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1CBDE5" w14:textId="77777777" w:rsidR="008573D4" w:rsidRDefault="008573D4">
      <w:pPr>
        <w:rPr>
          <w:b/>
          <w:bCs/>
          <w:sz w:val="32"/>
          <w:szCs w:val="32"/>
        </w:rPr>
      </w:pPr>
      <w:r w:rsidRPr="00EC7B09">
        <w:rPr>
          <w:noProof/>
          <w:lang w:eastAsia="fr-FR"/>
        </w:rPr>
        <w:drawing>
          <wp:inline distT="0" distB="0" distL="0" distR="0" wp14:anchorId="3E5D60FE" wp14:editId="1F5ED01C">
            <wp:extent cx="1761315" cy="926322"/>
            <wp:effectExtent l="19050" t="0" r="10795" b="312420"/>
            <wp:docPr id="2060" name="Picture 12" descr="http://www.3af.fr/sites/default/files/styles/article_normal/public/logo_sans.jpg?itok=xhXNtb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http://www.3af.fr/sites/default/files/styles/article_normal/public/logo_sans.jpg?itok=xhXNtbAf"/>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761315" cy="9263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72A115" w14:textId="4CBABA49" w:rsidR="00413419" w:rsidRDefault="008573D4">
      <w:pPr>
        <w:rPr>
          <w:b/>
          <w:bCs/>
          <w:sz w:val="32"/>
          <w:szCs w:val="32"/>
        </w:rPr>
      </w:pPr>
      <w:r>
        <w:rPr>
          <w:b/>
          <w:bCs/>
          <w:sz w:val="32"/>
          <w:szCs w:val="32"/>
        </w:rPr>
        <w:t>Commission Propulsion</w:t>
      </w:r>
    </w:p>
    <w:p w14:paraId="2909F236" w14:textId="7EC8564C" w:rsidR="00413419" w:rsidRDefault="00AF30DD" w:rsidP="00AF30DD">
      <w:pPr>
        <w:jc w:val="center"/>
        <w:rPr>
          <w:b/>
          <w:bCs/>
          <w:sz w:val="32"/>
          <w:szCs w:val="32"/>
        </w:rPr>
      </w:pPr>
      <w:r w:rsidRPr="00AF30DD">
        <w:rPr>
          <w:noProof/>
          <w:lang w:eastAsia="fr-FR"/>
        </w:rPr>
        <w:drawing>
          <wp:inline distT="0" distB="0" distL="0" distR="0" wp14:anchorId="426DE3CB" wp14:editId="3DBA1A45">
            <wp:extent cx="4571120" cy="2907030"/>
            <wp:effectExtent l="0" t="0" r="1270" b="7620"/>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580009" cy="2912683"/>
                    </a:xfrm>
                    <a:prstGeom prst="rect">
                      <a:avLst/>
                    </a:prstGeom>
                    <a:noFill/>
                    <a:ln>
                      <a:noFill/>
                    </a:ln>
                  </pic:spPr>
                </pic:pic>
              </a:graphicData>
            </a:graphic>
          </wp:inline>
        </w:drawing>
      </w:r>
    </w:p>
    <w:p w14:paraId="538AA1C7" w14:textId="77777777" w:rsidR="00413419" w:rsidRDefault="00AC1564" w:rsidP="00413419">
      <w:pPr>
        <w:jc w:val="center"/>
        <w:rPr>
          <w:b/>
          <w:bCs/>
          <w:sz w:val="40"/>
          <w:szCs w:val="40"/>
        </w:rPr>
      </w:pPr>
      <w:r w:rsidRPr="00413419">
        <w:rPr>
          <w:b/>
          <w:bCs/>
          <w:sz w:val="40"/>
          <w:szCs w:val="40"/>
        </w:rPr>
        <w:t>C</w:t>
      </w:r>
      <w:r w:rsidR="007B70BD" w:rsidRPr="00413419">
        <w:rPr>
          <w:b/>
          <w:bCs/>
          <w:sz w:val="40"/>
          <w:szCs w:val="40"/>
        </w:rPr>
        <w:t>ombustibles</w:t>
      </w:r>
      <w:r w:rsidR="00D4549A" w:rsidRPr="00413419">
        <w:rPr>
          <w:b/>
          <w:bCs/>
          <w:sz w:val="40"/>
          <w:szCs w:val="40"/>
        </w:rPr>
        <w:t xml:space="preserve"> d</w:t>
      </w:r>
      <w:r w:rsidRPr="00413419">
        <w:rPr>
          <w:b/>
          <w:bCs/>
          <w:sz w:val="40"/>
          <w:szCs w:val="40"/>
        </w:rPr>
        <w:t>e l’avenir</w:t>
      </w:r>
      <w:r w:rsidR="002E1AB6" w:rsidRPr="00413419">
        <w:rPr>
          <w:b/>
          <w:bCs/>
          <w:sz w:val="40"/>
          <w:szCs w:val="40"/>
        </w:rPr>
        <w:t xml:space="preserve"> </w:t>
      </w:r>
    </w:p>
    <w:p w14:paraId="319844CC" w14:textId="23EED13F" w:rsidR="00D4549A" w:rsidRDefault="002E1AB6" w:rsidP="00413419">
      <w:pPr>
        <w:jc w:val="center"/>
        <w:rPr>
          <w:b/>
          <w:bCs/>
          <w:sz w:val="40"/>
          <w:szCs w:val="40"/>
        </w:rPr>
      </w:pPr>
      <w:bookmarkStart w:id="0" w:name="TITUS1HeaderFirstPage"/>
      <w:bookmarkEnd w:id="0"/>
      <w:proofErr w:type="gramStart"/>
      <w:r w:rsidRPr="00413419">
        <w:rPr>
          <w:b/>
          <w:bCs/>
          <w:sz w:val="40"/>
          <w:szCs w:val="40"/>
        </w:rPr>
        <w:t>pour</w:t>
      </w:r>
      <w:proofErr w:type="gramEnd"/>
      <w:r w:rsidRPr="00413419">
        <w:rPr>
          <w:b/>
          <w:bCs/>
          <w:sz w:val="40"/>
          <w:szCs w:val="40"/>
        </w:rPr>
        <w:t xml:space="preserve"> l’</w:t>
      </w:r>
      <w:r w:rsidR="00AC1564" w:rsidRPr="00413419">
        <w:rPr>
          <w:b/>
          <w:bCs/>
          <w:sz w:val="40"/>
          <w:szCs w:val="40"/>
        </w:rPr>
        <w:t>A</w:t>
      </w:r>
      <w:r w:rsidRPr="00413419">
        <w:rPr>
          <w:b/>
          <w:bCs/>
          <w:sz w:val="40"/>
          <w:szCs w:val="40"/>
        </w:rPr>
        <w:t>éronautique et l’Espace</w:t>
      </w:r>
    </w:p>
    <w:p w14:paraId="50FB4261" w14:textId="69AAF391" w:rsidR="00413419" w:rsidRDefault="00EB52FE" w:rsidP="00942544">
      <w:pPr>
        <w:jc w:val="center"/>
        <w:rPr>
          <w:b/>
          <w:bCs/>
          <w:sz w:val="32"/>
          <w:szCs w:val="32"/>
        </w:rPr>
      </w:pPr>
      <w:r w:rsidRPr="00EB52FE">
        <w:t xml:space="preserve"> </w:t>
      </w:r>
      <w:r w:rsidR="000D1364" w:rsidRPr="000D1364">
        <w:t xml:space="preserve"> </w:t>
      </w:r>
    </w:p>
    <w:p w14:paraId="5B7B6E7C" w14:textId="294A60D7" w:rsidR="00413419" w:rsidRDefault="00413419">
      <w:pPr>
        <w:rPr>
          <w:b/>
          <w:bCs/>
          <w:sz w:val="32"/>
          <w:szCs w:val="32"/>
        </w:rPr>
      </w:pPr>
      <w:r>
        <w:rPr>
          <w:b/>
          <w:bCs/>
          <w:sz w:val="32"/>
          <w:szCs w:val="32"/>
        </w:rPr>
        <w:br w:type="page"/>
      </w:r>
    </w:p>
    <w:p w14:paraId="30E51650" w14:textId="77777777" w:rsidR="005321A1" w:rsidRDefault="005321A1">
      <w:pPr>
        <w:rPr>
          <w:b/>
          <w:bCs/>
          <w:sz w:val="32"/>
          <w:szCs w:val="32"/>
        </w:rPr>
      </w:pPr>
    </w:p>
    <w:p w14:paraId="2571F11F" w14:textId="3A78370F" w:rsidR="00413419" w:rsidRDefault="00A20200">
      <w:pPr>
        <w:rPr>
          <w:b/>
          <w:bCs/>
          <w:sz w:val="32"/>
          <w:szCs w:val="32"/>
        </w:rPr>
      </w:pPr>
      <w:r>
        <w:rPr>
          <w:b/>
          <w:bCs/>
          <w:sz w:val="32"/>
          <w:szCs w:val="32"/>
        </w:rPr>
        <w:t>Contributeurs :</w:t>
      </w:r>
    </w:p>
    <w:p w14:paraId="3077F5DC" w14:textId="051FB505" w:rsidR="00A20200" w:rsidRDefault="00A20200">
      <w:pPr>
        <w:rPr>
          <w:b/>
          <w:bCs/>
          <w:sz w:val="32"/>
          <w:szCs w:val="32"/>
        </w:rPr>
      </w:pPr>
    </w:p>
    <w:p w14:paraId="4F4D7893" w14:textId="4EEACE6F" w:rsidR="00A20200" w:rsidRDefault="00A20200" w:rsidP="00A20200">
      <w:pPr>
        <w:ind w:left="708"/>
        <w:rPr>
          <w:b/>
          <w:bCs/>
          <w:sz w:val="32"/>
          <w:szCs w:val="32"/>
        </w:rPr>
      </w:pPr>
      <w:r>
        <w:rPr>
          <w:b/>
          <w:bCs/>
          <w:sz w:val="32"/>
          <w:szCs w:val="32"/>
        </w:rPr>
        <w:t>Christophe Bonhomme</w:t>
      </w:r>
    </w:p>
    <w:p w14:paraId="20FE5995" w14:textId="2400ADC2" w:rsidR="00A20200" w:rsidRDefault="00A20200" w:rsidP="00A20200">
      <w:pPr>
        <w:ind w:left="708"/>
        <w:rPr>
          <w:b/>
          <w:bCs/>
          <w:sz w:val="32"/>
          <w:szCs w:val="32"/>
        </w:rPr>
      </w:pPr>
      <w:r>
        <w:rPr>
          <w:b/>
          <w:bCs/>
          <w:sz w:val="32"/>
          <w:szCs w:val="32"/>
        </w:rPr>
        <w:t>Marc Bouchez</w:t>
      </w:r>
    </w:p>
    <w:p w14:paraId="03F4BD67" w14:textId="665440D5" w:rsidR="00A20200" w:rsidRDefault="00A20200" w:rsidP="00A20200">
      <w:pPr>
        <w:ind w:left="708"/>
        <w:rPr>
          <w:b/>
          <w:bCs/>
          <w:sz w:val="32"/>
          <w:szCs w:val="32"/>
        </w:rPr>
      </w:pPr>
      <w:r>
        <w:rPr>
          <w:b/>
          <w:bCs/>
          <w:sz w:val="32"/>
          <w:szCs w:val="32"/>
        </w:rPr>
        <w:t xml:space="preserve">Michel </w:t>
      </w:r>
      <w:proofErr w:type="spellStart"/>
      <w:r>
        <w:rPr>
          <w:b/>
          <w:bCs/>
          <w:sz w:val="32"/>
          <w:szCs w:val="32"/>
        </w:rPr>
        <w:t>Desaulty</w:t>
      </w:r>
      <w:proofErr w:type="spellEnd"/>
    </w:p>
    <w:p w14:paraId="494823CA" w14:textId="581BEAC0" w:rsidR="00A20200" w:rsidRDefault="00A20200" w:rsidP="00A20200">
      <w:pPr>
        <w:ind w:left="708"/>
        <w:rPr>
          <w:b/>
          <w:bCs/>
          <w:sz w:val="32"/>
          <w:szCs w:val="32"/>
        </w:rPr>
      </w:pPr>
      <w:r>
        <w:rPr>
          <w:b/>
          <w:bCs/>
          <w:sz w:val="32"/>
          <w:szCs w:val="32"/>
        </w:rPr>
        <w:t xml:space="preserve">Marius </w:t>
      </w:r>
      <w:proofErr w:type="spellStart"/>
      <w:r>
        <w:rPr>
          <w:b/>
          <w:bCs/>
          <w:sz w:val="32"/>
          <w:szCs w:val="32"/>
        </w:rPr>
        <w:t>Goutines</w:t>
      </w:r>
      <w:proofErr w:type="spellEnd"/>
    </w:p>
    <w:p w14:paraId="4AE51FC8" w14:textId="0BDBC3E0" w:rsidR="00A20200" w:rsidRDefault="00A20200" w:rsidP="00A20200">
      <w:pPr>
        <w:ind w:left="708"/>
        <w:rPr>
          <w:b/>
          <w:bCs/>
          <w:sz w:val="32"/>
          <w:szCs w:val="32"/>
        </w:rPr>
      </w:pPr>
      <w:r>
        <w:rPr>
          <w:b/>
          <w:bCs/>
          <w:sz w:val="32"/>
          <w:szCs w:val="32"/>
        </w:rPr>
        <w:t>Paul Palies</w:t>
      </w:r>
    </w:p>
    <w:p w14:paraId="08495B5B" w14:textId="133E0FA4" w:rsidR="00A20200" w:rsidRDefault="00A20200" w:rsidP="00A20200">
      <w:pPr>
        <w:ind w:left="708"/>
        <w:rPr>
          <w:b/>
          <w:bCs/>
          <w:sz w:val="32"/>
          <w:szCs w:val="32"/>
        </w:rPr>
      </w:pPr>
      <w:r>
        <w:rPr>
          <w:b/>
          <w:bCs/>
          <w:sz w:val="32"/>
          <w:szCs w:val="32"/>
        </w:rPr>
        <w:t>Christian Rabiet</w:t>
      </w:r>
    </w:p>
    <w:p w14:paraId="5A78294A" w14:textId="0DAB5FE6" w:rsidR="008573D4" w:rsidRDefault="00A20200" w:rsidP="00A20200">
      <w:pPr>
        <w:ind w:left="708"/>
        <w:rPr>
          <w:b/>
          <w:bCs/>
          <w:sz w:val="32"/>
          <w:szCs w:val="32"/>
        </w:rPr>
      </w:pPr>
      <w:r>
        <w:rPr>
          <w:b/>
          <w:bCs/>
          <w:sz w:val="32"/>
          <w:szCs w:val="32"/>
        </w:rPr>
        <w:t>Dominique Valentian</w:t>
      </w:r>
    </w:p>
    <w:p w14:paraId="067DB3DD" w14:textId="7E983060" w:rsidR="00A20200" w:rsidRDefault="00A20200">
      <w:pPr>
        <w:rPr>
          <w:b/>
          <w:bCs/>
          <w:sz w:val="32"/>
          <w:szCs w:val="32"/>
        </w:rPr>
      </w:pPr>
    </w:p>
    <w:p w14:paraId="3D3EB4CD" w14:textId="77777777" w:rsidR="00107DDA" w:rsidRDefault="00A20200">
      <w:pPr>
        <w:rPr>
          <w:b/>
          <w:bCs/>
          <w:sz w:val="32"/>
          <w:szCs w:val="32"/>
        </w:rPr>
      </w:pPr>
      <w:r>
        <w:rPr>
          <w:b/>
          <w:bCs/>
          <w:sz w:val="32"/>
          <w:szCs w:val="32"/>
        </w:rPr>
        <w:br w:type="page"/>
      </w:r>
      <w:r w:rsidR="00107DDA" w:rsidRPr="00107DDA">
        <w:rPr>
          <w:b/>
          <w:bCs/>
          <w:color w:val="4472C4" w:themeColor="accent1"/>
          <w:sz w:val="32"/>
          <w:szCs w:val="32"/>
        </w:rPr>
        <w:lastRenderedPageBreak/>
        <w:t>Résumé</w:t>
      </w:r>
    </w:p>
    <w:p w14:paraId="28FDF79D" w14:textId="7F92DC55" w:rsidR="00092D2B" w:rsidRDefault="008B70E4" w:rsidP="008B70E4">
      <w:pPr>
        <w:jc w:val="both"/>
      </w:pPr>
      <w:r w:rsidRPr="008B70E4">
        <w:t>L’accélération apparente du réchauffement climatique</w:t>
      </w:r>
      <w:r>
        <w:t xml:space="preserve"> rend l’atteinte de l’objectif de neutralité carbone en 2050 de plus en plus in</w:t>
      </w:r>
      <w:r w:rsidR="00032B97">
        <w:t>contournable</w:t>
      </w:r>
      <w:r>
        <w:t xml:space="preserve">. </w:t>
      </w:r>
      <w:r w:rsidR="00092D2B">
        <w:t>Ceci concerne l’ensemble de l’industrie</w:t>
      </w:r>
      <w:ins w:id="1" w:author="Bonhomme Christophe" w:date="2021-11-24T19:21:00Z">
        <w:r w:rsidR="00A611A7">
          <w:t xml:space="preserve"> aéronautique et spatiale</w:t>
        </w:r>
      </w:ins>
      <w:r w:rsidR="00381BB6">
        <w:t> :</w:t>
      </w:r>
    </w:p>
    <w:p w14:paraId="309EFD73" w14:textId="580AE3B5" w:rsidR="007E55B5" w:rsidRDefault="008B70E4" w:rsidP="00092D2B">
      <w:pPr>
        <w:pStyle w:val="Paragraphedeliste"/>
        <w:numPr>
          <w:ilvl w:val="0"/>
          <w:numId w:val="70"/>
        </w:numPr>
        <w:jc w:val="both"/>
      </w:pPr>
      <w:r>
        <w:t xml:space="preserve">Le secteur </w:t>
      </w:r>
      <w:r w:rsidR="0003070E">
        <w:t xml:space="preserve">du transport aérien, malgré un taux de croissance soutenu, hors </w:t>
      </w:r>
      <w:r w:rsidR="0025713C">
        <w:t xml:space="preserve">période de </w:t>
      </w:r>
      <w:r w:rsidR="0003070E">
        <w:t xml:space="preserve">COVID, </w:t>
      </w:r>
      <w:r w:rsidR="002901D8">
        <w:t xml:space="preserve">s’est </w:t>
      </w:r>
      <w:r w:rsidR="007E55B5">
        <w:t>approprié</w:t>
      </w:r>
      <w:r w:rsidR="002901D8">
        <w:t xml:space="preserve"> cet objectif</w:t>
      </w:r>
      <w:r w:rsidR="0003070E">
        <w:t xml:space="preserve"> de neutralité carbone</w:t>
      </w:r>
      <w:r w:rsidR="000478AC">
        <w:t xml:space="preserve"> comme cela a été rappelé lors de la</w:t>
      </w:r>
      <w:r w:rsidR="000478AC" w:rsidRPr="007465E3">
        <w:t xml:space="preserve"> 77eme assemblée générale annuelle de l’IATA en octobre 2021</w:t>
      </w:r>
      <w:r w:rsidR="002901D8">
        <w:t xml:space="preserve">. </w:t>
      </w:r>
      <w:r w:rsidR="00381BB6">
        <w:t xml:space="preserve">Celui-ci s’inscrit </w:t>
      </w:r>
      <w:r w:rsidR="00462914">
        <w:t xml:space="preserve">d’ailleurs </w:t>
      </w:r>
      <w:r w:rsidR="00381BB6">
        <w:t xml:space="preserve">dans la continuité des efforts réalisés depuis les années 70 </w:t>
      </w:r>
      <w:r w:rsidR="00D91FC3">
        <w:t xml:space="preserve">par les avionneurs et les motoristes </w:t>
      </w:r>
      <w:r w:rsidR="00381BB6">
        <w:t>pour réduire la consommation de carburant et maitriser les émis</w:t>
      </w:r>
      <w:r w:rsidR="00D91FC3">
        <w:t>s</w:t>
      </w:r>
      <w:r w:rsidR="00381BB6">
        <w:t>ions (</w:t>
      </w:r>
      <w:proofErr w:type="spellStart"/>
      <w:r w:rsidR="00381BB6">
        <w:t>CH</w:t>
      </w:r>
      <w:r w:rsidR="00381BB6" w:rsidRPr="00D91FC3">
        <w:rPr>
          <w:vertAlign w:val="subscript"/>
        </w:rPr>
        <w:t>x</w:t>
      </w:r>
      <w:proofErr w:type="spellEnd"/>
      <w:r w:rsidR="00381BB6">
        <w:t xml:space="preserve">, CO, </w:t>
      </w:r>
      <w:proofErr w:type="spellStart"/>
      <w:r w:rsidR="00381BB6">
        <w:t>N</w:t>
      </w:r>
      <w:r w:rsidR="00D91FC3">
        <w:t>O</w:t>
      </w:r>
      <w:r w:rsidR="00381BB6" w:rsidRPr="00D91FC3">
        <w:rPr>
          <w:vertAlign w:val="subscript"/>
        </w:rPr>
        <w:t>x</w:t>
      </w:r>
      <w:proofErr w:type="spellEnd"/>
      <w:r w:rsidR="00381BB6">
        <w:t>, Particules</w:t>
      </w:r>
      <w:r w:rsidR="00D91FC3">
        <w:t>)</w:t>
      </w:r>
      <w:r w:rsidR="00381BB6">
        <w:t xml:space="preserve"> et le </w:t>
      </w:r>
      <w:r w:rsidR="00D91FC3">
        <w:t>bruit</w:t>
      </w:r>
      <w:r w:rsidR="003516CB">
        <w:t> ;</w:t>
      </w:r>
      <w:r w:rsidR="00381BB6">
        <w:t xml:space="preserve"> </w:t>
      </w:r>
    </w:p>
    <w:p w14:paraId="2C8E7492" w14:textId="318490D0" w:rsidR="00381BB6" w:rsidRPr="003516CB" w:rsidRDefault="00381BB6" w:rsidP="00C40F03">
      <w:pPr>
        <w:pStyle w:val="NormalWeb"/>
        <w:numPr>
          <w:ilvl w:val="0"/>
          <w:numId w:val="70"/>
        </w:numPr>
        <w:shd w:val="clear" w:color="auto" w:fill="FFFFFF"/>
        <w:spacing w:before="120" w:beforeAutospacing="0" w:after="120" w:afterAutospacing="0"/>
        <w:jc w:val="both"/>
        <w:rPr>
          <w:rStyle w:val="ts-alignment-element"/>
        </w:rPr>
      </w:pPr>
      <w:r>
        <w:rPr>
          <w:rStyle w:val="ts-alignment-element"/>
          <w:rFonts w:asciiTheme="minorHAnsi" w:eastAsiaTheme="minorHAnsi" w:hAnsiTheme="minorHAnsi" w:cstheme="minorBidi"/>
          <w:sz w:val="22"/>
          <w:szCs w:val="22"/>
          <w:lang w:eastAsia="en-US"/>
        </w:rPr>
        <w:t xml:space="preserve">Dans le domaine spatial, la fabrication et l’utilisation d’un lanceur ont des impacts environnementaux </w:t>
      </w:r>
      <w:commentRangeStart w:id="2"/>
      <w:del w:id="3" w:author="Bonhomme Christophe" w:date="2021-11-24T19:22:00Z">
        <w:r w:rsidDel="00A611A7">
          <w:rPr>
            <w:rStyle w:val="ts-alignment-element"/>
            <w:rFonts w:asciiTheme="minorHAnsi" w:eastAsiaTheme="minorHAnsi" w:hAnsiTheme="minorHAnsi" w:cstheme="minorBidi"/>
            <w:sz w:val="22"/>
            <w:szCs w:val="22"/>
            <w:lang w:eastAsia="en-US"/>
          </w:rPr>
          <w:delText>(effet de serre, appauvrissement de la couche d’ozone…)</w:delText>
        </w:r>
      </w:del>
      <w:commentRangeEnd w:id="2"/>
      <w:r w:rsidR="00A611A7">
        <w:rPr>
          <w:rStyle w:val="Marquedecommentaire"/>
          <w:rFonts w:asciiTheme="minorHAnsi" w:eastAsiaTheme="minorHAnsi" w:hAnsiTheme="minorHAnsi" w:cstheme="minorBidi"/>
          <w:lang w:eastAsia="en-US"/>
        </w:rPr>
        <w:commentReference w:id="2"/>
      </w:r>
      <w:del w:id="4" w:author="Bonhomme Christophe" w:date="2021-11-24T19:22:00Z">
        <w:r w:rsidDel="00A611A7">
          <w:rPr>
            <w:rStyle w:val="ts-alignment-element"/>
            <w:rFonts w:asciiTheme="minorHAnsi" w:eastAsiaTheme="minorHAnsi" w:hAnsiTheme="minorHAnsi" w:cstheme="minorBidi"/>
            <w:sz w:val="22"/>
            <w:szCs w:val="22"/>
            <w:lang w:eastAsia="en-US"/>
          </w:rPr>
          <w:delText xml:space="preserve"> </w:delText>
        </w:r>
      </w:del>
      <w:r>
        <w:rPr>
          <w:rStyle w:val="ts-alignment-element"/>
          <w:rFonts w:asciiTheme="minorHAnsi" w:eastAsiaTheme="minorHAnsi" w:hAnsiTheme="minorHAnsi" w:cstheme="minorBidi"/>
          <w:sz w:val="22"/>
          <w:szCs w:val="22"/>
          <w:lang w:eastAsia="en-US"/>
        </w:rPr>
        <w:t>qu’il convient</w:t>
      </w:r>
      <w:r w:rsidRPr="00721250">
        <w:rPr>
          <w:rStyle w:val="ts-alignment-element"/>
          <w:rFonts w:asciiTheme="minorHAnsi" w:eastAsiaTheme="minorHAnsi" w:hAnsiTheme="minorHAnsi" w:cstheme="minorBidi"/>
          <w:sz w:val="22"/>
          <w:szCs w:val="22"/>
          <w:lang w:eastAsia="en-US"/>
        </w:rPr>
        <w:t xml:space="preserve"> </w:t>
      </w:r>
      <w:r>
        <w:rPr>
          <w:rStyle w:val="ts-alignment-element"/>
          <w:rFonts w:asciiTheme="minorHAnsi" w:eastAsiaTheme="minorHAnsi" w:hAnsiTheme="minorHAnsi" w:cstheme="minorBidi"/>
          <w:sz w:val="22"/>
          <w:szCs w:val="22"/>
          <w:lang w:eastAsia="en-US"/>
        </w:rPr>
        <w:t>de contrôler et minimiser dans le cadre d’une politique de développement durable. L’ESA</w:t>
      </w:r>
      <w:ins w:id="5" w:author="Bonhomme Christophe" w:date="2021-11-25T08:02:00Z">
        <w:r w:rsidR="0071506E">
          <w:rPr>
            <w:rStyle w:val="ts-alignment-element"/>
            <w:rFonts w:asciiTheme="minorHAnsi" w:eastAsiaTheme="minorHAnsi" w:hAnsiTheme="minorHAnsi" w:cstheme="minorBidi"/>
            <w:sz w:val="22"/>
            <w:szCs w:val="22"/>
            <w:lang w:eastAsia="en-US"/>
          </w:rPr>
          <w:t>, par exemple,</w:t>
        </w:r>
      </w:ins>
      <w:r>
        <w:rPr>
          <w:rStyle w:val="ts-alignment-element"/>
          <w:rFonts w:asciiTheme="minorHAnsi" w:eastAsiaTheme="minorHAnsi" w:hAnsiTheme="minorHAnsi" w:cstheme="minorBidi"/>
          <w:sz w:val="22"/>
          <w:szCs w:val="22"/>
          <w:lang w:eastAsia="en-US"/>
        </w:rPr>
        <w:t xml:space="preserve"> a lancé l’initiative </w:t>
      </w:r>
      <w:r w:rsidRPr="00634690">
        <w:rPr>
          <w:rStyle w:val="ts-alignment-element"/>
          <w:rFonts w:asciiTheme="minorHAnsi" w:eastAsiaTheme="minorHAnsi" w:hAnsiTheme="minorHAnsi" w:cstheme="minorBidi"/>
          <w:sz w:val="22"/>
          <w:szCs w:val="22"/>
          <w:lang w:eastAsia="en-US"/>
        </w:rPr>
        <w:t xml:space="preserve">Clean </w:t>
      </w:r>
      <w:proofErr w:type="spellStart"/>
      <w:r w:rsidRPr="00634690">
        <w:rPr>
          <w:rStyle w:val="ts-alignment-element"/>
          <w:rFonts w:asciiTheme="minorHAnsi" w:eastAsiaTheme="minorHAnsi" w:hAnsiTheme="minorHAnsi" w:cstheme="minorBidi"/>
          <w:sz w:val="22"/>
          <w:szCs w:val="22"/>
          <w:lang w:eastAsia="en-US"/>
        </w:rPr>
        <w:t>Space</w:t>
      </w:r>
      <w:proofErr w:type="spellEnd"/>
      <w:r w:rsidRPr="00634690">
        <w:rPr>
          <w:rStyle w:val="ts-alignment-element"/>
          <w:rFonts w:asciiTheme="minorHAnsi" w:eastAsiaTheme="minorHAnsi" w:hAnsiTheme="minorHAnsi" w:cstheme="minorBidi"/>
          <w:sz w:val="22"/>
          <w:szCs w:val="22"/>
          <w:lang w:eastAsia="en-US"/>
        </w:rPr>
        <w:t xml:space="preserve"> visant à protéger les environnements terrestres et orbitaux, tout en stimulant l’innovation et la compétitivité du secteur spatial européen. </w:t>
      </w:r>
      <w:commentRangeStart w:id="6"/>
      <w:r w:rsidRPr="00151B4B">
        <w:rPr>
          <w:rStyle w:val="ts-alignment-element"/>
          <w:rFonts w:asciiTheme="minorHAnsi" w:eastAsiaTheme="minorHAnsi" w:hAnsiTheme="minorHAnsi" w:cstheme="minorBidi"/>
          <w:strike/>
          <w:sz w:val="22"/>
          <w:szCs w:val="22"/>
          <w:lang w:eastAsia="en-US"/>
          <w:rPrChange w:id="7" w:author="Bonhomme Christophe" w:date="2021-11-24T19:51:00Z">
            <w:rPr>
              <w:rStyle w:val="ts-alignment-element"/>
              <w:rFonts w:asciiTheme="minorHAnsi" w:eastAsiaTheme="minorHAnsi" w:hAnsiTheme="minorHAnsi" w:cstheme="minorBidi"/>
              <w:sz w:val="22"/>
              <w:szCs w:val="22"/>
              <w:lang w:eastAsia="en-US"/>
            </w:rPr>
          </w:rPrChange>
        </w:rPr>
        <w:t xml:space="preserve">« Clean </w:t>
      </w:r>
      <w:proofErr w:type="spellStart"/>
      <w:r w:rsidRPr="00151B4B">
        <w:rPr>
          <w:rStyle w:val="ts-alignment-element"/>
          <w:rFonts w:asciiTheme="minorHAnsi" w:eastAsiaTheme="minorHAnsi" w:hAnsiTheme="minorHAnsi" w:cstheme="minorBidi"/>
          <w:strike/>
          <w:sz w:val="22"/>
          <w:szCs w:val="22"/>
          <w:lang w:eastAsia="en-US"/>
          <w:rPrChange w:id="8" w:author="Bonhomme Christophe" w:date="2021-11-24T19:51:00Z">
            <w:rPr>
              <w:rStyle w:val="ts-alignment-element"/>
              <w:rFonts w:asciiTheme="minorHAnsi" w:eastAsiaTheme="minorHAnsi" w:hAnsiTheme="minorHAnsi" w:cstheme="minorBidi"/>
              <w:sz w:val="22"/>
              <w:szCs w:val="22"/>
              <w:lang w:eastAsia="en-US"/>
            </w:rPr>
          </w:rPrChange>
        </w:rPr>
        <w:t>Space</w:t>
      </w:r>
      <w:proofErr w:type="spellEnd"/>
      <w:r w:rsidRPr="00151B4B">
        <w:rPr>
          <w:rStyle w:val="ts-alignment-element"/>
          <w:rFonts w:asciiTheme="minorHAnsi" w:eastAsiaTheme="minorHAnsi" w:hAnsiTheme="minorHAnsi" w:cstheme="minorBidi"/>
          <w:strike/>
          <w:sz w:val="22"/>
          <w:szCs w:val="22"/>
          <w:lang w:eastAsia="en-US"/>
          <w:rPrChange w:id="9" w:author="Bonhomme Christophe" w:date="2021-11-24T19:51:00Z">
            <w:rPr>
              <w:rStyle w:val="ts-alignment-element"/>
              <w:rFonts w:asciiTheme="minorHAnsi" w:eastAsiaTheme="minorHAnsi" w:hAnsiTheme="minorHAnsi" w:cstheme="minorBidi"/>
              <w:sz w:val="22"/>
              <w:szCs w:val="22"/>
              <w:lang w:eastAsia="en-US"/>
            </w:rPr>
          </w:rPrChange>
        </w:rPr>
        <w:t xml:space="preserve"> » comporte un volet environnemental s’appuyant </w:t>
      </w:r>
      <w:ins w:id="10" w:author="Bonhomme Christophe" w:date="2021-11-24T19:25:00Z">
        <w:r w:rsidR="00A611A7" w:rsidRPr="00151B4B">
          <w:rPr>
            <w:rStyle w:val="ts-alignment-element"/>
            <w:rFonts w:asciiTheme="minorHAnsi" w:eastAsiaTheme="minorHAnsi" w:hAnsiTheme="minorHAnsi" w:cstheme="minorBidi"/>
            <w:strike/>
            <w:sz w:val="22"/>
            <w:szCs w:val="22"/>
            <w:lang w:eastAsia="en-US"/>
            <w:rPrChange w:id="11" w:author="Bonhomme Christophe" w:date="2021-11-24T19:51:00Z">
              <w:rPr>
                <w:rStyle w:val="ts-alignment-element"/>
                <w:rFonts w:asciiTheme="minorHAnsi" w:eastAsiaTheme="minorHAnsi" w:hAnsiTheme="minorHAnsi" w:cstheme="minorBidi"/>
                <w:sz w:val="22"/>
                <w:szCs w:val="22"/>
                <w:lang w:eastAsia="en-US"/>
              </w:rPr>
            </w:rPrChange>
          </w:rPr>
          <w:t xml:space="preserve">sur </w:t>
        </w:r>
      </w:ins>
      <w:r w:rsidRPr="00151B4B">
        <w:rPr>
          <w:rStyle w:val="ts-alignment-element"/>
          <w:rFonts w:asciiTheme="minorHAnsi" w:eastAsiaTheme="minorHAnsi" w:hAnsiTheme="minorHAnsi" w:cstheme="minorBidi"/>
          <w:strike/>
          <w:sz w:val="22"/>
          <w:szCs w:val="22"/>
          <w:lang w:eastAsia="en-US"/>
          <w:rPrChange w:id="12" w:author="Bonhomme Christophe" w:date="2021-11-24T19:51:00Z">
            <w:rPr>
              <w:rStyle w:val="ts-alignment-element"/>
              <w:rFonts w:asciiTheme="minorHAnsi" w:eastAsiaTheme="minorHAnsi" w:hAnsiTheme="minorHAnsi" w:cstheme="minorBidi"/>
              <w:sz w:val="22"/>
              <w:szCs w:val="22"/>
              <w:lang w:eastAsia="en-US"/>
            </w:rPr>
          </w:rPrChange>
        </w:rPr>
        <w:t xml:space="preserve">une analyse du cycle de vie (Life Cycle </w:t>
      </w:r>
      <w:proofErr w:type="spellStart"/>
      <w:r w:rsidRPr="00151B4B">
        <w:rPr>
          <w:rStyle w:val="ts-alignment-element"/>
          <w:rFonts w:asciiTheme="minorHAnsi" w:eastAsiaTheme="minorHAnsi" w:hAnsiTheme="minorHAnsi" w:cstheme="minorBidi"/>
          <w:strike/>
          <w:sz w:val="22"/>
          <w:szCs w:val="22"/>
          <w:lang w:eastAsia="en-US"/>
          <w:rPrChange w:id="13" w:author="Bonhomme Christophe" w:date="2021-11-24T19:51:00Z">
            <w:rPr>
              <w:rStyle w:val="ts-alignment-element"/>
              <w:rFonts w:asciiTheme="minorHAnsi" w:eastAsiaTheme="minorHAnsi" w:hAnsiTheme="minorHAnsi" w:cstheme="minorBidi"/>
              <w:sz w:val="22"/>
              <w:szCs w:val="22"/>
              <w:lang w:eastAsia="en-US"/>
            </w:rPr>
          </w:rPrChange>
        </w:rPr>
        <w:t>Assessment</w:t>
      </w:r>
      <w:proofErr w:type="spellEnd"/>
      <w:r w:rsidRPr="00151B4B">
        <w:rPr>
          <w:rStyle w:val="ts-alignment-element"/>
          <w:rFonts w:asciiTheme="minorHAnsi" w:eastAsiaTheme="minorHAnsi" w:hAnsiTheme="minorHAnsi" w:cstheme="minorBidi"/>
          <w:strike/>
          <w:sz w:val="22"/>
          <w:szCs w:val="22"/>
          <w:lang w:eastAsia="en-US"/>
          <w:rPrChange w:id="14" w:author="Bonhomme Christophe" w:date="2021-11-24T19:51:00Z">
            <w:rPr>
              <w:rStyle w:val="ts-alignment-element"/>
              <w:rFonts w:asciiTheme="minorHAnsi" w:eastAsiaTheme="minorHAnsi" w:hAnsiTheme="minorHAnsi" w:cstheme="minorBidi"/>
              <w:sz w:val="22"/>
              <w:szCs w:val="22"/>
              <w:lang w:eastAsia="en-US"/>
            </w:rPr>
          </w:rPrChange>
        </w:rPr>
        <w:t>, LCA) selon une méthode développée par le Centre commun de recherche de la Commission européenne</w:t>
      </w:r>
      <w:commentRangeEnd w:id="6"/>
      <w:r w:rsidR="00151B4B" w:rsidRPr="00151B4B">
        <w:rPr>
          <w:rStyle w:val="Marquedecommentaire"/>
          <w:rFonts w:asciiTheme="minorHAnsi" w:eastAsiaTheme="minorHAnsi" w:hAnsiTheme="minorHAnsi" w:cstheme="minorBidi"/>
          <w:strike/>
          <w:lang w:eastAsia="en-US"/>
          <w:rPrChange w:id="15" w:author="Bonhomme Christophe" w:date="2021-11-24T19:51:00Z">
            <w:rPr>
              <w:rStyle w:val="Marquedecommentaire"/>
              <w:rFonts w:asciiTheme="minorHAnsi" w:eastAsiaTheme="minorHAnsi" w:hAnsiTheme="minorHAnsi" w:cstheme="minorBidi"/>
              <w:lang w:eastAsia="en-US"/>
            </w:rPr>
          </w:rPrChange>
        </w:rPr>
        <w:commentReference w:id="6"/>
      </w:r>
      <w:r w:rsidR="003516CB">
        <w:rPr>
          <w:rStyle w:val="ts-alignment-element"/>
          <w:rFonts w:asciiTheme="minorHAnsi" w:eastAsiaTheme="minorHAnsi" w:hAnsiTheme="minorHAnsi" w:cstheme="minorBidi"/>
          <w:sz w:val="22"/>
          <w:szCs w:val="22"/>
          <w:lang w:eastAsia="en-US"/>
        </w:rPr>
        <w:t> </w:t>
      </w:r>
      <w:ins w:id="16" w:author="Bonhomme Christophe" w:date="2021-11-24T19:51:00Z">
        <w:r w:rsidR="00151B4B">
          <w:rPr>
            <w:rStyle w:val="ts-alignment-element"/>
            <w:rFonts w:asciiTheme="minorHAnsi" w:eastAsiaTheme="minorHAnsi" w:hAnsiTheme="minorHAnsi" w:cstheme="minorBidi"/>
            <w:sz w:val="22"/>
            <w:szCs w:val="22"/>
            <w:lang w:eastAsia="en-US"/>
          </w:rPr>
          <w:t>Le CNES</w:t>
        </w:r>
      </w:ins>
      <w:ins w:id="17" w:author="Bonhomme Christophe" w:date="2021-11-25T07:56:00Z">
        <w:r w:rsidR="0071506E">
          <w:rPr>
            <w:rStyle w:val="ts-alignment-element"/>
            <w:rFonts w:asciiTheme="minorHAnsi" w:eastAsiaTheme="minorHAnsi" w:hAnsiTheme="minorHAnsi" w:cstheme="minorBidi"/>
            <w:sz w:val="22"/>
            <w:szCs w:val="22"/>
            <w:lang w:eastAsia="en-US"/>
          </w:rPr>
          <w:t xml:space="preserve"> travaille</w:t>
        </w:r>
      </w:ins>
      <w:ins w:id="18" w:author="Bonhomme Christophe" w:date="2021-11-25T08:03:00Z">
        <w:r w:rsidR="0071506E">
          <w:rPr>
            <w:rStyle w:val="ts-alignment-element"/>
            <w:rFonts w:asciiTheme="minorHAnsi" w:eastAsiaTheme="minorHAnsi" w:hAnsiTheme="minorHAnsi" w:cstheme="minorBidi"/>
            <w:sz w:val="22"/>
            <w:szCs w:val="22"/>
            <w:lang w:eastAsia="en-US"/>
          </w:rPr>
          <w:t xml:space="preserve"> </w:t>
        </w:r>
      </w:ins>
      <w:ins w:id="19" w:author="Bonhomme Christophe" w:date="2021-11-24T19:53:00Z">
        <w:r w:rsidR="00151B4B">
          <w:rPr>
            <w:rStyle w:val="ts-alignment-element"/>
            <w:rFonts w:asciiTheme="minorHAnsi" w:eastAsiaTheme="minorHAnsi" w:hAnsiTheme="minorHAnsi" w:cstheme="minorBidi"/>
            <w:sz w:val="22"/>
            <w:szCs w:val="22"/>
            <w:lang w:eastAsia="en-US"/>
          </w:rPr>
          <w:t xml:space="preserve">depuis quelques années </w:t>
        </w:r>
      </w:ins>
      <w:ins w:id="20" w:author="Bonhomme Christophe" w:date="2021-11-24T19:52:00Z">
        <w:r w:rsidR="00151B4B">
          <w:rPr>
            <w:rStyle w:val="ts-alignment-element"/>
            <w:rFonts w:asciiTheme="minorHAnsi" w:eastAsiaTheme="minorHAnsi" w:hAnsiTheme="minorHAnsi" w:cstheme="minorBidi"/>
            <w:sz w:val="22"/>
            <w:szCs w:val="22"/>
            <w:lang w:eastAsia="en-US"/>
          </w:rPr>
          <w:t>avec l’industrie</w:t>
        </w:r>
      </w:ins>
      <w:ins w:id="21" w:author="Bonhomme Christophe" w:date="2021-11-25T07:56:00Z">
        <w:r w:rsidR="0071506E">
          <w:rPr>
            <w:rStyle w:val="ts-alignment-element"/>
            <w:rFonts w:asciiTheme="minorHAnsi" w:eastAsiaTheme="minorHAnsi" w:hAnsiTheme="minorHAnsi" w:cstheme="minorBidi"/>
            <w:sz w:val="22"/>
            <w:szCs w:val="22"/>
            <w:lang w:eastAsia="en-US"/>
          </w:rPr>
          <w:t xml:space="preserve"> sur</w:t>
        </w:r>
      </w:ins>
      <w:ins w:id="22" w:author="Bonhomme Christophe" w:date="2021-11-24T19:55:00Z">
        <w:r w:rsidR="00151B4B">
          <w:rPr>
            <w:rStyle w:val="ts-alignment-element"/>
            <w:rFonts w:asciiTheme="minorHAnsi" w:eastAsiaTheme="minorHAnsi" w:hAnsiTheme="minorHAnsi" w:cstheme="minorBidi"/>
            <w:sz w:val="22"/>
            <w:szCs w:val="22"/>
            <w:lang w:eastAsia="en-US"/>
          </w:rPr>
          <w:t xml:space="preserve"> des projets de dém</w:t>
        </w:r>
      </w:ins>
      <w:ins w:id="23" w:author="Bonhomme Christophe" w:date="2021-11-24T19:56:00Z">
        <w:r w:rsidR="00151B4B">
          <w:rPr>
            <w:rStyle w:val="ts-alignment-element"/>
            <w:rFonts w:asciiTheme="minorHAnsi" w:eastAsiaTheme="minorHAnsi" w:hAnsiTheme="minorHAnsi" w:cstheme="minorBidi"/>
            <w:sz w:val="22"/>
            <w:szCs w:val="22"/>
            <w:lang w:eastAsia="en-US"/>
          </w:rPr>
          <w:t>o</w:t>
        </w:r>
      </w:ins>
      <w:ins w:id="24" w:author="Bonhomme Christophe" w:date="2021-11-24T19:55:00Z">
        <w:r w:rsidR="00151B4B">
          <w:rPr>
            <w:rStyle w:val="ts-alignment-element"/>
            <w:rFonts w:asciiTheme="minorHAnsi" w:eastAsiaTheme="minorHAnsi" w:hAnsiTheme="minorHAnsi" w:cstheme="minorBidi"/>
            <w:sz w:val="22"/>
            <w:szCs w:val="22"/>
            <w:lang w:eastAsia="en-US"/>
          </w:rPr>
          <w:t>nstrateurs de lanceurs réutilisable</w:t>
        </w:r>
      </w:ins>
      <w:ins w:id="25" w:author="Bonhomme Christophe" w:date="2021-11-24T19:57:00Z">
        <w:r w:rsidR="00151B4B">
          <w:rPr>
            <w:rStyle w:val="ts-alignment-element"/>
            <w:rFonts w:asciiTheme="minorHAnsi" w:eastAsiaTheme="minorHAnsi" w:hAnsiTheme="minorHAnsi" w:cstheme="minorBidi"/>
            <w:sz w:val="22"/>
            <w:szCs w:val="22"/>
            <w:lang w:eastAsia="en-US"/>
          </w:rPr>
          <w:t>s, facteur clé de développement durable,</w:t>
        </w:r>
      </w:ins>
      <w:ins w:id="26" w:author="Bonhomme Christophe" w:date="2021-11-24T19:55:00Z">
        <w:r w:rsidR="0071506E">
          <w:rPr>
            <w:rStyle w:val="ts-alignment-element"/>
            <w:rFonts w:asciiTheme="minorHAnsi" w:eastAsiaTheme="minorHAnsi" w:hAnsiTheme="minorHAnsi" w:cstheme="minorBidi"/>
            <w:sz w:val="22"/>
            <w:szCs w:val="22"/>
            <w:lang w:eastAsia="en-US"/>
          </w:rPr>
          <w:t xml:space="preserve"> ou</w:t>
        </w:r>
      </w:ins>
      <w:ins w:id="27" w:author="Bonhomme Christophe" w:date="2021-11-25T08:04:00Z">
        <w:r w:rsidR="0071506E">
          <w:rPr>
            <w:rStyle w:val="ts-alignment-element"/>
            <w:rFonts w:asciiTheme="minorHAnsi" w:eastAsiaTheme="minorHAnsi" w:hAnsiTheme="minorHAnsi" w:cstheme="minorBidi"/>
            <w:sz w:val="22"/>
            <w:szCs w:val="22"/>
            <w:lang w:eastAsia="en-US"/>
          </w:rPr>
          <w:t xml:space="preserve"> également</w:t>
        </w:r>
      </w:ins>
      <w:ins w:id="28" w:author="Bonhomme Christophe" w:date="2021-11-24T19:55:00Z">
        <w:r w:rsidR="00151B4B">
          <w:rPr>
            <w:rStyle w:val="ts-alignment-element"/>
            <w:rFonts w:asciiTheme="minorHAnsi" w:eastAsiaTheme="minorHAnsi" w:hAnsiTheme="minorHAnsi" w:cstheme="minorBidi"/>
            <w:sz w:val="22"/>
            <w:szCs w:val="22"/>
            <w:lang w:eastAsia="en-US"/>
          </w:rPr>
          <w:t xml:space="preserve"> </w:t>
        </w:r>
      </w:ins>
      <w:ins w:id="29" w:author="Bonhomme Christophe" w:date="2021-11-25T08:03:00Z">
        <w:r w:rsidR="0071506E">
          <w:rPr>
            <w:rStyle w:val="ts-alignment-element"/>
            <w:rFonts w:asciiTheme="minorHAnsi" w:eastAsiaTheme="minorHAnsi" w:hAnsiTheme="minorHAnsi" w:cstheme="minorBidi"/>
            <w:sz w:val="22"/>
            <w:szCs w:val="22"/>
            <w:lang w:eastAsia="en-US"/>
          </w:rPr>
          <w:t>la</w:t>
        </w:r>
      </w:ins>
      <w:ins w:id="30" w:author="Bonhomme Christophe" w:date="2021-11-24T19:55:00Z">
        <w:r w:rsidR="00151B4B">
          <w:rPr>
            <w:rStyle w:val="ts-alignment-element"/>
            <w:rFonts w:asciiTheme="minorHAnsi" w:eastAsiaTheme="minorHAnsi" w:hAnsiTheme="minorHAnsi" w:cstheme="minorBidi"/>
            <w:sz w:val="22"/>
            <w:szCs w:val="22"/>
            <w:lang w:eastAsia="en-US"/>
          </w:rPr>
          <w:t xml:space="preserve"> production d</w:t>
        </w:r>
      </w:ins>
      <w:ins w:id="31" w:author="Bonhomme Christophe" w:date="2021-11-24T19:56:00Z">
        <w:r w:rsidR="0071506E">
          <w:rPr>
            <w:rStyle w:val="ts-alignment-element"/>
            <w:rFonts w:asciiTheme="minorHAnsi" w:eastAsiaTheme="minorHAnsi" w:hAnsiTheme="minorHAnsi" w:cstheme="minorBidi"/>
            <w:sz w:val="22"/>
            <w:szCs w:val="22"/>
            <w:lang w:eastAsia="en-US"/>
          </w:rPr>
          <w:t xml:space="preserve">e </w:t>
        </w:r>
        <w:proofErr w:type="spellStart"/>
        <w:r w:rsidR="0071506E">
          <w:rPr>
            <w:rStyle w:val="ts-alignment-element"/>
            <w:rFonts w:asciiTheme="minorHAnsi" w:eastAsiaTheme="minorHAnsi" w:hAnsiTheme="minorHAnsi" w:cstheme="minorBidi"/>
            <w:sz w:val="22"/>
            <w:szCs w:val="22"/>
            <w:lang w:eastAsia="en-US"/>
          </w:rPr>
          <w:t>biométhane</w:t>
        </w:r>
      </w:ins>
      <w:proofErr w:type="spellEnd"/>
      <w:ins w:id="32" w:author="Bonhomme Christophe" w:date="2021-11-24T19:52:00Z">
        <w:r w:rsidR="00151B4B">
          <w:rPr>
            <w:rStyle w:val="ts-alignment-element"/>
            <w:rFonts w:asciiTheme="minorHAnsi" w:eastAsiaTheme="minorHAnsi" w:hAnsiTheme="minorHAnsi" w:cstheme="minorBidi"/>
            <w:sz w:val="22"/>
            <w:szCs w:val="22"/>
            <w:lang w:eastAsia="en-US"/>
          </w:rPr>
          <w:t xml:space="preserve"> </w:t>
        </w:r>
      </w:ins>
      <w:r w:rsidR="003516CB">
        <w:rPr>
          <w:rStyle w:val="ts-alignment-element"/>
          <w:rFonts w:asciiTheme="minorHAnsi" w:eastAsiaTheme="minorHAnsi" w:hAnsiTheme="minorHAnsi" w:cstheme="minorBidi"/>
          <w:sz w:val="22"/>
          <w:szCs w:val="22"/>
          <w:lang w:eastAsia="en-US"/>
        </w:rPr>
        <w:t>;</w:t>
      </w:r>
    </w:p>
    <w:p w14:paraId="6FBEF7DB" w14:textId="6E71CC82" w:rsidR="003516CB" w:rsidRPr="003516CB" w:rsidRDefault="003516CB" w:rsidP="00C40F03">
      <w:pPr>
        <w:pStyle w:val="NormalWeb"/>
        <w:numPr>
          <w:ilvl w:val="0"/>
          <w:numId w:val="70"/>
        </w:numPr>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 xml:space="preserve">Dans le domaine de la </w:t>
      </w:r>
      <w:r w:rsidR="00462914">
        <w:rPr>
          <w:rStyle w:val="ts-alignment-element"/>
          <w:rFonts w:asciiTheme="minorHAnsi" w:eastAsiaTheme="minorHAnsi" w:hAnsiTheme="minorHAnsi" w:cstheme="minorBidi"/>
          <w:sz w:val="22"/>
          <w:szCs w:val="22"/>
          <w:lang w:eastAsia="en-US"/>
        </w:rPr>
        <w:t>D</w:t>
      </w:r>
      <w:r>
        <w:rPr>
          <w:rStyle w:val="ts-alignment-element"/>
          <w:rFonts w:asciiTheme="minorHAnsi" w:eastAsiaTheme="minorHAnsi" w:hAnsiTheme="minorHAnsi" w:cstheme="minorBidi"/>
          <w:sz w:val="22"/>
          <w:szCs w:val="22"/>
          <w:lang w:eastAsia="en-US"/>
        </w:rPr>
        <w:t>éfense, en France, l</w:t>
      </w:r>
      <w:r w:rsidRPr="003516CB">
        <w:rPr>
          <w:rStyle w:val="ts-alignment-element"/>
          <w:rFonts w:asciiTheme="minorHAnsi" w:eastAsiaTheme="minorHAnsi" w:hAnsiTheme="minorHAnsi" w:cstheme="minorBidi"/>
          <w:sz w:val="22"/>
          <w:szCs w:val="22"/>
          <w:lang w:eastAsia="en-US"/>
        </w:rPr>
        <w:t xml:space="preserve">a </w:t>
      </w:r>
      <w:r w:rsidR="008720D1">
        <w:rPr>
          <w:rStyle w:val="ts-alignment-element"/>
          <w:rFonts w:asciiTheme="minorHAnsi" w:eastAsiaTheme="minorHAnsi" w:hAnsiTheme="minorHAnsi" w:cstheme="minorBidi"/>
          <w:sz w:val="22"/>
          <w:szCs w:val="22"/>
          <w:lang w:eastAsia="en-US"/>
        </w:rPr>
        <w:t>« </w:t>
      </w:r>
      <w:r w:rsidRPr="003516CB">
        <w:rPr>
          <w:rStyle w:val="ts-alignment-element"/>
          <w:rFonts w:asciiTheme="minorHAnsi" w:eastAsiaTheme="minorHAnsi" w:hAnsiTheme="minorHAnsi" w:cstheme="minorBidi"/>
          <w:sz w:val="22"/>
          <w:szCs w:val="22"/>
          <w:lang w:eastAsia="en-US"/>
        </w:rPr>
        <w:t>Stratégie de Développement Durable de la Défense</w:t>
      </w:r>
      <w:r w:rsidR="008720D1">
        <w:rPr>
          <w:rStyle w:val="ts-alignment-element"/>
          <w:rFonts w:asciiTheme="minorHAnsi" w:eastAsiaTheme="minorHAnsi" w:hAnsiTheme="minorHAnsi" w:cstheme="minorBidi"/>
          <w:sz w:val="22"/>
          <w:szCs w:val="22"/>
          <w:lang w:eastAsia="en-US"/>
        </w:rPr>
        <w:t> »</w:t>
      </w:r>
      <w:r w:rsidRPr="003516CB">
        <w:rPr>
          <w:rStyle w:val="ts-alignment-element"/>
          <w:rFonts w:asciiTheme="minorHAnsi" w:eastAsiaTheme="minorHAnsi" w:hAnsiTheme="minorHAnsi" w:cstheme="minorBidi"/>
          <w:sz w:val="22"/>
          <w:szCs w:val="22"/>
          <w:lang w:eastAsia="en-US"/>
        </w:rPr>
        <w:t xml:space="preserve"> (S3D) formalise la politique de développement durable au ministère. Elle décline la Stratégie nationale de développement durable en intégrant la dimension propre aux enjeux du ministère : démantèlement, </w:t>
      </w:r>
      <w:proofErr w:type="spellStart"/>
      <w:r w:rsidRPr="003516CB">
        <w:rPr>
          <w:rStyle w:val="ts-alignment-element"/>
          <w:rFonts w:asciiTheme="minorHAnsi" w:eastAsiaTheme="minorHAnsi" w:hAnsiTheme="minorHAnsi" w:cstheme="minorBidi"/>
          <w:sz w:val="22"/>
          <w:szCs w:val="22"/>
          <w:lang w:eastAsia="en-US"/>
        </w:rPr>
        <w:t>éco-conception</w:t>
      </w:r>
      <w:proofErr w:type="spellEnd"/>
      <w:r w:rsidRPr="003516CB">
        <w:rPr>
          <w:rStyle w:val="ts-alignment-element"/>
          <w:rFonts w:asciiTheme="minorHAnsi" w:eastAsiaTheme="minorHAnsi" w:hAnsiTheme="minorHAnsi" w:cstheme="minorBidi"/>
          <w:sz w:val="22"/>
          <w:szCs w:val="22"/>
          <w:lang w:eastAsia="en-US"/>
        </w:rPr>
        <w:t xml:space="preserve"> des équipements et des infrastructures, dépollution des terrains… La S3D couvre 5 champs d'action </w:t>
      </w:r>
      <w:r>
        <w:rPr>
          <w:rStyle w:val="ts-alignment-element"/>
          <w:rFonts w:asciiTheme="minorHAnsi" w:eastAsiaTheme="minorHAnsi" w:hAnsiTheme="minorHAnsi" w:cstheme="minorBidi"/>
          <w:sz w:val="22"/>
          <w:szCs w:val="22"/>
          <w:lang w:eastAsia="en-US"/>
        </w:rPr>
        <w:t>dont l’</w:t>
      </w:r>
      <w:r w:rsidRPr="003516CB">
        <w:rPr>
          <w:rStyle w:val="ts-alignment-element"/>
          <w:rFonts w:asciiTheme="minorHAnsi" w:eastAsiaTheme="minorHAnsi" w:hAnsiTheme="minorHAnsi" w:cstheme="minorBidi"/>
          <w:sz w:val="22"/>
          <w:szCs w:val="22"/>
          <w:lang w:eastAsia="en-US"/>
        </w:rPr>
        <w:t>environnement</w:t>
      </w:r>
      <w:r>
        <w:rPr>
          <w:rStyle w:val="ts-alignment-element"/>
          <w:rFonts w:asciiTheme="minorHAnsi" w:eastAsiaTheme="minorHAnsi" w:hAnsiTheme="minorHAnsi" w:cstheme="minorBidi"/>
          <w:sz w:val="22"/>
          <w:szCs w:val="22"/>
          <w:lang w:eastAsia="en-US"/>
        </w:rPr>
        <w:t xml:space="preserve"> et les</w:t>
      </w:r>
      <w:r w:rsidRPr="003516CB">
        <w:rPr>
          <w:rStyle w:val="ts-alignment-element"/>
          <w:rFonts w:asciiTheme="minorHAnsi" w:eastAsiaTheme="minorHAnsi" w:hAnsiTheme="minorHAnsi" w:cstheme="minorBidi"/>
          <w:sz w:val="22"/>
          <w:szCs w:val="22"/>
          <w:lang w:eastAsia="en-US"/>
        </w:rPr>
        <w:t xml:space="preserve"> achats durables</w:t>
      </w:r>
      <w:r>
        <w:rPr>
          <w:rStyle w:val="ts-alignment-element"/>
          <w:rFonts w:asciiTheme="minorHAnsi" w:eastAsiaTheme="minorHAnsi" w:hAnsiTheme="minorHAnsi" w:cstheme="minorBidi"/>
          <w:sz w:val="22"/>
          <w:szCs w:val="22"/>
          <w:lang w:eastAsia="en-US"/>
        </w:rPr>
        <w:t>.</w:t>
      </w:r>
    </w:p>
    <w:p w14:paraId="294FF1CB" w14:textId="77777777" w:rsidR="003516CB" w:rsidRDefault="003516CB" w:rsidP="008B70E4">
      <w:pPr>
        <w:jc w:val="both"/>
      </w:pPr>
    </w:p>
    <w:p w14:paraId="2129BDC6" w14:textId="7CD3496C" w:rsidR="009F4AD2" w:rsidRDefault="007E55B5" w:rsidP="008B70E4">
      <w:pPr>
        <w:jc w:val="both"/>
      </w:pPr>
      <w:r>
        <w:t>L</w:t>
      </w:r>
      <w:r w:rsidR="0003070E">
        <w:t xml:space="preserve">’aérien </w:t>
      </w:r>
      <w:r w:rsidR="002901D8">
        <w:t xml:space="preserve">ne représente </w:t>
      </w:r>
      <w:r w:rsidR="00F65127">
        <w:t>q</w:t>
      </w:r>
      <w:r w:rsidR="002901D8">
        <w:t xml:space="preserve">u’une très faible partie de l’énergie consommée </w:t>
      </w:r>
      <w:r w:rsidR="005004DB">
        <w:t>(</w:t>
      </w:r>
      <w:r w:rsidR="00F65127">
        <w:t>2</w:t>
      </w:r>
      <w:r w:rsidR="005004DB">
        <w:t>%</w:t>
      </w:r>
      <w:r w:rsidR="00ED069C">
        <w:t>)</w:t>
      </w:r>
      <w:r w:rsidR="005004DB">
        <w:t xml:space="preserve"> </w:t>
      </w:r>
      <w:r w:rsidR="002901D8">
        <w:t>et du CO</w:t>
      </w:r>
      <w:r w:rsidR="002901D8" w:rsidRPr="00F65127">
        <w:rPr>
          <w:vertAlign w:val="subscript"/>
        </w:rPr>
        <w:t>2</w:t>
      </w:r>
      <w:r w:rsidR="002901D8">
        <w:t xml:space="preserve"> </w:t>
      </w:r>
      <w:r w:rsidR="00ED069C">
        <w:t xml:space="preserve">anthropogénique </w:t>
      </w:r>
      <w:r w:rsidR="002901D8">
        <w:t>produit dans le monde</w:t>
      </w:r>
      <w:r w:rsidR="00ED069C">
        <w:t xml:space="preserve"> (2 à 2,5%)</w:t>
      </w:r>
      <w:r w:rsidR="002901D8">
        <w:t>.</w:t>
      </w:r>
      <w:r w:rsidR="00F65127">
        <w:t xml:space="preserve"> Aussi, </w:t>
      </w:r>
      <w:r w:rsidR="0008111B">
        <w:t xml:space="preserve">les options prises dans le domaine du transport aérien devront prendre en compte les choix qui seront faits dans les </w:t>
      </w:r>
      <w:r w:rsidR="003B3368">
        <w:t xml:space="preserve">autres </w:t>
      </w:r>
      <w:r w:rsidR="0008111B">
        <w:t xml:space="preserve">secteurs </w:t>
      </w:r>
      <w:r w:rsidR="003B3368">
        <w:t xml:space="preserve">industriels </w:t>
      </w:r>
      <w:r w:rsidR="00274C80">
        <w:t>gros consommateurs d’énergie tels que le transport terrestre ou la production d’énergie électrique.</w:t>
      </w:r>
      <w:r w:rsidR="00A8629A">
        <w:t xml:space="preserve"> </w:t>
      </w:r>
      <w:r w:rsidR="00B711A2">
        <w:t>Suivant l’IEA, l’aviation utilise à plus de 99,5% du kérosène sous forme de Jet A/A1 (largement majoritaire) mais aussi JP8</w:t>
      </w:r>
      <w:r w:rsidR="00F74CD1">
        <w:t xml:space="preserve"> (</w:t>
      </w:r>
      <w:proofErr w:type="spellStart"/>
      <w:r w:rsidR="00F74CD1">
        <w:t>Jet</w:t>
      </w:r>
      <w:r w:rsidR="00DC6D27">
        <w:t>-</w:t>
      </w:r>
      <w:r w:rsidR="00F74CD1">
        <w:t>A</w:t>
      </w:r>
      <w:proofErr w:type="spellEnd"/>
      <w:r w:rsidR="00F74CD1">
        <w:t xml:space="preserve">/A1 </w:t>
      </w:r>
      <w:proofErr w:type="spellStart"/>
      <w:r w:rsidR="00F74CD1">
        <w:t>additivé</w:t>
      </w:r>
      <w:proofErr w:type="spellEnd"/>
      <w:r w:rsidR="00F74CD1">
        <w:t xml:space="preserve"> pour éviter les problèmes de </w:t>
      </w:r>
      <w:proofErr w:type="spellStart"/>
      <w:r w:rsidR="00F74CD1">
        <w:t>icing</w:t>
      </w:r>
      <w:proofErr w:type="spellEnd"/>
      <w:r w:rsidR="00F74CD1">
        <w:t xml:space="preserve"> dans le circuit carburant)</w:t>
      </w:r>
      <w:r w:rsidR="00B711A2">
        <w:t>, JP4</w:t>
      </w:r>
      <w:r w:rsidR="00F74CD1">
        <w:t xml:space="preserve"> (parfois utilisé dans les pays froids)</w:t>
      </w:r>
      <w:r w:rsidR="00B711A2">
        <w:t>, et JP5</w:t>
      </w:r>
      <w:r w:rsidR="00F74CD1">
        <w:t xml:space="preserve"> (carburant embarqué sur les porte-avions</w:t>
      </w:r>
      <w:r w:rsidR="008720D1">
        <w:t xml:space="preserve"> mais aussi occasionnellement utilisé dans l’a</w:t>
      </w:r>
      <w:r w:rsidR="000D2066">
        <w:t>v</w:t>
      </w:r>
      <w:r w:rsidR="008720D1">
        <w:t>iation d’affaire</w:t>
      </w:r>
      <w:r w:rsidR="00F74CD1">
        <w:t>)</w:t>
      </w:r>
      <w:r w:rsidR="00B711A2">
        <w:t xml:space="preserve">. </w:t>
      </w:r>
      <w:r w:rsidR="00A8629A">
        <w:t>L’énergie nécessaire au transport aérien en 2050 pourrait représenter de l’ordre de 30 EJ (30. 10</w:t>
      </w:r>
      <w:r w:rsidR="00A8629A" w:rsidRPr="00322857">
        <w:rPr>
          <w:vertAlign w:val="superscript"/>
        </w:rPr>
        <w:t>18</w:t>
      </w:r>
      <w:r w:rsidR="00A8629A">
        <w:t xml:space="preserve"> Joule) (cohérent des 870 milliards de litre de kérosène estimés par l’IEA).</w:t>
      </w:r>
    </w:p>
    <w:p w14:paraId="254FD83A" w14:textId="0760D477" w:rsidR="0025721B" w:rsidRDefault="0025721B" w:rsidP="008B70E4">
      <w:pPr>
        <w:jc w:val="both"/>
      </w:pPr>
      <w:r>
        <w:t xml:space="preserve">La consommation énergétique du secteur spatial </w:t>
      </w:r>
      <w:r w:rsidR="008720D1">
        <w:t xml:space="preserve">est </w:t>
      </w:r>
      <w:r>
        <w:t>d</w:t>
      </w:r>
      <w:r w:rsidR="00ED069C">
        <w:t>’au moins deux</w:t>
      </w:r>
      <w:r>
        <w:t xml:space="preserve"> ordres de grandeur inférieure à celle de l’aérien.</w:t>
      </w:r>
      <w:r w:rsidR="00ED069C">
        <w:t xml:space="preserve"> Par exemple, la consommation d’hydrogène liquide par le spatial était d’environ 40 000 tonnes </w:t>
      </w:r>
      <w:r w:rsidR="008720D1">
        <w:t xml:space="preserve">en 2018 </w:t>
      </w:r>
      <w:r w:rsidR="00ED069C">
        <w:t>ce qui représente 0,048 EJ. Le nombre annuel de lancement</w:t>
      </w:r>
      <w:ins w:id="33" w:author="Bonhomme Christophe" w:date="2021-11-25T14:43:00Z">
        <w:r w:rsidR="00B60FED">
          <w:t>s</w:t>
        </w:r>
      </w:ins>
      <w:r w:rsidR="00ED069C">
        <w:t xml:space="preserve"> orbitaux est de l’ordre de la centaine.</w:t>
      </w:r>
      <w:r w:rsidR="00EC5B37">
        <w:t xml:space="preserve"> Les ergols liquides les plus utilisés sont :</w:t>
      </w:r>
    </w:p>
    <w:p w14:paraId="5C60B295" w14:textId="5D73B1DA" w:rsidR="005664A3" w:rsidRDefault="00EC5B37" w:rsidP="005664A3">
      <w:pPr>
        <w:pStyle w:val="Paragraphedeliste"/>
        <w:numPr>
          <w:ilvl w:val="0"/>
          <w:numId w:val="71"/>
        </w:numPr>
        <w:jc w:val="both"/>
      </w:pPr>
      <w:r>
        <w:t xml:space="preserve">Le couple kérosène RP-1/ </w:t>
      </w:r>
      <w:proofErr w:type="spellStart"/>
      <w:r>
        <w:t>LO</w:t>
      </w:r>
      <w:r w:rsidR="008C5E1B">
        <w:t>x</w:t>
      </w:r>
      <w:proofErr w:type="spellEnd"/>
      <w:r>
        <w:t>.  Le kérosène RP-1 (</w:t>
      </w:r>
      <w:r w:rsidRPr="005F7B64">
        <w:t>Rocket </w:t>
      </w:r>
      <w:proofErr w:type="spellStart"/>
      <w:r w:rsidRPr="005F7B64">
        <w:t>Propellant</w:t>
      </w:r>
      <w:proofErr w:type="spellEnd"/>
      <w:r w:rsidRPr="005F7B64">
        <w:t xml:space="preserve"> 1 ou </w:t>
      </w:r>
      <w:proofErr w:type="spellStart"/>
      <w:r w:rsidRPr="005F7B64">
        <w:t>Refined</w:t>
      </w:r>
      <w:proofErr w:type="spellEnd"/>
      <w:r w:rsidRPr="005F7B64">
        <w:t> Petroleum 1</w:t>
      </w:r>
      <w:r>
        <w:t xml:space="preserve">) </w:t>
      </w:r>
      <w:r w:rsidR="005664A3">
        <w:t xml:space="preserve">développé dans les années 50 par </w:t>
      </w:r>
      <w:proofErr w:type="spellStart"/>
      <w:r w:rsidR="005664A3">
        <w:t>Rocketdyne</w:t>
      </w:r>
      <w:proofErr w:type="spellEnd"/>
      <w:r w:rsidR="005664A3">
        <w:t xml:space="preserve"> </w:t>
      </w:r>
      <w:r w:rsidRPr="005F7B64">
        <w:t>est une forme de </w:t>
      </w:r>
      <w:hyperlink r:id="rId12" w:tooltip="Kérosène" w:history="1">
        <w:r w:rsidRPr="005F7B64">
          <w:t>kérosène</w:t>
        </w:r>
      </w:hyperlink>
      <w:r w:rsidRPr="005F7B64">
        <w:t xml:space="preserve"> spécialement raffiné </w:t>
      </w:r>
      <w:r>
        <w:t>pour retirer le souffre et les hydrocarbures insaturés.</w:t>
      </w:r>
      <w:r w:rsidRPr="005F7B64">
        <w:t> Ces étapes de raffinage supplémentaires et le domaine d’utilisation restreint du RP-1 en font un carburant couteux</w:t>
      </w:r>
      <w:r w:rsidR="005664A3">
        <w:t xml:space="preserve"> mais tout de même moins cher à produire que le LH</w:t>
      </w:r>
      <w:r w:rsidR="005664A3" w:rsidRPr="00A66976">
        <w:rPr>
          <w:vertAlign w:val="subscript"/>
        </w:rPr>
        <w:t>2</w:t>
      </w:r>
      <w:r w:rsidR="005664A3">
        <w:t xml:space="preserve"> et plus facile à utiliser (stockage à température ambiante, risque de </w:t>
      </w:r>
      <w:r w:rsidR="005664A3">
        <w:lastRenderedPageBreak/>
        <w:t>fuites réduit…).</w:t>
      </w:r>
      <w:r w:rsidR="00831301">
        <w:t xml:space="preserve"> </w:t>
      </w:r>
      <w:r w:rsidR="008C5E1B">
        <w:t>Le couple RP-1/</w:t>
      </w:r>
      <w:proofErr w:type="spellStart"/>
      <w:r w:rsidR="008C5E1B">
        <w:t>LOx</w:t>
      </w:r>
      <w:proofErr w:type="spellEnd"/>
      <w:r w:rsidR="008C5E1B">
        <w:t xml:space="preserve"> est utilisé par </w:t>
      </w:r>
      <w:proofErr w:type="spellStart"/>
      <w:r w:rsidR="008C5E1B">
        <w:t>SpaceX</w:t>
      </w:r>
      <w:proofErr w:type="spellEnd"/>
      <w:r w:rsidR="008C5E1B">
        <w:t xml:space="preserve"> (Falcon 9), </w:t>
      </w:r>
      <w:ins w:id="34" w:author="Bonhomme Christophe" w:date="2021-11-25T14:49:00Z">
        <w:r w:rsidR="00B60FED">
          <w:t xml:space="preserve">par ULA (Atlas 5), </w:t>
        </w:r>
      </w:ins>
      <w:proofErr w:type="spellStart"/>
      <w:r w:rsidR="008C5E1B" w:rsidRPr="008C5E1B">
        <w:t>TsSKB</w:t>
      </w:r>
      <w:proofErr w:type="spellEnd"/>
      <w:r w:rsidR="008C5E1B" w:rsidRPr="008C5E1B">
        <w:t xml:space="preserve"> Progress</w:t>
      </w:r>
      <w:r w:rsidR="008C5E1B">
        <w:t xml:space="preserve"> (Soyouz), </w:t>
      </w:r>
      <w:r w:rsidR="008C5E1B" w:rsidRPr="008C5E1B">
        <w:t>GKNPZ Khrounitchev</w:t>
      </w:r>
      <w:r w:rsidR="008C5E1B">
        <w:t xml:space="preserve"> (Angara) et par les chinois pour le</w:t>
      </w:r>
      <w:ins w:id="35" w:author="Bonhomme Christophe" w:date="2021-11-26T21:54:00Z">
        <w:r w:rsidR="00BF1AD4">
          <w:t>s</w:t>
        </w:r>
      </w:ins>
      <w:r w:rsidR="008C5E1B">
        <w:t xml:space="preserve"> lanceur</w:t>
      </w:r>
      <w:ins w:id="36" w:author="Bonhomme Christophe" w:date="2021-11-26T21:54:00Z">
        <w:r w:rsidR="00BF1AD4">
          <w:t>s</w:t>
        </w:r>
      </w:ins>
      <w:r w:rsidR="008C5E1B">
        <w:t xml:space="preserve"> </w:t>
      </w:r>
      <w:r w:rsidR="008C5E1B" w:rsidRPr="008C5E1B">
        <w:t>Longue Marche 5</w:t>
      </w:r>
      <w:ins w:id="37" w:author="Bonhomme Christophe" w:date="2021-11-26T21:54:00Z">
        <w:r w:rsidR="00BF1AD4">
          <w:t>, 6</w:t>
        </w:r>
      </w:ins>
      <w:ins w:id="38" w:author="Bonhomme Christophe" w:date="2021-11-26T21:58:00Z">
        <w:r w:rsidR="00BF1AD4">
          <w:t xml:space="preserve">, 7 et </w:t>
        </w:r>
      </w:ins>
      <w:ins w:id="39" w:author="Bonhomme Christophe" w:date="2021-11-26T22:00:00Z">
        <w:r w:rsidR="00BF1AD4">
          <w:t>8,</w:t>
        </w:r>
      </w:ins>
      <w:ins w:id="40" w:author="Bonhomme Christophe" w:date="2021-11-26T21:58:00Z">
        <w:r w:rsidR="00BF1AD4">
          <w:t xml:space="preserve"> </w:t>
        </w:r>
      </w:ins>
      <w:del w:id="41" w:author="Bonhomme Christophe" w:date="2021-11-25T15:19:00Z">
        <w:r w:rsidR="008C5E1B" w:rsidDel="00646641">
          <w:delText>.</w:delText>
        </w:r>
      </w:del>
      <w:ins w:id="42" w:author="Bonhomme Christophe" w:date="2021-11-25T15:19:00Z">
        <w:r w:rsidR="00646641">
          <w:t>…</w:t>
        </w:r>
      </w:ins>
    </w:p>
    <w:p w14:paraId="551B385C" w14:textId="7FFCB566" w:rsidR="00EC5B37" w:rsidRDefault="00EC5B37" w:rsidP="00EC5B37">
      <w:pPr>
        <w:pStyle w:val="Paragraphedeliste"/>
        <w:numPr>
          <w:ilvl w:val="0"/>
          <w:numId w:val="71"/>
        </w:numPr>
        <w:jc w:val="both"/>
      </w:pPr>
      <w:r>
        <w:t xml:space="preserve">Le couple </w:t>
      </w:r>
      <w:ins w:id="43" w:author="Bonhomme Christophe" w:date="2021-11-25T14:54:00Z">
        <w:r w:rsidR="00783A85">
          <w:t>L</w:t>
        </w:r>
      </w:ins>
      <w:r w:rsidR="0035128D">
        <w:t>H</w:t>
      </w:r>
      <w:r w:rsidR="0035128D" w:rsidRPr="0035128D">
        <w:rPr>
          <w:vertAlign w:val="subscript"/>
        </w:rPr>
        <w:t>2</w:t>
      </w:r>
      <w:r>
        <w:t xml:space="preserve">/ </w:t>
      </w:r>
      <w:proofErr w:type="spellStart"/>
      <w:r>
        <w:t>LOx</w:t>
      </w:r>
      <w:proofErr w:type="spellEnd"/>
      <w:r>
        <w:t>, utilisé depuis les année</w:t>
      </w:r>
      <w:r w:rsidR="007B4636">
        <w:t>s</w:t>
      </w:r>
      <w:r>
        <w:t xml:space="preserve"> 60</w:t>
      </w:r>
      <w:r w:rsidR="00D96F48">
        <w:t xml:space="preserve"> </w:t>
      </w:r>
      <w:r w:rsidR="004C46B0">
        <w:t>avec la fusée Atlas-Centaur</w:t>
      </w:r>
      <w:r w:rsidR="008C5E1B">
        <w:t>. C’est le couple qui génère la plus forte impulsion spécifique</w:t>
      </w:r>
      <w:r w:rsidR="0072296E">
        <w:t xml:space="preserve"> mais qui pose un certain nombre de difficultés en exploitation (</w:t>
      </w:r>
      <w:r w:rsidR="0035128D">
        <w:t>Evaporation dit « </w:t>
      </w:r>
      <w:proofErr w:type="spellStart"/>
      <w:r w:rsidR="0072296E">
        <w:t>Boil</w:t>
      </w:r>
      <w:proofErr w:type="spellEnd"/>
      <w:r w:rsidR="0072296E">
        <w:t>-off</w:t>
      </w:r>
      <w:r w:rsidR="0035128D">
        <w:t xml:space="preserve"> » </w:t>
      </w:r>
      <w:commentRangeStart w:id="44"/>
      <w:r w:rsidR="0035128D" w:rsidRPr="00646641">
        <w:rPr>
          <w:strike/>
          <w:rPrChange w:id="45" w:author="Bonhomme Christophe" w:date="2021-11-25T15:15:00Z">
            <w:rPr/>
          </w:rPrChange>
        </w:rPr>
        <w:t xml:space="preserve">nécessaire pour maintenir une pression modérée dans les réservoirs et éviter de passer à l’état supercritique </w:t>
      </w:r>
      <w:commentRangeEnd w:id="44"/>
      <w:r w:rsidR="007C250C" w:rsidRPr="00646641">
        <w:rPr>
          <w:rStyle w:val="Marquedecommentaire"/>
          <w:strike/>
          <w:rPrChange w:id="46" w:author="Bonhomme Christophe" w:date="2021-11-25T15:15:00Z">
            <w:rPr>
              <w:rStyle w:val="Marquedecommentaire"/>
            </w:rPr>
          </w:rPrChange>
        </w:rPr>
        <w:commentReference w:id="44"/>
      </w:r>
      <w:r w:rsidR="0035128D" w:rsidRPr="00646641">
        <w:rPr>
          <w:strike/>
          <w:rPrChange w:id="47" w:author="Bonhomme Christophe" w:date="2021-11-25T15:15:00Z">
            <w:rPr/>
          </w:rPrChange>
        </w:rPr>
        <w:t>mais</w:t>
      </w:r>
      <w:r w:rsidR="0072296E">
        <w:t xml:space="preserve"> générant</w:t>
      </w:r>
      <w:ins w:id="48" w:author="Bonhomme Christophe" w:date="2021-11-25T15:16:00Z">
        <w:r w:rsidR="00646641">
          <w:t xml:space="preserve"> potentiellement</w:t>
        </w:r>
      </w:ins>
      <w:r w:rsidR="0072296E">
        <w:t xml:space="preserve"> la perte de quantités importantes d’hydrogène</w:t>
      </w:r>
      <w:ins w:id="49" w:author="Bonhomme Christophe" w:date="2021-11-25T15:17:00Z">
        <w:r w:rsidR="00646641">
          <w:t xml:space="preserve"> sur un étage supérieur en phase </w:t>
        </w:r>
      </w:ins>
      <w:ins w:id="50" w:author="Bonhomme Christophe" w:date="2021-11-25T15:18:00Z">
        <w:r w:rsidR="00646641">
          <w:t>balistique</w:t>
        </w:r>
      </w:ins>
      <w:r w:rsidR="0072296E">
        <w:t>, fragilité de</w:t>
      </w:r>
      <w:ins w:id="51" w:author="Bonhomme Christophe" w:date="2021-11-25T14:58:00Z">
        <w:r w:rsidR="00783A85">
          <w:t xml:space="preserve"> certain</w:t>
        </w:r>
      </w:ins>
      <w:r w:rsidR="0072296E">
        <w:t>s matériaux à 20K, risques de fuite, problèmes de sécurité lié</w:t>
      </w:r>
      <w:r w:rsidR="000D2066">
        <w:t>s</w:t>
      </w:r>
      <w:r w:rsidR="0072296E">
        <w:t xml:space="preserve"> au très large domaine d’inflammabilité de H</w:t>
      </w:r>
      <w:r w:rsidR="0072296E" w:rsidRPr="0072296E">
        <w:rPr>
          <w:vertAlign w:val="subscript"/>
        </w:rPr>
        <w:t>2</w:t>
      </w:r>
      <w:r w:rsidR="0072296E">
        <w:t> …)</w:t>
      </w:r>
      <w:r w:rsidR="008C5E1B">
        <w:t>.</w:t>
      </w:r>
      <w:r w:rsidR="0072296E">
        <w:t xml:space="preserve"> Le couple </w:t>
      </w:r>
      <w:ins w:id="52" w:author="Bonhomme Christophe" w:date="2021-11-25T15:18:00Z">
        <w:r w:rsidR="00646641">
          <w:t>L</w:t>
        </w:r>
      </w:ins>
      <w:r w:rsidR="000D2066">
        <w:t>H</w:t>
      </w:r>
      <w:r w:rsidR="000D2066" w:rsidRPr="000D2066">
        <w:rPr>
          <w:vertAlign w:val="subscript"/>
        </w:rPr>
        <w:t>2</w:t>
      </w:r>
      <w:r w:rsidR="0072296E">
        <w:t xml:space="preserve">/ </w:t>
      </w:r>
      <w:proofErr w:type="spellStart"/>
      <w:r w:rsidR="0072296E">
        <w:t>LOx</w:t>
      </w:r>
      <w:proofErr w:type="spellEnd"/>
      <w:r w:rsidR="0072296E">
        <w:t xml:space="preserve"> est largement utilisé par Ariane Group (Ariane 5 &amp;6), la NASA (</w:t>
      </w:r>
      <w:proofErr w:type="spellStart"/>
      <w:r w:rsidR="0072296E" w:rsidRPr="0072296E">
        <w:t>Space</w:t>
      </w:r>
      <w:proofErr w:type="spellEnd"/>
      <w:r w:rsidR="0072296E" w:rsidRPr="0072296E">
        <w:t xml:space="preserve"> </w:t>
      </w:r>
      <w:proofErr w:type="spellStart"/>
      <w:r w:rsidR="0072296E" w:rsidRPr="0072296E">
        <w:t>Launch</w:t>
      </w:r>
      <w:proofErr w:type="spellEnd"/>
      <w:r w:rsidR="0072296E" w:rsidRPr="0072296E">
        <w:t xml:space="preserve"> System</w:t>
      </w:r>
      <w:r w:rsidR="0072296E">
        <w:t xml:space="preserve">), </w:t>
      </w:r>
      <w:r w:rsidR="00581B49" w:rsidRPr="00581B49">
        <w:t xml:space="preserve">United </w:t>
      </w:r>
      <w:proofErr w:type="spellStart"/>
      <w:r w:rsidR="00581B49" w:rsidRPr="00581B49">
        <w:t>Launch</w:t>
      </w:r>
      <w:proofErr w:type="spellEnd"/>
      <w:r w:rsidR="00581B49" w:rsidRPr="00581B49">
        <w:t xml:space="preserve"> Alliance</w:t>
      </w:r>
      <w:r w:rsidR="00581B49">
        <w:t xml:space="preserve"> (</w:t>
      </w:r>
      <w:ins w:id="53" w:author="Bonhomme Christophe" w:date="2021-11-25T15:19:00Z">
        <w:r w:rsidR="00646641">
          <w:t xml:space="preserve">Delta 4, </w:t>
        </w:r>
      </w:ins>
      <w:r w:rsidR="00581B49" w:rsidRPr="00581B49">
        <w:t>Vulcan Centaur</w:t>
      </w:r>
      <w:r w:rsidR="00581B49">
        <w:t>), JAXA (</w:t>
      </w:r>
      <w:ins w:id="54" w:author="Bonhomme Christophe" w:date="2021-11-25T15:19:00Z">
        <w:r w:rsidR="00646641">
          <w:t xml:space="preserve">H2 et </w:t>
        </w:r>
      </w:ins>
      <w:r w:rsidR="00581B49">
        <w:t>H3)</w:t>
      </w:r>
      <w:ins w:id="55" w:author="Bonhomme Christophe" w:date="2021-11-25T15:19:00Z">
        <w:r w:rsidR="00646641">
          <w:t>,</w:t>
        </w:r>
      </w:ins>
      <w:del w:id="56" w:author="Bonhomme Christophe" w:date="2021-11-25T15:19:00Z">
        <w:r w:rsidR="00581B49" w:rsidDel="00646641">
          <w:delText xml:space="preserve"> </w:delText>
        </w:r>
        <w:r w:rsidR="00B521FB" w:rsidDel="00646641">
          <w:delText>et</w:delText>
        </w:r>
      </w:del>
      <w:r w:rsidR="00B521FB">
        <w:t xml:space="preserve"> par</w:t>
      </w:r>
      <w:r w:rsidR="00581B49">
        <w:t xml:space="preserve"> les chinois pour le</w:t>
      </w:r>
      <w:ins w:id="57" w:author="Bonhomme Christophe" w:date="2021-11-26T22:01:00Z">
        <w:r w:rsidR="00BF1AD4">
          <w:t>s</w:t>
        </w:r>
      </w:ins>
      <w:r w:rsidR="00581B49">
        <w:t xml:space="preserve"> lanceur </w:t>
      </w:r>
      <w:r w:rsidR="00581B49" w:rsidRPr="008C5E1B">
        <w:t xml:space="preserve">Longue Marche </w:t>
      </w:r>
      <w:ins w:id="58" w:author="Bonhomme Christophe" w:date="2021-11-26T22:01:00Z">
        <w:r w:rsidR="00BF1AD4">
          <w:t xml:space="preserve">3, </w:t>
        </w:r>
      </w:ins>
      <w:r w:rsidR="00581B49" w:rsidRPr="008C5E1B">
        <w:t>5</w:t>
      </w:r>
      <w:ins w:id="59" w:author="Bonhomme Christophe" w:date="2021-11-26T22:00:00Z">
        <w:r w:rsidR="00BF1AD4">
          <w:t xml:space="preserve"> et 8</w:t>
        </w:r>
      </w:ins>
      <w:ins w:id="60" w:author="Bonhomme Christophe" w:date="2021-11-25T15:20:00Z">
        <w:r w:rsidR="00646641">
          <w:t>, par les indiens (GSLV)</w:t>
        </w:r>
      </w:ins>
      <w:r w:rsidR="00581B49">
        <w:t>.</w:t>
      </w:r>
    </w:p>
    <w:p w14:paraId="16A8E238" w14:textId="4EDF5E1A" w:rsidR="00F74CD1" w:rsidRPr="00F74CD1" w:rsidRDefault="00EC5B37" w:rsidP="00EC5B37">
      <w:pPr>
        <w:pStyle w:val="Paragraphedeliste"/>
        <w:numPr>
          <w:ilvl w:val="0"/>
          <w:numId w:val="71"/>
        </w:numPr>
        <w:jc w:val="both"/>
      </w:pPr>
      <w:r>
        <w:t xml:space="preserve">Le couple méthane/ </w:t>
      </w:r>
      <w:proofErr w:type="spellStart"/>
      <w:r>
        <w:t>LOx</w:t>
      </w:r>
      <w:proofErr w:type="spellEnd"/>
      <w:r>
        <w:t xml:space="preserve"> </w:t>
      </w:r>
      <w:r w:rsidR="00FF66A1">
        <w:t xml:space="preserve">de plus en plus utilisé puisque </w:t>
      </w:r>
      <w:proofErr w:type="spellStart"/>
      <w:r w:rsidR="00FF66A1">
        <w:t>SpaceX</w:t>
      </w:r>
      <w:proofErr w:type="spellEnd"/>
      <w:r w:rsidR="00FF66A1">
        <w:t xml:space="preserve"> est passé de RP-1/</w:t>
      </w:r>
      <w:proofErr w:type="spellStart"/>
      <w:r w:rsidR="00FF66A1">
        <w:t>LOx</w:t>
      </w:r>
      <w:proofErr w:type="spellEnd"/>
      <w:r w:rsidR="00FF66A1">
        <w:t xml:space="preserve"> à CH</w:t>
      </w:r>
      <w:r w:rsidR="00FF66A1" w:rsidRPr="00FF66A1">
        <w:rPr>
          <w:vertAlign w:val="subscript"/>
        </w:rPr>
        <w:t>4</w:t>
      </w:r>
      <w:r w:rsidR="00FF66A1">
        <w:t>/</w:t>
      </w:r>
      <w:proofErr w:type="spellStart"/>
      <w:r w:rsidR="00FF66A1">
        <w:t>LOx</w:t>
      </w:r>
      <w:proofErr w:type="spellEnd"/>
      <w:ins w:id="61" w:author="Bonhomme Christophe" w:date="2021-11-25T15:21:00Z">
        <w:r w:rsidR="00646641">
          <w:t xml:space="preserve">, que Blue </w:t>
        </w:r>
        <w:proofErr w:type="spellStart"/>
        <w:r w:rsidR="00646641">
          <w:t>Origin</w:t>
        </w:r>
        <w:proofErr w:type="spellEnd"/>
        <w:r w:rsidR="00646641">
          <w:t xml:space="preserve"> l’utilise sur son nouveau moteur BE-4</w:t>
        </w:r>
      </w:ins>
      <w:r w:rsidR="00FF66A1">
        <w:t xml:space="preserve"> et que le CNES </w:t>
      </w:r>
      <w:r w:rsidR="00F74CD1">
        <w:t xml:space="preserve">et Ariane Group </w:t>
      </w:r>
      <w:r w:rsidR="00FF66A1">
        <w:t>étudie</w:t>
      </w:r>
      <w:r w:rsidR="00F74CD1">
        <w:t>nt</w:t>
      </w:r>
      <w:r w:rsidR="00FF66A1">
        <w:t xml:space="preserve"> également </w:t>
      </w:r>
      <w:r w:rsidR="00F74CD1">
        <w:t>la possibilité d’utiliser CH</w:t>
      </w:r>
      <w:r w:rsidR="00F74CD1" w:rsidRPr="00F74CD1">
        <w:rPr>
          <w:vertAlign w:val="subscript"/>
        </w:rPr>
        <w:t>4</w:t>
      </w:r>
      <w:r w:rsidR="00F74CD1">
        <w:t>/</w:t>
      </w:r>
      <w:proofErr w:type="spellStart"/>
      <w:r w:rsidR="00F74CD1">
        <w:t>LOx</w:t>
      </w:r>
      <w:proofErr w:type="spellEnd"/>
      <w:r w:rsidR="00F74CD1">
        <w:t xml:space="preserve"> </w:t>
      </w:r>
      <w:r w:rsidR="00F74CD1">
        <w:rPr>
          <w:color w:val="101010"/>
          <w:spacing w:val="2"/>
          <w:shd w:val="clear" w:color="auto" w:fill="FFFFFF"/>
        </w:rPr>
        <w:t xml:space="preserve">dans le cadre du projet de moteur réutilisable, </w:t>
      </w:r>
      <w:proofErr w:type="spellStart"/>
      <w:r w:rsidR="00F74CD1">
        <w:rPr>
          <w:color w:val="101010"/>
          <w:spacing w:val="2"/>
          <w:shd w:val="clear" w:color="auto" w:fill="FFFFFF"/>
        </w:rPr>
        <w:t>Prometheus</w:t>
      </w:r>
      <w:proofErr w:type="spellEnd"/>
      <w:r w:rsidR="00F74CD1">
        <w:rPr>
          <w:color w:val="101010"/>
          <w:spacing w:val="2"/>
          <w:shd w:val="clear" w:color="auto" w:fill="FFFFFF"/>
        </w:rPr>
        <w:t xml:space="preserve">. </w:t>
      </w:r>
    </w:p>
    <w:p w14:paraId="66B4B010" w14:textId="02B66BF4" w:rsidR="00E444B2" w:rsidRDefault="00F74CD1" w:rsidP="00E444B2">
      <w:pPr>
        <w:autoSpaceDE w:val="0"/>
        <w:autoSpaceDN w:val="0"/>
        <w:adjustRightInd w:val="0"/>
        <w:spacing w:after="0" w:line="240" w:lineRule="auto"/>
        <w:ind w:left="708"/>
        <w:rPr>
          <w:color w:val="101010"/>
          <w:spacing w:val="2"/>
          <w:shd w:val="clear" w:color="auto" w:fill="FFFFFF"/>
        </w:rPr>
      </w:pPr>
      <w:r w:rsidRPr="00F74CD1">
        <w:rPr>
          <w:color w:val="101010"/>
          <w:spacing w:val="2"/>
          <w:shd w:val="clear" w:color="auto" w:fill="FFFFFF"/>
        </w:rPr>
        <w:t>Les avantages du couple CH4/</w:t>
      </w:r>
      <w:proofErr w:type="spellStart"/>
      <w:r w:rsidRPr="00F74CD1">
        <w:rPr>
          <w:color w:val="101010"/>
          <w:spacing w:val="2"/>
          <w:shd w:val="clear" w:color="auto" w:fill="FFFFFF"/>
        </w:rPr>
        <w:t>LOx</w:t>
      </w:r>
      <w:proofErr w:type="spellEnd"/>
      <w:r w:rsidRPr="00F74CD1">
        <w:rPr>
          <w:color w:val="101010"/>
          <w:spacing w:val="2"/>
          <w:shd w:val="clear" w:color="auto" w:fill="FFFFFF"/>
        </w:rPr>
        <w:t xml:space="preserve"> sont </w:t>
      </w:r>
      <w:del w:id="62" w:author="Bonhomme Christophe" w:date="2021-11-25T17:42:00Z">
        <w:r w:rsidRPr="00F74CD1" w:rsidDel="00A77383">
          <w:rPr>
            <w:color w:val="101010"/>
            <w:spacing w:val="2"/>
            <w:shd w:val="clear" w:color="auto" w:fill="FFFFFF"/>
          </w:rPr>
          <w:delText xml:space="preserve">ses </w:delText>
        </w:r>
      </w:del>
      <w:ins w:id="63" w:author="Bonhomme Christophe" w:date="2021-11-25T17:42:00Z">
        <w:r w:rsidR="00A77383">
          <w:rPr>
            <w:color w:val="101010"/>
            <w:spacing w:val="2"/>
            <w:shd w:val="clear" w:color="auto" w:fill="FFFFFF"/>
          </w:rPr>
          <w:t>l</w:t>
        </w:r>
        <w:r w:rsidR="00A77383" w:rsidRPr="00F74CD1">
          <w:rPr>
            <w:color w:val="101010"/>
            <w:spacing w:val="2"/>
            <w:shd w:val="clear" w:color="auto" w:fill="FFFFFF"/>
          </w:rPr>
          <w:t xml:space="preserve">es </w:t>
        </w:r>
      </w:ins>
      <w:r w:rsidRPr="00F74CD1">
        <w:rPr>
          <w:color w:val="101010"/>
          <w:spacing w:val="2"/>
          <w:shd w:val="clear" w:color="auto" w:fill="FFFFFF"/>
        </w:rPr>
        <w:t>suivants [20</w:t>
      </w:r>
      <w:r w:rsidR="00352B9D">
        <w:rPr>
          <w:color w:val="101010"/>
          <w:spacing w:val="2"/>
          <w:shd w:val="clear" w:color="auto" w:fill="FFFFFF"/>
        </w:rPr>
        <w:t>5</w:t>
      </w:r>
      <w:r w:rsidRPr="00F74CD1">
        <w:rPr>
          <w:color w:val="101010"/>
          <w:spacing w:val="2"/>
          <w:shd w:val="clear" w:color="auto" w:fill="FFFFFF"/>
        </w:rPr>
        <w:t>]</w:t>
      </w:r>
      <w:r>
        <w:rPr>
          <w:color w:val="101010"/>
          <w:spacing w:val="2"/>
          <w:shd w:val="clear" w:color="auto" w:fill="FFFFFF"/>
        </w:rPr>
        <w:t xml:space="preserve"> : </w:t>
      </w:r>
    </w:p>
    <w:p w14:paraId="2F2D02C5" w14:textId="36B10AE6" w:rsidR="00E444B2" w:rsidRPr="00E444B2" w:rsidRDefault="00E444B2" w:rsidP="00CB2F05">
      <w:pPr>
        <w:pStyle w:val="Paragraphedeliste"/>
        <w:numPr>
          <w:ilvl w:val="0"/>
          <w:numId w:val="72"/>
        </w:numPr>
        <w:autoSpaceDE w:val="0"/>
        <w:autoSpaceDN w:val="0"/>
        <w:adjustRightInd w:val="0"/>
        <w:spacing w:after="0" w:line="240" w:lineRule="auto"/>
        <w:jc w:val="both"/>
        <w:rPr>
          <w:rFonts w:ascii="TimesNewRomanPS" w:hAnsi="TimesNewRomanPS" w:cs="TimesNewRomanPS"/>
        </w:rPr>
      </w:pPr>
      <w:r w:rsidRPr="00E444B2">
        <w:rPr>
          <w:lang w:val="fr"/>
        </w:rPr>
        <w:t xml:space="preserve">Le méthane liquéfié produit une valeur d'impulsion spécifique </w:t>
      </w:r>
      <w:r>
        <w:rPr>
          <w:lang w:val="fr"/>
        </w:rPr>
        <w:t>volumique (produit de l’impulsion spécifique par la masse volumique p</w:t>
      </w:r>
      <w:r w:rsidRPr="00E444B2">
        <w:rPr>
          <w:lang w:val="fr"/>
        </w:rPr>
        <w:t>lus élevée que l’hydrogène liquide, ce qui permet de réduire la taille d</w:t>
      </w:r>
      <w:r>
        <w:rPr>
          <w:lang w:val="fr"/>
        </w:rPr>
        <w:t>u</w:t>
      </w:r>
      <w:r w:rsidRPr="00E444B2">
        <w:rPr>
          <w:lang w:val="fr"/>
        </w:rPr>
        <w:t xml:space="preserve"> réservoir</w:t>
      </w:r>
      <w:r>
        <w:rPr>
          <w:lang w:val="fr"/>
        </w:rPr>
        <w:t xml:space="preserve"> de combustible </w:t>
      </w:r>
      <w:r w:rsidRPr="00E444B2">
        <w:rPr>
          <w:lang w:val="fr"/>
        </w:rPr>
        <w:t>et de l’ensemble du véhicule</w:t>
      </w:r>
      <w:r>
        <w:rPr>
          <w:lang w:val="fr"/>
        </w:rPr>
        <w:t xml:space="preserve"> spatial ;</w:t>
      </w:r>
    </w:p>
    <w:p w14:paraId="056E87D6" w14:textId="6CD7A552" w:rsidR="00E444B2" w:rsidRPr="00E444B2" w:rsidRDefault="00E444B2" w:rsidP="00CB2F05">
      <w:pPr>
        <w:pStyle w:val="Paragraphedeliste"/>
        <w:numPr>
          <w:ilvl w:val="0"/>
          <w:numId w:val="72"/>
        </w:numPr>
        <w:autoSpaceDE w:val="0"/>
        <w:autoSpaceDN w:val="0"/>
        <w:adjustRightInd w:val="0"/>
        <w:spacing w:after="0" w:line="240" w:lineRule="auto"/>
        <w:jc w:val="both"/>
        <w:rPr>
          <w:rFonts w:ascii="TimesNewRomanPS" w:hAnsi="TimesNewRomanPS" w:cs="TimesNewRomanPS"/>
        </w:rPr>
      </w:pPr>
      <w:r w:rsidRPr="00E444B2">
        <w:rPr>
          <w:lang w:val="fr"/>
        </w:rPr>
        <w:t>Comparé au kérosène, le CH</w:t>
      </w:r>
      <w:r w:rsidRPr="00E444B2">
        <w:rPr>
          <w:vertAlign w:val="subscript"/>
          <w:lang w:val="fr"/>
        </w:rPr>
        <w:t>4</w:t>
      </w:r>
      <w:r w:rsidRPr="00E444B2">
        <w:rPr>
          <w:lang w:val="fr"/>
        </w:rPr>
        <w:t xml:space="preserve"> n’est pas sujet aux problèmes de </w:t>
      </w:r>
      <w:del w:id="64" w:author="Bonhomme Christophe" w:date="2021-11-25T18:33:00Z">
        <w:r w:rsidRPr="00E444B2" w:rsidDel="005A20EA">
          <w:rPr>
            <w:lang w:val="fr"/>
          </w:rPr>
          <w:delText xml:space="preserve">gommage </w:delText>
        </w:r>
      </w:del>
      <w:ins w:id="65" w:author="Bonhomme Christophe" w:date="2021-11-25T18:33:00Z">
        <w:r w:rsidR="005A20EA">
          <w:rPr>
            <w:lang w:val="fr"/>
          </w:rPr>
          <w:t>suie</w:t>
        </w:r>
        <w:r w:rsidR="005A20EA" w:rsidRPr="00E444B2">
          <w:rPr>
            <w:lang w:val="fr"/>
          </w:rPr>
          <w:t xml:space="preserve"> </w:t>
        </w:r>
      </w:ins>
      <w:r w:rsidRPr="00E444B2">
        <w:rPr>
          <w:lang w:val="fr"/>
        </w:rPr>
        <w:t xml:space="preserve">et de cokéfaction qui peuvent conduire à des dépôts et à l’obstruction de circuits carburant ou de circuits régénératif ce qui </w:t>
      </w:r>
      <w:del w:id="66" w:author="Bonhomme Christophe" w:date="2021-11-25T17:44:00Z">
        <w:r w:rsidRPr="00E444B2" w:rsidDel="00A77383">
          <w:rPr>
            <w:lang w:val="fr"/>
          </w:rPr>
          <w:delText xml:space="preserve">va </w:delText>
        </w:r>
      </w:del>
      <w:r w:rsidRPr="00E444B2">
        <w:rPr>
          <w:lang w:val="fr"/>
        </w:rPr>
        <w:t>complexifier</w:t>
      </w:r>
      <w:ins w:id="67" w:author="Bonhomme Christophe" w:date="2021-11-25T17:44:00Z">
        <w:r w:rsidR="00A77383">
          <w:rPr>
            <w:lang w:val="fr"/>
          </w:rPr>
          <w:t>ait</w:t>
        </w:r>
      </w:ins>
      <w:r w:rsidRPr="00E444B2">
        <w:rPr>
          <w:lang w:val="fr"/>
        </w:rPr>
        <w:t xml:space="preserve"> les opérations de maintenance dans le cas de systèmes de propulsion réutilisable</w:t>
      </w:r>
      <w:r>
        <w:rPr>
          <w:lang w:val="fr"/>
        </w:rPr>
        <w:t> ;</w:t>
      </w:r>
    </w:p>
    <w:p w14:paraId="4EBE0718" w14:textId="399A8C78" w:rsidR="00E444B2" w:rsidRPr="00255CFF" w:rsidRDefault="00255CFF" w:rsidP="00CB2F05">
      <w:pPr>
        <w:pStyle w:val="Paragraphedeliste"/>
        <w:numPr>
          <w:ilvl w:val="0"/>
          <w:numId w:val="72"/>
        </w:numPr>
        <w:autoSpaceDE w:val="0"/>
        <w:autoSpaceDN w:val="0"/>
        <w:adjustRightInd w:val="0"/>
        <w:spacing w:after="0" w:line="240" w:lineRule="auto"/>
        <w:jc w:val="both"/>
        <w:rPr>
          <w:lang w:val="fr"/>
        </w:rPr>
      </w:pPr>
      <w:r>
        <w:rPr>
          <w:lang w:val="fr"/>
        </w:rPr>
        <w:t>Avec une température de liquéfaction de - 161°C plus élevée que celle de l’hydrogène (-253 °C)</w:t>
      </w:r>
      <w:r w:rsidR="00E444B2" w:rsidRPr="00255CFF">
        <w:rPr>
          <w:lang w:val="fr"/>
        </w:rPr>
        <w:t xml:space="preserve">, le méthane liquéfié peut être stocké pendant une </w:t>
      </w:r>
      <w:r>
        <w:rPr>
          <w:lang w:val="fr"/>
        </w:rPr>
        <w:t xml:space="preserve">plus </w:t>
      </w:r>
      <w:r w:rsidR="00E444B2" w:rsidRPr="00255CFF">
        <w:rPr>
          <w:lang w:val="fr"/>
        </w:rPr>
        <w:t>longue période, convenant ainsi à des opérations à long terme dans l’espace</w:t>
      </w:r>
      <w:r w:rsidR="00E01A46">
        <w:rPr>
          <w:lang w:val="fr"/>
        </w:rPr>
        <w:t> ;</w:t>
      </w:r>
    </w:p>
    <w:p w14:paraId="37DF0EB3" w14:textId="548D9FD4" w:rsidR="00E444B2" w:rsidRPr="00255CFF" w:rsidRDefault="00255CFF" w:rsidP="00CB2F05">
      <w:pPr>
        <w:pStyle w:val="Paragraphedeliste"/>
        <w:numPr>
          <w:ilvl w:val="0"/>
          <w:numId w:val="72"/>
        </w:numPr>
        <w:autoSpaceDE w:val="0"/>
        <w:autoSpaceDN w:val="0"/>
        <w:adjustRightInd w:val="0"/>
        <w:spacing w:after="0" w:line="240" w:lineRule="auto"/>
        <w:jc w:val="both"/>
        <w:rPr>
          <w:lang w:val="fr"/>
        </w:rPr>
      </w:pPr>
      <w:r>
        <w:rPr>
          <w:lang w:val="fr"/>
        </w:rPr>
        <w:t xml:space="preserve">Avec </w:t>
      </w:r>
      <w:r w:rsidR="00E444B2" w:rsidRPr="00255CFF">
        <w:rPr>
          <w:lang w:val="fr"/>
        </w:rPr>
        <w:t>un</w:t>
      </w:r>
      <w:r>
        <w:rPr>
          <w:lang w:val="fr"/>
        </w:rPr>
        <w:t>e</w:t>
      </w:r>
      <w:r w:rsidR="00E444B2" w:rsidRPr="00255CFF">
        <w:rPr>
          <w:lang w:val="fr"/>
        </w:rPr>
        <w:t xml:space="preserve"> </w:t>
      </w:r>
      <w:r>
        <w:rPr>
          <w:lang w:val="fr"/>
        </w:rPr>
        <w:t xml:space="preserve">masse molaire </w:t>
      </w:r>
      <w:r w:rsidR="00E444B2" w:rsidRPr="00255CFF">
        <w:rPr>
          <w:lang w:val="fr"/>
        </w:rPr>
        <w:t>plus important</w:t>
      </w:r>
      <w:ins w:id="68" w:author="Bonhomme Christophe" w:date="2021-11-25T18:34:00Z">
        <w:r w:rsidR="005A20EA">
          <w:rPr>
            <w:lang w:val="fr"/>
          </w:rPr>
          <w:t>e</w:t>
        </w:r>
      </w:ins>
      <w:r w:rsidR="00E444B2" w:rsidRPr="00255CFF">
        <w:rPr>
          <w:lang w:val="fr"/>
        </w:rPr>
        <w:t xml:space="preserve"> que </w:t>
      </w:r>
      <w:r>
        <w:rPr>
          <w:lang w:val="fr"/>
        </w:rPr>
        <w:t xml:space="preserve">celle </w:t>
      </w:r>
      <w:r w:rsidR="00E444B2" w:rsidRPr="00255CFF">
        <w:rPr>
          <w:lang w:val="fr"/>
        </w:rPr>
        <w:t>l’hydrogène</w:t>
      </w:r>
      <w:r>
        <w:rPr>
          <w:lang w:val="fr"/>
        </w:rPr>
        <w:t xml:space="preserve"> et un domaine d’inflammabilité beaucoup plus restreint</w:t>
      </w:r>
      <w:r w:rsidR="00E444B2" w:rsidRPr="00255CFF">
        <w:rPr>
          <w:lang w:val="fr"/>
        </w:rPr>
        <w:t xml:space="preserve">, </w:t>
      </w:r>
      <w:r>
        <w:rPr>
          <w:lang w:val="fr"/>
        </w:rPr>
        <w:t>le CH</w:t>
      </w:r>
      <w:r w:rsidRPr="00255CFF">
        <w:rPr>
          <w:vertAlign w:val="subscript"/>
          <w:lang w:val="fr"/>
        </w:rPr>
        <w:t xml:space="preserve">4 </w:t>
      </w:r>
      <w:r w:rsidR="00E444B2" w:rsidRPr="00255CFF">
        <w:rPr>
          <w:lang w:val="fr"/>
        </w:rPr>
        <w:t xml:space="preserve">est moins susceptible de fuir et </w:t>
      </w:r>
      <w:r>
        <w:rPr>
          <w:lang w:val="fr"/>
        </w:rPr>
        <w:t xml:space="preserve">de créer les conditions d’une détonation. Il est donc </w:t>
      </w:r>
      <w:r w:rsidR="00E444B2" w:rsidRPr="00255CFF">
        <w:rPr>
          <w:lang w:val="fr"/>
        </w:rPr>
        <w:t>plus sûr</w:t>
      </w:r>
      <w:r w:rsidR="00E01A46">
        <w:rPr>
          <w:lang w:val="fr"/>
        </w:rPr>
        <w:t> ;</w:t>
      </w:r>
    </w:p>
    <w:p w14:paraId="09098CD0" w14:textId="2BE32FE3" w:rsidR="00255CFF" w:rsidRDefault="00255CFF" w:rsidP="00CB2F05">
      <w:pPr>
        <w:pStyle w:val="Paragraphedeliste"/>
        <w:numPr>
          <w:ilvl w:val="0"/>
          <w:numId w:val="72"/>
        </w:numPr>
        <w:autoSpaceDE w:val="0"/>
        <w:autoSpaceDN w:val="0"/>
        <w:adjustRightInd w:val="0"/>
        <w:spacing w:after="0" w:line="240" w:lineRule="auto"/>
        <w:jc w:val="both"/>
        <w:rPr>
          <w:lang w:val="fr"/>
        </w:rPr>
      </w:pPr>
      <w:r w:rsidRPr="00E01A46">
        <w:rPr>
          <w:lang w:val="fr"/>
        </w:rPr>
        <w:t xml:space="preserve">La température du méthane liquéfié (−161 °C) est proche de celle de l’oxygène liquide (−183 °C), et le volume requis de méthane liquéfié est comparable à celui de l’oxygène. En conséquence, la conception et la fabrication d’équipements tels que </w:t>
      </w:r>
      <w:r w:rsidR="00E01A46">
        <w:rPr>
          <w:lang w:val="fr"/>
        </w:rPr>
        <w:t>l</w:t>
      </w:r>
      <w:r w:rsidRPr="00E01A46">
        <w:rPr>
          <w:lang w:val="fr"/>
        </w:rPr>
        <w:t>es réservoirs d</w:t>
      </w:r>
      <w:ins w:id="69" w:author="Bonhomme Christophe" w:date="2021-11-25T18:35:00Z">
        <w:r w:rsidR="005A20EA">
          <w:rPr>
            <w:lang w:val="fr"/>
          </w:rPr>
          <w:t>’</w:t>
        </w:r>
      </w:ins>
      <w:del w:id="70" w:author="Bonhomme Christophe" w:date="2021-11-25T18:35:00Z">
        <w:r w:rsidRPr="00E01A46" w:rsidDel="005A20EA">
          <w:rPr>
            <w:lang w:val="fr"/>
          </w:rPr>
          <w:delText>e</w:delText>
        </w:r>
      </w:del>
      <w:r w:rsidRPr="00E01A46">
        <w:rPr>
          <w:lang w:val="fr"/>
        </w:rPr>
        <w:t xml:space="preserve"> </w:t>
      </w:r>
      <w:del w:id="71" w:author="Bonhomme Christophe" w:date="2021-11-25T18:35:00Z">
        <w:r w:rsidRPr="00E01A46" w:rsidDel="005A20EA">
          <w:rPr>
            <w:lang w:val="fr"/>
          </w:rPr>
          <w:delText>prop</w:delText>
        </w:r>
      </w:del>
      <w:r w:rsidRPr="00E01A46">
        <w:rPr>
          <w:lang w:val="fr"/>
        </w:rPr>
        <w:t xml:space="preserve">ergol ou </w:t>
      </w:r>
      <w:r w:rsidR="00E01A46">
        <w:rPr>
          <w:lang w:val="fr"/>
        </w:rPr>
        <w:t>l</w:t>
      </w:r>
      <w:r w:rsidRPr="00E01A46">
        <w:rPr>
          <w:lang w:val="fr"/>
        </w:rPr>
        <w:t xml:space="preserve">es vannes peuvent être </w:t>
      </w:r>
      <w:r w:rsidR="00E01A46">
        <w:rPr>
          <w:lang w:val="fr"/>
        </w:rPr>
        <w:t xml:space="preserve">l’objet de synergies importantes </w:t>
      </w:r>
      <w:r w:rsidRPr="00E01A46">
        <w:rPr>
          <w:lang w:val="fr"/>
        </w:rPr>
        <w:t>normalisé</w:t>
      </w:r>
      <w:ins w:id="72" w:author="Bonhomme Christophe" w:date="2021-11-25T18:39:00Z">
        <w:r w:rsidR="005A20EA">
          <w:rPr>
            <w:lang w:val="fr"/>
          </w:rPr>
          <w:t>e</w:t>
        </w:r>
      </w:ins>
      <w:r w:rsidRPr="00E01A46">
        <w:rPr>
          <w:lang w:val="fr"/>
        </w:rPr>
        <w:t>s entre</w:t>
      </w:r>
      <w:r w:rsidR="00E01A46">
        <w:rPr>
          <w:lang w:val="fr"/>
        </w:rPr>
        <w:t xml:space="preserve"> </w:t>
      </w:r>
      <w:r w:rsidRPr="00E01A46">
        <w:rPr>
          <w:lang w:val="fr"/>
        </w:rPr>
        <w:t>méthane et oxygène liquide</w:t>
      </w:r>
      <w:ins w:id="73" w:author="Bonhomme Christophe" w:date="2021-11-25T18:35:00Z">
        <w:r w:rsidR="005A20EA">
          <w:rPr>
            <w:lang w:val="fr"/>
          </w:rPr>
          <w:t>s</w:t>
        </w:r>
      </w:ins>
      <w:r w:rsidR="00E01A46">
        <w:rPr>
          <w:lang w:val="fr"/>
        </w:rPr>
        <w:t xml:space="preserve"> </w:t>
      </w:r>
      <w:r w:rsidRPr="00E01A46">
        <w:rPr>
          <w:lang w:val="fr"/>
        </w:rPr>
        <w:t xml:space="preserve">ce qui </w:t>
      </w:r>
      <w:r w:rsidR="00E01A46">
        <w:rPr>
          <w:lang w:val="fr"/>
        </w:rPr>
        <w:t xml:space="preserve">devrait </w:t>
      </w:r>
      <w:r w:rsidRPr="00E01A46">
        <w:rPr>
          <w:lang w:val="fr"/>
        </w:rPr>
        <w:t>permet</w:t>
      </w:r>
      <w:r w:rsidR="00E01A46">
        <w:rPr>
          <w:lang w:val="fr"/>
        </w:rPr>
        <w:t>tre</w:t>
      </w:r>
      <w:r w:rsidRPr="00E01A46">
        <w:rPr>
          <w:lang w:val="fr"/>
        </w:rPr>
        <w:t xml:space="preserve"> de réduire les coûts de développement et de production.</w:t>
      </w:r>
    </w:p>
    <w:p w14:paraId="352F955D" w14:textId="515BB495" w:rsidR="00E01A46" w:rsidRPr="0035128D" w:rsidRDefault="00E01A46" w:rsidP="00E01A46">
      <w:pPr>
        <w:pStyle w:val="Paragraphedeliste"/>
        <w:numPr>
          <w:ilvl w:val="0"/>
          <w:numId w:val="71"/>
        </w:numPr>
        <w:jc w:val="both"/>
        <w:rPr>
          <w:lang w:val="fr"/>
        </w:rPr>
      </w:pPr>
      <w:r>
        <w:rPr>
          <w:lang w:val="fr"/>
        </w:rPr>
        <w:t xml:space="preserve">Le couple </w:t>
      </w:r>
      <w:r w:rsidRPr="00E01A46">
        <w:rPr>
          <w:lang w:val="fr"/>
        </w:rPr>
        <w:t>UDMH/ N</w:t>
      </w:r>
      <w:r w:rsidRPr="00E01A46">
        <w:rPr>
          <w:vertAlign w:val="subscript"/>
          <w:lang w:val="fr"/>
        </w:rPr>
        <w:t>2</w:t>
      </w:r>
      <w:r w:rsidRPr="00E01A46">
        <w:rPr>
          <w:lang w:val="fr"/>
        </w:rPr>
        <w:t>0</w:t>
      </w:r>
      <w:r w:rsidRPr="00E01A46">
        <w:rPr>
          <w:vertAlign w:val="subscript"/>
          <w:lang w:val="fr"/>
        </w:rPr>
        <w:t>4</w:t>
      </w:r>
      <w:r w:rsidR="00101166" w:rsidRPr="00101166">
        <w:rPr>
          <w:lang w:val="fr"/>
        </w:rPr>
        <w:t xml:space="preserve"> surtout </w:t>
      </w:r>
      <w:r w:rsidR="00101166">
        <w:rPr>
          <w:lang w:val="fr"/>
        </w:rPr>
        <w:t>utilisé pour les derniers étages supérieurs ou pour la propulsion des satellites. L’</w:t>
      </w:r>
      <w:r w:rsidR="00101166">
        <w:rPr>
          <w:rFonts w:cstheme="minorHAnsi"/>
        </w:rPr>
        <w:t>hydrazine et ses dérivés MMH et UDMH sont très toxiques. Aussi, l</w:t>
      </w:r>
      <w:r w:rsidR="00101166" w:rsidRPr="003120CA">
        <w:rPr>
          <w:rFonts w:cstheme="minorHAnsi"/>
        </w:rPr>
        <w:t xml:space="preserve">’application de la directive REACH </w:t>
      </w:r>
      <w:r w:rsidR="00101166">
        <w:rPr>
          <w:rFonts w:cstheme="minorHAnsi"/>
        </w:rPr>
        <w:t>impose</w:t>
      </w:r>
      <w:r w:rsidR="00101166" w:rsidRPr="003120CA">
        <w:rPr>
          <w:rFonts w:cstheme="minorHAnsi"/>
        </w:rPr>
        <w:t xml:space="preserve"> de </w:t>
      </w:r>
      <w:r w:rsidR="00101166">
        <w:rPr>
          <w:rFonts w:cstheme="minorHAnsi"/>
        </w:rPr>
        <w:t xml:space="preserve">les </w:t>
      </w:r>
      <w:r w:rsidR="00101166" w:rsidRPr="003120CA">
        <w:rPr>
          <w:rFonts w:cstheme="minorHAnsi"/>
        </w:rPr>
        <w:t xml:space="preserve">remplacer à termes </w:t>
      </w:r>
      <w:r w:rsidR="00101166">
        <w:rPr>
          <w:rFonts w:cstheme="minorHAnsi"/>
        </w:rPr>
        <w:t>pa</w:t>
      </w:r>
      <w:r w:rsidR="00101166" w:rsidRPr="003120CA">
        <w:rPr>
          <w:rFonts w:cstheme="minorHAnsi"/>
        </w:rPr>
        <w:t>r de nouveaux combustibles plus verts, sans impact sur la santé humaine et l’environnement</w:t>
      </w:r>
      <w:r w:rsidR="0035128D">
        <w:rPr>
          <w:rFonts w:cstheme="minorHAnsi"/>
        </w:rPr>
        <w:t>.</w:t>
      </w:r>
      <w:ins w:id="74" w:author="Bonhomme Christophe" w:date="2021-11-25T18:40:00Z">
        <w:r w:rsidR="005A20EA">
          <w:rPr>
            <w:rFonts w:cstheme="minorHAnsi"/>
          </w:rPr>
          <w:t xml:space="preserve"> Le couple UDMH/N2O4</w:t>
        </w:r>
      </w:ins>
      <w:ins w:id="75" w:author="Bonhomme Christophe" w:date="2021-11-25T18:41:00Z">
        <w:r w:rsidR="005A20EA">
          <w:rPr>
            <w:rFonts w:cstheme="minorHAnsi"/>
          </w:rPr>
          <w:t xml:space="preserve"> est utilisé </w:t>
        </w:r>
      </w:ins>
      <w:ins w:id="76" w:author="Bonhomme Christophe" w:date="2021-11-25T18:43:00Z">
        <w:r w:rsidR="003A51FD">
          <w:rPr>
            <w:rFonts w:cstheme="minorHAnsi"/>
          </w:rPr>
          <w:t xml:space="preserve">par </w:t>
        </w:r>
      </w:ins>
      <w:ins w:id="77" w:author="Bonhomme Christophe" w:date="2021-11-26T21:51:00Z">
        <w:r w:rsidR="00206908">
          <w:rPr>
            <w:rFonts w:cstheme="minorHAnsi"/>
          </w:rPr>
          <w:t xml:space="preserve">le russe </w:t>
        </w:r>
      </w:ins>
      <w:ins w:id="78" w:author="Bonhomme Christophe" w:date="2021-11-25T18:43:00Z">
        <w:r w:rsidR="005A20EA" w:rsidRPr="008C5E1B">
          <w:t>GKNPZ Khrounitchev</w:t>
        </w:r>
        <w:r w:rsidR="005A20EA">
          <w:t xml:space="preserve"> (Proton)</w:t>
        </w:r>
      </w:ins>
      <w:ins w:id="79" w:author="Bonhomme Christophe" w:date="2021-11-26T21:50:00Z">
        <w:r w:rsidR="00206908">
          <w:t xml:space="preserve">, </w:t>
        </w:r>
      </w:ins>
      <w:ins w:id="80" w:author="Bonhomme Christophe" w:date="2021-11-26T21:51:00Z">
        <w:r w:rsidR="00206908">
          <w:t xml:space="preserve">le chinois </w:t>
        </w:r>
      </w:ins>
      <w:ins w:id="81" w:author="Bonhomme Christophe" w:date="2021-11-26T21:50:00Z">
        <w:r w:rsidR="00206908">
          <w:t>CGWIC (Longue Marche 2, 3 et 4)</w:t>
        </w:r>
      </w:ins>
      <w:ins w:id="82" w:author="Bonhomme Christophe" w:date="2021-11-25T18:43:00Z">
        <w:r w:rsidR="003A51FD">
          <w:t xml:space="preserve"> et par </w:t>
        </w:r>
        <w:proofErr w:type="spellStart"/>
        <w:r w:rsidR="003A51FD">
          <w:t>Avio</w:t>
        </w:r>
        <w:proofErr w:type="spellEnd"/>
        <w:r w:rsidR="003A51FD">
          <w:t xml:space="preserve"> (4</w:t>
        </w:r>
        <w:r w:rsidR="003A51FD" w:rsidRPr="003A51FD">
          <w:rPr>
            <w:vertAlign w:val="superscript"/>
            <w:rPrChange w:id="83" w:author="Bonhomme Christophe" w:date="2021-11-25T18:43:00Z">
              <w:rPr/>
            </w:rPrChange>
          </w:rPr>
          <w:t>ième</w:t>
        </w:r>
        <w:r w:rsidR="003A51FD">
          <w:t xml:space="preserve"> étage de </w:t>
        </w:r>
      </w:ins>
      <w:ins w:id="84" w:author="Bonhomme Christophe" w:date="2021-11-25T18:44:00Z">
        <w:r w:rsidR="003A51FD">
          <w:t>Vega).</w:t>
        </w:r>
      </w:ins>
    </w:p>
    <w:p w14:paraId="435AADF0" w14:textId="026F5C71" w:rsidR="0035128D" w:rsidRDefault="0035128D" w:rsidP="0035128D">
      <w:pPr>
        <w:jc w:val="both"/>
        <w:rPr>
          <w:lang w:val="fr"/>
        </w:rPr>
      </w:pPr>
      <w:r>
        <w:rPr>
          <w:lang w:val="fr"/>
        </w:rPr>
        <w:t>Ainsi, bien que les quantités d’ergols consommés soient très faible</w:t>
      </w:r>
      <w:r w:rsidR="008720D1">
        <w:rPr>
          <w:lang w:val="fr"/>
        </w:rPr>
        <w:t>s</w:t>
      </w:r>
      <w:r>
        <w:rPr>
          <w:lang w:val="fr"/>
        </w:rPr>
        <w:t xml:space="preserve">, l’acceptabilité sociétale du développement du secteur spatial et une concurrence accrue nécessitant de baisser le coût des lancements conduisent à rechercher des solutions permettant de disposer d’ergols à plus faible coût de mise en œuvre et à empreinte environnementale réduite.  </w:t>
      </w:r>
    </w:p>
    <w:p w14:paraId="040F7286" w14:textId="48184369" w:rsidR="00154B37" w:rsidRPr="00154B37" w:rsidRDefault="00287591" w:rsidP="00154B37">
      <w:pPr>
        <w:jc w:val="both"/>
        <w:rPr>
          <w:lang w:val="fr"/>
        </w:rPr>
      </w:pPr>
      <w:r>
        <w:rPr>
          <w:lang w:val="fr"/>
        </w:rPr>
        <w:lastRenderedPageBreak/>
        <w:t xml:space="preserve">Dans le domaine de la </w:t>
      </w:r>
      <w:r w:rsidR="00462914">
        <w:rPr>
          <w:lang w:val="fr"/>
        </w:rPr>
        <w:t>D</w:t>
      </w:r>
      <w:r>
        <w:rPr>
          <w:lang w:val="fr"/>
        </w:rPr>
        <w:t xml:space="preserve">éfense, </w:t>
      </w:r>
      <w:r w:rsidR="00154B37">
        <w:rPr>
          <w:lang w:val="fr"/>
        </w:rPr>
        <w:t>pour ce qui concerne l</w:t>
      </w:r>
      <w:r>
        <w:rPr>
          <w:lang w:val="fr"/>
        </w:rPr>
        <w:t xml:space="preserve">es avions de combat et des </w:t>
      </w:r>
      <w:del w:id="85" w:author="Bonhomme Christophe" w:date="2021-11-25T19:23:00Z">
        <w:r w:rsidDel="00FC4386">
          <w:rPr>
            <w:lang w:val="fr"/>
          </w:rPr>
          <w:delText>lanceurs</w:delText>
        </w:r>
      </w:del>
      <w:ins w:id="86" w:author="Bonhomme Christophe" w:date="2021-11-25T19:23:00Z">
        <w:r w:rsidR="00FC4386">
          <w:rPr>
            <w:lang w:val="fr"/>
          </w:rPr>
          <w:t>missiles</w:t>
        </w:r>
      </w:ins>
      <w:r w:rsidR="00154B37">
        <w:rPr>
          <w:lang w:val="fr"/>
        </w:rPr>
        <w:t xml:space="preserve">, il existe une synergie évidente </w:t>
      </w:r>
      <w:r>
        <w:rPr>
          <w:lang w:val="fr"/>
        </w:rPr>
        <w:t>avec le civil. Reste le domaine des missiles</w:t>
      </w:r>
      <w:ins w:id="87" w:author="Bonhomme Christophe" w:date="2021-11-25T19:23:00Z">
        <w:r w:rsidR="00FC4386">
          <w:rPr>
            <w:lang w:val="fr"/>
          </w:rPr>
          <w:t xml:space="preserve"> tactiques</w:t>
        </w:r>
      </w:ins>
      <w:r>
        <w:rPr>
          <w:lang w:val="fr"/>
        </w:rPr>
        <w:t xml:space="preserve"> qui utilise des combustibles </w:t>
      </w:r>
      <w:r w:rsidR="008720D1">
        <w:rPr>
          <w:lang w:val="fr"/>
        </w:rPr>
        <w:t xml:space="preserve">liquides </w:t>
      </w:r>
      <w:r>
        <w:rPr>
          <w:lang w:val="fr"/>
        </w:rPr>
        <w:t>spécifiques</w:t>
      </w:r>
      <w:r w:rsidR="00154B37">
        <w:rPr>
          <w:lang w:val="fr"/>
        </w:rPr>
        <w:t>.</w:t>
      </w:r>
      <w:r w:rsidR="00154B37" w:rsidRPr="00154B37">
        <w:rPr>
          <w:lang w:val="fr"/>
        </w:rPr>
        <w:t xml:space="preserve"> Les plus utilisés de ces carburants sont actuellement le JP10 </w:t>
      </w:r>
      <w:r w:rsidR="007806DA">
        <w:rPr>
          <w:lang w:val="fr"/>
        </w:rPr>
        <w:t>(</w:t>
      </w:r>
      <w:r w:rsidR="007806DA">
        <w:rPr>
          <w:rStyle w:val="ts-alignment-element"/>
        </w:rPr>
        <w:t>alcane polycyclique de formule C</w:t>
      </w:r>
      <w:r w:rsidR="007806DA" w:rsidRPr="007806DA">
        <w:rPr>
          <w:rStyle w:val="ts-alignment-element"/>
          <w:vertAlign w:val="subscript"/>
        </w:rPr>
        <w:t>10</w:t>
      </w:r>
      <w:r w:rsidR="007806DA">
        <w:rPr>
          <w:rStyle w:val="ts-alignment-element"/>
        </w:rPr>
        <w:t>H</w:t>
      </w:r>
      <w:r w:rsidR="007806DA" w:rsidRPr="007806DA">
        <w:rPr>
          <w:rStyle w:val="ts-alignment-element"/>
          <w:vertAlign w:val="subscript"/>
        </w:rPr>
        <w:t>16</w:t>
      </w:r>
      <w:r w:rsidR="007806DA" w:rsidRPr="007806DA">
        <w:rPr>
          <w:lang w:val="fr"/>
        </w:rPr>
        <w:t>)</w:t>
      </w:r>
      <w:r w:rsidR="007806DA">
        <w:rPr>
          <w:rStyle w:val="ts-alignment-element"/>
        </w:rPr>
        <w:t xml:space="preserve"> </w:t>
      </w:r>
      <w:r w:rsidR="00154B37" w:rsidRPr="00154B37">
        <w:rPr>
          <w:lang w:val="fr"/>
        </w:rPr>
        <w:t>et le RJ-6</w:t>
      </w:r>
      <w:r w:rsidR="007806DA">
        <w:rPr>
          <w:lang w:val="fr"/>
        </w:rPr>
        <w:t xml:space="preserve"> (40% JP10/ 60% C</w:t>
      </w:r>
      <w:r w:rsidR="007806DA" w:rsidRPr="007806DA">
        <w:rPr>
          <w:vertAlign w:val="subscript"/>
          <w:lang w:val="fr"/>
        </w:rPr>
        <w:t>14</w:t>
      </w:r>
      <w:r w:rsidR="007806DA">
        <w:rPr>
          <w:lang w:val="fr"/>
        </w:rPr>
        <w:t>H</w:t>
      </w:r>
      <w:r w:rsidR="007806DA" w:rsidRPr="007806DA">
        <w:rPr>
          <w:vertAlign w:val="subscript"/>
          <w:lang w:val="fr"/>
        </w:rPr>
        <w:t>16</w:t>
      </w:r>
      <w:r w:rsidR="007806DA">
        <w:rPr>
          <w:lang w:val="fr"/>
        </w:rPr>
        <w:t>)</w:t>
      </w:r>
      <w:r w:rsidR="00154B37" w:rsidRPr="00154B37">
        <w:rPr>
          <w:lang w:val="fr"/>
        </w:rPr>
        <w:t xml:space="preserve">. Ces carburants </w:t>
      </w:r>
      <w:r w:rsidR="00154B37">
        <w:rPr>
          <w:lang w:val="fr"/>
        </w:rPr>
        <w:t xml:space="preserve">denses, produits en quantités limités, </w:t>
      </w:r>
      <w:r w:rsidR="00154B37" w:rsidRPr="00154B37">
        <w:rPr>
          <w:lang w:val="fr"/>
        </w:rPr>
        <w:t>sont couteux à produire (6 à 7 $/litre) ce qui empêche l’extension de leur u</w:t>
      </w:r>
      <w:r w:rsidR="007806DA">
        <w:rPr>
          <w:lang w:val="fr"/>
        </w:rPr>
        <w:t>sage</w:t>
      </w:r>
      <w:r w:rsidR="00154B37" w:rsidRPr="00154B37">
        <w:rPr>
          <w:lang w:val="fr"/>
        </w:rPr>
        <w:t xml:space="preserve"> à d’autres véhicules tels que les avions de combat pour lesquels l’utilisation d’un carburant </w:t>
      </w:r>
      <w:r w:rsidR="00462914">
        <w:rPr>
          <w:lang w:val="fr"/>
        </w:rPr>
        <w:t xml:space="preserve">plus </w:t>
      </w:r>
      <w:r w:rsidR="00154B37" w:rsidRPr="00154B37">
        <w:rPr>
          <w:lang w:val="fr"/>
        </w:rPr>
        <w:t xml:space="preserve">dense </w:t>
      </w:r>
      <w:r w:rsidR="00462914">
        <w:rPr>
          <w:lang w:val="fr"/>
        </w:rPr>
        <w:t xml:space="preserve">que le kérosène </w:t>
      </w:r>
      <w:r w:rsidR="00154B37" w:rsidRPr="00154B37">
        <w:rPr>
          <w:lang w:val="fr"/>
        </w:rPr>
        <w:t>permettrait d’étendre le rayon d’action.</w:t>
      </w:r>
      <w:r w:rsidR="00092AFB">
        <w:rPr>
          <w:lang w:val="fr"/>
        </w:rPr>
        <w:t xml:space="preserve"> Par ailleurs, des recherches sont nécessaires pour mettre au point des combustibles adaptés aux futurs engins hypersoniques.  </w:t>
      </w:r>
    </w:p>
    <w:p w14:paraId="2C28413B" w14:textId="5FA93946" w:rsidR="00287591" w:rsidRDefault="00287591" w:rsidP="0035128D">
      <w:pPr>
        <w:jc w:val="both"/>
        <w:rPr>
          <w:lang w:val="fr"/>
        </w:rPr>
      </w:pPr>
      <w:r>
        <w:rPr>
          <w:lang w:val="fr"/>
        </w:rPr>
        <w:t xml:space="preserve"> </w:t>
      </w:r>
    </w:p>
    <w:p w14:paraId="6D84B040" w14:textId="523AB186" w:rsidR="007E55B5" w:rsidRDefault="0025721B" w:rsidP="008B70E4">
      <w:pPr>
        <w:jc w:val="both"/>
      </w:pPr>
      <w:r>
        <w:t xml:space="preserve">Dans le domaine </w:t>
      </w:r>
      <w:r w:rsidR="00287591">
        <w:t>de l’</w:t>
      </w:r>
      <w:r>
        <w:t>aéronautique</w:t>
      </w:r>
      <w:r w:rsidR="00287591">
        <w:t xml:space="preserve"> civile (et militaire)</w:t>
      </w:r>
      <w:r>
        <w:t>, p</w:t>
      </w:r>
      <w:r w:rsidR="007E55B5">
        <w:t>lusieurs pistes</w:t>
      </w:r>
      <w:r w:rsidR="009B788C">
        <w:t>, qui peuvent être vues comme complémentaires,</w:t>
      </w:r>
      <w:r w:rsidR="007E55B5">
        <w:t xml:space="preserve"> sont explorées </w:t>
      </w:r>
      <w:r w:rsidR="000478AC">
        <w:t>pour fournir l’énergie nécessaire à la propulsion tout en tendant vers les objectifs de neutralité carbone pour 2050</w:t>
      </w:r>
      <w:r w:rsidR="009B788C">
        <w:t xml:space="preserve"> </w:t>
      </w:r>
      <w:r w:rsidR="007E55B5">
        <w:t>:</w:t>
      </w:r>
    </w:p>
    <w:p w14:paraId="56AD2870" w14:textId="1D49AA83" w:rsidR="0090638A" w:rsidRDefault="009F4AD2" w:rsidP="00F96162">
      <w:pPr>
        <w:pStyle w:val="Paragraphedeliste"/>
        <w:numPr>
          <w:ilvl w:val="0"/>
          <w:numId w:val="65"/>
        </w:numPr>
        <w:jc w:val="both"/>
      </w:pPr>
      <w:r>
        <w:t>L</w:t>
      </w:r>
      <w:r w:rsidR="000478AC">
        <w:t>’utilisation de</w:t>
      </w:r>
      <w:r>
        <w:t xml:space="preserve"> SAF (</w:t>
      </w:r>
      <w:proofErr w:type="spellStart"/>
      <w:r>
        <w:t>Sustainable</w:t>
      </w:r>
      <w:proofErr w:type="spellEnd"/>
      <w:r>
        <w:t xml:space="preserve"> Aviation Fuel)</w:t>
      </w:r>
      <w:r w:rsidR="00876AD1">
        <w:t>, qui peuvent se substituer au JET-A1 sans remise en cause de la certification des avions et des moteurs et</w:t>
      </w:r>
      <w:r w:rsidR="0090638A">
        <w:t> qui comportent deux catégories</w:t>
      </w:r>
      <w:r w:rsidR="00852FC0">
        <w:t xml:space="preserve"> </w:t>
      </w:r>
      <w:r w:rsidR="0090638A">
        <w:t>:</w:t>
      </w:r>
    </w:p>
    <w:p w14:paraId="1C8D1188" w14:textId="09A7AB91" w:rsidR="00852FC0" w:rsidRDefault="0090638A" w:rsidP="00F96162">
      <w:pPr>
        <w:pStyle w:val="Paragraphedeliste"/>
        <w:numPr>
          <w:ilvl w:val="1"/>
          <w:numId w:val="65"/>
        </w:numPr>
        <w:spacing w:before="120"/>
        <w:ind w:left="1434" w:hanging="357"/>
        <w:jc w:val="both"/>
      </w:pPr>
      <w:r>
        <w:t xml:space="preserve">Les </w:t>
      </w:r>
      <w:r w:rsidR="00876AD1">
        <w:t xml:space="preserve">SAF de type </w:t>
      </w:r>
      <w:proofErr w:type="spellStart"/>
      <w:r>
        <w:t>biofuels</w:t>
      </w:r>
      <w:proofErr w:type="spellEnd"/>
      <w:r w:rsidR="009F4AD2">
        <w:t xml:space="preserve"> </w:t>
      </w:r>
      <w:r w:rsidR="00C745B2">
        <w:t xml:space="preserve">qui </w:t>
      </w:r>
      <w:r w:rsidR="009F4AD2">
        <w:t>utilise</w:t>
      </w:r>
      <w:r w:rsidR="007E55B5">
        <w:t>nt</w:t>
      </w:r>
      <w:r w:rsidR="009F4AD2">
        <w:t xml:space="preserve"> de la biomasse</w:t>
      </w:r>
      <w:r w:rsidR="00C745B2">
        <w:t xml:space="preserve">. </w:t>
      </w:r>
      <w:r w:rsidR="00852FC0" w:rsidRPr="00852FC0">
        <w:t>Co</w:t>
      </w:r>
      <w:r w:rsidR="00852FC0">
        <w:t xml:space="preserve">ntrairement </w:t>
      </w:r>
      <w:r w:rsidR="00852FC0" w:rsidRPr="00852FC0">
        <w:t xml:space="preserve">au diesel renouvelable, les </w:t>
      </w:r>
      <w:proofErr w:type="spellStart"/>
      <w:r w:rsidR="00FE4768">
        <w:t>biojets</w:t>
      </w:r>
      <w:proofErr w:type="spellEnd"/>
      <w:r w:rsidR="00FE4768">
        <w:t>, pour rentrer dans la catégorie des SAF,</w:t>
      </w:r>
      <w:r w:rsidR="00852FC0" w:rsidRPr="00852FC0">
        <w:t xml:space="preserve"> </w:t>
      </w:r>
      <w:r w:rsidR="00852FC0">
        <w:t>doivent être produits à partir</w:t>
      </w:r>
      <w:r w:rsidR="00852FC0" w:rsidRPr="00852FC0">
        <w:t xml:space="preserve"> de sources</w:t>
      </w:r>
      <w:r w:rsidR="002B5543">
        <w:t xml:space="preserve"> de matière première</w:t>
      </w:r>
      <w:r w:rsidR="00852FC0" w:rsidRPr="00852FC0">
        <w:t xml:space="preserve"> n</w:t>
      </w:r>
      <w:r w:rsidR="002B5543">
        <w:t>’entrant pas en compétition avec l’</w:t>
      </w:r>
      <w:r w:rsidR="00852FC0" w:rsidRPr="00852FC0">
        <w:t>alimenta</w:t>
      </w:r>
      <w:r w:rsidR="002B5543">
        <w:t xml:space="preserve">tion humaine, </w:t>
      </w:r>
      <w:r w:rsidR="00FE4768">
        <w:t xml:space="preserve">donc </w:t>
      </w:r>
      <w:r w:rsidR="002B5543">
        <w:t xml:space="preserve">généralement </w:t>
      </w:r>
      <w:r w:rsidR="00FE4768">
        <w:t xml:space="preserve">à partir </w:t>
      </w:r>
      <w:r w:rsidR="002B5543">
        <w:t>de déchets</w:t>
      </w:r>
      <w:r w:rsidR="00852FC0">
        <w:t>. Par contre,</w:t>
      </w:r>
      <w:r w:rsidR="00852FC0" w:rsidRPr="00852FC0">
        <w:t xml:space="preserve"> l</w:t>
      </w:r>
      <w:r w:rsidR="00852FC0">
        <w:t>es</w:t>
      </w:r>
      <w:r w:rsidR="00852FC0" w:rsidRPr="00852FC0">
        <w:t xml:space="preserve"> réglementation</w:t>
      </w:r>
      <w:r w:rsidR="00852FC0">
        <w:t>s</w:t>
      </w:r>
      <w:r w:rsidR="00852FC0" w:rsidRPr="00852FC0">
        <w:t xml:space="preserve"> sur les di</w:t>
      </w:r>
      <w:r w:rsidR="00852FC0">
        <w:t>e</w:t>
      </w:r>
      <w:r w:rsidR="00852FC0" w:rsidRPr="00852FC0">
        <w:t>sels renouvelables acceptent</w:t>
      </w:r>
      <w:r w:rsidR="00852FC0">
        <w:t xml:space="preserve"> des produits agricoles tels que</w:t>
      </w:r>
      <w:r w:rsidR="00852FC0" w:rsidRPr="00852FC0">
        <w:t xml:space="preserve"> l’huile de </w:t>
      </w:r>
      <w:r w:rsidR="00852FC0">
        <w:t>colza,</w:t>
      </w:r>
      <w:r w:rsidR="00852FC0" w:rsidRPr="00852FC0">
        <w:t xml:space="preserve"> de soja </w:t>
      </w:r>
      <w:r w:rsidR="00852FC0">
        <w:t>ou</w:t>
      </w:r>
      <w:r w:rsidR="00852FC0" w:rsidRPr="00852FC0">
        <w:t xml:space="preserve"> de palme</w:t>
      </w:r>
      <w:r w:rsidR="00852FC0">
        <w:t xml:space="preserve"> ce qui donne accès à une ressource abondante et stable en qualité favorable au développement de grandes installations de production</w:t>
      </w:r>
      <w:r w:rsidR="00852FC0" w:rsidRPr="00852FC0">
        <w:t>.</w:t>
      </w:r>
      <w:r w:rsidR="002B5543">
        <w:t xml:space="preserve"> Le développement de culture de plantes sur terre arides ou hors des périodes de culture d’espèce alimentaires (culture de la </w:t>
      </w:r>
      <w:proofErr w:type="spellStart"/>
      <w:r w:rsidR="002B5543">
        <w:t>carinata</w:t>
      </w:r>
      <w:proofErr w:type="spellEnd"/>
      <w:r w:rsidR="002B5543">
        <w:t xml:space="preserve"> par exemple) </w:t>
      </w:r>
      <w:r w:rsidR="008B70E8">
        <w:t xml:space="preserve">ou de </w:t>
      </w:r>
      <w:proofErr w:type="spellStart"/>
      <w:r w:rsidR="008B70E8">
        <w:t>microalgues</w:t>
      </w:r>
      <w:proofErr w:type="spellEnd"/>
      <w:r w:rsidR="008B70E8">
        <w:t xml:space="preserve"> (</w:t>
      </w:r>
      <w:proofErr w:type="spellStart"/>
      <w:r w:rsidR="008B70E8" w:rsidRPr="00CB115F">
        <w:t>Botryococcus</w:t>
      </w:r>
      <w:proofErr w:type="spellEnd"/>
      <w:r w:rsidR="008B70E8" w:rsidRPr="00CB115F">
        <w:t xml:space="preserve"> </w:t>
      </w:r>
      <w:proofErr w:type="spellStart"/>
      <w:r w:rsidR="008B70E8" w:rsidRPr="00CB115F">
        <w:t>braunii</w:t>
      </w:r>
      <w:proofErr w:type="spellEnd"/>
      <w:r w:rsidR="008B70E8">
        <w:t xml:space="preserve">) </w:t>
      </w:r>
      <w:r w:rsidR="002B5543">
        <w:t xml:space="preserve">devrait permettre de compenser ce handicap sans détériorer le score de durabilité des </w:t>
      </w:r>
      <w:proofErr w:type="spellStart"/>
      <w:r w:rsidR="002B5543">
        <w:t>biojets</w:t>
      </w:r>
      <w:proofErr w:type="spellEnd"/>
      <w:r w:rsidR="002B5543">
        <w:t>.</w:t>
      </w:r>
    </w:p>
    <w:p w14:paraId="2BD266F5" w14:textId="126D36AB" w:rsidR="000B49AB" w:rsidRDefault="00C745B2" w:rsidP="00852FC0">
      <w:pPr>
        <w:ind w:left="1416"/>
        <w:jc w:val="both"/>
      </w:pPr>
      <w:r>
        <w:t>L</w:t>
      </w:r>
      <w:r w:rsidR="009F4AD2">
        <w:t xml:space="preserve">a quantité mondiale </w:t>
      </w:r>
      <w:r>
        <w:t xml:space="preserve">de biomasse renouvelable </w:t>
      </w:r>
      <w:r w:rsidR="009F4AD2">
        <w:t xml:space="preserve">est estimée </w:t>
      </w:r>
      <w:r w:rsidR="000B49AB">
        <w:t xml:space="preserve">par l’IPCC </w:t>
      </w:r>
      <w:r w:rsidR="003B67C4">
        <w:t>à environ 100</w:t>
      </w:r>
      <w:r w:rsidR="00322857">
        <w:t xml:space="preserve"> EJ</w:t>
      </w:r>
      <w:r w:rsidR="000B49AB">
        <w:t xml:space="preserve"> (IPCC </w:t>
      </w:r>
      <w:r w:rsidR="000B49AB" w:rsidRPr="000B49AB">
        <w:t>SPECIAL REPORT</w:t>
      </w:r>
      <w:r w:rsidR="000B49AB">
        <w:t xml:space="preserve"> </w:t>
      </w:r>
      <w:r w:rsidR="000B49AB" w:rsidRPr="000B49AB">
        <w:t xml:space="preserve">Global </w:t>
      </w:r>
      <w:proofErr w:type="spellStart"/>
      <w:r w:rsidR="000B49AB" w:rsidRPr="000B49AB">
        <w:t>Warming</w:t>
      </w:r>
      <w:proofErr w:type="spellEnd"/>
      <w:r w:rsidR="000B49AB" w:rsidRPr="000B49AB">
        <w:t xml:space="preserve"> of 1.5 ºC</w:t>
      </w:r>
      <w:r w:rsidR="000B49AB">
        <w:t xml:space="preserve">). </w:t>
      </w:r>
      <w:r w:rsidR="003406D2">
        <w:t xml:space="preserve">Cette valeur doit être consolidée en prenant en compte la préservation des terres agricoles et de la biodiversité. La </w:t>
      </w:r>
      <w:r w:rsidR="00565A69">
        <w:t>biomasse devra être partagée entre</w:t>
      </w:r>
      <w:r w:rsidR="003406D2">
        <w:t xml:space="preserve"> les secteurs de l’énergie</w:t>
      </w:r>
      <w:r w:rsidR="0009276D">
        <w:t xml:space="preserve"> (production d’électricité avec captation du CO</w:t>
      </w:r>
      <w:r w:rsidR="0009276D" w:rsidRPr="007806DA">
        <w:rPr>
          <w:vertAlign w:val="subscript"/>
        </w:rPr>
        <w:t>2</w:t>
      </w:r>
      <w:r w:rsidR="0009276D">
        <w:t>)</w:t>
      </w:r>
      <w:r w:rsidR="003406D2">
        <w:t xml:space="preserve">, de l’industrie, de la maison (cuisine &amp; chauffage au biogaz) et </w:t>
      </w:r>
      <w:r w:rsidR="0009276D">
        <w:t>du</w:t>
      </w:r>
      <w:r w:rsidR="003406D2">
        <w:t xml:space="preserve"> transport avec ses composantes terrestres, maritimes et aérienne. Suivant </w:t>
      </w:r>
      <w:r w:rsidR="0009276D">
        <w:t xml:space="preserve">l’IPCC, </w:t>
      </w:r>
      <w:r w:rsidR="0009276D" w:rsidRPr="0009276D">
        <w:t xml:space="preserve">6 </w:t>
      </w:r>
      <w:r w:rsidR="0009276D">
        <w:t>à</w:t>
      </w:r>
      <w:r w:rsidR="0009276D" w:rsidRPr="0009276D">
        <w:t xml:space="preserve"> 22 EJ </w:t>
      </w:r>
      <w:r w:rsidR="0009276D">
        <w:t>de</w:t>
      </w:r>
      <w:r w:rsidR="0009276D" w:rsidRPr="0009276D">
        <w:t xml:space="preserve"> </w:t>
      </w:r>
      <w:proofErr w:type="spellStart"/>
      <w:r w:rsidR="0009276D" w:rsidRPr="0009276D">
        <w:t>biofuels</w:t>
      </w:r>
      <w:proofErr w:type="spellEnd"/>
      <w:r w:rsidR="0009276D" w:rsidRPr="0009276D">
        <w:t xml:space="preserve"> </w:t>
      </w:r>
      <w:r w:rsidR="0009276D">
        <w:t>serai</w:t>
      </w:r>
      <w:r w:rsidR="00F166F0">
        <w:t>en</w:t>
      </w:r>
      <w:r w:rsidR="0009276D">
        <w:t>t disponible</w:t>
      </w:r>
      <w:r w:rsidR="00F166F0">
        <w:t>s</w:t>
      </w:r>
      <w:r w:rsidR="0009276D">
        <w:t xml:space="preserve"> pour le secteur du transport ce qui pourrait être insuffisant pour répondre au besoin du seul transport aérien.</w:t>
      </w:r>
      <w:r w:rsidR="003406D2">
        <w:t xml:space="preserve"> </w:t>
      </w:r>
      <w:r w:rsidR="00E02E13">
        <w:t>Néanmoins, s</w:t>
      </w:r>
      <w:r w:rsidR="002F13E4">
        <w:t>uivant le CAAFI</w:t>
      </w:r>
      <w:r w:rsidR="00554FAD">
        <w:t xml:space="preserve"> [25]</w:t>
      </w:r>
      <w:r w:rsidR="002F13E4">
        <w:t xml:space="preserve">, </w:t>
      </w:r>
      <w:r w:rsidR="002B0219">
        <w:t>6</w:t>
      </w:r>
      <w:r w:rsidR="002F13E4">
        <w:t>,</w:t>
      </w:r>
      <w:r w:rsidR="002B0219">
        <w:t xml:space="preserve">9 milliards de litre de </w:t>
      </w:r>
      <w:proofErr w:type="spellStart"/>
      <w:r w:rsidR="002B0219">
        <w:t>biojet</w:t>
      </w:r>
      <w:proofErr w:type="spellEnd"/>
      <w:r w:rsidR="002B0219">
        <w:t xml:space="preserve"> seront produite en 2025 soit 0,24 EJ. </w:t>
      </w:r>
      <w:r w:rsidR="00E02E13">
        <w:t>On est donc encore loin des limites anticipées par l’IPCC.</w:t>
      </w:r>
      <w:r w:rsidR="002B0219">
        <w:t xml:space="preserve"> </w:t>
      </w:r>
      <w:r w:rsidR="002F13E4">
        <w:t xml:space="preserve"> </w:t>
      </w:r>
    </w:p>
    <w:p w14:paraId="243F9DC1" w14:textId="7FC7BCA9" w:rsidR="00873C37" w:rsidRDefault="00F166F0" w:rsidP="002B5543">
      <w:pPr>
        <w:ind w:left="1416"/>
        <w:jc w:val="both"/>
      </w:pPr>
      <w:r>
        <w:t>Huit</w:t>
      </w:r>
      <w:r w:rsidR="0008111B">
        <w:t xml:space="preserve"> filières </w:t>
      </w:r>
      <w:r w:rsidR="00274C80">
        <w:t xml:space="preserve">majeures de production de </w:t>
      </w:r>
      <w:proofErr w:type="spellStart"/>
      <w:r w:rsidR="00274C80">
        <w:t>biojets</w:t>
      </w:r>
      <w:proofErr w:type="spellEnd"/>
      <w:r w:rsidR="00274C80">
        <w:t xml:space="preserve"> sont en </w:t>
      </w:r>
      <w:r w:rsidR="0008111B">
        <w:t>c</w:t>
      </w:r>
      <w:r w:rsidR="00274C80">
        <w:t xml:space="preserve">ours de développement </w:t>
      </w:r>
      <w:r w:rsidR="002E3BAE">
        <w:t xml:space="preserve">avec une perspective de réduction des gaz à effet de serre sur le cycle de vie de 80% ou plus. </w:t>
      </w:r>
      <w:r w:rsidR="000F05B3">
        <w:t xml:space="preserve">En 2021, six filières avaient reçu l’approbation de l’ASTM pour un taux d’incorporation maximum de 50% dans du kérosène d’origine fossile. </w:t>
      </w:r>
      <w:r w:rsidR="002E3BAE">
        <w:t>M</w:t>
      </w:r>
      <w:r w:rsidR="00274C80">
        <w:t>ais une seule a atteint le stade de la production de masse, la filière HEFA</w:t>
      </w:r>
      <w:r w:rsidR="00163EE4">
        <w:t>/HVO</w:t>
      </w:r>
      <w:r w:rsidR="0070053B">
        <w:t xml:space="preserve"> qui utilise </w:t>
      </w:r>
      <w:r w:rsidR="00B26F50">
        <w:t xml:space="preserve">principalement </w:t>
      </w:r>
      <w:r w:rsidR="0070053B">
        <w:t xml:space="preserve">des </w:t>
      </w:r>
      <w:r w:rsidR="0070053B" w:rsidRPr="00547F85">
        <w:t xml:space="preserve">huiles végétales, </w:t>
      </w:r>
      <w:r w:rsidR="0070053B">
        <w:t>d</w:t>
      </w:r>
      <w:r w:rsidR="0070053B" w:rsidRPr="00547F85">
        <w:t xml:space="preserve">es huiles usées ou </w:t>
      </w:r>
      <w:r w:rsidR="0070053B">
        <w:t>d</w:t>
      </w:r>
      <w:r w:rsidR="0070053B" w:rsidRPr="00547F85">
        <w:t>es graisses</w:t>
      </w:r>
      <w:r w:rsidR="0070053B">
        <w:t xml:space="preserve"> animales</w:t>
      </w:r>
      <w:r>
        <w:t xml:space="preserve">. </w:t>
      </w:r>
      <w:r w:rsidR="002040E6">
        <w:t xml:space="preserve">Les principales unités de production HEFA ont une capacité supérieure à 1 millions de tonnes de carburant/an. </w:t>
      </w:r>
      <w:r w:rsidR="007D52DF">
        <w:t>A ces huit filière</w:t>
      </w:r>
      <w:r>
        <w:t>s</w:t>
      </w:r>
      <w:r w:rsidR="007D52DF">
        <w:t>, il faut rajouter la filière « </w:t>
      </w:r>
      <w:proofErr w:type="spellStart"/>
      <w:r w:rsidR="007D52DF">
        <w:t>coprocessing</w:t>
      </w:r>
      <w:proofErr w:type="spellEnd"/>
      <w:r w:rsidR="007D52DF">
        <w:t> » qui utilise les installations des raffineries pratiquement en l’état et qui peut produire des quantité</w:t>
      </w:r>
      <w:r>
        <w:t>s</w:t>
      </w:r>
      <w:r w:rsidR="007D52DF">
        <w:t xml:space="preserve"> significative</w:t>
      </w:r>
      <w:r>
        <w:t>s</w:t>
      </w:r>
      <w:r w:rsidR="007D52DF">
        <w:t xml:space="preserve"> de </w:t>
      </w:r>
      <w:r>
        <w:t>kérosène intégrant de la biomasse</w:t>
      </w:r>
      <w:r w:rsidR="007D52DF">
        <w:t xml:space="preserve"> mais avec un taux d’incorporation limité à 5%.</w:t>
      </w:r>
      <w:r>
        <w:t xml:space="preserve"> </w:t>
      </w:r>
      <w:r w:rsidR="002E3BAE">
        <w:t xml:space="preserve">Le développement </w:t>
      </w:r>
      <w:r w:rsidR="002E3BAE">
        <w:lastRenderedPageBreak/>
        <w:t xml:space="preserve">progressif des autres filières </w:t>
      </w:r>
      <w:r w:rsidR="000F05B3">
        <w:t xml:space="preserve">(ATJ, SIP et Fischer </w:t>
      </w:r>
      <w:proofErr w:type="spellStart"/>
      <w:r w:rsidR="000F05B3">
        <w:t>Tropsch</w:t>
      </w:r>
      <w:proofErr w:type="spellEnd"/>
      <w:r w:rsidR="000F05B3">
        <w:t xml:space="preserve"> …) </w:t>
      </w:r>
      <w:r w:rsidR="002E3BAE">
        <w:t xml:space="preserve">permettra d’étendre le champ des matières premières utilisables (biomasse </w:t>
      </w:r>
      <w:proofErr w:type="spellStart"/>
      <w:r w:rsidR="002E3BAE">
        <w:t>lignocellulosique</w:t>
      </w:r>
      <w:proofErr w:type="spellEnd"/>
      <w:r w:rsidR="002E3BAE">
        <w:t xml:space="preserve"> issues des déchets agricoles et forestiers, déchets ménagers solides…). </w:t>
      </w:r>
      <w:r w:rsidR="00545484">
        <w:t xml:space="preserve">La culture de </w:t>
      </w:r>
      <w:proofErr w:type="spellStart"/>
      <w:r w:rsidR="00545484">
        <w:t>microalgues</w:t>
      </w:r>
      <w:proofErr w:type="spellEnd"/>
      <w:r w:rsidR="00545484">
        <w:t xml:space="preserve"> en bassin sur des terres impropres à la culture ou sur l’eau serait également une voie pour accroître le volume de biomasse mais cette technologie n’en est qu’à ses débuts même si la filière</w:t>
      </w:r>
      <w:r w:rsidR="00571745">
        <w:t xml:space="preserve"> </w:t>
      </w:r>
      <w:r w:rsidR="00571745" w:rsidRPr="00405A99">
        <w:t>HC-HEFA-SPK​</w:t>
      </w:r>
      <w:r w:rsidR="00545484">
        <w:t xml:space="preserve"> est qualifiée au titre de l’annexe</w:t>
      </w:r>
      <w:r w:rsidR="00571745">
        <w:t xml:space="preserve"> 7 </w:t>
      </w:r>
      <w:r w:rsidR="00545484">
        <w:t xml:space="preserve">de l’ASTM. </w:t>
      </w:r>
    </w:p>
    <w:p w14:paraId="50DEAADB" w14:textId="25D7F43E" w:rsidR="00FE4768" w:rsidRDefault="002E3BAE" w:rsidP="0090638A">
      <w:pPr>
        <w:ind w:left="1416"/>
        <w:jc w:val="both"/>
      </w:pPr>
      <w:r>
        <w:t>S</w:t>
      </w:r>
      <w:r w:rsidRPr="0021782D">
        <w:t xml:space="preserve">elon l’IRENA (International Renewable Energy Agency) [33], les </w:t>
      </w:r>
      <w:proofErr w:type="spellStart"/>
      <w:r w:rsidRPr="0021782D">
        <w:t>biojets</w:t>
      </w:r>
      <w:proofErr w:type="spellEnd"/>
      <w:r w:rsidRPr="0021782D">
        <w:t xml:space="preserve"> produits par la voie HEFA/HVO coûtent trois à six fois plus cher que le kérosène conventionnel</w:t>
      </w:r>
      <w:r>
        <w:t>, notamment à cause du coût de la matière première qui représente 80% du coût du produit final</w:t>
      </w:r>
      <w:r w:rsidRPr="0021782D">
        <w:t>. Le prix d’un litre d’HEFA en septembre 2020 était de 1,7 USD le litre.</w:t>
      </w:r>
      <w:r w:rsidR="00FE4768">
        <w:t xml:space="preserve"> De manière générale,</w:t>
      </w:r>
      <w:r w:rsidR="0003070E" w:rsidRPr="0070053B">
        <w:t xml:space="preserve"> les </w:t>
      </w:r>
      <w:r w:rsidR="0003070E">
        <w:t>SAF</w:t>
      </w:r>
      <w:r w:rsidR="0003070E" w:rsidRPr="0070053B">
        <w:t xml:space="preserve"> les plus viables sur le plan commercial sont nettement plus chères que le kérosène dérivé du pétrole, avec un seuil de rentabilité actuel à des prix du pétrole supérieurs à 100 USD le baril</w:t>
      </w:r>
      <w:r w:rsidR="0003070E">
        <w:t xml:space="preserve"> (source IEA)</w:t>
      </w:r>
      <w:r w:rsidR="0003070E" w:rsidRPr="0070053B">
        <w:t xml:space="preserve">. </w:t>
      </w:r>
      <w:r w:rsidR="00FE4768">
        <w:t xml:space="preserve">Mais </w:t>
      </w:r>
      <w:r w:rsidR="00FE4768" w:rsidRPr="0070053B">
        <w:t xml:space="preserve">la croissance de la demande </w:t>
      </w:r>
      <w:r w:rsidR="00FE4768">
        <w:t xml:space="preserve">devrait </w:t>
      </w:r>
      <w:r w:rsidR="00FE4768" w:rsidRPr="0070053B">
        <w:t>permettr</w:t>
      </w:r>
      <w:r w:rsidR="00FE4768">
        <w:t>e</w:t>
      </w:r>
      <w:r w:rsidR="00FE4768" w:rsidRPr="0070053B">
        <w:t xml:space="preserve"> de réaliser des économies d’échelle dans la production</w:t>
      </w:r>
      <w:r w:rsidR="00FE4768">
        <w:t xml:space="preserve"> et ainsi de réduire les écarts de prix entre les SAF et le kérosène d’origine fossile.</w:t>
      </w:r>
    </w:p>
    <w:p w14:paraId="46DC22F5" w14:textId="50862245" w:rsidR="0070053B" w:rsidRDefault="00FE4768" w:rsidP="0090638A">
      <w:pPr>
        <w:ind w:left="1416"/>
        <w:jc w:val="both"/>
      </w:pPr>
      <w:r>
        <w:t>Afin de favoriser cette croissance</w:t>
      </w:r>
      <w:r w:rsidR="0003070E">
        <w:t xml:space="preserve">, </w:t>
      </w:r>
      <w:r>
        <w:t xml:space="preserve">les différents états mettent en place </w:t>
      </w:r>
      <w:r w:rsidR="0003070E" w:rsidRPr="0070053B">
        <w:t>des politiques pour s</w:t>
      </w:r>
      <w:r>
        <w:t xml:space="preserve">timuler </w:t>
      </w:r>
      <w:r w:rsidR="0003070E" w:rsidRPr="0070053B">
        <w:t xml:space="preserve">la consommation de SAF </w:t>
      </w:r>
      <w:r>
        <w:t xml:space="preserve">grâce </w:t>
      </w:r>
      <w:ins w:id="88" w:author="Bonhomme Christophe" w:date="2021-11-25T19:33:00Z">
        <w:r w:rsidR="00A939ED">
          <w:t xml:space="preserve">à </w:t>
        </w:r>
      </w:ins>
      <w:r>
        <w:t>des mesures réglementaires (</w:t>
      </w:r>
      <w:r w:rsidR="000F05B3">
        <w:t xml:space="preserve">mécanismes de compensation, ETS (Europe) et CORSIA (OACI), </w:t>
      </w:r>
      <w:r>
        <w:t>taux d’inco</w:t>
      </w:r>
      <w:r w:rsidR="000F05B3">
        <w:t xml:space="preserve">rporation obligatoire croissant dans le temps…) et des mesures d’incitation fiscales (USA). Pour l’Europe, le </w:t>
      </w:r>
      <w:r w:rsidR="0003070E">
        <w:t>taux d’incorporation obligatoire</w:t>
      </w:r>
      <w:r w:rsidR="000F05B3">
        <w:t xml:space="preserve"> est de</w:t>
      </w:r>
      <w:r w:rsidR="00554FAD">
        <w:t xml:space="preserve"> </w:t>
      </w:r>
      <w:r w:rsidR="0070053B" w:rsidRPr="0070053B">
        <w:t>2 % d'ici à 2025, 5 % d'ici à 2030, 20 % d'ici à 2035, 32 % d'ici à 2040, 38 % d'ici à 2045, 63 % d'ici à 2050</w:t>
      </w:r>
      <w:r w:rsidR="000F05B3">
        <w:t>.</w:t>
      </w:r>
    </w:p>
    <w:p w14:paraId="6ED3C855" w14:textId="656E2473" w:rsidR="007E55B5" w:rsidRDefault="007E55B5" w:rsidP="0090638A">
      <w:pPr>
        <w:ind w:left="1416"/>
        <w:jc w:val="both"/>
      </w:pPr>
      <w:r>
        <w:t xml:space="preserve">Outre les aspects coût, pour répondre aux objectifs de neutralité carbone en 2050, les filières </w:t>
      </w:r>
      <w:r w:rsidR="000F05B3">
        <w:t>de SAF</w:t>
      </w:r>
      <w:r>
        <w:t xml:space="preserve"> doivent relever </w:t>
      </w:r>
      <w:r w:rsidR="0090638A">
        <w:t>deux</w:t>
      </w:r>
      <w:r>
        <w:t xml:space="preserve"> défis </w:t>
      </w:r>
      <w:r w:rsidR="00B521FB">
        <w:t>majeurs :</w:t>
      </w:r>
    </w:p>
    <w:p w14:paraId="67C7AB63" w14:textId="7707A6B0" w:rsidR="007E55B5" w:rsidRDefault="007E55B5" w:rsidP="00F96162">
      <w:pPr>
        <w:pStyle w:val="Paragraphedeliste"/>
        <w:numPr>
          <w:ilvl w:val="0"/>
          <w:numId w:val="66"/>
        </w:numPr>
        <w:jc w:val="both"/>
      </w:pPr>
      <w:r>
        <w:t xml:space="preserve">Pouvoir être utilisé sans être mélangé à du kérosène fossile (taux d’incorporation de 100%). Des travaux sont en cours pour identifier les spécifications auxquels devront répondre les </w:t>
      </w:r>
      <w:proofErr w:type="spellStart"/>
      <w:r>
        <w:t>biojets</w:t>
      </w:r>
      <w:proofErr w:type="spellEnd"/>
      <w:r>
        <w:t xml:space="preserve"> pour atteindre cet objectif. </w:t>
      </w:r>
      <w:r w:rsidR="008A0380">
        <w:t>Les points durs se situent au niveau de l’opérabilité du moteur, de l’étanchéité du circuit carburant</w:t>
      </w:r>
      <w:del w:id="89" w:author="Bonhomme Christophe" w:date="2021-11-25T19:35:00Z">
        <w:r w:rsidR="008A0380" w:rsidDel="00A939ED">
          <w:delText>s</w:delText>
        </w:r>
      </w:del>
      <w:r w:rsidR="008A0380">
        <w:t>, de l’usure des équipements</w:t>
      </w:r>
      <w:r w:rsidR="00C745B2">
        <w:t>, de la stabilité thermique et de la tenue à l’oxydation</w:t>
      </w:r>
      <w:r w:rsidR="0090638A">
        <w:t>. Les 100% SAF devront conserver le bénéfice environnementa</w:t>
      </w:r>
      <w:r w:rsidR="00CB5B57">
        <w:t>l</w:t>
      </w:r>
      <w:r w:rsidR="003C1210">
        <w:t xml:space="preserve"> </w:t>
      </w:r>
      <w:r w:rsidR="00CB5B57">
        <w:t>non-CO</w:t>
      </w:r>
      <w:r w:rsidR="00CB5B57" w:rsidRPr="00CB5B57">
        <w:rPr>
          <w:vertAlign w:val="subscript"/>
        </w:rPr>
        <w:t>2</w:t>
      </w:r>
      <w:r w:rsidR="00CB5B57">
        <w:t xml:space="preserve"> </w:t>
      </w:r>
      <w:r w:rsidR="003C1210">
        <w:t>des 50% SAF</w:t>
      </w:r>
      <w:r w:rsidR="00CB5B57">
        <w:t xml:space="preserve"> qui est</w:t>
      </w:r>
      <w:r w:rsidR="003C1210">
        <w:t xml:space="preserve"> la réduction des émissions de particules volatiles et non-volatiles</w:t>
      </w:r>
      <w:r w:rsidR="007D3FF2">
        <w:t>.</w:t>
      </w:r>
      <w:r w:rsidR="008B70E8">
        <w:t xml:space="preserve"> Certains SAF tels que l’ATJ-SKA de </w:t>
      </w:r>
      <w:proofErr w:type="spellStart"/>
      <w:r w:rsidR="008B70E8">
        <w:t>Byogy</w:t>
      </w:r>
      <w:proofErr w:type="spellEnd"/>
      <w:r w:rsidR="008B70E8">
        <w:t xml:space="preserve"> ou le CHJ</w:t>
      </w:r>
      <w:r w:rsidR="007D3FF2">
        <w:t xml:space="preserve"> </w:t>
      </w:r>
      <w:r w:rsidR="008B70E8">
        <w:t xml:space="preserve">d’ARA, qui possèdent des caractéristiques physiques proches de celle du JET-A1, ont déjà fait l’objet d’essais en vol en 100% SAF y compris sur matériel militaire </w:t>
      </w:r>
      <w:r w:rsidR="006859CF">
        <w:t xml:space="preserve">US </w:t>
      </w:r>
      <w:r w:rsidR="008B70E8">
        <w:t>et pourraient être rapidement utilisés sans mélange avec du JET-A</w:t>
      </w:r>
      <w:r w:rsidR="00B521FB">
        <w:t>1 ;</w:t>
      </w:r>
    </w:p>
    <w:p w14:paraId="7A511595" w14:textId="5FF30E52" w:rsidR="0090638A" w:rsidRPr="00B12348" w:rsidRDefault="00C745B2" w:rsidP="00F96162">
      <w:pPr>
        <w:pStyle w:val="Paragraphedeliste"/>
        <w:numPr>
          <w:ilvl w:val="0"/>
          <w:numId w:val="66"/>
        </w:numPr>
        <w:jc w:val="both"/>
      </w:pPr>
      <w:r>
        <w:t xml:space="preserve">Répondre complétement aux objectifs de neutralité carbone lors de l’élaboration en utilisant de l’énergie </w:t>
      </w:r>
      <w:proofErr w:type="spellStart"/>
      <w:r>
        <w:t>décarbonée</w:t>
      </w:r>
      <w:proofErr w:type="spellEnd"/>
      <w:r>
        <w:t xml:space="preserve"> verte ou d’origine nucléaire et en assurant le captage </w:t>
      </w:r>
      <w:r w:rsidR="006579F0">
        <w:t xml:space="preserve">et/ou la réutilisation </w:t>
      </w:r>
      <w:r>
        <w:t>des gaz à effets de serre</w:t>
      </w:r>
      <w:r w:rsidR="003C1210">
        <w:t>.</w:t>
      </w:r>
      <w:r w:rsidR="006579F0">
        <w:t xml:space="preserve"> L’unité </w:t>
      </w:r>
      <w:proofErr w:type="spellStart"/>
      <w:r w:rsidR="006579F0" w:rsidRPr="00D42E66">
        <w:rPr>
          <w:rFonts w:eastAsia="Times New Roman" w:cstheme="minorHAnsi"/>
          <w:lang w:eastAsia="fr-FR"/>
        </w:rPr>
        <w:t>Aemetis</w:t>
      </w:r>
      <w:proofErr w:type="spellEnd"/>
      <w:r w:rsidR="006579F0">
        <w:rPr>
          <w:rFonts w:eastAsia="Times New Roman" w:cstheme="minorHAnsi"/>
          <w:lang w:eastAsia="fr-FR"/>
        </w:rPr>
        <w:t xml:space="preserve"> de </w:t>
      </w:r>
      <w:proofErr w:type="spellStart"/>
      <w:r w:rsidR="006579F0">
        <w:rPr>
          <w:rFonts w:eastAsia="Times New Roman" w:cstheme="minorHAnsi"/>
          <w:lang w:eastAsia="fr-FR"/>
        </w:rPr>
        <w:t>Riverbank</w:t>
      </w:r>
      <w:proofErr w:type="spellEnd"/>
      <w:r w:rsidR="006579F0">
        <w:rPr>
          <w:rFonts w:eastAsia="Times New Roman" w:cstheme="minorHAnsi"/>
          <w:lang w:eastAsia="fr-FR"/>
        </w:rPr>
        <w:t xml:space="preserve"> est un bon exemple.</w:t>
      </w:r>
    </w:p>
    <w:p w14:paraId="0A795A27" w14:textId="44B99234" w:rsidR="00B12348" w:rsidRPr="00A11FC1" w:rsidRDefault="00B12348" w:rsidP="00B12348">
      <w:pPr>
        <w:ind w:left="1416"/>
        <w:jc w:val="both"/>
      </w:pPr>
      <w:r w:rsidRPr="00B12348">
        <w:t xml:space="preserve">Enfin, les </w:t>
      </w:r>
      <w:r>
        <w:t>unités</w:t>
      </w:r>
      <w:r w:rsidRPr="00B12348">
        <w:t xml:space="preserve"> </w:t>
      </w:r>
      <w:r>
        <w:t xml:space="preserve">de production de </w:t>
      </w:r>
      <w:proofErr w:type="spellStart"/>
      <w:r>
        <w:t>biokérosène</w:t>
      </w:r>
      <w:proofErr w:type="spellEnd"/>
      <w:r>
        <w:t xml:space="preserve"> produisent en même temps du biodiesel et des naphta</w:t>
      </w:r>
      <w:r w:rsidR="00171865">
        <w:t>s dans des proportions ajustables suivant les besoins du marché, ce qui est indispensable pour assurer leur équilibre économique. Le biodiesel de type HEFA/ HVO est commercialisé aux USA et dans certains pays d’Europe (</w:t>
      </w:r>
      <w:proofErr w:type="spellStart"/>
      <w:r w:rsidR="00171865">
        <w:t>Pays-bas</w:t>
      </w:r>
      <w:proofErr w:type="spellEnd"/>
      <w:r w:rsidR="00171865">
        <w:t xml:space="preserve">, Belgique). L’abandon du </w:t>
      </w:r>
      <w:r w:rsidR="00B521FB">
        <w:t>diesel</w:t>
      </w:r>
      <w:r w:rsidR="00171865">
        <w:t xml:space="preserve"> pour le transport routier pourrait avoir des conséquences économiques néfastes pour la filière des </w:t>
      </w:r>
      <w:proofErr w:type="spellStart"/>
      <w:r w:rsidR="00171865">
        <w:t>biokérosène</w:t>
      </w:r>
      <w:proofErr w:type="spellEnd"/>
      <w:r w:rsidR="00171865">
        <w:t>.</w:t>
      </w:r>
      <w:r>
        <w:t xml:space="preserve"> </w:t>
      </w:r>
    </w:p>
    <w:p w14:paraId="491E8883" w14:textId="77777777" w:rsidR="00A11FC1" w:rsidRDefault="00A11FC1" w:rsidP="0025721B">
      <w:pPr>
        <w:spacing w:after="0"/>
        <w:jc w:val="both"/>
      </w:pPr>
    </w:p>
    <w:p w14:paraId="17B52539" w14:textId="364F3F8F" w:rsidR="001F1D63" w:rsidRDefault="00C745B2" w:rsidP="00F96162">
      <w:pPr>
        <w:pStyle w:val="Paragraphedeliste"/>
        <w:numPr>
          <w:ilvl w:val="1"/>
          <w:numId w:val="65"/>
        </w:numPr>
        <w:spacing w:before="120"/>
        <w:ind w:left="1434" w:hanging="357"/>
        <w:jc w:val="both"/>
      </w:pPr>
      <w:r>
        <w:t>Les SAF</w:t>
      </w:r>
      <w:r w:rsidR="00EA6B6C">
        <w:t xml:space="preserve"> de type </w:t>
      </w:r>
      <w:proofErr w:type="spellStart"/>
      <w:r w:rsidR="00EA6B6C">
        <w:t>électrofuel</w:t>
      </w:r>
      <w:proofErr w:type="spellEnd"/>
      <w:r w:rsidR="00EA6B6C">
        <w:t xml:space="preserve"> fabriqué</w:t>
      </w:r>
      <w:r w:rsidR="0090638A">
        <w:t>s</w:t>
      </w:r>
      <w:r w:rsidR="00EA6B6C">
        <w:t xml:space="preserve"> à partir </w:t>
      </w:r>
      <w:r w:rsidR="00876AD1">
        <w:t>d</w:t>
      </w:r>
      <w:r w:rsidR="001F1D63">
        <w:t>’</w:t>
      </w:r>
      <w:r w:rsidR="00876AD1">
        <w:t>u</w:t>
      </w:r>
      <w:r w:rsidR="001F1D63">
        <w:t>ne</w:t>
      </w:r>
      <w:r w:rsidR="00876AD1">
        <w:t xml:space="preserve"> source de carbone et d’hydrogène à faible empreinte carbone (H</w:t>
      </w:r>
      <w:r w:rsidR="00876AD1" w:rsidRPr="00EA6B6C">
        <w:rPr>
          <w:vertAlign w:val="subscript"/>
        </w:rPr>
        <w:t>2</w:t>
      </w:r>
      <w:r w:rsidR="00876AD1">
        <w:t xml:space="preserve"> vert fabriqué par électrolyse de l’eau en utilisant une source d’énergie électrique </w:t>
      </w:r>
      <w:proofErr w:type="spellStart"/>
      <w:r w:rsidR="00876AD1">
        <w:t>décarbonée</w:t>
      </w:r>
      <w:proofErr w:type="spellEnd"/>
      <w:r w:rsidR="00876AD1">
        <w:t>, H</w:t>
      </w:r>
      <w:r w:rsidR="00876AD1" w:rsidRPr="00EA6B6C">
        <w:rPr>
          <w:vertAlign w:val="subscript"/>
        </w:rPr>
        <w:t>2</w:t>
      </w:r>
      <w:r w:rsidR="00876AD1">
        <w:t xml:space="preserve"> naturel ou H</w:t>
      </w:r>
      <w:r w:rsidR="00876AD1" w:rsidRPr="00EA6B6C">
        <w:rPr>
          <w:vertAlign w:val="subscript"/>
        </w:rPr>
        <w:t>2</w:t>
      </w:r>
      <w:r w:rsidR="00876AD1">
        <w:t xml:space="preserve"> dérivé du gaz naturel, du pétrole ou du charbon avec captage de CO</w:t>
      </w:r>
      <w:r w:rsidR="00876AD1" w:rsidRPr="00EA6B6C">
        <w:rPr>
          <w:vertAlign w:val="subscript"/>
        </w:rPr>
        <w:t>2</w:t>
      </w:r>
      <w:r w:rsidR="00876AD1">
        <w:t>). La source de carbone peut être du</w:t>
      </w:r>
      <w:r w:rsidR="00EA6B6C">
        <w:t xml:space="preserve"> CO</w:t>
      </w:r>
      <w:r w:rsidR="00EA6B6C" w:rsidRPr="00EA6B6C">
        <w:rPr>
          <w:vertAlign w:val="subscript"/>
        </w:rPr>
        <w:t>2</w:t>
      </w:r>
      <w:r w:rsidR="00EA6B6C">
        <w:t xml:space="preserve"> capté en sortie de cheminée d’usine ou dans l’atmosphère</w:t>
      </w:r>
      <w:r w:rsidR="001F1D63">
        <w:t xml:space="preserve"> ou de la biomasse</w:t>
      </w:r>
      <w:r w:rsidR="00EA6B6C">
        <w:t xml:space="preserve">. </w:t>
      </w:r>
      <w:r w:rsidR="001F1D63">
        <w:t xml:space="preserve">Dans le cas de la conversion de la biomasse en SAF, </w:t>
      </w:r>
      <w:del w:id="90" w:author="Bonhomme Christophe" w:date="2021-11-25T19:39:00Z">
        <w:r w:rsidR="001F1D63" w:rsidDel="00A939ED">
          <w:delText xml:space="preserve">Le </w:delText>
        </w:r>
      </w:del>
      <w:ins w:id="91" w:author="Bonhomme Christophe" w:date="2021-11-25T19:39:00Z">
        <w:r w:rsidR="00A939ED">
          <w:t xml:space="preserve">le </w:t>
        </w:r>
      </w:ins>
      <w:r w:rsidR="001F1D63">
        <w:t>H</w:t>
      </w:r>
      <w:r w:rsidR="001F1D63" w:rsidRPr="001F1D63">
        <w:rPr>
          <w:vertAlign w:val="subscript"/>
        </w:rPr>
        <w:t>2</w:t>
      </w:r>
      <w:r w:rsidR="001F1D63" w:rsidRPr="001F1D63">
        <w:t xml:space="preserve"> </w:t>
      </w:r>
      <w:r w:rsidR="001F1D63">
        <w:t xml:space="preserve">à faible empreinte carbone peut intervenir en cours de </w:t>
      </w:r>
      <w:proofErr w:type="spellStart"/>
      <w:r w:rsidR="001F1D63">
        <w:t>process</w:t>
      </w:r>
      <w:proofErr w:type="spellEnd"/>
      <w:r w:rsidR="001F1D63">
        <w:t xml:space="preserve"> (on retombe alors dans le cas des </w:t>
      </w:r>
      <w:proofErr w:type="spellStart"/>
      <w:r w:rsidR="001F1D63">
        <w:t>biofuels</w:t>
      </w:r>
      <w:proofErr w:type="spellEnd"/>
      <w:r w:rsidR="001F1D63">
        <w:t xml:space="preserve"> qui nécessitent une étape d’hydrogénation) ou pour améliorer le </w:t>
      </w:r>
      <w:proofErr w:type="spellStart"/>
      <w:r w:rsidR="001F1D63">
        <w:t>process</w:t>
      </w:r>
      <w:proofErr w:type="spellEnd"/>
      <w:r w:rsidR="001F1D63">
        <w:t xml:space="preserve"> en récupérant et utilisant le CO</w:t>
      </w:r>
      <w:r w:rsidR="001F1D63" w:rsidRPr="001F1D63">
        <w:rPr>
          <w:vertAlign w:val="subscript"/>
        </w:rPr>
        <w:t>2</w:t>
      </w:r>
      <w:r w:rsidR="001F1D63">
        <w:t xml:space="preserve"> produit lors de certaines étapes d’élaboration du biocarburant pour améliorer le rendement global. </w:t>
      </w:r>
    </w:p>
    <w:p w14:paraId="113FF7E9" w14:textId="573573B2" w:rsidR="008D0BD8" w:rsidRDefault="00EA6B6C" w:rsidP="001F1D63">
      <w:pPr>
        <w:spacing w:before="120"/>
        <w:ind w:left="1416"/>
        <w:jc w:val="both"/>
      </w:pPr>
      <w:r>
        <w:t xml:space="preserve">La filière des SAF de type </w:t>
      </w:r>
      <w:proofErr w:type="spellStart"/>
      <w:r>
        <w:t>électrofuels</w:t>
      </w:r>
      <w:proofErr w:type="spellEnd"/>
      <w:r>
        <w:t xml:space="preserve"> </w:t>
      </w:r>
      <w:r w:rsidR="006579F0">
        <w:t>produit à partir de captage de CO</w:t>
      </w:r>
      <w:r w:rsidR="006579F0" w:rsidRPr="006579F0">
        <w:rPr>
          <w:vertAlign w:val="subscript"/>
        </w:rPr>
        <w:t>2</w:t>
      </w:r>
      <w:r w:rsidR="006579F0">
        <w:t xml:space="preserve"> </w:t>
      </w:r>
      <w:r>
        <w:t xml:space="preserve">permet d’éliminer toute concurrence avec </w:t>
      </w:r>
      <w:r w:rsidR="008D0BD8">
        <w:t xml:space="preserve">l’alimentation humaine ou la biodiversité. Mais ce procédé qui englobe le travail réalisé habituellement par la photosynthèse est particulièrement gourmand en énergie. </w:t>
      </w:r>
      <w:r w:rsidR="006579F0">
        <w:t xml:space="preserve">Pour élaborer l’électro-kérosène, il faut environ trois fois plus d’énergie électrique que l’énergie chimique qu’il contient en final. </w:t>
      </w:r>
      <w:r w:rsidR="008D0BD8">
        <w:t xml:space="preserve">Son avenir dépendra donc du coût de l’énergie électrique </w:t>
      </w:r>
      <w:proofErr w:type="spellStart"/>
      <w:r w:rsidR="008D0BD8">
        <w:t>décarbonée</w:t>
      </w:r>
      <w:proofErr w:type="spellEnd"/>
      <w:r w:rsidR="006579F0">
        <w:t xml:space="preserve"> q</w:t>
      </w:r>
      <w:r w:rsidR="00A11FC1">
        <w:t>u</w:t>
      </w:r>
      <w:r w:rsidR="006579F0">
        <w:t xml:space="preserve">’elle soit d’origine renouvelable </w:t>
      </w:r>
      <w:r w:rsidR="00A11FC1">
        <w:t>(éolien, solaire, hydraulique) ou nucléaire</w:t>
      </w:r>
      <w:r w:rsidR="008D0BD8">
        <w:t xml:space="preserve">. </w:t>
      </w:r>
      <w:r w:rsidR="00A11FC1">
        <w:t>En particulier, l’utilisation de l’électricité renouvelable produit en heure creuse pour fabriquer le H</w:t>
      </w:r>
      <w:r w:rsidR="00A11FC1" w:rsidRPr="00A11FC1">
        <w:rPr>
          <w:vertAlign w:val="subscript"/>
        </w:rPr>
        <w:t>2</w:t>
      </w:r>
      <w:r w:rsidR="00A11FC1">
        <w:t xml:space="preserve"> nécessaire à la production de SAF par électrolyse est un scénario envisagé notamment par l’Allemagne.</w:t>
      </w:r>
    </w:p>
    <w:p w14:paraId="5476F631" w14:textId="2FC1105F" w:rsidR="00A11FC1" w:rsidRDefault="00A11FC1" w:rsidP="001F1D63">
      <w:pPr>
        <w:spacing w:before="120"/>
        <w:ind w:left="1416"/>
        <w:jc w:val="both"/>
      </w:pPr>
      <w:r>
        <w:t>Le Canada est pionn</w:t>
      </w:r>
      <w:r w:rsidR="00171865">
        <w:t>i</w:t>
      </w:r>
      <w:r>
        <w:t xml:space="preserve">er dans le domaine des </w:t>
      </w:r>
      <w:proofErr w:type="spellStart"/>
      <w:r>
        <w:t>électrofuels</w:t>
      </w:r>
      <w:proofErr w:type="spellEnd"/>
      <w:r>
        <w:t xml:space="preserve"> avec une unité expérimentale de 100 tonnes/jour (</w:t>
      </w:r>
      <w:proofErr w:type="spellStart"/>
      <w:r>
        <w:t>Carbon</w:t>
      </w:r>
      <w:proofErr w:type="spellEnd"/>
      <w:r>
        <w:t xml:space="preserve"> Engineering à </w:t>
      </w:r>
      <w:proofErr w:type="spellStart"/>
      <w:r>
        <w:t>Squamish</w:t>
      </w:r>
      <w:proofErr w:type="spellEnd"/>
      <w:r>
        <w:t xml:space="preserve">) et une unité de production </w:t>
      </w:r>
      <w:r w:rsidR="00B12348">
        <w:t xml:space="preserve">pilote </w:t>
      </w:r>
      <w:r>
        <w:t xml:space="preserve">de 80 000 tonnes/an qui devrait </w:t>
      </w:r>
      <w:r w:rsidR="00B12348">
        <w:t>voir le jour à Merritt d’ici 2023.</w:t>
      </w:r>
      <w:r>
        <w:t xml:space="preserve"> </w:t>
      </w:r>
      <w:r w:rsidR="00B12348">
        <w:t xml:space="preserve">Des projets existent également en Europe, associant </w:t>
      </w:r>
      <w:proofErr w:type="spellStart"/>
      <w:r w:rsidR="00B12348">
        <w:t>Climeworks</w:t>
      </w:r>
      <w:proofErr w:type="spellEnd"/>
      <w:r w:rsidR="00B12348">
        <w:t xml:space="preserve"> pour ce qui est du captage du CO</w:t>
      </w:r>
      <w:r w:rsidR="00B12348" w:rsidRPr="00B12348">
        <w:rPr>
          <w:vertAlign w:val="subscript"/>
        </w:rPr>
        <w:t>2</w:t>
      </w:r>
      <w:r w:rsidR="00B12348">
        <w:t xml:space="preserve"> dans l’atmosphère.</w:t>
      </w:r>
    </w:p>
    <w:p w14:paraId="65247AA0" w14:textId="22C18242" w:rsidR="00171865" w:rsidRDefault="00B04433" w:rsidP="001F1D63">
      <w:pPr>
        <w:spacing w:before="120"/>
        <w:ind w:left="1416"/>
        <w:jc w:val="both"/>
      </w:pPr>
      <w:r>
        <w:t xml:space="preserve">La société américaine </w:t>
      </w:r>
      <w:proofErr w:type="spellStart"/>
      <w:r>
        <w:t>Twelve</w:t>
      </w:r>
      <w:proofErr w:type="spellEnd"/>
      <w:r>
        <w:t xml:space="preserve"> a développé un</w:t>
      </w:r>
      <w:r w:rsidR="00171865">
        <w:t xml:space="preserve"> </w:t>
      </w:r>
      <w:proofErr w:type="spellStart"/>
      <w:r w:rsidR="00171865">
        <w:t>électrofuel</w:t>
      </w:r>
      <w:proofErr w:type="spellEnd"/>
      <w:r>
        <w:t>,</w:t>
      </w:r>
      <w:r w:rsidRPr="00B04433">
        <w:t xml:space="preserve"> </w:t>
      </w:r>
      <w:r>
        <w:t xml:space="preserve">le SAF </w:t>
      </w:r>
      <w:r w:rsidRPr="00622C4D">
        <w:t>E-Jet</w:t>
      </w:r>
      <w:r w:rsidR="00B521FB" w:rsidRPr="00622C4D">
        <w:t>®</w:t>
      </w:r>
      <w:r w:rsidR="00B521FB">
        <w:t>, annoncé</w:t>
      </w:r>
      <w:r>
        <w:t xml:space="preserve"> comme réduisant de 90% les émissions de carbone sur le cycle de vie, produit à partir de </w:t>
      </w:r>
      <w:proofErr w:type="spellStart"/>
      <w:r>
        <w:t>syngas</w:t>
      </w:r>
      <w:proofErr w:type="spellEnd"/>
      <w:r>
        <w:t xml:space="preserve"> suivant le procédé Fischer-</w:t>
      </w:r>
      <w:proofErr w:type="spellStart"/>
      <w:r>
        <w:t>Tropsch</w:t>
      </w:r>
      <w:proofErr w:type="spellEnd"/>
      <w:r>
        <w:t xml:space="preserve">, et </w:t>
      </w:r>
      <w:r w:rsidR="00FF66A1">
        <w:t>qualifié par l’US Air Force</w:t>
      </w:r>
      <w:r w:rsidR="00171865">
        <w:t>.</w:t>
      </w:r>
    </w:p>
    <w:p w14:paraId="672E9E54" w14:textId="77777777" w:rsidR="0090638A" w:rsidRDefault="0090638A" w:rsidP="0090638A">
      <w:pPr>
        <w:spacing w:after="0"/>
        <w:jc w:val="both"/>
      </w:pPr>
    </w:p>
    <w:p w14:paraId="471C7379" w14:textId="77777777" w:rsidR="009402CA" w:rsidRDefault="000478AC" w:rsidP="00F96162">
      <w:pPr>
        <w:pStyle w:val="Paragraphedeliste"/>
        <w:numPr>
          <w:ilvl w:val="0"/>
          <w:numId w:val="65"/>
        </w:numPr>
        <w:jc w:val="both"/>
      </w:pPr>
      <w:r>
        <w:t>La poursuite de l’utilisation de kérosène fossil</w:t>
      </w:r>
      <w:r w:rsidR="009B788C">
        <w:t>e</w:t>
      </w:r>
      <w:r>
        <w:t xml:space="preserve"> JET-A1</w:t>
      </w:r>
      <w:r w:rsidR="009B788C">
        <w:t xml:space="preserve"> en captant dans l’atmosphère, via les installations DAC (Direct Air Capture) et en séquestrant dans le sous-sol une quantité de CO</w:t>
      </w:r>
      <w:r w:rsidR="009B788C" w:rsidRPr="009B788C">
        <w:rPr>
          <w:vertAlign w:val="subscript"/>
        </w:rPr>
        <w:t>2</w:t>
      </w:r>
      <w:r w:rsidR="009B788C">
        <w:t xml:space="preserve"> permettant de compenser les émissions en vol. Les scénarios d’extrapolation de coût réalisés notamment par </w:t>
      </w:r>
      <w:proofErr w:type="spellStart"/>
      <w:r w:rsidR="009B788C">
        <w:t>Climeworks</w:t>
      </w:r>
      <w:proofErr w:type="spellEnd"/>
      <w:r w:rsidR="009B788C">
        <w:t xml:space="preserve"> laisse entrevoir que cette solution pourrait être économiquement attractive comparé</w:t>
      </w:r>
      <w:r w:rsidR="009402CA">
        <w:t>e à la production de SAF (surcoût de 20 à 50 % sur le coût du carburant).</w:t>
      </w:r>
    </w:p>
    <w:p w14:paraId="298F971F" w14:textId="77777777" w:rsidR="00CA30D5" w:rsidRDefault="009402CA" w:rsidP="009402CA">
      <w:pPr>
        <w:ind w:left="708"/>
        <w:jc w:val="both"/>
      </w:pPr>
      <w:r>
        <w:t>A noter par ailleurs que suivant de nombreuses études scientifiques, l’impact de l’aviation sur l’effet de serre ne se limite pas au CO</w:t>
      </w:r>
      <w:r w:rsidRPr="009402CA">
        <w:rPr>
          <w:vertAlign w:val="subscript"/>
        </w:rPr>
        <w:t>2</w:t>
      </w:r>
      <w:r>
        <w:t xml:space="preserve">. Les </w:t>
      </w:r>
      <w:r w:rsidR="00B06EF7">
        <w:t>t</w:t>
      </w:r>
      <w:r>
        <w:t xml:space="preserve">rainées de condensation </w:t>
      </w:r>
      <w:r w:rsidR="00B06EF7">
        <w:t>pourraient avoir des effets dont l’amplitude (entachée il est vrai d’une forte incertitude) pourrait être analogue à celle de l’émission du CO</w:t>
      </w:r>
      <w:r w:rsidR="00B06EF7" w:rsidRPr="00B06EF7">
        <w:rPr>
          <w:vertAlign w:val="subscript"/>
        </w:rPr>
        <w:t>2</w:t>
      </w:r>
      <w:r w:rsidR="00B06EF7">
        <w:t xml:space="preserve">. Les </w:t>
      </w:r>
      <w:proofErr w:type="spellStart"/>
      <w:r w:rsidR="00B06EF7">
        <w:t>NO</w:t>
      </w:r>
      <w:r w:rsidR="00B06EF7" w:rsidRPr="00B06EF7">
        <w:rPr>
          <w:vertAlign w:val="subscript"/>
        </w:rPr>
        <w:t>x</w:t>
      </w:r>
      <w:proofErr w:type="spellEnd"/>
      <w:r w:rsidR="00B06EF7">
        <w:t xml:space="preserve">, via la formation d’ozone, pourraient être un contributeur important à l’effet de serre. </w:t>
      </w:r>
    </w:p>
    <w:p w14:paraId="45F591C0" w14:textId="54D4FC42" w:rsidR="000478AC" w:rsidRDefault="00B06EF7" w:rsidP="009402CA">
      <w:pPr>
        <w:ind w:left="708"/>
        <w:jc w:val="both"/>
      </w:pPr>
      <w:r>
        <w:t xml:space="preserve">Or, il est possible </w:t>
      </w:r>
      <w:r w:rsidR="00CA30D5">
        <w:t xml:space="preserve">techniquement </w:t>
      </w:r>
      <w:r>
        <w:t>d’adresser ces deux points</w:t>
      </w:r>
      <w:r w:rsidR="00CA30D5">
        <w:t> :</w:t>
      </w:r>
    </w:p>
    <w:p w14:paraId="09DE4579" w14:textId="7471E09C" w:rsidR="00CA30D5" w:rsidRDefault="00CA30D5" w:rsidP="00F96162">
      <w:pPr>
        <w:pStyle w:val="Paragraphedeliste"/>
        <w:numPr>
          <w:ilvl w:val="1"/>
          <w:numId w:val="65"/>
        </w:numPr>
        <w:jc w:val="both"/>
      </w:pPr>
      <w:r>
        <w:t>La relation entre les émissions de particules fines et les caractéristiques des trainées de condensation a été établie grâce à différentes campagnes d’essais en vol (</w:t>
      </w:r>
      <w:r w:rsidRPr="00767F46">
        <w:t>AAFEX</w:t>
      </w:r>
      <w:r>
        <w:t xml:space="preserve">, </w:t>
      </w:r>
      <w:r w:rsidRPr="001D4AFF">
        <w:rPr>
          <w:lang w:val="fr"/>
        </w:rPr>
        <w:t>CAAFCEB</w:t>
      </w:r>
      <w:r>
        <w:rPr>
          <w:lang w:val="fr"/>
        </w:rPr>
        <w:t xml:space="preserve"> et CAAFCER</w:t>
      </w:r>
      <w:r>
        <w:t xml:space="preserve"> ECLIF). </w:t>
      </w:r>
      <w:r w:rsidR="00F2524A">
        <w:t>L’utilisation de JET-A1</w:t>
      </w:r>
      <w:r w:rsidR="003E1535" w:rsidRPr="003E1535">
        <w:rPr>
          <w:rStyle w:val="ts-alignment-element"/>
        </w:rPr>
        <w:t xml:space="preserve"> </w:t>
      </w:r>
      <w:proofErr w:type="spellStart"/>
      <w:r w:rsidR="003E1535">
        <w:rPr>
          <w:rStyle w:val="ts-alignment-element"/>
        </w:rPr>
        <w:t>h</w:t>
      </w:r>
      <w:r w:rsidR="003E1535" w:rsidRPr="00A0248B">
        <w:rPr>
          <w:rStyle w:val="ts-alignment-element"/>
        </w:rPr>
        <w:t>ydro</w:t>
      </w:r>
      <w:hyperlink r:id="rId13" w:tooltip="Desulfurization" w:history="1">
        <w:r w:rsidR="003E1535" w:rsidRPr="00A0248B">
          <w:rPr>
            <w:rStyle w:val="ts-alignment-element"/>
          </w:rPr>
          <w:t>d</w:t>
        </w:r>
        <w:r w:rsidR="003E1535">
          <w:rPr>
            <w:rStyle w:val="ts-alignment-element"/>
          </w:rPr>
          <w:t>é</w:t>
        </w:r>
        <w:r w:rsidR="003E1535" w:rsidRPr="00A0248B">
          <w:rPr>
            <w:rStyle w:val="ts-alignment-element"/>
          </w:rPr>
          <w:t>sulfur</w:t>
        </w:r>
        <w:r w:rsidR="003E1535">
          <w:rPr>
            <w:rStyle w:val="ts-alignment-element"/>
          </w:rPr>
          <w:t>é</w:t>
        </w:r>
        <w:proofErr w:type="spellEnd"/>
      </w:hyperlink>
      <w:r w:rsidR="003E1535">
        <w:rPr>
          <w:rStyle w:val="ts-alignment-element"/>
        </w:rPr>
        <w:t xml:space="preserve"> (teneur en </w:t>
      </w:r>
      <w:r w:rsidR="00B521FB">
        <w:rPr>
          <w:rStyle w:val="ts-alignment-element"/>
        </w:rPr>
        <w:t>soufre</w:t>
      </w:r>
      <w:r w:rsidR="003E1535">
        <w:rPr>
          <w:rStyle w:val="ts-alignment-element"/>
        </w:rPr>
        <w:t xml:space="preserve"> et </w:t>
      </w:r>
      <w:r w:rsidR="003E1535">
        <w:rPr>
          <w:rStyle w:val="ts-alignment-element"/>
        </w:rPr>
        <w:lastRenderedPageBreak/>
        <w:t>en aromatiques réduites) devrait réduire significativement les trainées de condensation et leur épaisseur optique.</w:t>
      </w:r>
    </w:p>
    <w:p w14:paraId="3EF6218E" w14:textId="00EDD8E0" w:rsidR="00F2524A" w:rsidRDefault="00F2524A" w:rsidP="003E1535">
      <w:pPr>
        <w:ind w:left="1416"/>
        <w:jc w:val="both"/>
      </w:pPr>
      <w:r>
        <w:t xml:space="preserve">La campagne ECLIF3 qui vise à caractériser </w:t>
      </w:r>
      <w:r w:rsidR="003E1535">
        <w:t xml:space="preserve">la formation des </w:t>
      </w:r>
      <w:proofErr w:type="spellStart"/>
      <w:r w:rsidR="003E1535">
        <w:t>contrails</w:t>
      </w:r>
      <w:proofErr w:type="spellEnd"/>
      <w:r w:rsidR="003E1535">
        <w:t xml:space="preserve"> avec du kérosène, du kérosène bas souffre et du 100% HEFA devrait fournir des informations complémentaires.</w:t>
      </w:r>
    </w:p>
    <w:p w14:paraId="6D7B03C0" w14:textId="18FCE111" w:rsidR="009B788C" w:rsidRDefault="003E1535" w:rsidP="00F96162">
      <w:pPr>
        <w:pStyle w:val="Paragraphedeliste"/>
        <w:numPr>
          <w:ilvl w:val="1"/>
          <w:numId w:val="65"/>
        </w:numPr>
        <w:jc w:val="both"/>
      </w:pPr>
      <w:r>
        <w:t xml:space="preserve">L’utilisation de la combustion pauvre (Chambre TAPS de GE ou chambre </w:t>
      </w:r>
      <w:proofErr w:type="spellStart"/>
      <w:r w:rsidRPr="004F33C3">
        <w:t>ALECSys</w:t>
      </w:r>
      <w:proofErr w:type="spellEnd"/>
      <w:r w:rsidRPr="004F33C3">
        <w:t xml:space="preserve"> </w:t>
      </w:r>
      <w:r>
        <w:t xml:space="preserve">de RR) permet réduire à la fois les émissions de particules et de </w:t>
      </w:r>
      <w:proofErr w:type="spellStart"/>
      <w:r>
        <w:t>NO</w:t>
      </w:r>
      <w:r w:rsidRPr="003E1535">
        <w:rPr>
          <w:vertAlign w:val="subscript"/>
        </w:rPr>
        <w:t>x</w:t>
      </w:r>
      <w:proofErr w:type="spellEnd"/>
      <w:r>
        <w:t>.</w:t>
      </w:r>
    </w:p>
    <w:p w14:paraId="090900B6" w14:textId="77777777" w:rsidR="009B788C" w:rsidRDefault="009B788C" w:rsidP="009B788C">
      <w:pPr>
        <w:jc w:val="both"/>
      </w:pPr>
    </w:p>
    <w:p w14:paraId="3B1DD89A" w14:textId="20DCA8E8" w:rsidR="000346B8" w:rsidRDefault="008D0BD8" w:rsidP="00F96162">
      <w:pPr>
        <w:pStyle w:val="Paragraphedeliste"/>
        <w:numPr>
          <w:ilvl w:val="0"/>
          <w:numId w:val="65"/>
        </w:numPr>
        <w:jc w:val="both"/>
      </w:pPr>
      <w:r>
        <w:t>L</w:t>
      </w:r>
      <w:r w:rsidR="000478AC">
        <w:t>’utilisation d</w:t>
      </w:r>
      <w:r>
        <w:t>e combustible</w:t>
      </w:r>
      <w:r w:rsidR="009C7242">
        <w:t>s</w:t>
      </w:r>
      <w:r>
        <w:t xml:space="preserve"> en rupture</w:t>
      </w:r>
      <w:r w:rsidR="00302B61">
        <w:t xml:space="preserve"> qui permettrai</w:t>
      </w:r>
      <w:r w:rsidR="009C7242">
        <w:t>en</w:t>
      </w:r>
      <w:r w:rsidR="00302B61">
        <w:t>t de réduire ou d’annuler l’émissi</w:t>
      </w:r>
      <w:r w:rsidR="004B77B4">
        <w:t>o</w:t>
      </w:r>
      <w:r w:rsidR="00302B61">
        <w:t>n de gaz à effet de serre durant le vol.</w:t>
      </w:r>
      <w:r w:rsidR="0090638A">
        <w:t xml:space="preserve"> </w:t>
      </w:r>
      <w:r w:rsidR="00302B61">
        <w:t>Deux paramètres sont important pour un combustible aéronautique, le pouvoir calorifique massique qui définit la masse de carburant à emporter</w:t>
      </w:r>
      <w:r w:rsidR="00D674B5">
        <w:t>, masse</w:t>
      </w:r>
      <w:r w:rsidR="00302B61">
        <w:t xml:space="preserve"> </w:t>
      </w:r>
      <w:r w:rsidR="004B77B4">
        <w:t xml:space="preserve">qui impacte le niveau de poussée requis sur les différentes phases de vol </w:t>
      </w:r>
      <w:r w:rsidR="00302B61">
        <w:t xml:space="preserve">et le pouvoir calorifique </w:t>
      </w:r>
      <w:r w:rsidR="004B77B4">
        <w:t>volumique</w:t>
      </w:r>
      <w:r w:rsidR="00302B61">
        <w:t xml:space="preserve"> qui conditionne le volume des réservoirs</w:t>
      </w:r>
      <w:r w:rsidR="004B77B4">
        <w:t xml:space="preserve"> et impacte donc la trainée aérodynamique de l’avion</w:t>
      </w:r>
      <w:r w:rsidR="00302B61">
        <w:t>. Si l’on fait abstraction des enjeux environnementaux, le kérosène avec ses pouvoir</w:t>
      </w:r>
      <w:r w:rsidR="004B77B4">
        <w:t>s</w:t>
      </w:r>
      <w:r w:rsidR="00302B61">
        <w:t xml:space="preserve"> calorifiques massique et volumique de 43 MW/kg et </w:t>
      </w:r>
      <w:r w:rsidR="004B77B4">
        <w:t xml:space="preserve">34,4 MW/litre est le combustible idéal. Un SAF </w:t>
      </w:r>
      <w:r w:rsidR="00D2211D">
        <w:t xml:space="preserve">100% drop-in </w:t>
      </w:r>
      <w:r w:rsidR="004B77B4">
        <w:t xml:space="preserve">possédant une empreinte carbone nulle sur l’ensemble de son cycle </w:t>
      </w:r>
      <w:r w:rsidR="00D2211D">
        <w:t xml:space="preserve">de vie permet de répondre à la fois aux contraintes environnementales et de performance avion. L’utilisation d’un autre combustible pourrait se justifier s’il est moins couteux sur le plan énergétique de la fabrication à l’utilisation finale et bien sûr moins couteux sur le plan financier. </w:t>
      </w:r>
      <w:r w:rsidR="004B77B4">
        <w:t>Si l’on ne veut pas trop dégrader la consommation énergétique des avions, il faudrait rester proche</w:t>
      </w:r>
      <w:r w:rsidR="00D2211D">
        <w:t xml:space="preserve"> du pouvoir calorifique massique du kérosène voire meilleur</w:t>
      </w:r>
      <w:r w:rsidR="004B77B4">
        <w:t>.</w:t>
      </w:r>
      <w:r w:rsidR="00302B61">
        <w:t xml:space="preserve"> </w:t>
      </w:r>
      <w:r w:rsidR="000346B8">
        <w:t xml:space="preserve">La capacité de fabrication du combustible à partir d’énergie renouvelable (biomasse et/ou électricité) avec un rendement élevé est un autre critère déterminant. </w:t>
      </w:r>
      <w:r w:rsidR="00302B61">
        <w:t>L</w:t>
      </w:r>
      <w:r w:rsidR="0090638A">
        <w:t xml:space="preserve">es principaux candidats sont </w:t>
      </w:r>
      <w:r w:rsidR="000346B8">
        <w:t>NH</w:t>
      </w:r>
      <w:r w:rsidR="000346B8" w:rsidRPr="000346B8">
        <w:rPr>
          <w:vertAlign w:val="subscript"/>
        </w:rPr>
        <w:t>3</w:t>
      </w:r>
      <w:r w:rsidR="000346B8">
        <w:t xml:space="preserve">, </w:t>
      </w:r>
      <w:r w:rsidR="0090638A">
        <w:t>CH</w:t>
      </w:r>
      <w:r w:rsidR="0090638A" w:rsidRPr="0090638A">
        <w:rPr>
          <w:vertAlign w:val="subscript"/>
        </w:rPr>
        <w:t>4</w:t>
      </w:r>
      <w:r w:rsidR="0090638A">
        <w:t xml:space="preserve"> </w:t>
      </w:r>
      <w:r w:rsidR="000346B8">
        <w:t xml:space="preserve">liquide </w:t>
      </w:r>
      <w:r w:rsidR="0090638A">
        <w:t>et H</w:t>
      </w:r>
      <w:r w:rsidR="0090638A" w:rsidRPr="0090638A">
        <w:rPr>
          <w:vertAlign w:val="subscript"/>
        </w:rPr>
        <w:t>2</w:t>
      </w:r>
      <w:r w:rsidR="000346B8">
        <w:rPr>
          <w:vertAlign w:val="subscript"/>
        </w:rPr>
        <w:t xml:space="preserve"> </w:t>
      </w:r>
      <w:r w:rsidR="000346B8" w:rsidRPr="000346B8">
        <w:t>gazeux ou liquide</w:t>
      </w:r>
      <w:r w:rsidR="0090638A">
        <w:t>.</w:t>
      </w:r>
      <w:r w:rsidR="003E1535">
        <w:t xml:space="preserve"> </w:t>
      </w:r>
      <w:r w:rsidR="000346B8">
        <w:t>NH</w:t>
      </w:r>
      <w:r w:rsidR="000346B8" w:rsidRPr="000346B8">
        <w:rPr>
          <w:vertAlign w:val="subscript"/>
        </w:rPr>
        <w:t>3</w:t>
      </w:r>
      <w:r w:rsidR="000346B8">
        <w:rPr>
          <w:vertAlign w:val="subscript"/>
        </w:rPr>
        <w:t xml:space="preserve">, </w:t>
      </w:r>
      <w:r w:rsidR="000346B8" w:rsidRPr="000346B8">
        <w:t>avec un PCI</w:t>
      </w:r>
      <w:r w:rsidR="000346B8">
        <w:rPr>
          <w:vertAlign w:val="subscript"/>
        </w:rPr>
        <w:t xml:space="preserve"> </w:t>
      </w:r>
      <w:r w:rsidR="000346B8">
        <w:t xml:space="preserve">de </w:t>
      </w:r>
      <w:r w:rsidR="005E4C05">
        <w:t xml:space="preserve">18,6 MJ/kg </w:t>
      </w:r>
      <w:r w:rsidR="000346B8">
        <w:t>n’est pas adapté au moins pour les moyens et long</w:t>
      </w:r>
      <w:r w:rsidR="00D5142D">
        <w:t>s</w:t>
      </w:r>
      <w:r w:rsidR="000346B8">
        <w:t xml:space="preserve"> courrier</w:t>
      </w:r>
      <w:r w:rsidR="00D5142D">
        <w:t>s</w:t>
      </w:r>
      <w:r w:rsidR="000346B8">
        <w:t>.</w:t>
      </w:r>
      <w:r w:rsidR="005E4C05">
        <w:t xml:space="preserve"> Les composées </w:t>
      </w:r>
      <w:proofErr w:type="spellStart"/>
      <w:r w:rsidR="005E4C05">
        <w:t>polyazotés</w:t>
      </w:r>
      <w:proofErr w:type="spellEnd"/>
      <w:r w:rsidR="005E4C05">
        <w:t xml:space="preserve"> pourraient peut-être répondre au problème du PCI mais au stade actuel des recherches amont, dont la motivation est la motorisation des lanceurs futurs au-delà d’Ariane 7, il n’est pas possible de se prononcer. Reste donc CH</w:t>
      </w:r>
      <w:r w:rsidR="005E4C05" w:rsidRPr="005E4C05">
        <w:rPr>
          <w:vertAlign w:val="subscript"/>
        </w:rPr>
        <w:t>4</w:t>
      </w:r>
      <w:r w:rsidR="005E4C05">
        <w:t xml:space="preserve"> et H</w:t>
      </w:r>
      <w:r w:rsidR="005E4C05" w:rsidRPr="005E4C05">
        <w:rPr>
          <w:vertAlign w:val="subscript"/>
        </w:rPr>
        <w:t>2</w:t>
      </w:r>
      <w:r w:rsidR="005E4C05" w:rsidRPr="005E4C05">
        <w:t>.</w:t>
      </w:r>
    </w:p>
    <w:p w14:paraId="787B033E" w14:textId="420B3186" w:rsidR="0090638A" w:rsidRDefault="006D4B9D" w:rsidP="00BB27C1">
      <w:pPr>
        <w:ind w:left="708"/>
        <w:jc w:val="both"/>
      </w:pPr>
      <w:r>
        <w:t>L’utilisation de ces combustibles a</w:t>
      </w:r>
      <w:r w:rsidR="00BB27C1">
        <w:t>urait</w:t>
      </w:r>
      <w:r>
        <w:t xml:space="preserve"> un impact très important à la fois sur les structures aéroportuaires permettant d’avitailler les avions et sur les avions et leurs systèmes propulsifs eux-mêmes. Le basculement à l’un ou l’autre de ces combustibles ne peut être justifié que si le bénéfice environnemental</w:t>
      </w:r>
      <w:r w:rsidR="00BB27C1">
        <w:t xml:space="preserve">, énergétique et économique </w:t>
      </w:r>
      <w:r>
        <w:t>est avéré</w:t>
      </w:r>
      <w:r w:rsidR="00BB27C1">
        <w:t xml:space="preserve"> comparé à la généralisation de l’utilisation des SAF</w:t>
      </w:r>
      <w:r>
        <w:t>.</w:t>
      </w:r>
    </w:p>
    <w:p w14:paraId="22384721" w14:textId="77777777" w:rsidR="0090638A" w:rsidRDefault="0090638A" w:rsidP="0090638A">
      <w:pPr>
        <w:pStyle w:val="Paragraphedeliste"/>
      </w:pPr>
    </w:p>
    <w:p w14:paraId="179EC5EF" w14:textId="768D3179" w:rsidR="00C745B2" w:rsidRDefault="0090638A" w:rsidP="00F96162">
      <w:pPr>
        <w:pStyle w:val="Paragraphedeliste"/>
        <w:numPr>
          <w:ilvl w:val="1"/>
          <w:numId w:val="65"/>
        </w:numPr>
        <w:jc w:val="both"/>
      </w:pPr>
      <w:r>
        <w:t>Le CH</w:t>
      </w:r>
      <w:r w:rsidRPr="00697812">
        <w:rPr>
          <w:vertAlign w:val="subscript"/>
        </w:rPr>
        <w:t>4</w:t>
      </w:r>
      <w:r>
        <w:t xml:space="preserve">, du fait de son rapport </w:t>
      </w:r>
      <w:r w:rsidR="000478AC">
        <w:t xml:space="preserve">H/C de </w:t>
      </w:r>
      <w:r w:rsidR="00697812">
        <w:t>4,</w:t>
      </w:r>
      <w:r w:rsidR="000478AC">
        <w:t xml:space="preserve"> produit moins de CO</w:t>
      </w:r>
      <w:r w:rsidR="000478AC" w:rsidRPr="003E1535">
        <w:rPr>
          <w:vertAlign w:val="subscript"/>
        </w:rPr>
        <w:t>2</w:t>
      </w:r>
      <w:r w:rsidR="000478AC">
        <w:t xml:space="preserve"> que le kérosène </w:t>
      </w:r>
      <w:r w:rsidR="00697812">
        <w:t xml:space="preserve">(1,85) </w:t>
      </w:r>
      <w:r w:rsidR="000478AC">
        <w:t>durant la phase de combustion</w:t>
      </w:r>
      <w:r w:rsidR="00F96FDB">
        <w:t xml:space="preserve">. Cependant </w:t>
      </w:r>
      <w:r w:rsidR="00697812">
        <w:t xml:space="preserve">le bénéfice reste limité à </w:t>
      </w:r>
      <w:r w:rsidR="00D674B5">
        <w:t xml:space="preserve">environ </w:t>
      </w:r>
      <w:r w:rsidR="00697812">
        <w:t>-</w:t>
      </w:r>
      <w:r w:rsidR="003B263C">
        <w:t>18</w:t>
      </w:r>
      <w:r w:rsidR="00697812">
        <w:t>% de CO</w:t>
      </w:r>
      <w:r w:rsidR="00697812" w:rsidRPr="00697812">
        <w:rPr>
          <w:vertAlign w:val="subscript"/>
        </w:rPr>
        <w:t>2</w:t>
      </w:r>
      <w:r w:rsidR="00697812">
        <w:t xml:space="preserve"> sur un vol.</w:t>
      </w:r>
      <w:r w:rsidR="008D0BD8">
        <w:t xml:space="preserve"> </w:t>
      </w:r>
      <w:r w:rsidR="003B263C">
        <w:t xml:space="preserve">A iso-technologie de chambre de combustion, la combustion </w:t>
      </w:r>
      <w:r w:rsidR="00AC7A77">
        <w:t>du CH</w:t>
      </w:r>
      <w:r w:rsidR="00AC7A77" w:rsidRPr="00AC7A77">
        <w:rPr>
          <w:vertAlign w:val="subscript"/>
        </w:rPr>
        <w:t>4</w:t>
      </w:r>
      <w:r w:rsidR="00AC7A77">
        <w:t xml:space="preserve"> émet moins de particules et moins d’oxyde d’azote que le kérosène mais </w:t>
      </w:r>
      <w:r w:rsidR="00D674B5">
        <w:t xml:space="preserve">les </w:t>
      </w:r>
      <w:r w:rsidR="00F65F5E">
        <w:t>technologie</w:t>
      </w:r>
      <w:r w:rsidR="00D674B5">
        <w:t>s</w:t>
      </w:r>
      <w:r w:rsidR="00F65F5E">
        <w:t xml:space="preserve"> de</w:t>
      </w:r>
      <w:r w:rsidR="00AC7A77">
        <w:t xml:space="preserve"> combustion pauvre </w:t>
      </w:r>
      <w:r w:rsidR="00302B61">
        <w:t xml:space="preserve">du kérosène </w:t>
      </w:r>
      <w:r w:rsidR="00AC7A77">
        <w:t>perme</w:t>
      </w:r>
      <w:r w:rsidR="00D674B5">
        <w:t>t</w:t>
      </w:r>
      <w:r w:rsidR="00AC7A77">
        <w:t>t</w:t>
      </w:r>
      <w:r w:rsidR="00D674B5">
        <w:t>ent</w:t>
      </w:r>
      <w:r w:rsidR="00AC7A77">
        <w:t xml:space="preserve"> de réduire les écarts. </w:t>
      </w:r>
      <w:r w:rsidR="00697812">
        <w:t>Par ailleurs, le CH</w:t>
      </w:r>
      <w:r w:rsidR="00697812" w:rsidRPr="00697812">
        <w:rPr>
          <w:vertAlign w:val="subscript"/>
        </w:rPr>
        <w:t>4</w:t>
      </w:r>
      <w:r w:rsidR="00697812">
        <w:t xml:space="preserve"> est un puissant gaz à effet de serre. La généralisation de son utilisation va augmenter les risques de fuite pouvant conduire à une augmentation de sa concentration dans l’atmosphère. </w:t>
      </w:r>
      <w:r w:rsidR="00AC7A77">
        <w:t>Dans le domaine aéronautique, la bascule du kérosène vers le CH</w:t>
      </w:r>
      <w:r w:rsidR="00AC7A77" w:rsidRPr="00AC7A77">
        <w:rPr>
          <w:vertAlign w:val="subscript"/>
        </w:rPr>
        <w:t>4</w:t>
      </w:r>
      <w:r w:rsidR="00AC7A77">
        <w:t xml:space="preserve"> n’est </w:t>
      </w:r>
      <w:r w:rsidR="00302B61">
        <w:t xml:space="preserve">donc </w:t>
      </w:r>
      <w:r w:rsidR="00AC7A77">
        <w:t>pas justifiée.</w:t>
      </w:r>
    </w:p>
    <w:p w14:paraId="7176D597" w14:textId="72EB08FA" w:rsidR="00F65F5E" w:rsidRDefault="00D3499C" w:rsidP="00F96162">
      <w:pPr>
        <w:pStyle w:val="Paragraphedeliste"/>
        <w:numPr>
          <w:ilvl w:val="1"/>
          <w:numId w:val="65"/>
        </w:numPr>
        <w:jc w:val="both"/>
      </w:pPr>
      <w:ins w:id="92" w:author="Bonhomme Christophe" w:date="2021-11-25T22:52:00Z">
        <w:r>
          <w:t xml:space="preserve">Le </w:t>
        </w:r>
      </w:ins>
      <w:r w:rsidR="00BB27C1">
        <w:t>H</w:t>
      </w:r>
      <w:r w:rsidR="00BB27C1" w:rsidRPr="00F65F5E">
        <w:rPr>
          <w:vertAlign w:val="subscript"/>
        </w:rPr>
        <w:t>2</w:t>
      </w:r>
      <w:r w:rsidR="00332E89" w:rsidRPr="008A62AB">
        <w:t xml:space="preserve"> </w:t>
      </w:r>
      <w:r w:rsidR="0095216F">
        <w:t>est</w:t>
      </w:r>
      <w:r w:rsidR="00332E89">
        <w:t xml:space="preserve"> </w:t>
      </w:r>
      <w:r w:rsidR="007375BD">
        <w:t xml:space="preserve">vu </w:t>
      </w:r>
      <w:r w:rsidR="00332E89">
        <w:t xml:space="preserve">à la fois </w:t>
      </w:r>
      <w:r w:rsidR="007375BD">
        <w:t xml:space="preserve">comme </w:t>
      </w:r>
      <w:r w:rsidR="0095216F">
        <w:t>moyen de stockage de l’énergie intermit</w:t>
      </w:r>
      <w:r w:rsidR="0032599D">
        <w:t>t</w:t>
      </w:r>
      <w:r w:rsidR="0095216F">
        <w:t>ente,</w:t>
      </w:r>
      <w:r w:rsidR="0032599D">
        <w:t xml:space="preserve"> </w:t>
      </w:r>
      <w:r w:rsidR="007375BD">
        <w:t xml:space="preserve">comme </w:t>
      </w:r>
      <w:r w:rsidR="0032599D">
        <w:t xml:space="preserve">vecteur énergétique, </w:t>
      </w:r>
      <w:r w:rsidR="007375BD">
        <w:t xml:space="preserve">comme </w:t>
      </w:r>
      <w:r w:rsidR="0032599D">
        <w:t xml:space="preserve">produit incontournable pour l’industrie chimique (y compris </w:t>
      </w:r>
      <w:r w:rsidR="0032599D">
        <w:lastRenderedPageBreak/>
        <w:t>pour la fabrication de la plupart des SAF)</w:t>
      </w:r>
      <w:r w:rsidR="007375BD">
        <w:t xml:space="preserve"> et comme</w:t>
      </w:r>
      <w:r w:rsidR="0032599D">
        <w:t xml:space="preserve"> combustible d’avenir pour </w:t>
      </w:r>
      <w:proofErr w:type="spellStart"/>
      <w:r w:rsidR="007375BD">
        <w:t>décarboner</w:t>
      </w:r>
      <w:proofErr w:type="spellEnd"/>
      <w:r w:rsidR="007375BD">
        <w:t xml:space="preserve"> </w:t>
      </w:r>
      <w:r w:rsidR="0032599D">
        <w:t>les poids lourds, le transport maritime et le transport aérien</w:t>
      </w:r>
      <w:r w:rsidR="007375BD">
        <w:t xml:space="preserve">. </w:t>
      </w:r>
      <w:r w:rsidR="0032599D">
        <w:t xml:space="preserve"> </w:t>
      </w:r>
      <w:r w:rsidR="007375BD">
        <w:t xml:space="preserve">Il </w:t>
      </w:r>
      <w:r w:rsidR="0032599D">
        <w:t>fait l’objet de plans nationaux dans la plupart des pays développés dont la France</w:t>
      </w:r>
      <w:r w:rsidR="008A62AB">
        <w:t xml:space="preserve"> qui a prévu de </w:t>
      </w:r>
      <w:r w:rsidR="008A62AB" w:rsidRPr="008A62AB">
        <w:t xml:space="preserve">consacrer </w:t>
      </w:r>
      <w:r w:rsidR="008A62AB" w:rsidRPr="008A62AB">
        <w:rPr>
          <w:rFonts w:hint="eastAsia"/>
        </w:rPr>
        <w:t>à</w:t>
      </w:r>
      <w:r w:rsidR="008A62AB" w:rsidRPr="008A62AB">
        <w:t xml:space="preserve"> cette </w:t>
      </w:r>
      <w:r w:rsidR="008A62AB" w:rsidRPr="008A62AB">
        <w:rPr>
          <w:rFonts w:hint="eastAsia"/>
        </w:rPr>
        <w:t>é</w:t>
      </w:r>
      <w:r w:rsidR="008A62AB" w:rsidRPr="008A62AB">
        <w:t xml:space="preserve">nergie d'avenir plus de 7 milliards d'euros d'ici </w:t>
      </w:r>
      <w:r w:rsidR="008A62AB" w:rsidRPr="008A62AB">
        <w:rPr>
          <w:rFonts w:hint="eastAsia"/>
        </w:rPr>
        <w:t>à</w:t>
      </w:r>
      <w:r w:rsidR="008A62AB" w:rsidRPr="008A62AB">
        <w:t xml:space="preserve"> 2030</w:t>
      </w:r>
      <w:r w:rsidR="008A62AB">
        <w:t xml:space="preserve">. </w:t>
      </w:r>
      <w:r w:rsidR="005E3CB7">
        <w:t>Alors que l’hydrogène était jusqu’à présent produit à partir du gaz naturel</w:t>
      </w:r>
      <w:ins w:id="93" w:author="Bonhomme Christophe" w:date="2021-11-25T23:01:00Z">
        <w:r>
          <w:t xml:space="preserve"> ou de méthanol</w:t>
        </w:r>
      </w:ins>
      <w:r w:rsidR="005E3CB7">
        <w:t>, une démarche est entreprise au niveau mondial pour le produire massivement par électrolyse de l’eau en utilisant des sources d’énergie électrique bas carbone renouvelables (choix fait par la plupart des pays européens</w:t>
      </w:r>
      <w:r w:rsidR="00EA1C65">
        <w:t>)</w:t>
      </w:r>
      <w:r w:rsidR="005E3CB7">
        <w:t xml:space="preserve"> ou nucléaires.  Le prix de l’hydrogène va donc être complétement dépendant de celui de l’électricité </w:t>
      </w:r>
      <w:r w:rsidR="00EA1C65">
        <w:t>et de la possibilité d’obtenir de l’électricité à bas coût en heures creuses. C’est la raison pour laquelle il est très difficile de statuer sur le coût d’exploitation d’un futur véhicule aérien fonctionnant à l’hydrogène</w:t>
      </w:r>
      <w:r w:rsidR="00C26467">
        <w:t xml:space="preserve"> avant d’avoir acquis de l’expérience sur la </w:t>
      </w:r>
      <w:r w:rsidR="007375BD">
        <w:t xml:space="preserve">production et la </w:t>
      </w:r>
      <w:r w:rsidR="00C26467">
        <w:t>gestion de l’énergie renouvelable</w:t>
      </w:r>
      <w:r w:rsidR="007375BD">
        <w:t xml:space="preserve"> à grande échelle et/ou sur la production de l’hydrogène à partir de réacteurs nucléaires </w:t>
      </w:r>
      <w:r w:rsidR="00D674B5">
        <w:t xml:space="preserve">par exemple de type </w:t>
      </w:r>
      <w:r w:rsidR="007375BD">
        <w:t>VHTR</w:t>
      </w:r>
      <w:r w:rsidR="00F65F5E">
        <w:t>.</w:t>
      </w:r>
    </w:p>
    <w:p w14:paraId="664E4394" w14:textId="236377CC" w:rsidR="00670C7E" w:rsidRDefault="00F65F5E" w:rsidP="00670C7E">
      <w:pPr>
        <w:ind w:left="1416"/>
        <w:jc w:val="both"/>
        <w:rPr>
          <w:lang w:val="fr"/>
        </w:rPr>
      </w:pPr>
      <w:r>
        <w:t>Si l’hydrogène à un PCI très supérieur à celui du kérosène (</w:t>
      </w:r>
      <w:r w:rsidR="00820490">
        <w:t>120 MJ/kg</w:t>
      </w:r>
      <w:r w:rsidR="00670C7E">
        <w:t>, source AFHYPAC</w:t>
      </w:r>
      <w:r w:rsidR="001C2BE5">
        <w:t xml:space="preserve">, </w:t>
      </w:r>
      <w:r w:rsidR="001C2BE5" w:rsidRPr="001C2BE5">
        <w:t>Association Française pour l'Hydrogène et les Piles à Combustible</w:t>
      </w:r>
      <w:r>
        <w:t>), il n’en est pas de même du pouvoir calorifique volumique (</w:t>
      </w:r>
      <w:r w:rsidR="00E1274B">
        <w:t>5</w:t>
      </w:r>
      <w:r w:rsidR="00820490">
        <w:t xml:space="preserve"> MJ/litre à 700 </w:t>
      </w:r>
      <w:r w:rsidR="00587801">
        <w:t>b</w:t>
      </w:r>
      <w:r w:rsidR="00820490">
        <w:t xml:space="preserve">ar, température ambiante et 8,5 MJ/ litre à l’état liquide </w:t>
      </w:r>
      <w:r w:rsidR="00E1274B">
        <w:t>à 20,3 K).</w:t>
      </w:r>
      <w:r w:rsidR="00820490">
        <w:t xml:space="preserve"> </w:t>
      </w:r>
      <w:r w:rsidR="00670C7E" w:rsidRPr="00670C7E">
        <w:rPr>
          <w:lang w:val="fr"/>
        </w:rPr>
        <w:t>A même quantité d’énergie, quatre fois plus de volume de réservoirs sont nécessaires pour stock</w:t>
      </w:r>
      <w:r w:rsidR="00670C7E">
        <w:rPr>
          <w:lang w:val="fr"/>
        </w:rPr>
        <w:t>er</w:t>
      </w:r>
      <w:r w:rsidR="00670C7E" w:rsidRPr="00670C7E">
        <w:rPr>
          <w:lang w:val="fr"/>
        </w:rPr>
        <w:t xml:space="preserve"> H</w:t>
      </w:r>
      <w:r w:rsidR="00670C7E" w:rsidRPr="00670C7E">
        <w:rPr>
          <w:vertAlign w:val="subscript"/>
          <w:lang w:val="fr"/>
        </w:rPr>
        <w:t>2</w:t>
      </w:r>
      <w:r w:rsidR="00670C7E" w:rsidRPr="00670C7E">
        <w:rPr>
          <w:lang w:val="fr"/>
        </w:rPr>
        <w:t xml:space="preserve"> liquide comparé au kérosène </w:t>
      </w:r>
      <w:r w:rsidR="00670C7E">
        <w:rPr>
          <w:lang w:val="fr"/>
        </w:rPr>
        <w:t xml:space="preserve">et </w:t>
      </w:r>
      <w:r w:rsidR="00670C7E" w:rsidRPr="00670C7E">
        <w:rPr>
          <w:lang w:val="fr"/>
        </w:rPr>
        <w:t xml:space="preserve">7 fois plus pour de l’hydrogène stocké sous forme gazeuse à 700 </w:t>
      </w:r>
      <w:r w:rsidR="00587801">
        <w:rPr>
          <w:lang w:val="fr"/>
        </w:rPr>
        <w:t>b</w:t>
      </w:r>
      <w:r w:rsidR="00670C7E" w:rsidRPr="00670C7E">
        <w:rPr>
          <w:lang w:val="fr"/>
        </w:rPr>
        <w:t>ar à température ambiante.</w:t>
      </w:r>
      <w:r w:rsidR="00670C7E">
        <w:rPr>
          <w:lang w:val="fr"/>
        </w:rPr>
        <w:t xml:space="preserve"> L’utilisation de l’hydrogène liquide </w:t>
      </w:r>
      <w:r w:rsidR="00D674B5">
        <w:rPr>
          <w:lang w:val="fr"/>
        </w:rPr>
        <w:t xml:space="preserve">vs l’hydrogène gazeux </w:t>
      </w:r>
      <w:r w:rsidR="00670C7E">
        <w:rPr>
          <w:lang w:val="fr"/>
        </w:rPr>
        <w:t xml:space="preserve">s’impose </w:t>
      </w:r>
      <w:r w:rsidR="00D674B5">
        <w:rPr>
          <w:lang w:val="fr"/>
        </w:rPr>
        <w:t xml:space="preserve">donc </w:t>
      </w:r>
      <w:r w:rsidR="0052753B">
        <w:rPr>
          <w:lang w:val="fr"/>
        </w:rPr>
        <w:t xml:space="preserve">pour le transport aérien </w:t>
      </w:r>
      <w:r w:rsidR="00670C7E">
        <w:rPr>
          <w:lang w:val="fr"/>
        </w:rPr>
        <w:t xml:space="preserve">sauf </w:t>
      </w:r>
      <w:r w:rsidR="0052753B">
        <w:rPr>
          <w:lang w:val="fr"/>
        </w:rPr>
        <w:t xml:space="preserve">peut-être pour les </w:t>
      </w:r>
      <w:proofErr w:type="spellStart"/>
      <w:r w:rsidR="0052753B">
        <w:rPr>
          <w:lang w:val="fr"/>
        </w:rPr>
        <w:t>commuters</w:t>
      </w:r>
      <w:proofErr w:type="spellEnd"/>
      <w:r w:rsidR="0052753B">
        <w:rPr>
          <w:lang w:val="fr"/>
        </w:rPr>
        <w:t xml:space="preserve"> et avions régionaux</w:t>
      </w:r>
      <w:r w:rsidR="00D674B5">
        <w:rPr>
          <w:lang w:val="fr"/>
        </w:rPr>
        <w:t xml:space="preserve"> où l’emploi de l’hydrogène gazeux reste envisageable</w:t>
      </w:r>
      <w:r w:rsidR="0052753B">
        <w:rPr>
          <w:lang w:val="fr"/>
        </w:rPr>
        <w:t>.</w:t>
      </w:r>
    </w:p>
    <w:p w14:paraId="51724D54" w14:textId="4A25D687" w:rsidR="0052753B" w:rsidRPr="00670C7E" w:rsidRDefault="0052753B" w:rsidP="00670C7E">
      <w:pPr>
        <w:ind w:left="1416"/>
        <w:jc w:val="both"/>
        <w:rPr>
          <w:lang w:val="fr"/>
        </w:rPr>
      </w:pPr>
      <w:r>
        <w:rPr>
          <w:lang w:val="fr"/>
        </w:rPr>
        <w:t>L’utilisation de l’hydrogène dans l’aérien nécessite de lever un certain nombre de verrous technologiques et d’incertitudes :</w:t>
      </w:r>
    </w:p>
    <w:p w14:paraId="51239584" w14:textId="3FC00E86" w:rsidR="00F65F5E" w:rsidRDefault="009C7242" w:rsidP="00F96162">
      <w:pPr>
        <w:pStyle w:val="Paragraphedeliste"/>
        <w:numPr>
          <w:ilvl w:val="2"/>
          <w:numId w:val="65"/>
        </w:numPr>
        <w:jc w:val="both"/>
      </w:pPr>
      <w:r>
        <w:t>Il faudra développer un système de liquéfaction moins énergivore que les systèmes actuels. Des solutions sont à l’étude ;</w:t>
      </w:r>
    </w:p>
    <w:p w14:paraId="41BFB536" w14:textId="212ACF68" w:rsidR="009C7242" w:rsidRDefault="009C7242" w:rsidP="00F96162">
      <w:pPr>
        <w:pStyle w:val="Paragraphedeliste"/>
        <w:numPr>
          <w:ilvl w:val="2"/>
          <w:numId w:val="65"/>
        </w:numPr>
        <w:jc w:val="both"/>
      </w:pPr>
      <w:r>
        <w:t>Il faut disposer de réservoirs cryogéniques légers mais dont l’isolation thermique limite le flux de chaleur à 20 W/m</w:t>
      </w:r>
      <w:r w:rsidRPr="00417BAE">
        <w:rPr>
          <w:vertAlign w:val="superscript"/>
        </w:rPr>
        <w:t>2</w:t>
      </w:r>
      <w:r>
        <w:t xml:space="preserve"> pour être compatible d’un taux d’évaporation inférieur à 0,1 % en conditions opérationnelles ;</w:t>
      </w:r>
    </w:p>
    <w:p w14:paraId="5372665A" w14:textId="4AC42B12" w:rsidR="00CE2A4C" w:rsidRDefault="009C7242" w:rsidP="00F96162">
      <w:pPr>
        <w:pStyle w:val="Paragraphedeliste"/>
        <w:numPr>
          <w:ilvl w:val="2"/>
          <w:numId w:val="65"/>
        </w:numPr>
        <w:jc w:val="both"/>
      </w:pPr>
      <w:r>
        <w:t xml:space="preserve">Il est nécessaire </w:t>
      </w:r>
      <w:r w:rsidR="00417BAE">
        <w:t>de mieux connaitre la structure et les propriétés radiatives des trainées de condensation produites par la combustion de H</w:t>
      </w:r>
      <w:r w:rsidR="00417BAE" w:rsidRPr="00417BAE">
        <w:rPr>
          <w:vertAlign w:val="subscript"/>
        </w:rPr>
        <w:t>2</w:t>
      </w:r>
      <w:r>
        <w:t xml:space="preserve"> </w:t>
      </w:r>
      <w:r w:rsidR="00417BAE">
        <w:t xml:space="preserve">qui va </w:t>
      </w:r>
      <w:r w:rsidR="00CE2A4C">
        <w:t>émettre</w:t>
      </w:r>
      <w:r w:rsidR="00417BAE">
        <w:t>, à même efficacité énergétique environ 2,5 fois plus d’eau que la combustion du kérosène.</w:t>
      </w:r>
      <w:r w:rsidR="00CE2A4C">
        <w:t xml:space="preserve"> </w:t>
      </w:r>
      <w:r w:rsidR="001E76D0">
        <w:t>Mais l</w:t>
      </w:r>
      <w:r w:rsidR="00CE2A4C">
        <w:t>es campagnes d’essais en vol menées notamment dans le cadre d’ECLIF semblent montrer que l’absence de particules de carbone pourrait limiter la formation de cirrus induit</w:t>
      </w:r>
      <w:r w:rsidR="001E76D0">
        <w:t>s ce qui pourrait contrebalancer cette émission plus importante d</w:t>
      </w:r>
      <w:r w:rsidR="006C7430">
        <w:t>e vapeur d</w:t>
      </w:r>
      <w:r w:rsidR="001E76D0">
        <w:t>’eau</w:t>
      </w:r>
      <w:r w:rsidR="007D13F2">
        <w:t xml:space="preserve"> </w:t>
      </w:r>
      <w:r w:rsidR="00CE2A4C">
        <w:t>;</w:t>
      </w:r>
    </w:p>
    <w:p w14:paraId="6EAB6B6B" w14:textId="7EFDBBA2" w:rsidR="009C7242" w:rsidRDefault="00CE2A4C" w:rsidP="00F96162">
      <w:pPr>
        <w:pStyle w:val="Paragraphedeliste"/>
        <w:numPr>
          <w:ilvl w:val="2"/>
          <w:numId w:val="65"/>
        </w:numPr>
        <w:jc w:val="both"/>
      </w:pPr>
      <w:r>
        <w:t>Une utilisation industrielle accrue de H</w:t>
      </w:r>
      <w:r w:rsidRPr="00CE2A4C">
        <w:rPr>
          <w:vertAlign w:val="subscript"/>
        </w:rPr>
        <w:t>2</w:t>
      </w:r>
      <w:r>
        <w:t xml:space="preserve"> va en augmenter la concentration atmosphérique ce qui pourrait augmenter la durée de vie du CH</w:t>
      </w:r>
      <w:r w:rsidRPr="00CE2A4C">
        <w:rPr>
          <w:vertAlign w:val="subscript"/>
        </w:rPr>
        <w:t>4</w:t>
      </w:r>
      <w:r>
        <w:t xml:space="preserve"> via une réduction de la concentration en radical OH. Cet effet est également à évaluer.</w:t>
      </w:r>
      <w:r w:rsidR="00417BAE">
        <w:t xml:space="preserve"> </w:t>
      </w:r>
      <w:r w:rsidR="009C7242">
        <w:t xml:space="preserve"> </w:t>
      </w:r>
    </w:p>
    <w:p w14:paraId="41FEA109" w14:textId="77777777" w:rsidR="009C7242" w:rsidRDefault="0052753B" w:rsidP="0052753B">
      <w:pPr>
        <w:ind w:left="1416"/>
        <w:jc w:val="both"/>
      </w:pPr>
      <w:r>
        <w:t>Elle offre aussi un certain nombre d’opportunités</w:t>
      </w:r>
      <w:r w:rsidR="009C7242">
        <w:t> :</w:t>
      </w:r>
    </w:p>
    <w:p w14:paraId="791E52D1" w14:textId="72E6DB57" w:rsidR="00F65F5E" w:rsidRDefault="00CE2A4C" w:rsidP="00F96162">
      <w:pPr>
        <w:pStyle w:val="Paragraphedeliste"/>
        <w:numPr>
          <w:ilvl w:val="0"/>
          <w:numId w:val="69"/>
        </w:numPr>
        <w:jc w:val="both"/>
      </w:pPr>
      <w:r>
        <w:t xml:space="preserve">Grâce à l’hydrogène, il est possible d’utiliser des piles à combustibles couplées </w:t>
      </w:r>
      <w:r w:rsidR="00C26467">
        <w:t>à une turbomachine de manière à augmenter l’efficacité globale du système énergétique propulsif et non-propulsif (fourniture d’énergie à l’avion) </w:t>
      </w:r>
      <w:r w:rsidR="001E76D0">
        <w:t xml:space="preserve">et à </w:t>
      </w:r>
      <w:r w:rsidR="001E76D0">
        <w:lastRenderedPageBreak/>
        <w:t>réduire les émissions (la partie de H</w:t>
      </w:r>
      <w:r w:rsidR="001E76D0" w:rsidRPr="001E76D0">
        <w:rPr>
          <w:vertAlign w:val="subscript"/>
        </w:rPr>
        <w:t>2</w:t>
      </w:r>
      <w:r w:rsidR="001E76D0">
        <w:t xml:space="preserve"> est consommée par les piles à combustible ne génère pas de </w:t>
      </w:r>
      <w:proofErr w:type="spellStart"/>
      <w:r w:rsidR="001E76D0">
        <w:t>NO</w:t>
      </w:r>
      <w:r w:rsidR="001E76D0" w:rsidRPr="001E76D0">
        <w:rPr>
          <w:vertAlign w:val="subscript"/>
        </w:rPr>
        <w:t>x</w:t>
      </w:r>
      <w:proofErr w:type="spellEnd"/>
      <w:r w:rsidR="001E76D0">
        <w:t xml:space="preserve"> et de particules</w:t>
      </w:r>
      <w:r w:rsidR="00B521FB">
        <w:t>) ;</w:t>
      </w:r>
    </w:p>
    <w:p w14:paraId="671B837E" w14:textId="4887F572" w:rsidR="00C26467" w:rsidRDefault="00C26467" w:rsidP="00F96162">
      <w:pPr>
        <w:pStyle w:val="Paragraphedeliste"/>
        <w:numPr>
          <w:ilvl w:val="0"/>
          <w:numId w:val="69"/>
        </w:numPr>
        <w:jc w:val="both"/>
      </w:pPr>
      <w:r>
        <w:t>Le développement de matériaux supraconducteurs haute température (MgB2 par exemple) couplé à l’utilisation de H</w:t>
      </w:r>
      <w:r w:rsidRPr="00C26467">
        <w:rPr>
          <w:vertAlign w:val="subscript"/>
        </w:rPr>
        <w:t>2</w:t>
      </w:r>
      <w:r>
        <w:t xml:space="preserve"> cryogénique permet d’envisager une réduction importante de la masse des systèmes électrique ce qui peut ouvrir la porte à </w:t>
      </w:r>
      <w:r w:rsidR="001E76D0">
        <w:t xml:space="preserve">des concepts en rupture tels que </w:t>
      </w:r>
      <w:r>
        <w:t xml:space="preserve">la propulsion distribuée. </w:t>
      </w:r>
    </w:p>
    <w:p w14:paraId="5EC027D8" w14:textId="2CB9AF72" w:rsidR="00F6354A" w:rsidRDefault="00F6354A" w:rsidP="00F6354A">
      <w:pPr>
        <w:ind w:left="1416"/>
        <w:jc w:val="both"/>
        <w:rPr>
          <w:lang w:val="fr"/>
        </w:rPr>
      </w:pPr>
      <w:r>
        <w:rPr>
          <w:lang w:val="fr"/>
        </w:rPr>
        <w:t xml:space="preserve">Dans l’objectif </w:t>
      </w:r>
      <w:r w:rsidRPr="003A6745">
        <w:rPr>
          <w:lang w:val="fr"/>
        </w:rPr>
        <w:t>de développer le premier avion commercial zéro émission au monde d’ici 2035</w:t>
      </w:r>
      <w:r>
        <w:rPr>
          <w:lang w:val="fr"/>
        </w:rPr>
        <w:t xml:space="preserve">, Airbus a engagé en septembre 2020 le projet </w:t>
      </w:r>
      <w:proofErr w:type="spellStart"/>
      <w:r w:rsidRPr="00F6354A">
        <w:rPr>
          <w:lang w:val="fr"/>
        </w:rPr>
        <w:t>ZEROe</w:t>
      </w:r>
      <w:proofErr w:type="spellEnd"/>
      <w:r w:rsidRPr="00F6354A">
        <w:rPr>
          <w:lang w:val="fr"/>
        </w:rPr>
        <w:t xml:space="preserve"> visant à préciser les caractéristiques d’un avion propulsé à l’hydrogène</w:t>
      </w:r>
      <w:r w:rsidRPr="003A6745">
        <w:rPr>
          <w:lang w:val="fr"/>
        </w:rPr>
        <w:t xml:space="preserve">. </w:t>
      </w:r>
      <w:r>
        <w:rPr>
          <w:lang w:val="fr"/>
        </w:rPr>
        <w:t>T</w:t>
      </w:r>
      <w:r w:rsidRPr="003A6745">
        <w:rPr>
          <w:lang w:val="fr"/>
        </w:rPr>
        <w:t xml:space="preserve">rois concepts </w:t>
      </w:r>
      <w:proofErr w:type="spellStart"/>
      <w:r w:rsidRPr="003A6745">
        <w:rPr>
          <w:lang w:val="fr"/>
        </w:rPr>
        <w:t>ZEROe</w:t>
      </w:r>
      <w:proofErr w:type="spellEnd"/>
      <w:r w:rsidRPr="003A6745">
        <w:rPr>
          <w:lang w:val="fr"/>
        </w:rPr>
        <w:t xml:space="preserve"> d</w:t>
      </w:r>
      <w:r>
        <w:rPr>
          <w:lang w:val="fr"/>
        </w:rPr>
        <w:t>’</w:t>
      </w:r>
      <w:r w:rsidRPr="003A6745">
        <w:rPr>
          <w:lang w:val="fr"/>
        </w:rPr>
        <w:t>avions hybrides hydrogène</w:t>
      </w:r>
      <w:r>
        <w:rPr>
          <w:lang w:val="fr"/>
        </w:rPr>
        <w:t xml:space="preserve"> sont étudiés</w:t>
      </w:r>
      <w:r w:rsidRPr="003A6745">
        <w:rPr>
          <w:lang w:val="fr"/>
        </w:rPr>
        <w:t xml:space="preserve">. Ils </w:t>
      </w:r>
      <w:r>
        <w:rPr>
          <w:lang w:val="fr"/>
        </w:rPr>
        <w:t xml:space="preserve">sont propulsés </w:t>
      </w:r>
      <w:r w:rsidRPr="003A6745">
        <w:rPr>
          <w:lang w:val="fr"/>
        </w:rPr>
        <w:t xml:space="preserve">par des </w:t>
      </w:r>
      <w:r>
        <w:rPr>
          <w:lang w:val="fr"/>
        </w:rPr>
        <w:t>systèmes propulsifs</w:t>
      </w:r>
      <w:r w:rsidRPr="003A6745">
        <w:rPr>
          <w:lang w:val="fr"/>
        </w:rPr>
        <w:t xml:space="preserve"> modifiés</w:t>
      </w:r>
      <w:r>
        <w:rPr>
          <w:lang w:val="fr"/>
        </w:rPr>
        <w:t xml:space="preserve"> pour fonctionner à l’hydrogène</w:t>
      </w:r>
      <w:r w:rsidRPr="003A6745">
        <w:rPr>
          <w:lang w:val="fr"/>
        </w:rPr>
        <w:t xml:space="preserve">. L’hydrogène </w:t>
      </w:r>
      <w:r>
        <w:rPr>
          <w:lang w:val="fr"/>
        </w:rPr>
        <w:t xml:space="preserve">est stocké dans les réservoirs sous forme </w:t>
      </w:r>
      <w:r w:rsidRPr="003A6745">
        <w:rPr>
          <w:lang w:val="fr"/>
        </w:rPr>
        <w:t>liquide</w:t>
      </w:r>
      <w:r>
        <w:rPr>
          <w:lang w:val="fr"/>
        </w:rPr>
        <w:t>.</w:t>
      </w:r>
      <w:r w:rsidRPr="003A6745">
        <w:rPr>
          <w:lang w:val="fr"/>
        </w:rPr>
        <w:t xml:space="preserve"> De plus, </w:t>
      </w:r>
      <w:r>
        <w:rPr>
          <w:lang w:val="fr"/>
        </w:rPr>
        <w:t>d</w:t>
      </w:r>
      <w:r w:rsidRPr="003A6745">
        <w:rPr>
          <w:lang w:val="fr"/>
        </w:rPr>
        <w:t xml:space="preserve">es piles à combustible à hydrogène </w:t>
      </w:r>
      <w:r>
        <w:rPr>
          <w:lang w:val="fr"/>
        </w:rPr>
        <w:t xml:space="preserve">délivrent </w:t>
      </w:r>
      <w:r w:rsidRPr="003A6745">
        <w:rPr>
          <w:lang w:val="fr"/>
        </w:rPr>
        <w:t xml:space="preserve">une puissance </w:t>
      </w:r>
      <w:r>
        <w:rPr>
          <w:lang w:val="fr"/>
        </w:rPr>
        <w:t xml:space="preserve">additionnelle </w:t>
      </w:r>
      <w:r w:rsidRPr="003A6745">
        <w:rPr>
          <w:lang w:val="fr"/>
        </w:rPr>
        <w:t xml:space="preserve">électrique ce qui donne un système de propulsion hybride-électrique très efficace. </w:t>
      </w:r>
    </w:p>
    <w:p w14:paraId="0DE103F5" w14:textId="4748F8D9" w:rsidR="00F6354A" w:rsidRPr="007313FA" w:rsidRDefault="00F6354A" w:rsidP="00F6354A">
      <w:pPr>
        <w:pStyle w:val="Paragraphedeliste"/>
        <w:numPr>
          <w:ilvl w:val="0"/>
          <w:numId w:val="30"/>
        </w:numPr>
        <w:shd w:val="clear" w:color="auto" w:fill="FFFFFF"/>
        <w:spacing w:before="120" w:after="120" w:line="240" w:lineRule="auto"/>
        <w:ind w:left="2132" w:hanging="357"/>
        <w:jc w:val="both"/>
        <w:textAlignment w:val="baseline"/>
        <w:rPr>
          <w:lang w:val="fr"/>
        </w:rPr>
      </w:pPr>
      <w:r w:rsidRPr="007313FA">
        <w:rPr>
          <w:lang w:val="fr"/>
        </w:rPr>
        <w:t>Une premier conception court-courrier (jusqu’à 100 passagers) utilisant des turbopropulseurs</w:t>
      </w:r>
      <w:r>
        <w:rPr>
          <w:lang w:val="fr"/>
        </w:rPr>
        <w:t xml:space="preserve"> </w:t>
      </w:r>
      <w:r w:rsidRPr="007313FA">
        <w:rPr>
          <w:lang w:val="fr"/>
        </w:rPr>
        <w:t>e</w:t>
      </w:r>
      <w:r>
        <w:rPr>
          <w:lang w:val="fr"/>
        </w:rPr>
        <w:t>s</w:t>
      </w:r>
      <w:r w:rsidRPr="007313FA">
        <w:rPr>
          <w:lang w:val="fr"/>
        </w:rPr>
        <w:t xml:space="preserve">t capable de parcourir plus de 1 000 NM, </w:t>
      </w:r>
    </w:p>
    <w:p w14:paraId="14ED4F22" w14:textId="2A7F453F" w:rsidR="00F6354A" w:rsidRPr="007313FA" w:rsidRDefault="00F6354A" w:rsidP="00F6354A">
      <w:pPr>
        <w:pStyle w:val="Paragraphedeliste"/>
        <w:numPr>
          <w:ilvl w:val="0"/>
          <w:numId w:val="30"/>
        </w:numPr>
        <w:shd w:val="clear" w:color="auto" w:fill="FFFFFF"/>
        <w:spacing w:before="120" w:after="120" w:line="240" w:lineRule="auto"/>
        <w:ind w:left="2132" w:hanging="357"/>
        <w:jc w:val="both"/>
        <w:textAlignment w:val="baseline"/>
        <w:rPr>
          <w:lang w:val="fr"/>
        </w:rPr>
      </w:pPr>
      <w:r w:rsidRPr="007313FA">
        <w:rPr>
          <w:lang w:val="fr"/>
        </w:rPr>
        <w:t>Un second concept de type «</w:t>
      </w:r>
      <w:proofErr w:type="spellStart"/>
      <w:r w:rsidRPr="007313FA">
        <w:rPr>
          <w:lang w:val="fr"/>
        </w:rPr>
        <w:t>blended-wing</w:t>
      </w:r>
      <w:proofErr w:type="spellEnd"/>
      <w:r w:rsidRPr="007313FA">
        <w:rPr>
          <w:lang w:val="fr"/>
        </w:rPr>
        <w:t xml:space="preserve"> body» (jusqu’à 200 passagers) a une autonomie de plus de 2 000 </w:t>
      </w:r>
      <w:r w:rsidR="00B521FB" w:rsidRPr="007313FA">
        <w:rPr>
          <w:lang w:val="fr"/>
        </w:rPr>
        <w:t>NM</w:t>
      </w:r>
      <w:r w:rsidR="00B521FB">
        <w:rPr>
          <w:lang w:val="fr"/>
        </w:rPr>
        <w:t>,</w:t>
      </w:r>
    </w:p>
    <w:p w14:paraId="54CF827A" w14:textId="7B26610D" w:rsidR="000478AC" w:rsidRPr="00EA07AC" w:rsidRDefault="00F6354A" w:rsidP="00F6354A">
      <w:pPr>
        <w:pStyle w:val="Paragraphedeliste"/>
        <w:numPr>
          <w:ilvl w:val="0"/>
          <w:numId w:val="30"/>
        </w:numPr>
        <w:shd w:val="clear" w:color="auto" w:fill="FFFFFF"/>
        <w:spacing w:before="120" w:after="120" w:line="240" w:lineRule="auto"/>
        <w:ind w:left="2132" w:hanging="357"/>
        <w:jc w:val="both"/>
        <w:textAlignment w:val="baseline"/>
      </w:pPr>
      <w:r w:rsidRPr="00F6354A">
        <w:rPr>
          <w:lang w:val="fr"/>
        </w:rPr>
        <w:t xml:space="preserve">Le troisième concept correspondant à une architecture de type « tube &amp; </w:t>
      </w:r>
      <w:proofErr w:type="spellStart"/>
      <w:r w:rsidRPr="00F6354A">
        <w:rPr>
          <w:lang w:val="fr"/>
        </w:rPr>
        <w:t>wings</w:t>
      </w:r>
      <w:proofErr w:type="spellEnd"/>
      <w:r w:rsidRPr="00F6354A">
        <w:rPr>
          <w:lang w:val="fr"/>
        </w:rPr>
        <w:t xml:space="preserve"> » (120 à 200 passagers) d’une autonomie de plus de 2 000 NM est équipé de turboréacteurs double flux à grand taux de dilution.  </w:t>
      </w:r>
    </w:p>
    <w:p w14:paraId="7E05A463" w14:textId="590F3C03" w:rsidR="009154F2" w:rsidRPr="00EA07AC" w:rsidRDefault="00D16FD8" w:rsidP="00EA07AC">
      <w:pPr>
        <w:ind w:left="1416"/>
        <w:jc w:val="both"/>
        <w:rPr>
          <w:lang w:val="fr"/>
        </w:rPr>
      </w:pPr>
      <w:r>
        <w:rPr>
          <w:lang w:val="fr"/>
        </w:rPr>
        <w:t>Par ailleurs, l</w:t>
      </w:r>
      <w:r w:rsidR="00EA07AC" w:rsidRPr="00EA07AC">
        <w:rPr>
          <w:lang w:val="fr"/>
        </w:rPr>
        <w:t xml:space="preserve">a start-up Universal </w:t>
      </w:r>
      <w:proofErr w:type="spellStart"/>
      <w:r w:rsidR="00EA07AC" w:rsidRPr="00EA07AC">
        <w:rPr>
          <w:lang w:val="fr"/>
        </w:rPr>
        <w:t>Hydrogen</w:t>
      </w:r>
      <w:proofErr w:type="spellEnd"/>
      <w:r w:rsidR="00EA07AC" w:rsidRPr="00EA07AC">
        <w:rPr>
          <w:lang w:val="fr"/>
        </w:rPr>
        <w:t xml:space="preserve"> travaille </w:t>
      </w:r>
      <w:r w:rsidR="0002374B">
        <w:rPr>
          <w:lang w:val="fr"/>
        </w:rPr>
        <w:t xml:space="preserve">avec les </w:t>
      </w:r>
      <w:r w:rsidR="00B521FB">
        <w:rPr>
          <w:lang w:val="fr"/>
        </w:rPr>
        <w:t>fabricants</w:t>
      </w:r>
      <w:r w:rsidR="0002374B">
        <w:rPr>
          <w:lang w:val="fr"/>
        </w:rPr>
        <w:t xml:space="preserve"> </w:t>
      </w:r>
      <w:proofErr w:type="spellStart"/>
      <w:r w:rsidR="0002374B" w:rsidRPr="0002374B">
        <w:rPr>
          <w:lang w:val="fr"/>
        </w:rPr>
        <w:t>MagniX</w:t>
      </w:r>
      <w:proofErr w:type="spellEnd"/>
      <w:r w:rsidR="0002374B">
        <w:rPr>
          <w:lang w:val="fr"/>
        </w:rPr>
        <w:t xml:space="preserve"> (moteurs électriques) et </w:t>
      </w:r>
      <w:r w:rsidR="0002374B" w:rsidRPr="0002374B">
        <w:rPr>
          <w:lang w:val="fr"/>
        </w:rPr>
        <w:t>Plug Power </w:t>
      </w:r>
      <w:r w:rsidR="0002374B">
        <w:rPr>
          <w:lang w:val="fr"/>
        </w:rPr>
        <w:t xml:space="preserve">(piles à combustible) </w:t>
      </w:r>
      <w:r w:rsidR="00EA07AC" w:rsidRPr="00EA07AC">
        <w:rPr>
          <w:lang w:val="fr"/>
        </w:rPr>
        <w:t>à la conversion à l’hydrogène d’avions régionaux existants (</w:t>
      </w:r>
      <w:r w:rsidR="00EA07AC">
        <w:rPr>
          <w:lang w:val="fr"/>
        </w:rPr>
        <w:t xml:space="preserve">Bombardier </w:t>
      </w:r>
      <w:proofErr w:type="spellStart"/>
      <w:r w:rsidR="00EA07AC" w:rsidRPr="00EA07AC">
        <w:rPr>
          <w:lang w:val="fr"/>
        </w:rPr>
        <w:t>Dash</w:t>
      </w:r>
      <w:proofErr w:type="spellEnd"/>
      <w:r w:rsidR="00EA07AC" w:rsidRPr="00EA07AC">
        <w:rPr>
          <w:lang w:val="fr"/>
        </w:rPr>
        <w:t xml:space="preserve"> 8 et ATR42</w:t>
      </w:r>
      <w:r>
        <w:rPr>
          <w:lang w:val="fr"/>
        </w:rPr>
        <w:t>/72</w:t>
      </w:r>
      <w:r w:rsidR="00EA07AC">
        <w:rPr>
          <w:lang w:val="fr"/>
        </w:rPr>
        <w:t>)</w:t>
      </w:r>
      <w:r w:rsidR="00EA07AC" w:rsidRPr="00EA07AC">
        <w:rPr>
          <w:lang w:val="fr"/>
        </w:rPr>
        <w:t>.</w:t>
      </w:r>
      <w:r w:rsidR="009154F2">
        <w:rPr>
          <w:lang w:val="fr"/>
        </w:rPr>
        <w:t xml:space="preserve"> </w:t>
      </w:r>
      <w:r w:rsidR="009154F2" w:rsidRPr="009154F2">
        <w:rPr>
          <w:lang w:val="fr"/>
        </w:rPr>
        <w:t xml:space="preserve">Universal </w:t>
      </w:r>
      <w:proofErr w:type="spellStart"/>
      <w:r w:rsidR="009154F2" w:rsidRPr="009154F2">
        <w:rPr>
          <w:lang w:val="fr"/>
        </w:rPr>
        <w:t>Hydrogen</w:t>
      </w:r>
      <w:proofErr w:type="spellEnd"/>
      <w:r w:rsidR="009154F2" w:rsidRPr="009154F2">
        <w:rPr>
          <w:lang w:val="fr"/>
        </w:rPr>
        <w:t xml:space="preserve"> a annoncé le 12 octobre 2021 avoir signé une lettre d’intention (LOI) avec la compagnie irlandaise ASL Aviation Holdings. Selon le communiqué de presse, les ATR 72 convertis vont être utilisés pour le transport de marchandises. </w:t>
      </w:r>
    </w:p>
    <w:p w14:paraId="0E94A5D8" w14:textId="77777777" w:rsidR="00F6354A" w:rsidRDefault="00F6354A" w:rsidP="00F6354A">
      <w:pPr>
        <w:shd w:val="clear" w:color="auto" w:fill="FFFFFF"/>
        <w:spacing w:after="0" w:line="240" w:lineRule="auto"/>
        <w:ind w:left="1776"/>
        <w:jc w:val="both"/>
        <w:textAlignment w:val="baseline"/>
      </w:pPr>
    </w:p>
    <w:p w14:paraId="6ABBB783" w14:textId="13C220A3" w:rsidR="00171865" w:rsidRDefault="00171865" w:rsidP="00F96162">
      <w:pPr>
        <w:pStyle w:val="Paragraphedeliste"/>
        <w:numPr>
          <w:ilvl w:val="0"/>
          <w:numId w:val="65"/>
        </w:numPr>
        <w:jc w:val="both"/>
      </w:pPr>
      <w:r>
        <w:t xml:space="preserve">L’utilisation de </w:t>
      </w:r>
      <w:r w:rsidR="000478AC">
        <w:t>l’électricité</w:t>
      </w:r>
      <w:r w:rsidR="001E76D0">
        <w:t xml:space="preserve"> comme source d’énergie pour le système propulsif.</w:t>
      </w:r>
      <w:r w:rsidR="00EE0372">
        <w:t xml:space="preserve"> Il faut stocker ce</w:t>
      </w:r>
      <w:r w:rsidR="001C2BE5">
        <w:t>t</w:t>
      </w:r>
      <w:r w:rsidR="00EE0372">
        <w:t>t</w:t>
      </w:r>
      <w:r w:rsidR="001C2BE5">
        <w:t>e</w:t>
      </w:r>
      <w:r w:rsidR="00EE0372">
        <w:t xml:space="preserve"> énergie électrique. Deux solutions sont envisageables :</w:t>
      </w:r>
    </w:p>
    <w:p w14:paraId="22A7B23A" w14:textId="7DEE5162" w:rsidR="0062450C" w:rsidRDefault="00EE0372" w:rsidP="00F96162">
      <w:pPr>
        <w:pStyle w:val="Paragraphedeliste"/>
        <w:numPr>
          <w:ilvl w:val="1"/>
          <w:numId w:val="65"/>
        </w:numPr>
        <w:jc w:val="both"/>
      </w:pPr>
      <w:r>
        <w:t xml:space="preserve">Le stockage par des batteries. La capacité </w:t>
      </w:r>
      <w:r w:rsidR="0062450C">
        <w:t xml:space="preserve">est pour l’instant limité à </w:t>
      </w:r>
      <w:r w:rsidR="00BF7029">
        <w:t>200</w:t>
      </w:r>
      <w:r w:rsidR="0062450C">
        <w:t xml:space="preserve"> Wh</w:t>
      </w:r>
      <w:r w:rsidR="00BF7029">
        <w:t>/</w:t>
      </w:r>
      <w:r w:rsidR="0062450C">
        <w:t xml:space="preserve">kg mais devrait passer rapidement à échéance 2023-2025 à </w:t>
      </w:r>
      <w:r w:rsidR="00D047DD">
        <w:t>450</w:t>
      </w:r>
      <w:r w:rsidR="0062450C">
        <w:t xml:space="preserve"> Wh/kg (</w:t>
      </w:r>
      <w:r w:rsidR="00D047DD">
        <w:t>1,6</w:t>
      </w:r>
      <w:r w:rsidR="0062450C">
        <w:t xml:space="preserve"> MJ/kg)</w:t>
      </w:r>
      <w:r w:rsidR="00BF7029">
        <w:t xml:space="preserve"> (Solid Power par exemple [192])</w:t>
      </w:r>
      <w:r w:rsidR="0062450C">
        <w:t xml:space="preserve">. La conclusion de l’ensemble des études réalisées jusqu’à présent est que la capacité des batteries </w:t>
      </w:r>
      <w:r w:rsidR="00F76613">
        <w:t xml:space="preserve">à l’horizon 2050 </w:t>
      </w:r>
      <w:r w:rsidR="0062450C">
        <w:t>en limite l’application à des courts courriers (</w:t>
      </w:r>
      <w:proofErr w:type="spellStart"/>
      <w:r w:rsidR="0062450C">
        <w:t>commuters</w:t>
      </w:r>
      <w:proofErr w:type="spellEnd"/>
      <w:r w:rsidR="0062450C">
        <w:t xml:space="preserve"> et avions régionaux) ;</w:t>
      </w:r>
    </w:p>
    <w:p w14:paraId="737B4B0A" w14:textId="387E1675" w:rsidR="00F76613" w:rsidRPr="00F76613" w:rsidRDefault="0062450C" w:rsidP="00F76613">
      <w:pPr>
        <w:pStyle w:val="Paragraphedeliste"/>
        <w:numPr>
          <w:ilvl w:val="1"/>
          <w:numId w:val="65"/>
        </w:numPr>
        <w:jc w:val="both"/>
      </w:pPr>
      <w:r>
        <w:t>Le stockage au moyen d’un combustible (H</w:t>
      </w:r>
      <w:r w:rsidRPr="00F76613">
        <w:rPr>
          <w:vertAlign w:val="subscript"/>
        </w:rPr>
        <w:t>2</w:t>
      </w:r>
      <w:r>
        <w:t xml:space="preserve"> ou CH</w:t>
      </w:r>
      <w:r w:rsidRPr="00F76613">
        <w:rPr>
          <w:vertAlign w:val="subscript"/>
        </w:rPr>
        <w:t>4</w:t>
      </w:r>
      <w:r>
        <w:t xml:space="preserve">) et la conversion en électricité </w:t>
      </w:r>
      <w:r w:rsidR="001C2BE5">
        <w:t>par une pile à combustible. Des progrès sont à réaliser au niveau de la densité de puissance des piles à combustible et sur leur temps de réponse qui doit être compatible des exigences d’opérabilité du système propulsif.</w:t>
      </w:r>
      <w:r>
        <w:t xml:space="preserve"> </w:t>
      </w:r>
      <w:r w:rsidR="00B5193E">
        <w:t xml:space="preserve">Quelques sociétés, telles que </w:t>
      </w:r>
      <w:r w:rsidR="00B5193E" w:rsidRPr="00B5193E">
        <w:t xml:space="preserve">H3 Dynamics, </w:t>
      </w:r>
      <w:proofErr w:type="spellStart"/>
      <w:r w:rsidR="00B5193E" w:rsidRPr="00B5193E">
        <w:t>HyPoint</w:t>
      </w:r>
      <w:proofErr w:type="spellEnd"/>
      <w:r w:rsidR="00B5193E" w:rsidRPr="00B5193E">
        <w:t>,</w:t>
      </w:r>
      <w:r w:rsidR="00B5193E">
        <w:rPr>
          <w:rFonts w:eastAsia="Times New Roman" w:cstheme="minorHAnsi"/>
          <w:lang w:eastAsia="fr-FR"/>
        </w:rPr>
        <w:t xml:space="preserve"> et </w:t>
      </w:r>
      <w:r w:rsidR="00B5193E" w:rsidRPr="005D11C8">
        <w:rPr>
          <w:color w:val="4D5156"/>
          <w:shd w:val="clear" w:color="auto" w:fill="FFFFFF"/>
          <w:lang w:val="fr"/>
        </w:rPr>
        <w:t>Plug Power</w:t>
      </w:r>
      <w:r w:rsidR="00B5193E">
        <w:t xml:space="preserve"> travaillent à la mise au point de</w:t>
      </w:r>
      <w:r w:rsidR="00B5193E" w:rsidRPr="00F76613">
        <w:t xml:space="preserve"> pile</w:t>
      </w:r>
      <w:r w:rsidR="00B5193E">
        <w:t>s</w:t>
      </w:r>
      <w:r w:rsidR="00B5193E" w:rsidRPr="00F76613">
        <w:t xml:space="preserve"> à combustible </w:t>
      </w:r>
      <w:r w:rsidR="00B5193E">
        <w:t xml:space="preserve">destinées aux applications aéronautiques </w:t>
      </w:r>
      <w:r w:rsidR="00F76613" w:rsidRPr="00F76613">
        <w:t xml:space="preserve">La start-up britannique </w:t>
      </w:r>
      <w:proofErr w:type="spellStart"/>
      <w:r w:rsidR="00F76613" w:rsidRPr="00F76613">
        <w:t>HyPoint</w:t>
      </w:r>
      <w:proofErr w:type="spellEnd"/>
      <w:r w:rsidR="00F76613" w:rsidRPr="00F76613">
        <w:t xml:space="preserve"> </w:t>
      </w:r>
      <w:r w:rsidR="00B5193E">
        <w:t>développe u</w:t>
      </w:r>
      <w:r w:rsidR="00F76613" w:rsidRPr="00F76613">
        <w:t>ne pile à combustible de type PEM fonctionnant à haute température et refroidie par air</w:t>
      </w:r>
      <w:r w:rsidR="00F76613">
        <w:t xml:space="preserve">. </w:t>
      </w:r>
      <w:r w:rsidR="00F76613" w:rsidRPr="00F76613">
        <w:t>La densité de puissance annoncée est de 2</w:t>
      </w:r>
      <w:r w:rsidR="007D13F2">
        <w:t xml:space="preserve"> K</w:t>
      </w:r>
      <w:r w:rsidR="00F76613" w:rsidRPr="00F76613">
        <w:t>W/kg pour un état de l’art des PEM refroidies par un caloporteur liquide qui se situe autour de 600 W/kg</w:t>
      </w:r>
      <w:r w:rsidR="007D13F2">
        <w:t xml:space="preserve">. Une autre start-up, </w:t>
      </w:r>
      <w:proofErr w:type="spellStart"/>
      <w:r w:rsidR="007D13F2">
        <w:t>ZeroAvia</w:t>
      </w:r>
      <w:proofErr w:type="spellEnd"/>
      <w:r w:rsidR="007D13F2">
        <w:t xml:space="preserve"> prétend pouvoir atteindre 5,5 KW/kg sur la base de module</w:t>
      </w:r>
      <w:r w:rsidR="009154F2">
        <w:t>s</w:t>
      </w:r>
      <w:r w:rsidR="007D13F2">
        <w:t xml:space="preserve"> PEM développés par </w:t>
      </w:r>
      <w:proofErr w:type="spellStart"/>
      <w:r w:rsidR="007D13F2">
        <w:t>Hyzon</w:t>
      </w:r>
      <w:proofErr w:type="spellEnd"/>
      <w:r w:rsidR="007D13F2">
        <w:t>.</w:t>
      </w:r>
    </w:p>
    <w:p w14:paraId="04C816B3" w14:textId="256EE882" w:rsidR="00302B61" w:rsidRDefault="001E76D0" w:rsidP="0062450C">
      <w:pPr>
        <w:ind w:left="426" w:firstLine="282"/>
        <w:jc w:val="both"/>
      </w:pPr>
      <w:r>
        <w:lastRenderedPageBreak/>
        <w:t>L</w:t>
      </w:r>
      <w:r w:rsidR="00BF7029">
        <w:t xml:space="preserve">es travaux actuels portent sur </w:t>
      </w:r>
      <w:r w:rsidR="00F76613">
        <w:t>les domaines suivants</w:t>
      </w:r>
      <w:r w:rsidR="00BF7029">
        <w:t> :</w:t>
      </w:r>
    </w:p>
    <w:p w14:paraId="523579FF" w14:textId="1282358A" w:rsidR="004B4A45" w:rsidRPr="000D0204" w:rsidRDefault="004B4A45" w:rsidP="00F96162">
      <w:pPr>
        <w:pStyle w:val="Paragraphedeliste"/>
        <w:numPr>
          <w:ilvl w:val="1"/>
          <w:numId w:val="65"/>
        </w:numPr>
        <w:jc w:val="both"/>
      </w:pPr>
      <w:r>
        <w:t xml:space="preserve">L’utilisation de l’énergie électrique en assistance des turbomachines ou pour en assurer un démarrage fiable et rapide. </w:t>
      </w:r>
      <w:r w:rsidR="00601E41">
        <w:t>U</w:t>
      </w:r>
      <w:r w:rsidR="00601E41" w:rsidRPr="00D07CF5">
        <w:rPr>
          <w:rFonts w:eastAsia="Times New Roman" w:cstheme="minorHAnsi"/>
          <w:lang w:eastAsia="fr-FR"/>
        </w:rPr>
        <w:t xml:space="preserve">n système électrique haute tension « Start and Stop » devrait voler </w:t>
      </w:r>
      <w:r w:rsidR="00601E41">
        <w:rPr>
          <w:rFonts w:eastAsia="Times New Roman" w:cstheme="minorHAnsi"/>
          <w:lang w:eastAsia="fr-FR"/>
        </w:rPr>
        <w:t>fin 2021</w:t>
      </w:r>
      <w:r w:rsidR="00601E41" w:rsidRPr="00D07CF5">
        <w:rPr>
          <w:rFonts w:eastAsia="Times New Roman" w:cstheme="minorHAnsi"/>
          <w:lang w:eastAsia="fr-FR"/>
        </w:rPr>
        <w:t xml:space="preserve"> sur le démonstrateur </w:t>
      </w:r>
      <w:r w:rsidR="00601E41">
        <w:t xml:space="preserve">Airbus </w:t>
      </w:r>
      <w:proofErr w:type="spellStart"/>
      <w:r w:rsidR="00601E41">
        <w:t>Helicopters</w:t>
      </w:r>
      <w:proofErr w:type="spellEnd"/>
      <w:r w:rsidR="00601E41" w:rsidRPr="00D07CF5">
        <w:rPr>
          <w:rFonts w:eastAsia="Times New Roman" w:cstheme="minorHAnsi"/>
          <w:lang w:eastAsia="fr-FR"/>
        </w:rPr>
        <w:t xml:space="preserve"> Rapid and </w:t>
      </w:r>
      <w:proofErr w:type="spellStart"/>
      <w:r w:rsidR="00601E41" w:rsidRPr="00D07CF5">
        <w:rPr>
          <w:rFonts w:eastAsia="Times New Roman" w:cstheme="minorHAnsi"/>
          <w:lang w:eastAsia="fr-FR"/>
        </w:rPr>
        <w:t>Cost</w:t>
      </w:r>
      <w:proofErr w:type="spellEnd"/>
      <w:r w:rsidR="00601E41" w:rsidRPr="00D07CF5">
        <w:rPr>
          <w:rFonts w:eastAsia="Times New Roman" w:cstheme="minorHAnsi"/>
          <w:lang w:eastAsia="fr-FR"/>
        </w:rPr>
        <w:t xml:space="preserve">-Effective </w:t>
      </w:r>
      <w:proofErr w:type="spellStart"/>
      <w:r w:rsidR="00601E41" w:rsidRPr="00D07CF5">
        <w:rPr>
          <w:rFonts w:eastAsia="Times New Roman" w:cstheme="minorHAnsi"/>
          <w:lang w:eastAsia="fr-FR"/>
        </w:rPr>
        <w:t>Rotorcraft</w:t>
      </w:r>
      <w:proofErr w:type="spellEnd"/>
      <w:r w:rsidR="00601E41" w:rsidRPr="00D07CF5">
        <w:rPr>
          <w:rFonts w:eastAsia="Times New Roman" w:cstheme="minorHAnsi"/>
          <w:lang w:eastAsia="fr-FR"/>
        </w:rPr>
        <w:t xml:space="preserve"> (RACER) </w:t>
      </w:r>
      <w:r w:rsidR="00601E41">
        <w:rPr>
          <w:rFonts w:eastAsia="Times New Roman" w:cstheme="minorHAnsi"/>
          <w:lang w:eastAsia="fr-FR"/>
        </w:rPr>
        <w:t>réalisé dans le cadre du programme européen CLEANSKY 2</w:t>
      </w:r>
      <w:r w:rsidR="00601E41" w:rsidRPr="00D07CF5">
        <w:rPr>
          <w:rFonts w:eastAsia="Times New Roman" w:cstheme="minorHAnsi"/>
          <w:lang w:eastAsia="fr-FR"/>
        </w:rPr>
        <w:t xml:space="preserve">. </w:t>
      </w:r>
      <w:r w:rsidR="00601E41">
        <w:rPr>
          <w:rFonts w:eastAsia="Times New Roman" w:cstheme="minorHAnsi"/>
          <w:lang w:eastAsia="fr-FR"/>
        </w:rPr>
        <w:t xml:space="preserve">Le RACER et équipé de deux moteurs Safran </w:t>
      </w:r>
      <w:proofErr w:type="spellStart"/>
      <w:r w:rsidR="00601E41">
        <w:rPr>
          <w:rFonts w:eastAsia="Times New Roman" w:cstheme="minorHAnsi"/>
          <w:lang w:eastAsia="fr-FR"/>
        </w:rPr>
        <w:t>Helicopter</w:t>
      </w:r>
      <w:proofErr w:type="spellEnd"/>
      <w:r w:rsidR="00601E41">
        <w:rPr>
          <w:rFonts w:eastAsia="Times New Roman" w:cstheme="minorHAnsi"/>
          <w:lang w:eastAsia="fr-FR"/>
        </w:rPr>
        <w:t xml:space="preserve"> </w:t>
      </w:r>
      <w:proofErr w:type="spellStart"/>
      <w:r w:rsidR="00601E41">
        <w:rPr>
          <w:rFonts w:eastAsia="Times New Roman" w:cstheme="minorHAnsi"/>
          <w:lang w:eastAsia="fr-FR"/>
        </w:rPr>
        <w:t>Engines</w:t>
      </w:r>
      <w:proofErr w:type="spellEnd"/>
      <w:r w:rsidR="00601E41">
        <w:rPr>
          <w:rFonts w:eastAsia="Times New Roman" w:cstheme="minorHAnsi"/>
          <w:lang w:eastAsia="fr-FR"/>
        </w:rPr>
        <w:t xml:space="preserve"> RTM322.</w:t>
      </w:r>
    </w:p>
    <w:p w14:paraId="284C9CEA" w14:textId="77777777" w:rsidR="000D0204" w:rsidRPr="00D24D1F" w:rsidRDefault="000D0204" w:rsidP="000D0204">
      <w:pPr>
        <w:spacing w:after="0"/>
        <w:ind w:left="1077"/>
        <w:jc w:val="both"/>
      </w:pPr>
    </w:p>
    <w:p w14:paraId="3D70D2A7" w14:textId="3CE60378" w:rsidR="00D24D1F" w:rsidRPr="00B5193E" w:rsidRDefault="00BF7029" w:rsidP="00C40F03">
      <w:pPr>
        <w:pStyle w:val="Paragraphedeliste"/>
        <w:numPr>
          <w:ilvl w:val="1"/>
          <w:numId w:val="65"/>
        </w:numPr>
        <w:ind w:left="1416"/>
        <w:jc w:val="both"/>
      </w:pPr>
      <w:r>
        <w:t>L</w:t>
      </w:r>
      <w:r w:rsidR="00CA69F9">
        <w:t xml:space="preserve">e développement de la </w:t>
      </w:r>
      <w:r>
        <w:t xml:space="preserve">propulsion électrique </w:t>
      </w:r>
      <w:r w:rsidR="00CA69F9">
        <w:t xml:space="preserve">et de la </w:t>
      </w:r>
      <w:r>
        <w:t xml:space="preserve">propulsion hybride </w:t>
      </w:r>
      <w:r w:rsidR="00CA69F9">
        <w:t>électrique (</w:t>
      </w:r>
      <w:r>
        <w:t>batteries+ piles à combustible ou batteries+ moteur thermique</w:t>
      </w:r>
      <w:r w:rsidR="00CA69F9">
        <w:t>) dans le domaine de l’aviation légère</w:t>
      </w:r>
      <w:r>
        <w:t>.</w:t>
      </w:r>
      <w:r w:rsidR="00903E70">
        <w:t xml:space="preserve"> </w:t>
      </w:r>
      <w:r w:rsidR="00764372">
        <w:t>Quelques sociétés travaillent sur des formules d’avion conventionnelles (</w:t>
      </w:r>
      <w:proofErr w:type="spellStart"/>
      <w:r w:rsidR="00764372" w:rsidRPr="00764372">
        <w:t>VoltAero</w:t>
      </w:r>
      <w:proofErr w:type="spellEnd"/>
      <w:r w:rsidR="00764372" w:rsidRPr="00764372">
        <w:t xml:space="preserve">, </w:t>
      </w:r>
      <w:proofErr w:type="spellStart"/>
      <w:r w:rsidR="00764372" w:rsidRPr="00764372">
        <w:t>Pipistrel</w:t>
      </w:r>
      <w:proofErr w:type="spellEnd"/>
      <w:r w:rsidR="00764372" w:rsidRPr="00764372">
        <w:t xml:space="preserve">, Rolls-Royce UK, Bye Aerospace, </w:t>
      </w:r>
      <w:proofErr w:type="spellStart"/>
      <w:r w:rsidR="00764372" w:rsidRPr="00764372">
        <w:t>Eviation</w:t>
      </w:r>
      <w:proofErr w:type="spellEnd"/>
      <w:r w:rsidR="00764372" w:rsidRPr="00764372">
        <w:t xml:space="preserve"> Aircraft)</w:t>
      </w:r>
      <w:r w:rsidR="00764372">
        <w:t xml:space="preserve">. </w:t>
      </w:r>
      <w:r w:rsidR="00764372" w:rsidRPr="00B5193E">
        <w:t>Mais u</w:t>
      </w:r>
      <w:r w:rsidR="00903E70" w:rsidRPr="00B5193E">
        <w:t xml:space="preserve">ne partie importante de l’effort </w:t>
      </w:r>
      <w:r w:rsidR="00FA76DA" w:rsidRPr="00B5193E">
        <w:t xml:space="preserve">de R&amp;D, réalisé la plupart du temps par des start-ups, </w:t>
      </w:r>
      <w:r w:rsidR="00903E70" w:rsidRPr="00B5193E">
        <w:t xml:space="preserve">est relative </w:t>
      </w:r>
      <w:r w:rsidR="00FA76DA" w:rsidRPr="00B5193E">
        <w:t xml:space="preserve">à des nouveaux concepts de </w:t>
      </w:r>
      <w:r w:rsidR="00903E70" w:rsidRPr="00B5193E">
        <w:t xml:space="preserve">véhicules </w:t>
      </w:r>
      <w:r w:rsidR="00FA76DA" w:rsidRPr="00B5193E">
        <w:t>à décollage et atterrissage vertical (</w:t>
      </w:r>
      <w:proofErr w:type="spellStart"/>
      <w:r w:rsidR="00903E70" w:rsidRPr="00B5193E">
        <w:t>eVTOL</w:t>
      </w:r>
      <w:proofErr w:type="spellEnd"/>
      <w:r w:rsidR="00FA76DA" w:rsidRPr="00B5193E">
        <w:t>),</w:t>
      </w:r>
      <w:r w:rsidR="00903E70" w:rsidRPr="00B5193E">
        <w:t xml:space="preserve"> autonomes ou pilotés</w:t>
      </w:r>
      <w:r w:rsidR="00FA76DA" w:rsidRPr="00B5193E">
        <w:t>,</w:t>
      </w:r>
      <w:r w:rsidR="00903E70" w:rsidRPr="00B5193E">
        <w:t xml:space="preserve"> pouvant transporter de 1 à 5 personnes </w:t>
      </w:r>
      <w:r w:rsidR="00764372" w:rsidRPr="00B5193E">
        <w:t xml:space="preserve">ou du fret </w:t>
      </w:r>
      <w:r w:rsidR="00903E70" w:rsidRPr="00B5193E">
        <w:t xml:space="preserve">et dont l’utilisation est envisagée pour effectuer des déplacements dans les grandes agglomérations où le trafic routier est engorgé ou dans les régions où le réseau routier est inexistant. Le système propulsif est soit alimenté par des batteries pour les véhicules de quelques dizaines de km d’autonomie soit de type hybride </w:t>
      </w:r>
      <w:r w:rsidR="00764372" w:rsidRPr="00B5193E">
        <w:t xml:space="preserve">électrique </w:t>
      </w:r>
      <w:r w:rsidR="00903E70" w:rsidRPr="00B5193E">
        <w:t xml:space="preserve">pour les véhicules à plus long rayon d’action. </w:t>
      </w:r>
      <w:r w:rsidR="00D24D1F" w:rsidRPr="00B5193E">
        <w:t>L’atteinte du niveau de fiabilité requis par les autorités de certification est généralement assurée par la redondance des propulseurs et de leur système d’alimentation électrique.</w:t>
      </w:r>
    </w:p>
    <w:p w14:paraId="1BE12C9E" w14:textId="0D305B23" w:rsidR="00B5193E" w:rsidRDefault="00EC2519" w:rsidP="00B5193E">
      <w:pPr>
        <w:autoSpaceDE w:val="0"/>
        <w:autoSpaceDN w:val="0"/>
        <w:adjustRightInd w:val="0"/>
        <w:spacing w:after="0" w:line="240" w:lineRule="auto"/>
        <w:ind w:left="1416"/>
        <w:jc w:val="both"/>
        <w:rPr>
          <w:rFonts w:cstheme="minorHAnsi"/>
          <w:shd w:val="clear" w:color="auto" w:fill="FFFFFF"/>
        </w:rPr>
      </w:pPr>
      <w:r>
        <w:t>Pour ce qui concerne les véhicules, l</w:t>
      </w:r>
      <w:r w:rsidR="00764372" w:rsidRPr="00B5193E">
        <w:t xml:space="preserve">es </w:t>
      </w:r>
      <w:r w:rsidR="00B5193E" w:rsidRPr="00B5193E">
        <w:t xml:space="preserve">principaux </w:t>
      </w:r>
      <w:r w:rsidR="00764372" w:rsidRPr="00B5193E">
        <w:t xml:space="preserve">acteurs du domaine sont </w:t>
      </w:r>
      <w:r w:rsidR="00B5193E" w:rsidRPr="00B5193E">
        <w:rPr>
          <w:rFonts w:eastAsia="Times New Roman" w:cstheme="minorHAnsi"/>
          <w:lang w:eastAsia="fr-FR"/>
        </w:rPr>
        <w:t xml:space="preserve">Ascendance Flight Technologies, E-Aircraft </w:t>
      </w:r>
      <w:proofErr w:type="spellStart"/>
      <w:r w:rsidR="00B5193E" w:rsidRPr="00B5193E">
        <w:rPr>
          <w:rFonts w:eastAsia="Times New Roman" w:cstheme="minorHAnsi"/>
          <w:lang w:eastAsia="fr-FR"/>
        </w:rPr>
        <w:t>Systems</w:t>
      </w:r>
      <w:proofErr w:type="spellEnd"/>
      <w:r w:rsidR="00B5193E" w:rsidRPr="00B5193E">
        <w:rPr>
          <w:rFonts w:eastAsia="Times New Roman" w:cstheme="minorHAnsi"/>
          <w:lang w:eastAsia="fr-FR"/>
        </w:rPr>
        <w:t xml:space="preserve"> (filiale d’Airbus), </w:t>
      </w:r>
      <w:proofErr w:type="spellStart"/>
      <w:r w:rsidR="00B5193E" w:rsidRPr="00B5193E">
        <w:rPr>
          <w:rFonts w:eastAsia="Times New Roman" w:cstheme="minorHAnsi"/>
          <w:lang w:eastAsia="fr-FR"/>
        </w:rPr>
        <w:t>Volocopter</w:t>
      </w:r>
      <w:proofErr w:type="spellEnd"/>
      <w:r w:rsidR="00B5193E" w:rsidRPr="00B5193E">
        <w:rPr>
          <w:rFonts w:eastAsia="Times New Roman" w:cstheme="minorHAnsi"/>
          <w:lang w:eastAsia="fr-FR"/>
        </w:rPr>
        <w:t xml:space="preserve">, Vertical </w:t>
      </w:r>
      <w:r w:rsidR="00B521FB" w:rsidRPr="00B5193E">
        <w:rPr>
          <w:rFonts w:eastAsia="Times New Roman" w:cstheme="minorHAnsi"/>
          <w:lang w:eastAsia="fr-FR"/>
        </w:rPr>
        <w:t>Aerospace,</w:t>
      </w:r>
      <w:r w:rsidR="00B5193E" w:rsidRPr="00B5193E">
        <w:rPr>
          <w:rFonts w:eastAsia="Times New Roman" w:cstheme="minorHAnsi"/>
          <w:lang w:eastAsia="fr-FR"/>
        </w:rPr>
        <w:t xml:space="preserve"> BAE </w:t>
      </w:r>
      <w:proofErr w:type="spellStart"/>
      <w:r w:rsidR="00B5193E" w:rsidRPr="00B5193E">
        <w:rPr>
          <w:rFonts w:eastAsia="Times New Roman" w:cstheme="minorHAnsi"/>
          <w:lang w:eastAsia="fr-FR"/>
        </w:rPr>
        <w:t>systems</w:t>
      </w:r>
      <w:proofErr w:type="spellEnd"/>
      <w:r w:rsidR="00B5193E" w:rsidRPr="00B5193E">
        <w:rPr>
          <w:rFonts w:eastAsia="Times New Roman" w:cstheme="minorHAnsi"/>
          <w:lang w:eastAsia="fr-FR"/>
        </w:rPr>
        <w:t xml:space="preserve">, </w:t>
      </w:r>
      <w:proofErr w:type="spellStart"/>
      <w:r w:rsidR="00B5193E" w:rsidRPr="00B5193E">
        <w:rPr>
          <w:rFonts w:eastAsia="Times New Roman" w:cstheme="minorHAnsi"/>
          <w:lang w:eastAsia="fr-FR"/>
        </w:rPr>
        <w:t>Ehang</w:t>
      </w:r>
      <w:proofErr w:type="spellEnd"/>
      <w:r w:rsidR="00B5193E" w:rsidRPr="00B5193E">
        <w:rPr>
          <w:rFonts w:eastAsia="Times New Roman" w:cstheme="minorHAnsi"/>
          <w:lang w:eastAsia="fr-FR"/>
        </w:rPr>
        <w:t xml:space="preserve">, </w:t>
      </w:r>
      <w:proofErr w:type="spellStart"/>
      <w:r w:rsidR="00B5193E" w:rsidRPr="00B5193E">
        <w:rPr>
          <w:rFonts w:eastAsia="Times New Roman" w:cstheme="minorHAnsi"/>
          <w:lang w:eastAsia="fr-FR"/>
        </w:rPr>
        <w:t>Urban</w:t>
      </w:r>
      <w:proofErr w:type="spellEnd"/>
      <w:r w:rsidR="00B5193E" w:rsidRPr="00B5193E">
        <w:rPr>
          <w:rFonts w:eastAsia="Times New Roman" w:cstheme="minorHAnsi"/>
          <w:lang w:eastAsia="fr-FR"/>
        </w:rPr>
        <w:t xml:space="preserve"> </w:t>
      </w:r>
      <w:proofErr w:type="spellStart"/>
      <w:r w:rsidR="00B5193E" w:rsidRPr="00B5193E">
        <w:rPr>
          <w:rFonts w:eastAsia="Times New Roman" w:cstheme="minorHAnsi"/>
          <w:lang w:eastAsia="fr-FR"/>
        </w:rPr>
        <w:t>Aeronautics</w:t>
      </w:r>
      <w:proofErr w:type="spellEnd"/>
      <w:r w:rsidR="00B5193E" w:rsidRPr="00B5193E">
        <w:rPr>
          <w:rFonts w:eastAsia="Times New Roman" w:cstheme="minorHAnsi"/>
          <w:lang w:eastAsia="fr-FR"/>
        </w:rPr>
        <w:t xml:space="preserve">, Honda, </w:t>
      </w:r>
      <w:proofErr w:type="spellStart"/>
      <w:r w:rsidR="00B5193E" w:rsidRPr="00B5193E">
        <w:rPr>
          <w:rFonts w:eastAsia="Times New Roman" w:cstheme="minorHAnsi"/>
          <w:lang w:eastAsia="fr-FR"/>
        </w:rPr>
        <w:t>teTra</w:t>
      </w:r>
      <w:proofErr w:type="spellEnd"/>
      <w:r w:rsidR="00B5193E" w:rsidRPr="00B5193E">
        <w:rPr>
          <w:rFonts w:eastAsia="Times New Roman" w:cstheme="minorHAnsi"/>
          <w:lang w:eastAsia="fr-FR"/>
        </w:rPr>
        <w:t xml:space="preserve"> Aviation, Bell </w:t>
      </w:r>
      <w:proofErr w:type="spellStart"/>
      <w:r w:rsidR="00B5193E" w:rsidRPr="00B5193E">
        <w:rPr>
          <w:rFonts w:eastAsia="Times New Roman" w:cstheme="minorHAnsi"/>
          <w:lang w:eastAsia="fr-FR"/>
        </w:rPr>
        <w:t>Helicopter</w:t>
      </w:r>
      <w:proofErr w:type="spellEnd"/>
      <w:r w:rsidR="00B5193E" w:rsidRPr="00B5193E">
        <w:rPr>
          <w:rFonts w:eastAsia="Times New Roman" w:cstheme="minorHAnsi"/>
          <w:lang w:eastAsia="fr-FR"/>
        </w:rPr>
        <w:t xml:space="preserve">, </w:t>
      </w:r>
      <w:proofErr w:type="spellStart"/>
      <w:r w:rsidR="00B5193E" w:rsidRPr="00B5193E">
        <w:rPr>
          <w:rFonts w:eastAsia="Times New Roman" w:cstheme="minorHAnsi"/>
          <w:lang w:eastAsia="fr-FR"/>
        </w:rPr>
        <w:t>Joby</w:t>
      </w:r>
      <w:proofErr w:type="spellEnd"/>
      <w:r w:rsidR="00B5193E" w:rsidRPr="00B5193E">
        <w:rPr>
          <w:rFonts w:eastAsia="Times New Roman" w:cstheme="minorHAnsi"/>
          <w:lang w:eastAsia="fr-FR"/>
        </w:rPr>
        <w:t xml:space="preserve"> Aviation, </w:t>
      </w:r>
      <w:r w:rsidR="00B5193E" w:rsidRPr="00B5193E">
        <w:rPr>
          <w:rFonts w:cstheme="minorHAnsi"/>
        </w:rPr>
        <w:t xml:space="preserve">Archer, </w:t>
      </w:r>
      <w:r w:rsidR="00B5193E" w:rsidRPr="00B5193E">
        <w:rPr>
          <w:rFonts w:cstheme="minorHAnsi"/>
          <w:shd w:val="clear" w:color="auto" w:fill="FFFFFF"/>
        </w:rPr>
        <w:t xml:space="preserve">Eve </w:t>
      </w:r>
      <w:proofErr w:type="spellStart"/>
      <w:r w:rsidR="00B5193E" w:rsidRPr="00B5193E">
        <w:rPr>
          <w:rFonts w:cstheme="minorHAnsi"/>
          <w:shd w:val="clear" w:color="auto" w:fill="FFFFFF"/>
        </w:rPr>
        <w:t>Urban</w:t>
      </w:r>
      <w:proofErr w:type="spellEnd"/>
      <w:r w:rsidR="00B5193E" w:rsidRPr="00B5193E">
        <w:rPr>
          <w:rFonts w:cstheme="minorHAnsi"/>
          <w:shd w:val="clear" w:color="auto" w:fill="FFFFFF"/>
        </w:rPr>
        <w:t xml:space="preserve"> Air </w:t>
      </w:r>
      <w:proofErr w:type="spellStart"/>
      <w:r w:rsidR="00B5193E" w:rsidRPr="00B5193E">
        <w:rPr>
          <w:rFonts w:cstheme="minorHAnsi"/>
          <w:shd w:val="clear" w:color="auto" w:fill="FFFFFF"/>
        </w:rPr>
        <w:t>Mobility</w:t>
      </w:r>
      <w:proofErr w:type="spellEnd"/>
      <w:r w:rsidR="00B5193E" w:rsidRPr="00B5193E">
        <w:rPr>
          <w:rFonts w:cstheme="minorHAnsi"/>
          <w:shd w:val="clear" w:color="auto" w:fill="FFFFFF"/>
        </w:rPr>
        <w:t xml:space="preserve"> Solutions (filiale d’</w:t>
      </w:r>
      <w:proofErr w:type="spellStart"/>
      <w:r w:rsidR="00B5193E" w:rsidRPr="00B5193E">
        <w:rPr>
          <w:rFonts w:cstheme="minorHAnsi"/>
          <w:shd w:val="clear" w:color="auto" w:fill="FFFFFF"/>
        </w:rPr>
        <w:t>Embraer</w:t>
      </w:r>
      <w:proofErr w:type="spellEnd"/>
      <w:r w:rsidR="00B5193E" w:rsidRPr="00B5193E">
        <w:rPr>
          <w:rFonts w:cstheme="minorHAnsi"/>
          <w:shd w:val="clear" w:color="auto" w:fill="FFFFFF"/>
        </w:rPr>
        <w:t xml:space="preserve">), </w:t>
      </w:r>
      <w:proofErr w:type="spellStart"/>
      <w:r w:rsidR="00B521FB" w:rsidRPr="00B5193E">
        <w:rPr>
          <w:rFonts w:cstheme="minorHAnsi"/>
          <w:shd w:val="clear" w:color="auto" w:fill="FFFFFF"/>
        </w:rPr>
        <w:t>Wisk</w:t>
      </w:r>
      <w:proofErr w:type="spellEnd"/>
      <w:r w:rsidR="00B521FB" w:rsidRPr="00B5193E">
        <w:rPr>
          <w:rFonts w:cstheme="minorHAnsi"/>
          <w:shd w:val="clear" w:color="auto" w:fill="FFFFFF"/>
        </w:rPr>
        <w:t>,</w:t>
      </w:r>
      <w:r w:rsidR="00B5193E" w:rsidRPr="00B5193E">
        <w:rPr>
          <w:rFonts w:cstheme="minorHAnsi"/>
          <w:shd w:val="clear" w:color="auto" w:fill="FFFFFF"/>
        </w:rPr>
        <w:t xml:space="preserve"> </w:t>
      </w:r>
      <w:proofErr w:type="spellStart"/>
      <w:r w:rsidR="00B5193E" w:rsidRPr="00B5193E">
        <w:rPr>
          <w:rFonts w:cstheme="minorHAnsi"/>
          <w:shd w:val="clear" w:color="auto" w:fill="FFFFFF"/>
        </w:rPr>
        <w:t>Airflow</w:t>
      </w:r>
      <w:proofErr w:type="spellEnd"/>
      <w:r w:rsidR="00B5193E" w:rsidRPr="00B5193E">
        <w:rPr>
          <w:rFonts w:cstheme="minorHAnsi"/>
          <w:shd w:val="clear" w:color="auto" w:fill="FFFFFF"/>
        </w:rPr>
        <w:t xml:space="preserve"> (</w:t>
      </w:r>
      <w:r w:rsidR="00D24D1F">
        <w:rPr>
          <w:rFonts w:cstheme="minorHAnsi"/>
          <w:shd w:val="clear" w:color="auto" w:fill="FFFFFF"/>
        </w:rPr>
        <w:t xml:space="preserve">véhicule de type </w:t>
      </w:r>
      <w:proofErr w:type="spellStart"/>
      <w:r w:rsidR="00B5193E" w:rsidRPr="00B5193E">
        <w:rPr>
          <w:rFonts w:cstheme="minorHAnsi"/>
          <w:shd w:val="clear" w:color="auto" w:fill="FFFFFF"/>
        </w:rPr>
        <w:t>eSTOL</w:t>
      </w:r>
      <w:proofErr w:type="spellEnd"/>
      <w:r w:rsidR="00B5193E" w:rsidRPr="00B5193E">
        <w:rPr>
          <w:rFonts w:cstheme="minorHAnsi"/>
          <w:shd w:val="clear" w:color="auto" w:fill="FFFFFF"/>
        </w:rPr>
        <w:t>)</w:t>
      </w:r>
      <w:r w:rsidR="00D24D1F">
        <w:rPr>
          <w:rFonts w:cstheme="minorHAnsi"/>
          <w:shd w:val="clear" w:color="auto" w:fill="FFFFFF"/>
        </w:rPr>
        <w:t xml:space="preserve">. </w:t>
      </w:r>
    </w:p>
    <w:p w14:paraId="0D04CDFA" w14:textId="77777777" w:rsidR="000059FA" w:rsidRPr="00B5193E" w:rsidRDefault="000059FA" w:rsidP="000059FA">
      <w:pPr>
        <w:ind w:left="1416"/>
        <w:jc w:val="both"/>
      </w:pPr>
      <w:r w:rsidRPr="00B5193E">
        <w:t xml:space="preserve">Les premières certifications </w:t>
      </w:r>
      <w:r>
        <w:t xml:space="preserve">de </w:t>
      </w:r>
      <w:proofErr w:type="spellStart"/>
      <w:r>
        <w:t>eVTOL</w:t>
      </w:r>
      <w:proofErr w:type="spellEnd"/>
      <w:r w:rsidRPr="00B5193E">
        <w:t xml:space="preserve"> devraient intervenir avant 2025. </w:t>
      </w:r>
      <w:r>
        <w:t xml:space="preserve">Des grandes agglomérations telles que Paris ou Osaka ont prévu d’organiser des démonstrations de mobilité urbaine aérienne (UAM) à l’occasion de grands événements, les jeux olympiques 2024 pour Paris et </w:t>
      </w:r>
      <w:r>
        <w:rPr>
          <w:color w:val="111111"/>
          <w:lang w:val="fr"/>
        </w:rPr>
        <w:t>l’Expo 2025 Osaka Kansai</w:t>
      </w:r>
    </w:p>
    <w:p w14:paraId="75BB1375" w14:textId="784465D8" w:rsidR="00EC2519" w:rsidRDefault="00EC2519" w:rsidP="00B5193E">
      <w:pPr>
        <w:autoSpaceDE w:val="0"/>
        <w:autoSpaceDN w:val="0"/>
        <w:adjustRightInd w:val="0"/>
        <w:spacing w:after="0" w:line="240" w:lineRule="auto"/>
        <w:ind w:left="1416"/>
        <w:jc w:val="both"/>
        <w:rPr>
          <w:rFonts w:cstheme="minorHAnsi"/>
          <w:shd w:val="clear" w:color="auto" w:fill="FFFFFF"/>
        </w:rPr>
      </w:pPr>
    </w:p>
    <w:p w14:paraId="57920941" w14:textId="675C8562" w:rsidR="00E668C9" w:rsidRDefault="00EC2519" w:rsidP="00E668C9">
      <w:pPr>
        <w:autoSpaceDE w:val="0"/>
        <w:autoSpaceDN w:val="0"/>
        <w:adjustRightInd w:val="0"/>
        <w:spacing w:after="0" w:line="240" w:lineRule="auto"/>
        <w:ind w:left="1416"/>
        <w:jc w:val="both"/>
      </w:pPr>
      <w:r w:rsidRPr="00EC2519">
        <w:t xml:space="preserve">Des sociétés telles que Wright Electric, </w:t>
      </w:r>
      <w:proofErr w:type="spellStart"/>
      <w:r w:rsidRPr="00EC2519">
        <w:t>Magni</w:t>
      </w:r>
      <w:r>
        <w:t>X</w:t>
      </w:r>
      <w:proofErr w:type="spellEnd"/>
      <w:r w:rsidR="000D0204">
        <w:t>, YASA</w:t>
      </w:r>
      <w:r>
        <w:t xml:space="preserve"> ou</w:t>
      </w:r>
      <w:r w:rsidRPr="00EC2519">
        <w:t xml:space="preserve"> Safran </w:t>
      </w:r>
      <w:proofErr w:type="spellStart"/>
      <w:r w:rsidRPr="00EC2519">
        <w:t>Electrical</w:t>
      </w:r>
      <w:proofErr w:type="spellEnd"/>
      <w:r w:rsidRPr="00EC2519">
        <w:t xml:space="preserve"> &amp; Power</w:t>
      </w:r>
      <w:r>
        <w:t xml:space="preserve"> développent des moteurs électriques adaptés </w:t>
      </w:r>
      <w:r w:rsidR="000059FA">
        <w:t xml:space="preserve">aux </w:t>
      </w:r>
      <w:proofErr w:type="spellStart"/>
      <w:r w:rsidR="000059FA">
        <w:t>eVTOL</w:t>
      </w:r>
      <w:proofErr w:type="spellEnd"/>
      <w:r w:rsidR="000059FA">
        <w:t xml:space="preserve"> </w:t>
      </w:r>
      <w:r>
        <w:t>et à la propulsion électrique en général</w:t>
      </w:r>
      <w:r w:rsidRPr="00EC2519">
        <w:t xml:space="preserve">. </w:t>
      </w:r>
      <w:r w:rsidR="000D0204">
        <w:t>L</w:t>
      </w:r>
      <w:r w:rsidR="000D0204" w:rsidRPr="000D0204">
        <w:t xml:space="preserve">a société </w:t>
      </w:r>
      <w:proofErr w:type="spellStart"/>
      <w:r w:rsidR="000D0204" w:rsidRPr="000D0204">
        <w:t>MagniX</w:t>
      </w:r>
      <w:proofErr w:type="spellEnd"/>
      <w:r w:rsidR="000D0204" w:rsidRPr="000D0204">
        <w:t xml:space="preserve"> </w:t>
      </w:r>
      <w:r w:rsidR="000D0204">
        <w:t xml:space="preserve">annonce une </w:t>
      </w:r>
      <w:r w:rsidR="000D0204" w:rsidRPr="000D0204">
        <w:t>densité de puissance de 3,2 kW/kg</w:t>
      </w:r>
      <w:r w:rsidR="000D0204">
        <w:t xml:space="preserve"> tandis que la</w:t>
      </w:r>
      <w:r w:rsidR="000D0204" w:rsidRPr="000D0204">
        <w:t xml:space="preserve"> start-up Wright Electric basée aux USA développe un moteur électrique de 2 MW d</w:t>
      </w:r>
      <w:r w:rsidR="000D0204">
        <w:t xml:space="preserve">’une puissance massique </w:t>
      </w:r>
      <w:r w:rsidR="00E668C9">
        <w:t>d</w:t>
      </w:r>
      <w:r w:rsidR="000D0204" w:rsidRPr="000D0204">
        <w:t>e 10 kW/kg.</w:t>
      </w:r>
      <w:r w:rsidR="000059FA">
        <w:t xml:space="preserve"> </w:t>
      </w:r>
      <w:r w:rsidR="00E668C9">
        <w:t>L’utilisation de la supraconductivité permettra de franchir un nouvel échelon dan</w:t>
      </w:r>
      <w:r w:rsidR="00DF30FF">
        <w:t>s</w:t>
      </w:r>
      <w:r w:rsidR="00E668C9">
        <w:t xml:space="preserve"> le domaine des densités de puissance. </w:t>
      </w:r>
      <w:r w:rsidR="00DF30FF">
        <w:t xml:space="preserve">Safran travaille dans le domaine avec un </w:t>
      </w:r>
      <w:r w:rsidR="00E668C9">
        <w:t>objectif final est de fournir 3 MW à 3000 t/min et 20 kW / kg.</w:t>
      </w:r>
    </w:p>
    <w:p w14:paraId="15A9F982" w14:textId="77777777" w:rsidR="00E668C9" w:rsidRPr="000D0204" w:rsidRDefault="00E668C9" w:rsidP="000D0204">
      <w:pPr>
        <w:autoSpaceDE w:val="0"/>
        <w:autoSpaceDN w:val="0"/>
        <w:adjustRightInd w:val="0"/>
        <w:spacing w:after="0" w:line="240" w:lineRule="auto"/>
        <w:ind w:left="1416"/>
        <w:jc w:val="both"/>
      </w:pPr>
    </w:p>
    <w:p w14:paraId="652A8BF1" w14:textId="77777777" w:rsidR="00FA76DA" w:rsidRDefault="00FA76DA" w:rsidP="007F15AB">
      <w:pPr>
        <w:spacing w:after="0"/>
        <w:jc w:val="both"/>
      </w:pPr>
    </w:p>
    <w:p w14:paraId="75E6C81B" w14:textId="74891407" w:rsidR="00BF7029" w:rsidRDefault="00BF7029" w:rsidP="00C40F03">
      <w:pPr>
        <w:pStyle w:val="Paragraphedeliste"/>
        <w:numPr>
          <w:ilvl w:val="1"/>
          <w:numId w:val="65"/>
        </w:numPr>
        <w:autoSpaceDE w:val="0"/>
        <w:autoSpaceDN w:val="0"/>
        <w:adjustRightInd w:val="0"/>
        <w:spacing w:after="0" w:line="240" w:lineRule="auto"/>
        <w:jc w:val="both"/>
        <w:rPr>
          <w:lang w:val="fr"/>
        </w:rPr>
      </w:pPr>
      <w:r w:rsidRPr="00F834AE">
        <w:rPr>
          <w:lang w:val="fr"/>
        </w:rPr>
        <w:t>L</w:t>
      </w:r>
      <w:r w:rsidR="006C7430" w:rsidRPr="00F834AE">
        <w:rPr>
          <w:lang w:val="fr"/>
        </w:rPr>
        <w:t xml:space="preserve">a poursuite des travaux visant à </w:t>
      </w:r>
      <w:proofErr w:type="spellStart"/>
      <w:r w:rsidR="006C7430" w:rsidRPr="00F834AE">
        <w:rPr>
          <w:lang w:val="fr"/>
        </w:rPr>
        <w:t>maturer</w:t>
      </w:r>
      <w:proofErr w:type="spellEnd"/>
      <w:r w:rsidR="006C7430" w:rsidRPr="00F834AE">
        <w:rPr>
          <w:lang w:val="fr"/>
        </w:rPr>
        <w:t xml:space="preserve"> la propulsion électrique dans le domaine de l</w:t>
      </w:r>
      <w:r w:rsidRPr="00F834AE">
        <w:rPr>
          <w:lang w:val="fr"/>
        </w:rPr>
        <w:t>’aviation rég</w:t>
      </w:r>
      <w:r w:rsidR="004F29FD" w:rsidRPr="00F834AE">
        <w:rPr>
          <w:lang w:val="fr"/>
        </w:rPr>
        <w:t>i</w:t>
      </w:r>
      <w:r w:rsidRPr="00F834AE">
        <w:rPr>
          <w:lang w:val="fr"/>
        </w:rPr>
        <w:t>onale</w:t>
      </w:r>
      <w:r w:rsidR="006C7430" w:rsidRPr="00F834AE">
        <w:rPr>
          <w:lang w:val="fr"/>
        </w:rPr>
        <w:t xml:space="preserve">. Ainsi, la NASA, à l’origine des </w:t>
      </w:r>
      <w:r w:rsidR="00B521FB" w:rsidRPr="00F834AE">
        <w:rPr>
          <w:lang w:val="fr"/>
        </w:rPr>
        <w:t>travaux</w:t>
      </w:r>
      <w:r w:rsidR="006C7430" w:rsidRPr="00F834AE">
        <w:rPr>
          <w:lang w:val="fr"/>
        </w:rPr>
        <w:t xml:space="preserve"> SUGAR </w:t>
      </w:r>
      <w:r w:rsidR="007F15AB" w:rsidRPr="00F834AE">
        <w:rPr>
          <w:lang w:val="fr"/>
        </w:rPr>
        <w:t>(</w:t>
      </w:r>
      <w:proofErr w:type="spellStart"/>
      <w:r w:rsidR="007F15AB" w:rsidRPr="00F834AE">
        <w:rPr>
          <w:lang w:val="fr"/>
        </w:rPr>
        <w:t>Subsonic</w:t>
      </w:r>
      <w:proofErr w:type="spellEnd"/>
      <w:r w:rsidR="007F15AB" w:rsidRPr="00F834AE">
        <w:rPr>
          <w:lang w:val="fr"/>
        </w:rPr>
        <w:t xml:space="preserve"> Ultra Green Aircraft </w:t>
      </w:r>
      <w:proofErr w:type="spellStart"/>
      <w:r w:rsidR="007F15AB" w:rsidRPr="00F834AE">
        <w:rPr>
          <w:lang w:val="fr"/>
        </w:rPr>
        <w:t>Research</w:t>
      </w:r>
      <w:proofErr w:type="spellEnd"/>
      <w:r w:rsidR="007F15AB" w:rsidRPr="00F834AE">
        <w:rPr>
          <w:lang w:val="fr"/>
        </w:rPr>
        <w:t xml:space="preserve">) entre 2010 et 2015 qui ont conduit au concept d’avion hybride électrique SUGAR </w:t>
      </w:r>
      <w:r w:rsidR="006C7430" w:rsidRPr="00F834AE">
        <w:rPr>
          <w:lang w:val="fr"/>
        </w:rPr>
        <w:t>Volt</w:t>
      </w:r>
      <w:r w:rsidR="007F15AB" w:rsidRPr="00F834AE">
        <w:rPr>
          <w:lang w:val="fr"/>
        </w:rPr>
        <w:t xml:space="preserve">, </w:t>
      </w:r>
      <w:r w:rsidR="006C7430" w:rsidRPr="00F834AE">
        <w:rPr>
          <w:lang w:val="fr"/>
        </w:rPr>
        <w:t xml:space="preserve">a lancé en </w:t>
      </w:r>
      <w:r w:rsidR="007F15AB" w:rsidRPr="00F834AE">
        <w:rPr>
          <w:lang w:val="fr"/>
        </w:rPr>
        <w:t xml:space="preserve">septembre </w:t>
      </w:r>
      <w:r w:rsidR="006C7430" w:rsidRPr="00F834AE">
        <w:rPr>
          <w:lang w:val="fr"/>
        </w:rPr>
        <w:t xml:space="preserve">2021 </w:t>
      </w:r>
      <w:r w:rsidR="007F15AB" w:rsidRPr="00F834AE">
        <w:rPr>
          <w:lang w:val="fr"/>
        </w:rPr>
        <w:t xml:space="preserve">un nouveau programme intitulé EPFD </w:t>
      </w:r>
      <w:r w:rsidR="00F834AE">
        <w:rPr>
          <w:lang w:val="fr"/>
        </w:rPr>
        <w:t>(</w:t>
      </w:r>
      <w:r w:rsidR="00F834AE" w:rsidRPr="00F834AE">
        <w:rPr>
          <w:lang w:val="fr"/>
        </w:rPr>
        <w:t xml:space="preserve">Electric </w:t>
      </w:r>
      <w:proofErr w:type="spellStart"/>
      <w:r w:rsidR="00F834AE" w:rsidRPr="00F834AE">
        <w:rPr>
          <w:lang w:val="fr"/>
        </w:rPr>
        <w:t>Powertrain</w:t>
      </w:r>
      <w:proofErr w:type="spellEnd"/>
      <w:r w:rsidR="00F834AE" w:rsidRPr="00F834AE">
        <w:rPr>
          <w:lang w:val="fr"/>
        </w:rPr>
        <w:t xml:space="preserve"> Flight </w:t>
      </w:r>
      <w:proofErr w:type="spellStart"/>
      <w:r w:rsidR="00F834AE" w:rsidRPr="00F834AE">
        <w:rPr>
          <w:lang w:val="fr"/>
        </w:rPr>
        <w:t>Demonstration</w:t>
      </w:r>
      <w:proofErr w:type="spellEnd"/>
      <w:r w:rsidR="00F834AE" w:rsidRPr="00F834AE">
        <w:rPr>
          <w:lang w:val="fr"/>
        </w:rPr>
        <w:t xml:space="preserve">) </w:t>
      </w:r>
      <w:r w:rsidR="007F15AB" w:rsidRPr="00F834AE">
        <w:rPr>
          <w:lang w:val="fr"/>
        </w:rPr>
        <w:t>d’une durée de 5 ans</w:t>
      </w:r>
      <w:r w:rsidR="00F834AE" w:rsidRPr="00F834AE">
        <w:rPr>
          <w:lang w:val="fr"/>
        </w:rPr>
        <w:t xml:space="preserve"> visant à </w:t>
      </w:r>
      <w:proofErr w:type="spellStart"/>
      <w:r w:rsidR="00F834AE" w:rsidRPr="00F834AE">
        <w:rPr>
          <w:lang w:val="fr"/>
        </w:rPr>
        <w:t>maturer</w:t>
      </w:r>
      <w:proofErr w:type="spellEnd"/>
      <w:r w:rsidR="00F834AE" w:rsidRPr="00F834AE">
        <w:rPr>
          <w:lang w:val="fr"/>
        </w:rPr>
        <w:t xml:space="preserve"> les systèmes propulsifs électriques pour les avions régionaux et monocouloirs en vue </w:t>
      </w:r>
      <w:r w:rsidR="00F834AE" w:rsidRPr="00F834AE">
        <w:rPr>
          <w:lang w:val="fr"/>
        </w:rPr>
        <w:lastRenderedPageBreak/>
        <w:t xml:space="preserve">d’introduire ce type d’avion dans la flotte US </w:t>
      </w:r>
      <w:r w:rsidR="007F15AB" w:rsidRPr="00F834AE">
        <w:rPr>
          <w:lang w:val="fr"/>
        </w:rPr>
        <w:t>au plus tard en 2035</w:t>
      </w:r>
      <w:r w:rsidR="00F834AE" w:rsidRPr="00F834AE">
        <w:rPr>
          <w:lang w:val="fr"/>
        </w:rPr>
        <w:t>.</w:t>
      </w:r>
      <w:r w:rsidR="007F15AB" w:rsidRPr="00F834AE">
        <w:rPr>
          <w:lang w:val="fr"/>
        </w:rPr>
        <w:t xml:space="preserve"> </w:t>
      </w:r>
      <w:r w:rsidR="00F834AE" w:rsidRPr="00F834AE">
        <w:rPr>
          <w:lang w:val="fr"/>
        </w:rPr>
        <w:t>Les</w:t>
      </w:r>
      <w:r w:rsidR="007F15AB" w:rsidRPr="00F834AE">
        <w:rPr>
          <w:lang w:val="fr"/>
        </w:rPr>
        <w:t xml:space="preserve"> sociétés </w:t>
      </w:r>
      <w:r w:rsidR="00F834AE" w:rsidRPr="00F834AE">
        <w:rPr>
          <w:lang w:val="fr"/>
        </w:rPr>
        <w:t xml:space="preserve">sélectionnées pour contribuer à ce projet sont </w:t>
      </w:r>
      <w:r w:rsidR="007F15AB" w:rsidRPr="00F834AE">
        <w:rPr>
          <w:lang w:val="fr"/>
        </w:rPr>
        <w:t xml:space="preserve">GE Aviation et </w:t>
      </w:r>
      <w:proofErr w:type="spellStart"/>
      <w:r w:rsidR="007F15AB" w:rsidRPr="00F834AE">
        <w:rPr>
          <w:lang w:val="fr"/>
        </w:rPr>
        <w:t>MagniX</w:t>
      </w:r>
      <w:proofErr w:type="spellEnd"/>
      <w:r w:rsidR="00F834AE" w:rsidRPr="00F834AE">
        <w:rPr>
          <w:lang w:val="fr"/>
        </w:rPr>
        <w:t>.</w:t>
      </w:r>
      <w:r w:rsidR="006C7430" w:rsidRPr="00F834AE">
        <w:rPr>
          <w:lang w:val="fr"/>
        </w:rPr>
        <w:tab/>
      </w:r>
    </w:p>
    <w:p w14:paraId="6FC635F5" w14:textId="192181A9" w:rsidR="009B53EE" w:rsidRPr="009B53EE" w:rsidRDefault="009B53EE" w:rsidP="009B53EE">
      <w:pPr>
        <w:autoSpaceDE w:val="0"/>
        <w:autoSpaceDN w:val="0"/>
        <w:adjustRightInd w:val="0"/>
        <w:spacing w:after="0" w:line="240" w:lineRule="auto"/>
        <w:ind w:left="1440"/>
        <w:jc w:val="both"/>
        <w:rPr>
          <w:rFonts w:eastAsia="Times New Roman" w:cstheme="minorHAnsi"/>
          <w:lang w:eastAsia="fr-FR"/>
        </w:rPr>
      </w:pPr>
      <w:r>
        <w:rPr>
          <w:rFonts w:eastAsia="Times New Roman" w:cstheme="minorHAnsi"/>
          <w:lang w:eastAsia="fr-FR"/>
        </w:rPr>
        <w:t>Toujours aux USA, l</w:t>
      </w:r>
      <w:r w:rsidRPr="009B53EE">
        <w:rPr>
          <w:rFonts w:eastAsia="Times New Roman" w:cstheme="minorHAnsi"/>
          <w:lang w:eastAsia="fr-FR"/>
        </w:rPr>
        <w:t xml:space="preserve">a start-up Wright Electric </w:t>
      </w:r>
      <w:r>
        <w:rPr>
          <w:rFonts w:eastAsia="Times New Roman" w:cstheme="minorHAnsi"/>
          <w:lang w:eastAsia="fr-FR"/>
        </w:rPr>
        <w:t>vise à développer à l’horizon 2030</w:t>
      </w:r>
      <w:r w:rsidRPr="009B53EE">
        <w:rPr>
          <w:rFonts w:eastAsia="Times New Roman" w:cstheme="minorHAnsi"/>
          <w:lang w:eastAsia="fr-FR"/>
        </w:rPr>
        <w:t xml:space="preserve"> un avion commercial de la classe A320</w:t>
      </w:r>
      <w:r>
        <w:rPr>
          <w:rFonts w:eastAsia="Times New Roman" w:cstheme="minorHAnsi"/>
          <w:lang w:eastAsia="fr-FR"/>
        </w:rPr>
        <w:t xml:space="preserve"> (</w:t>
      </w:r>
      <w:r w:rsidRPr="009B53EE">
        <w:rPr>
          <w:rFonts w:eastAsia="Times New Roman" w:cstheme="minorHAnsi"/>
          <w:lang w:eastAsia="fr-FR"/>
        </w:rPr>
        <w:t>Wright 1</w:t>
      </w:r>
      <w:r>
        <w:rPr>
          <w:rFonts w:eastAsia="Times New Roman" w:cstheme="minorHAnsi"/>
          <w:lang w:eastAsia="fr-FR"/>
        </w:rPr>
        <w:t>), équipé de 10 moteurs électriques d’une puissance unitaire de 2MW</w:t>
      </w:r>
      <w:r w:rsidRPr="009B53EE">
        <w:rPr>
          <w:rFonts w:eastAsia="Times New Roman" w:cstheme="minorHAnsi"/>
          <w:lang w:eastAsia="fr-FR"/>
        </w:rPr>
        <w:t xml:space="preserve">. Une autonomie de 1300 km est visée. </w:t>
      </w:r>
      <w:r w:rsidR="00D60935">
        <w:rPr>
          <w:rFonts w:eastAsia="Times New Roman" w:cstheme="minorHAnsi"/>
          <w:lang w:eastAsia="fr-FR"/>
        </w:rPr>
        <w:t>A plus court terme, Wright Electric a prévu</w:t>
      </w:r>
      <w:r w:rsidR="00D60935" w:rsidRPr="00D60935">
        <w:rPr>
          <w:lang w:val="fr"/>
        </w:rPr>
        <w:t xml:space="preserve"> </w:t>
      </w:r>
      <w:r w:rsidR="00D60935">
        <w:rPr>
          <w:lang w:val="fr"/>
        </w:rPr>
        <w:t xml:space="preserve">de convertir </w:t>
      </w:r>
      <w:r w:rsidR="00D60935" w:rsidRPr="002B5C4B">
        <w:rPr>
          <w:lang w:val="fr"/>
        </w:rPr>
        <w:t xml:space="preserve">à l’énergie électrique </w:t>
      </w:r>
      <w:r w:rsidR="00D60935">
        <w:rPr>
          <w:lang w:val="fr"/>
        </w:rPr>
        <w:t xml:space="preserve">des </w:t>
      </w:r>
      <w:r w:rsidR="00D60935" w:rsidRPr="002B5C4B">
        <w:rPr>
          <w:lang w:val="fr"/>
        </w:rPr>
        <w:t xml:space="preserve">avions régionaux </w:t>
      </w:r>
      <w:proofErr w:type="spellStart"/>
      <w:r w:rsidR="00D60935" w:rsidRPr="002B5C4B">
        <w:rPr>
          <w:lang w:val="fr"/>
        </w:rPr>
        <w:t>BAe</w:t>
      </w:r>
      <w:proofErr w:type="spellEnd"/>
      <w:r w:rsidR="00D60935" w:rsidRPr="002B5C4B">
        <w:rPr>
          <w:lang w:val="fr"/>
        </w:rPr>
        <w:t xml:space="preserve"> 146 </w:t>
      </w:r>
      <w:r w:rsidR="00D60935">
        <w:rPr>
          <w:lang w:val="fr"/>
        </w:rPr>
        <w:t xml:space="preserve">pour une entrée en service à </w:t>
      </w:r>
      <w:r w:rsidR="00D60935" w:rsidRPr="002B5C4B">
        <w:rPr>
          <w:lang w:val="fr"/>
        </w:rPr>
        <w:t>partir de 2026</w:t>
      </w:r>
      <w:r w:rsidR="00D60935">
        <w:rPr>
          <w:lang w:val="fr"/>
        </w:rPr>
        <w:t>.</w:t>
      </w:r>
      <w:r w:rsidR="00D60935">
        <w:rPr>
          <w:rFonts w:eastAsia="Times New Roman" w:cstheme="minorHAnsi"/>
          <w:lang w:eastAsia="fr-FR"/>
        </w:rPr>
        <w:t xml:space="preserve"> </w:t>
      </w:r>
    </w:p>
    <w:p w14:paraId="76557A9D" w14:textId="77777777" w:rsidR="00382192" w:rsidRDefault="00F834AE" w:rsidP="00382192">
      <w:pPr>
        <w:shd w:val="clear" w:color="auto" w:fill="FFFFFF"/>
        <w:spacing w:after="0" w:line="240" w:lineRule="auto"/>
        <w:ind w:left="1416"/>
        <w:jc w:val="both"/>
        <w:rPr>
          <w:rFonts w:eastAsia="Times New Roman" w:cstheme="minorHAnsi"/>
          <w:lang w:eastAsia="fr-FR"/>
        </w:rPr>
      </w:pPr>
      <w:r>
        <w:rPr>
          <w:lang w:val="fr"/>
        </w:rPr>
        <w:t>En Allemagne</w:t>
      </w:r>
      <w:r w:rsidR="00382192">
        <w:rPr>
          <w:lang w:val="fr"/>
        </w:rPr>
        <w:t xml:space="preserve">, </w:t>
      </w:r>
      <w:r w:rsidR="00382192" w:rsidRPr="00823443">
        <w:rPr>
          <w:rFonts w:eastAsia="Times New Roman" w:cstheme="minorHAnsi"/>
          <w:lang w:eastAsia="fr-FR"/>
        </w:rPr>
        <w:t xml:space="preserve">Rolls-Royce </w:t>
      </w:r>
      <w:proofErr w:type="spellStart"/>
      <w:r w:rsidR="00382192">
        <w:rPr>
          <w:rFonts w:eastAsia="Times New Roman" w:cstheme="minorHAnsi"/>
          <w:lang w:eastAsia="fr-FR"/>
        </w:rPr>
        <w:t>Deutschland</w:t>
      </w:r>
      <w:proofErr w:type="spellEnd"/>
      <w:r w:rsidR="00382192">
        <w:rPr>
          <w:rFonts w:eastAsia="Times New Roman" w:cstheme="minorHAnsi"/>
          <w:lang w:eastAsia="fr-FR"/>
        </w:rPr>
        <w:t xml:space="preserve"> planifie sur la période 2021-2027 </w:t>
      </w:r>
      <w:r w:rsidR="00382192" w:rsidRPr="00823443">
        <w:rPr>
          <w:rFonts w:eastAsia="Times New Roman" w:cstheme="minorHAnsi"/>
          <w:lang w:eastAsia="fr-FR"/>
        </w:rPr>
        <w:t xml:space="preserve">la mise en place d’installations de développement, d’essai et de production </w:t>
      </w:r>
      <w:r w:rsidR="00382192">
        <w:rPr>
          <w:rFonts w:eastAsia="Times New Roman" w:cstheme="minorHAnsi"/>
          <w:lang w:eastAsia="fr-FR"/>
        </w:rPr>
        <w:t>R&amp;D dans le domaine</w:t>
      </w:r>
      <w:r w:rsidR="00382192" w:rsidRPr="00823443">
        <w:rPr>
          <w:rFonts w:eastAsia="Times New Roman" w:cstheme="minorHAnsi"/>
          <w:lang w:eastAsia="fr-FR"/>
        </w:rPr>
        <w:t xml:space="preserve"> de</w:t>
      </w:r>
      <w:r w:rsidR="00382192">
        <w:rPr>
          <w:rFonts w:eastAsia="Times New Roman" w:cstheme="minorHAnsi"/>
          <w:lang w:eastAsia="fr-FR"/>
        </w:rPr>
        <w:t>s</w:t>
      </w:r>
      <w:r w:rsidR="00382192" w:rsidRPr="00823443">
        <w:rPr>
          <w:rFonts w:eastAsia="Times New Roman" w:cstheme="minorHAnsi"/>
          <w:lang w:eastAsia="fr-FR"/>
        </w:rPr>
        <w:t xml:space="preserve"> systèmes de propulsion hybrides-électriques</w:t>
      </w:r>
      <w:r w:rsidR="00382192">
        <w:rPr>
          <w:rFonts w:eastAsia="Times New Roman" w:cstheme="minorHAnsi"/>
          <w:lang w:eastAsia="fr-FR"/>
        </w:rPr>
        <w:t>.</w:t>
      </w:r>
    </w:p>
    <w:p w14:paraId="484DCA1A" w14:textId="0BA5F391" w:rsidR="00382192" w:rsidRDefault="009B53EE" w:rsidP="00382192">
      <w:pPr>
        <w:shd w:val="clear" w:color="auto" w:fill="FFFFFF"/>
        <w:ind w:left="1416"/>
        <w:jc w:val="both"/>
        <w:rPr>
          <w:rFonts w:eastAsia="Times New Roman" w:cstheme="minorHAnsi"/>
          <w:lang w:eastAsia="fr-FR"/>
        </w:rPr>
      </w:pPr>
      <w:r>
        <w:rPr>
          <w:rFonts w:eastAsia="Times New Roman" w:cstheme="minorHAnsi"/>
          <w:lang w:eastAsia="fr-FR"/>
        </w:rPr>
        <w:t xml:space="preserve">En Grande Bretagne, la start-up </w:t>
      </w:r>
      <w:r w:rsidR="00382192">
        <w:rPr>
          <w:rFonts w:eastAsia="Times New Roman" w:cstheme="minorHAnsi"/>
          <w:lang w:eastAsia="fr-FR"/>
        </w:rPr>
        <w:t xml:space="preserve">EAG </w:t>
      </w:r>
      <w:r>
        <w:rPr>
          <w:rFonts w:eastAsia="Times New Roman" w:cstheme="minorHAnsi"/>
          <w:lang w:eastAsia="fr-FR"/>
        </w:rPr>
        <w:t xml:space="preserve">a pour </w:t>
      </w:r>
      <w:r w:rsidR="00382192">
        <w:rPr>
          <w:rFonts w:eastAsia="Times New Roman" w:cstheme="minorHAnsi"/>
          <w:lang w:eastAsia="fr-FR"/>
        </w:rPr>
        <w:t>objectif est de développer</w:t>
      </w:r>
      <w:r w:rsidR="00382192" w:rsidRPr="001829C3">
        <w:rPr>
          <w:rFonts w:eastAsia="Times New Roman" w:cstheme="minorHAnsi"/>
          <w:lang w:eastAsia="fr-FR"/>
        </w:rPr>
        <w:t xml:space="preserve"> le premier avion régional électrique hybride hydrogène de 90 places au monde (</w:t>
      </w:r>
      <w:proofErr w:type="spellStart"/>
      <w:r w:rsidR="00382192" w:rsidRPr="001829C3">
        <w:rPr>
          <w:rFonts w:eastAsia="Times New Roman" w:cstheme="minorHAnsi"/>
          <w:lang w:eastAsia="fr-FR"/>
        </w:rPr>
        <w:t>Hydrogen</w:t>
      </w:r>
      <w:proofErr w:type="spellEnd"/>
      <w:r w:rsidR="00382192" w:rsidRPr="001829C3">
        <w:rPr>
          <w:rFonts w:eastAsia="Times New Roman" w:cstheme="minorHAnsi"/>
          <w:lang w:eastAsia="fr-FR"/>
        </w:rPr>
        <w:t xml:space="preserve"> </w:t>
      </w:r>
      <w:proofErr w:type="spellStart"/>
      <w:r w:rsidR="00382192" w:rsidRPr="001829C3">
        <w:rPr>
          <w:rFonts w:eastAsia="Times New Roman" w:cstheme="minorHAnsi"/>
          <w:lang w:eastAsia="fr-FR"/>
        </w:rPr>
        <w:t>Hybrid</w:t>
      </w:r>
      <w:proofErr w:type="spellEnd"/>
      <w:r w:rsidR="00382192" w:rsidRPr="001829C3">
        <w:rPr>
          <w:rFonts w:eastAsia="Times New Roman" w:cstheme="minorHAnsi"/>
          <w:lang w:eastAsia="fr-FR"/>
        </w:rPr>
        <w:t xml:space="preserve"> Electric </w:t>
      </w:r>
      <w:proofErr w:type="spellStart"/>
      <w:r w:rsidR="00382192" w:rsidRPr="001829C3">
        <w:rPr>
          <w:rFonts w:eastAsia="Times New Roman" w:cstheme="minorHAnsi"/>
          <w:lang w:eastAsia="fr-FR"/>
        </w:rPr>
        <w:t>Regional</w:t>
      </w:r>
      <w:proofErr w:type="spellEnd"/>
      <w:r w:rsidR="00382192" w:rsidRPr="001829C3">
        <w:rPr>
          <w:rFonts w:eastAsia="Times New Roman" w:cstheme="minorHAnsi"/>
          <w:lang w:eastAsia="fr-FR"/>
        </w:rPr>
        <w:t xml:space="preserve"> Aircraft</w:t>
      </w:r>
      <w:r w:rsidR="00382192">
        <w:rPr>
          <w:rFonts w:eastAsia="Times New Roman" w:cstheme="minorHAnsi"/>
          <w:lang w:eastAsia="fr-FR"/>
        </w:rPr>
        <w:t xml:space="preserve">, </w:t>
      </w:r>
      <w:r w:rsidR="00382192" w:rsidRPr="001829C3">
        <w:rPr>
          <w:rFonts w:eastAsia="Times New Roman" w:cstheme="minorHAnsi"/>
          <w:lang w:eastAsia="fr-FR"/>
        </w:rPr>
        <w:t>H</w:t>
      </w:r>
      <w:r w:rsidR="00382192" w:rsidRPr="001829C3">
        <w:rPr>
          <w:rFonts w:eastAsia="Times New Roman" w:cstheme="minorHAnsi"/>
          <w:vertAlign w:val="subscript"/>
          <w:lang w:eastAsia="fr-FR"/>
        </w:rPr>
        <w:t>2</w:t>
      </w:r>
      <w:r w:rsidR="00382192" w:rsidRPr="001829C3">
        <w:rPr>
          <w:rFonts w:eastAsia="Times New Roman" w:cstheme="minorHAnsi"/>
          <w:lang w:eastAsia="fr-FR"/>
        </w:rPr>
        <w:t>ERA)</w:t>
      </w:r>
      <w:r w:rsidR="00382192">
        <w:rPr>
          <w:rFonts w:eastAsia="Times New Roman" w:cstheme="minorHAnsi"/>
          <w:lang w:eastAsia="fr-FR"/>
        </w:rPr>
        <w:t>.</w:t>
      </w:r>
      <w:r>
        <w:rPr>
          <w:rFonts w:eastAsia="Times New Roman" w:cstheme="minorHAnsi"/>
          <w:lang w:eastAsia="fr-FR"/>
        </w:rPr>
        <w:t xml:space="preserve"> </w:t>
      </w:r>
      <w:r w:rsidR="00382192">
        <w:rPr>
          <w:rFonts w:eastAsia="Times New Roman" w:cstheme="minorHAnsi"/>
          <w:lang w:eastAsia="fr-FR"/>
        </w:rPr>
        <w:t>Elle s’appuie pour cela sur un « </w:t>
      </w:r>
      <w:r w:rsidR="00382192" w:rsidRPr="001829C3">
        <w:rPr>
          <w:rFonts w:eastAsia="Times New Roman" w:cstheme="minorHAnsi"/>
          <w:lang w:eastAsia="fr-FR"/>
        </w:rPr>
        <w:t xml:space="preserve">Jet </w:t>
      </w:r>
      <w:proofErr w:type="spellStart"/>
      <w:r w:rsidR="00382192" w:rsidRPr="001829C3">
        <w:rPr>
          <w:rFonts w:eastAsia="Times New Roman" w:cstheme="minorHAnsi"/>
          <w:lang w:eastAsia="fr-FR"/>
        </w:rPr>
        <w:t>Zero</w:t>
      </w:r>
      <w:proofErr w:type="spellEnd"/>
      <w:r w:rsidR="00382192" w:rsidRPr="001829C3">
        <w:rPr>
          <w:rFonts w:eastAsia="Times New Roman" w:cstheme="minorHAnsi"/>
          <w:lang w:eastAsia="fr-FR"/>
        </w:rPr>
        <w:t xml:space="preserve"> Consortium » </w:t>
      </w:r>
      <w:r>
        <w:rPr>
          <w:rFonts w:eastAsia="Times New Roman" w:cstheme="minorHAnsi"/>
          <w:lang w:eastAsia="fr-FR"/>
        </w:rPr>
        <w:t>qu</w:t>
      </w:r>
      <w:r w:rsidR="00382192" w:rsidRPr="001829C3">
        <w:rPr>
          <w:rFonts w:eastAsia="Times New Roman" w:cstheme="minorHAnsi"/>
          <w:lang w:eastAsia="fr-FR"/>
        </w:rPr>
        <w:t>i réunit des avionneurs, des fournisseurs de composants et des établissements universitaires de premier plan</w:t>
      </w:r>
      <w:r w:rsidR="00382192">
        <w:rPr>
          <w:rFonts w:eastAsia="Times New Roman" w:cstheme="minorHAnsi"/>
          <w:lang w:eastAsia="fr-FR"/>
        </w:rPr>
        <w:t xml:space="preserve"> dont GE Aviation, </w:t>
      </w:r>
      <w:proofErr w:type="spellStart"/>
      <w:r w:rsidR="00382192">
        <w:rPr>
          <w:rFonts w:eastAsia="Times New Roman" w:cstheme="minorHAnsi"/>
          <w:lang w:eastAsia="fr-FR"/>
        </w:rPr>
        <w:t>Dowty</w:t>
      </w:r>
      <w:proofErr w:type="spellEnd"/>
      <w:r w:rsidR="00382192">
        <w:rPr>
          <w:rFonts w:eastAsia="Times New Roman" w:cstheme="minorHAnsi"/>
          <w:lang w:eastAsia="fr-FR"/>
        </w:rPr>
        <w:t xml:space="preserve">, Spirit, </w:t>
      </w:r>
      <w:proofErr w:type="spellStart"/>
      <w:r w:rsidR="00382192">
        <w:rPr>
          <w:rFonts w:eastAsia="Times New Roman" w:cstheme="minorHAnsi"/>
          <w:lang w:eastAsia="fr-FR"/>
        </w:rPr>
        <w:t>Moog</w:t>
      </w:r>
      <w:proofErr w:type="spellEnd"/>
      <w:r w:rsidR="00382192">
        <w:rPr>
          <w:rFonts w:eastAsia="Times New Roman" w:cstheme="minorHAnsi"/>
          <w:lang w:eastAsia="fr-FR"/>
        </w:rPr>
        <w:t xml:space="preserve">, </w:t>
      </w:r>
      <w:proofErr w:type="spellStart"/>
      <w:r w:rsidR="00382192">
        <w:rPr>
          <w:rFonts w:eastAsia="Times New Roman" w:cstheme="minorHAnsi"/>
          <w:lang w:eastAsia="fr-FR"/>
        </w:rPr>
        <w:t>Bramble</w:t>
      </w:r>
      <w:proofErr w:type="spellEnd"/>
      <w:r w:rsidR="00382192">
        <w:rPr>
          <w:rFonts w:eastAsia="Times New Roman" w:cstheme="minorHAnsi"/>
          <w:lang w:eastAsia="fr-FR"/>
        </w:rPr>
        <w:t xml:space="preserve"> Energy et les universités Bath, Nottingham, </w:t>
      </w:r>
      <w:proofErr w:type="spellStart"/>
      <w:r w:rsidR="00382192">
        <w:rPr>
          <w:rFonts w:eastAsia="Times New Roman" w:cstheme="minorHAnsi"/>
          <w:lang w:eastAsia="fr-FR"/>
        </w:rPr>
        <w:t>Cranfield</w:t>
      </w:r>
      <w:proofErr w:type="spellEnd"/>
      <w:r w:rsidR="00382192">
        <w:rPr>
          <w:rFonts w:eastAsia="Times New Roman" w:cstheme="minorHAnsi"/>
          <w:lang w:eastAsia="fr-FR"/>
        </w:rPr>
        <w:t>, Southampton.</w:t>
      </w:r>
    </w:p>
    <w:p w14:paraId="564C78B9" w14:textId="168F0D5A" w:rsidR="00382192" w:rsidRDefault="00382192" w:rsidP="00382192">
      <w:pPr>
        <w:shd w:val="clear" w:color="auto" w:fill="FFFFFF"/>
        <w:ind w:left="1416"/>
        <w:jc w:val="both"/>
        <w:rPr>
          <w:rFonts w:eastAsia="Times New Roman" w:cstheme="minorHAnsi"/>
          <w:lang w:eastAsia="fr-FR"/>
        </w:rPr>
      </w:pPr>
      <w:r>
        <w:rPr>
          <w:rFonts w:eastAsia="Times New Roman" w:cstheme="minorHAnsi"/>
          <w:lang w:eastAsia="fr-FR"/>
        </w:rPr>
        <w:t>La fourniture d’énergie est assurée par des piles à combustible fonctionnant à l’hydrogène. L’entrée en service est prévue en 2030. L’avion pourrait évoluer vers une configuration tout électrique lorsque l’état de l’art des batteries le permettra.</w:t>
      </w:r>
    </w:p>
    <w:p w14:paraId="5F756E11" w14:textId="4AF5EEFF" w:rsidR="00375C31" w:rsidRPr="00DA4C02" w:rsidRDefault="000059FA" w:rsidP="00DA4C02">
      <w:pPr>
        <w:shd w:val="clear" w:color="auto" w:fill="FFFFFF"/>
        <w:ind w:left="1416"/>
        <w:jc w:val="both"/>
        <w:rPr>
          <w:rFonts w:eastAsia="Times New Roman" w:cstheme="minorHAnsi"/>
          <w:lang w:eastAsia="fr-FR"/>
        </w:rPr>
      </w:pPr>
      <w:r w:rsidRPr="00DA4C02">
        <w:rPr>
          <w:rFonts w:eastAsia="Times New Roman" w:cstheme="minorHAnsi"/>
          <w:lang w:eastAsia="fr-FR"/>
        </w:rPr>
        <w:t>Enfin, l</w:t>
      </w:r>
      <w:r w:rsidR="00375C31" w:rsidRPr="00DA4C02">
        <w:rPr>
          <w:rFonts w:eastAsia="Times New Roman" w:cstheme="minorHAnsi"/>
          <w:lang w:eastAsia="fr-FR"/>
        </w:rPr>
        <w:t xml:space="preserve">e projet de démonstrateur ASCEND d’Airbus </w:t>
      </w:r>
      <w:proofErr w:type="spellStart"/>
      <w:r w:rsidR="00375C31" w:rsidRPr="00DA4C02">
        <w:rPr>
          <w:rFonts w:eastAsia="Times New Roman" w:cstheme="minorHAnsi"/>
          <w:lang w:eastAsia="fr-FR"/>
        </w:rPr>
        <w:t>UpNext</w:t>
      </w:r>
      <w:proofErr w:type="spellEnd"/>
      <w:r w:rsidR="00375C31" w:rsidRPr="00DA4C02">
        <w:rPr>
          <w:rFonts w:eastAsia="Times New Roman" w:cstheme="minorHAnsi"/>
          <w:lang w:eastAsia="fr-FR"/>
        </w:rPr>
        <w:t xml:space="preserve"> vise à faire mûrir les technologies basées sur la supraconductivité afin d’améliorer considérablement les performances des systèmes de propulsion électriques et hybrides-électriques dans les futurs avions à faibles émissions.</w:t>
      </w:r>
      <w:r w:rsidRPr="00DA4C02">
        <w:rPr>
          <w:rFonts w:eastAsia="Times New Roman" w:cstheme="minorHAnsi"/>
          <w:lang w:eastAsia="fr-FR"/>
        </w:rPr>
        <w:t xml:space="preserve"> Safran contribue à ce projet en développant un moteur électrique supraconducteur </w:t>
      </w:r>
    </w:p>
    <w:p w14:paraId="2CFE14ED" w14:textId="4B6BBEA0" w:rsidR="00DA4C02" w:rsidRDefault="00DB54B4" w:rsidP="008720D1">
      <w:pPr>
        <w:jc w:val="both"/>
      </w:pPr>
      <w:r>
        <w:t>Q</w:t>
      </w:r>
      <w:r w:rsidR="00375C31">
        <w:t>uel</w:t>
      </w:r>
      <w:r>
        <w:t xml:space="preserve"> </w:t>
      </w:r>
      <w:r w:rsidR="00375C31">
        <w:t xml:space="preserve">que soit les </w:t>
      </w:r>
      <w:r>
        <w:t xml:space="preserve">orientations prises par l’aéronautique, le domaine spatial bénéficiera des plans européens et nationaux visant à </w:t>
      </w:r>
      <w:proofErr w:type="spellStart"/>
      <w:r>
        <w:t>décarboner</w:t>
      </w:r>
      <w:proofErr w:type="spellEnd"/>
      <w:r>
        <w:t xml:space="preserve"> </w:t>
      </w:r>
      <w:r w:rsidR="0011199E">
        <w:t xml:space="preserve">et à réduire les coûts de </w:t>
      </w:r>
      <w:r>
        <w:t>la production de H</w:t>
      </w:r>
      <w:r w:rsidRPr="00DB54B4">
        <w:rPr>
          <w:vertAlign w:val="subscript"/>
        </w:rPr>
        <w:t>2</w:t>
      </w:r>
      <w:r>
        <w:rPr>
          <w:vertAlign w:val="subscript"/>
        </w:rPr>
        <w:t xml:space="preserve">, </w:t>
      </w:r>
      <w:r w:rsidRPr="0011199E">
        <w:t>O</w:t>
      </w:r>
      <w:r>
        <w:rPr>
          <w:vertAlign w:val="subscript"/>
        </w:rPr>
        <w:t>2</w:t>
      </w:r>
      <w:r>
        <w:t xml:space="preserve"> e</w:t>
      </w:r>
      <w:r w:rsidR="0011199E">
        <w:t>t</w:t>
      </w:r>
      <w:r>
        <w:t xml:space="preserve"> CH</w:t>
      </w:r>
      <w:r w:rsidRPr="00DB54B4">
        <w:rPr>
          <w:vertAlign w:val="subscript"/>
        </w:rPr>
        <w:t>4</w:t>
      </w:r>
      <w:r w:rsidR="0011199E" w:rsidRPr="0011199E">
        <w:t>.</w:t>
      </w:r>
      <w:r w:rsidR="0011199E">
        <w:t xml:space="preserve"> Par ailleurs, les différents procédés envisagés pour la production de H</w:t>
      </w:r>
      <w:r w:rsidR="0011199E" w:rsidRPr="0011199E">
        <w:rPr>
          <w:vertAlign w:val="subscript"/>
        </w:rPr>
        <w:t>2</w:t>
      </w:r>
      <w:r w:rsidR="0011199E">
        <w:t xml:space="preserve"> et CH</w:t>
      </w:r>
      <w:r w:rsidR="0011199E" w:rsidRPr="0011199E">
        <w:rPr>
          <w:vertAlign w:val="subscript"/>
        </w:rPr>
        <w:t>4</w:t>
      </w:r>
      <w:r w:rsidR="0011199E">
        <w:t xml:space="preserve"> permettent d’obtenir des produits plus purs qu’en passant par les filières classiques. L’amélioration de l’efficacité du procédé de liquéfaction de H</w:t>
      </w:r>
      <w:r w:rsidR="0011199E" w:rsidRPr="0011199E">
        <w:rPr>
          <w:vertAlign w:val="subscript"/>
        </w:rPr>
        <w:t>2</w:t>
      </w:r>
      <w:r w:rsidR="0011199E">
        <w:t xml:space="preserve">, rendu nécessaire pour le transport </w:t>
      </w:r>
      <w:r w:rsidR="00DA4C02">
        <w:t xml:space="preserve">de l’hydrogène contribuera également à réduire les coûts dans le domaine spatial. </w:t>
      </w:r>
      <w:ins w:id="94" w:author="Bonhomme Christophe" w:date="2021-11-25T23:14:00Z">
        <w:r w:rsidR="008A67D2">
          <w:t>Une production locale, toujours préférable, en Guyane française, peut également diriger une solution</w:t>
        </w:r>
      </w:ins>
      <w:ins w:id="95" w:author="Bonhomme Christophe" w:date="2021-11-25T23:16:00Z">
        <w:r w:rsidR="008A67D2">
          <w:t xml:space="preserve"> plutôt qu’une autre</w:t>
        </w:r>
      </w:ins>
      <w:ins w:id="96" w:author="Bonhomme Christophe" w:date="2021-11-25T23:14:00Z">
        <w:r w:rsidR="008A67D2">
          <w:t xml:space="preserve"> en fonction des cultures locales</w:t>
        </w:r>
      </w:ins>
      <w:ins w:id="97" w:author="Bonhomme Christophe" w:date="2021-11-25T23:16:00Z">
        <w:r w:rsidR="008A67D2">
          <w:t xml:space="preserve"> possible</w:t>
        </w:r>
      </w:ins>
      <w:ins w:id="98" w:author="Bonhomme Christophe" w:date="2021-11-25T23:14:00Z">
        <w:r w:rsidR="008A67D2">
          <w:t xml:space="preserve"> (pour la biomasse) et du mix énergétique</w:t>
        </w:r>
      </w:ins>
      <w:ins w:id="99" w:author="Bonhomme Christophe" w:date="2021-11-25T23:15:00Z">
        <w:r w:rsidR="008A67D2">
          <w:t>.</w:t>
        </w:r>
      </w:ins>
    </w:p>
    <w:p w14:paraId="05FA8433" w14:textId="049EAC21" w:rsidR="008720D1" w:rsidRDefault="00DA4C02" w:rsidP="008720D1">
      <w:pPr>
        <w:jc w:val="both"/>
      </w:pPr>
      <w:r>
        <w:t xml:space="preserve">Les procédés de production des SAF permettraient sans doute de fabriquer du kérosène RP-1 renouvelable et à moindre coût. Par exemple, le </w:t>
      </w:r>
      <w:r w:rsidR="00990A53" w:rsidRPr="00483576">
        <w:rPr>
          <w:rStyle w:val="ts-alignment-element"/>
        </w:rPr>
        <w:t xml:space="preserve">CPK-0 synthétisé suivant le Procédé ® </w:t>
      </w:r>
      <w:r>
        <w:t>a des propriétés physiques proches de celles du RP-1.</w:t>
      </w:r>
      <w:r w:rsidR="00A36224">
        <w:t xml:space="preserve"> Mais la stratégie des lanceurs récupérables, si elle est poursuivie, pourrait conduire à abandonner l’utilisation de ce dernier.</w:t>
      </w:r>
      <w:r>
        <w:t xml:space="preserve"> </w:t>
      </w:r>
    </w:p>
    <w:p w14:paraId="3FE2FB7F" w14:textId="4B8226E3" w:rsidR="00990A53" w:rsidRDefault="00990A53" w:rsidP="008720D1">
      <w:pPr>
        <w:jc w:val="both"/>
      </w:pPr>
      <w:r>
        <w:t xml:space="preserve">La recherche d’un successeur à l’UDMH qui soit compatible de la réglementation REACH est en cours. Les composés </w:t>
      </w:r>
      <w:proofErr w:type="spellStart"/>
      <w:r>
        <w:t>polyazotés</w:t>
      </w:r>
      <w:proofErr w:type="spellEnd"/>
      <w:r>
        <w:t xml:space="preserve"> </w:t>
      </w:r>
      <w:del w:id="100" w:author="Bonhomme Christophe" w:date="2021-11-25T23:11:00Z">
        <w:r w:rsidDel="009030F0">
          <w:delText xml:space="preserve">de type </w:delText>
        </w:r>
        <w:r w:rsidR="00515D53" w:rsidRPr="003120CA" w:rsidDel="009030F0">
          <w:rPr>
            <w:rFonts w:cstheme="minorHAnsi"/>
          </w:rPr>
          <w:delText>TMTZ</w:delText>
        </w:r>
        <w:r w:rsidR="00515D53" w:rsidDel="009030F0">
          <w:delText xml:space="preserve"> </w:delText>
        </w:r>
      </w:del>
      <w:r w:rsidR="00515D53">
        <w:t xml:space="preserve">sont des candidats potentiels. </w:t>
      </w:r>
      <w:r w:rsidR="00606AE8">
        <w:t>S’ils tiennent leurs promesses, leur champ d’application pourrait être élargi à l’aéronautique militaire dans le domaine des générateurs de secours par exemple.</w:t>
      </w:r>
    </w:p>
    <w:p w14:paraId="28B19B65" w14:textId="39940EF3" w:rsidR="00043B2B" w:rsidRPr="00043B2B" w:rsidRDefault="00E01351" w:rsidP="00C40F03">
      <w:pPr>
        <w:jc w:val="both"/>
      </w:pPr>
      <w:r>
        <w:t>Tout comme le RP-1, l</w:t>
      </w:r>
      <w:r w:rsidR="00E01846">
        <w:t xml:space="preserve">es </w:t>
      </w:r>
      <w:r w:rsidR="007806DA">
        <w:t xml:space="preserve">carburants JP-10 et RJ-6 des </w:t>
      </w:r>
      <w:r w:rsidR="00E01846">
        <w:t>missiles à propulsion liquide</w:t>
      </w:r>
      <w:r w:rsidR="00E702D3">
        <w:t xml:space="preserve"> (missiles de croisière…)</w:t>
      </w:r>
      <w:r>
        <w:t xml:space="preserve"> font l’objet de travaux de recherche pour être produits de manière durable et plus économique à partir de la biomasse.</w:t>
      </w:r>
      <w:r w:rsidR="00E702D3">
        <w:t xml:space="preserve"> </w:t>
      </w:r>
      <w:r w:rsidR="00043B2B">
        <w:t xml:space="preserve">Ainsi, </w:t>
      </w:r>
      <w:hyperlink r:id="rId14" w:tgtFrame="_blank" w:history="1">
        <w:proofErr w:type="spellStart"/>
        <w:r w:rsidR="00043B2B" w:rsidRPr="00043B2B">
          <w:t>Gevo</w:t>
        </w:r>
        <w:proofErr w:type="spellEnd"/>
      </w:hyperlink>
      <w:r w:rsidR="00043B2B" w:rsidRPr="00043B2B">
        <w:t xml:space="preserve"> </w:t>
      </w:r>
      <w:r w:rsidR="00043B2B">
        <w:t>travaille depuis 2017 avec le</w:t>
      </w:r>
      <w:r w:rsidR="00043B2B" w:rsidRPr="00043B2B">
        <w:t xml:space="preserve"> Los </w:t>
      </w:r>
      <w:proofErr w:type="spellStart"/>
      <w:r w:rsidR="00043B2B" w:rsidRPr="00043B2B">
        <w:t>Alamos</w:t>
      </w:r>
      <w:proofErr w:type="spellEnd"/>
      <w:r w:rsidR="00043B2B" w:rsidRPr="00043B2B">
        <w:t xml:space="preserve"> National </w:t>
      </w:r>
      <w:proofErr w:type="spellStart"/>
      <w:r w:rsidR="00043B2B" w:rsidRPr="00043B2B">
        <w:t>Laboratory</w:t>
      </w:r>
      <w:proofErr w:type="spellEnd"/>
      <w:r w:rsidR="00043B2B" w:rsidRPr="00043B2B">
        <w:t xml:space="preserve"> (LANL) dans le cadre d’un projet visant </w:t>
      </w:r>
      <w:r w:rsidR="00043B2B">
        <w:t xml:space="preserve">à produire un carburant de type  </w:t>
      </w:r>
      <w:r w:rsidR="00043B2B" w:rsidRPr="00043B2B">
        <w:t>ATJ répond</w:t>
      </w:r>
      <w:r w:rsidR="00043B2B">
        <w:t>ant</w:t>
      </w:r>
      <w:r w:rsidR="00043B2B" w:rsidRPr="00043B2B">
        <w:t xml:space="preserve"> aux spécifications des carburants </w:t>
      </w:r>
      <w:r w:rsidR="00043B2B" w:rsidRPr="00043B2B">
        <w:lastRenderedPageBreak/>
        <w:t>tactiques RJ-4, RJ-6 et JP-10, qui sont actuellement achetés par le département américain de la Défense (</w:t>
      </w:r>
      <w:proofErr w:type="spellStart"/>
      <w:r w:rsidR="00043B2B" w:rsidRPr="00043B2B">
        <w:t>DoD</w:t>
      </w:r>
      <w:proofErr w:type="spellEnd"/>
      <w:r w:rsidR="00043B2B" w:rsidRPr="00043B2B">
        <w:t xml:space="preserve">). </w:t>
      </w:r>
      <w:proofErr w:type="spellStart"/>
      <w:r w:rsidR="00043B2B" w:rsidRPr="00043B2B">
        <w:t>ChemCatBio</w:t>
      </w:r>
      <w:proofErr w:type="spellEnd"/>
      <w:r w:rsidR="00043B2B" w:rsidRPr="00043B2B">
        <w:t>, un consortium au sein du département américain de l’Énergie, a accordé un financement à LANL à l’appui du projet.</w:t>
      </w:r>
    </w:p>
    <w:p w14:paraId="2D4433AC" w14:textId="4F7DA1F7" w:rsidR="00F834AE" w:rsidRDefault="00382192" w:rsidP="00382192">
      <w:pPr>
        <w:shd w:val="clear" w:color="auto" w:fill="FFFFFF"/>
        <w:spacing w:after="0" w:line="240" w:lineRule="auto"/>
        <w:ind w:left="1416"/>
        <w:jc w:val="both"/>
        <w:rPr>
          <w:rFonts w:eastAsia="Times New Roman" w:cstheme="minorHAnsi"/>
          <w:lang w:eastAsia="fr-FR"/>
        </w:rPr>
      </w:pPr>
      <w:r w:rsidRPr="00823443">
        <w:rPr>
          <w:rFonts w:eastAsia="Times New Roman" w:cstheme="minorHAnsi"/>
          <w:lang w:eastAsia="fr-FR"/>
        </w:rPr>
        <w:t xml:space="preserve"> </w:t>
      </w:r>
      <w:r w:rsidR="00DB54B4">
        <w:rPr>
          <w:rFonts w:eastAsia="Times New Roman" w:cstheme="minorHAnsi"/>
          <w:lang w:eastAsia="fr-FR"/>
        </w:rPr>
        <w:t xml:space="preserve"> </w:t>
      </w:r>
    </w:p>
    <w:p w14:paraId="0E61BC5F" w14:textId="71887E74" w:rsidR="00385455" w:rsidRDefault="00385455" w:rsidP="00385455">
      <w:pPr>
        <w:spacing w:after="0" w:line="240" w:lineRule="auto"/>
        <w:jc w:val="both"/>
      </w:pPr>
      <w:r>
        <w:t xml:space="preserve">En résumé, des plans ambitieux ont été engagés par les pays industriels pour produire à des conditions économiques acceptables de l’électricité, de l’hydrogène </w:t>
      </w:r>
      <w:proofErr w:type="spellStart"/>
      <w:r>
        <w:t>décarbonés</w:t>
      </w:r>
      <w:proofErr w:type="spellEnd"/>
      <w:r>
        <w:t xml:space="preserve"> et du </w:t>
      </w:r>
      <w:proofErr w:type="spellStart"/>
      <w:r>
        <w:t>biométhane</w:t>
      </w:r>
      <w:proofErr w:type="spellEnd"/>
      <w:r>
        <w:t xml:space="preserve">. Hydrogène et </w:t>
      </w:r>
      <w:ins w:id="101" w:author="Bonhomme Christophe" w:date="2021-11-25T23:17:00Z">
        <w:r w:rsidR="008A67D2">
          <w:t xml:space="preserve">bientôt </w:t>
        </w:r>
      </w:ins>
      <w:r>
        <w:t>méthane liquide sont couramment utilisés dans le domaine spatial. La retombée environnementale sera donc directe.</w:t>
      </w:r>
    </w:p>
    <w:p w14:paraId="56844547" w14:textId="77777777" w:rsidR="00385455" w:rsidRDefault="00385455" w:rsidP="00385455">
      <w:pPr>
        <w:spacing w:after="0" w:line="240" w:lineRule="auto"/>
        <w:jc w:val="both"/>
      </w:pPr>
      <w:r>
        <w:t xml:space="preserve">En ce qui concerne le transport aérien, la solution de </w:t>
      </w:r>
      <w:proofErr w:type="spellStart"/>
      <w:r>
        <w:t>décarbonisation</w:t>
      </w:r>
      <w:proofErr w:type="spellEnd"/>
      <w:r>
        <w:t xml:space="preserve"> passera donc vraisemblablement par la coexistence de différentes sources d’énergie :</w:t>
      </w:r>
    </w:p>
    <w:p w14:paraId="2B629A8C" w14:textId="77777777" w:rsidR="00385455" w:rsidRDefault="00385455" w:rsidP="00385455">
      <w:pPr>
        <w:pStyle w:val="Paragraphedeliste"/>
        <w:numPr>
          <w:ilvl w:val="0"/>
          <w:numId w:val="43"/>
        </w:numPr>
        <w:spacing w:after="0" w:line="240" w:lineRule="auto"/>
        <w:jc w:val="both"/>
      </w:pPr>
      <w:r>
        <w:t xml:space="preserve">L’électricité pour les petites distances dans l’avion légère et le transport régional. A noter que les </w:t>
      </w:r>
      <w:proofErr w:type="spellStart"/>
      <w:r>
        <w:t>eVTOL</w:t>
      </w:r>
      <w:proofErr w:type="spellEnd"/>
      <w:r>
        <w:t xml:space="preserve"> qui sont des objets nouveaux rendus possibles par les travaux sur la propulsion électrique sont populaires malgré leur bilan énergétique défavorable comparé au transport terrestre ;</w:t>
      </w:r>
    </w:p>
    <w:p w14:paraId="00CFB9F7" w14:textId="77777777" w:rsidR="00385455" w:rsidRDefault="00385455" w:rsidP="00385455">
      <w:pPr>
        <w:pStyle w:val="Paragraphedeliste"/>
        <w:numPr>
          <w:ilvl w:val="0"/>
          <w:numId w:val="43"/>
        </w:numPr>
        <w:spacing w:after="0" w:line="240" w:lineRule="auto"/>
        <w:jc w:val="both"/>
      </w:pPr>
      <w:r>
        <w:t>L’hydrogène sur des distances moyennes. L’utilisation de l’hydrogène détériore les performances énergétiques des avions mais permet de ne pas émettre de CO</w:t>
      </w:r>
      <w:r w:rsidRPr="002709F1">
        <w:rPr>
          <w:vertAlign w:val="subscript"/>
        </w:rPr>
        <w:t>2</w:t>
      </w:r>
      <w:r>
        <w:t xml:space="preserve"> en vol. Les expérimentations qui sont prévues dans les années à venir, à partir d’adaptation d’avions existants, devraient permettre d’évaluer les contraintes logistiques et de sécurité liées à l’utilisation de H</w:t>
      </w:r>
      <w:r w:rsidRPr="00044524">
        <w:rPr>
          <w:vertAlign w:val="subscript"/>
        </w:rPr>
        <w:t>2</w:t>
      </w:r>
      <w:r>
        <w:t xml:space="preserve"> à une échelle commerciale;</w:t>
      </w:r>
    </w:p>
    <w:p w14:paraId="3C1DE8AF" w14:textId="3310338A" w:rsidR="00385455" w:rsidRDefault="00385455" w:rsidP="00385455">
      <w:pPr>
        <w:pStyle w:val="Paragraphedeliste"/>
        <w:numPr>
          <w:ilvl w:val="0"/>
          <w:numId w:val="43"/>
        </w:numPr>
        <w:spacing w:after="0" w:line="240" w:lineRule="auto"/>
        <w:jc w:val="both"/>
      </w:pPr>
      <w:r>
        <w:t>Les 100% SAF fabriqués dans des conditions garanti</w:t>
      </w:r>
      <w:r w:rsidR="00D5142D">
        <w:t>ssant</w:t>
      </w:r>
      <w:r>
        <w:t xml:space="preserve"> une empreinte carbone nulle sur le cycle de vie;</w:t>
      </w:r>
    </w:p>
    <w:p w14:paraId="62746501" w14:textId="77777777" w:rsidR="00385455" w:rsidRDefault="00385455" w:rsidP="00385455">
      <w:pPr>
        <w:pStyle w:val="Paragraphedeliste"/>
        <w:numPr>
          <w:ilvl w:val="0"/>
          <w:numId w:val="43"/>
        </w:numPr>
        <w:spacing w:after="0" w:line="240" w:lineRule="auto"/>
        <w:jc w:val="both"/>
      </w:pPr>
      <w:r>
        <w:t>Un kérosène fossile désulfuré et à teneur en aromatiques réduite associé à des dispositifs de captage du CO</w:t>
      </w:r>
      <w:r w:rsidRPr="00975FEB">
        <w:rPr>
          <w:vertAlign w:val="subscript"/>
        </w:rPr>
        <w:t>2</w:t>
      </w:r>
      <w:r>
        <w:t xml:space="preserve"> atmosphérique. </w:t>
      </w:r>
    </w:p>
    <w:p w14:paraId="196389B2" w14:textId="77777777" w:rsidR="00382192" w:rsidRDefault="00382192" w:rsidP="00382192">
      <w:pPr>
        <w:shd w:val="clear" w:color="auto" w:fill="FFFFFF"/>
        <w:spacing w:after="0" w:line="240" w:lineRule="auto"/>
        <w:ind w:left="1416"/>
        <w:jc w:val="both"/>
        <w:rPr>
          <w:lang w:val="fr"/>
        </w:rPr>
      </w:pPr>
    </w:p>
    <w:p w14:paraId="27F72404" w14:textId="29C81B7D" w:rsidR="00DC6D27" w:rsidRDefault="00DC6D27" w:rsidP="00DC6D27">
      <w:pPr>
        <w:spacing w:after="0" w:line="240" w:lineRule="auto"/>
        <w:jc w:val="both"/>
      </w:pPr>
      <w:r>
        <w:t xml:space="preserve">Enfin, l’utilisation de l’intelligence artificielle, afin de mener des recherches sur un très large spectre de combustibles sans avoir recours à des expérimentations longues et couteuses, combinée aux nanotechnologies, permet d’ouvrir l’espace de conception des combustibles avancés avec la perspective de disposer à termes de combustibles offrant des performances très supérieures à celle des carburants actuels. </w:t>
      </w:r>
    </w:p>
    <w:p w14:paraId="3593D4CF" w14:textId="77777777" w:rsidR="006C7430" w:rsidRPr="0070053B" w:rsidRDefault="006C7430" w:rsidP="006C7430">
      <w:pPr>
        <w:ind w:left="1416"/>
        <w:jc w:val="both"/>
      </w:pPr>
    </w:p>
    <w:p w14:paraId="7528808B" w14:textId="2F947B5B" w:rsidR="00C10A7B" w:rsidRDefault="0003070E" w:rsidP="000B49AB">
      <w:pPr>
        <w:jc w:val="both"/>
      </w:pPr>
      <w:r>
        <w:t xml:space="preserve"> </w:t>
      </w:r>
    </w:p>
    <w:p w14:paraId="6E4D0CA6" w14:textId="77777777" w:rsidR="00C10A7B" w:rsidRDefault="00C10A7B">
      <w:r>
        <w:br w:type="page"/>
      </w:r>
    </w:p>
    <w:sdt>
      <w:sdtPr>
        <w:rPr>
          <w:rFonts w:asciiTheme="minorHAnsi" w:eastAsiaTheme="minorHAnsi" w:hAnsiTheme="minorHAnsi" w:cstheme="minorBidi"/>
          <w:color w:val="auto"/>
          <w:sz w:val="22"/>
          <w:szCs w:val="22"/>
          <w:lang w:eastAsia="en-US"/>
        </w:rPr>
        <w:id w:val="110405268"/>
        <w:docPartObj>
          <w:docPartGallery w:val="Table of Contents"/>
          <w:docPartUnique/>
        </w:docPartObj>
      </w:sdtPr>
      <w:sdtEndPr>
        <w:rPr>
          <w:b/>
          <w:bCs/>
        </w:rPr>
      </w:sdtEndPr>
      <w:sdtContent>
        <w:p w14:paraId="78967AB6" w14:textId="69EF5C03" w:rsidR="00C10A7B" w:rsidRDefault="00C10A7B">
          <w:pPr>
            <w:pStyle w:val="En-ttedetabledesmatires"/>
          </w:pPr>
          <w:r>
            <w:t>Table des matières</w:t>
          </w:r>
        </w:p>
        <w:p w14:paraId="1EA9CD03" w14:textId="77777777" w:rsidR="00C10A7B" w:rsidRPr="00C10A7B" w:rsidRDefault="00C10A7B" w:rsidP="00C10A7B">
          <w:pPr>
            <w:rPr>
              <w:lang w:eastAsia="fr-FR"/>
            </w:rPr>
          </w:pPr>
        </w:p>
        <w:p w14:paraId="50565BD7" w14:textId="77D130C8" w:rsidR="00C10A7B" w:rsidRDefault="00C10A7B">
          <w:pPr>
            <w:pStyle w:val="TM1"/>
            <w:tabs>
              <w:tab w:val="left" w:pos="440"/>
              <w:tab w:val="right" w:leader="dot" w:pos="9346"/>
            </w:tabs>
            <w:rPr>
              <w:noProof/>
            </w:rPr>
          </w:pPr>
          <w:r>
            <w:fldChar w:fldCharType="begin"/>
          </w:r>
          <w:r>
            <w:instrText xml:space="preserve"> TOC \o "1-3" \h \z \u </w:instrText>
          </w:r>
          <w:r>
            <w:fldChar w:fldCharType="separate"/>
          </w:r>
          <w:hyperlink w:anchor="_Toc86769415" w:history="1">
            <w:r w:rsidRPr="000E4C93">
              <w:rPr>
                <w:rStyle w:val="Lienhypertexte"/>
                <w:noProof/>
              </w:rPr>
              <w:t>1</w:t>
            </w:r>
            <w:r>
              <w:rPr>
                <w:noProof/>
              </w:rPr>
              <w:tab/>
            </w:r>
            <w:r w:rsidRPr="000E4C93">
              <w:rPr>
                <w:rStyle w:val="Lienhypertexte"/>
                <w:noProof/>
              </w:rPr>
              <w:t>Les enjeux environnementaux</w:t>
            </w:r>
            <w:r>
              <w:rPr>
                <w:noProof/>
                <w:webHidden/>
              </w:rPr>
              <w:tab/>
            </w:r>
            <w:r>
              <w:rPr>
                <w:noProof/>
                <w:webHidden/>
              </w:rPr>
              <w:fldChar w:fldCharType="begin"/>
            </w:r>
            <w:r>
              <w:rPr>
                <w:noProof/>
                <w:webHidden/>
              </w:rPr>
              <w:instrText xml:space="preserve"> PAGEREF _Toc86769415 \h </w:instrText>
            </w:r>
            <w:r>
              <w:rPr>
                <w:noProof/>
                <w:webHidden/>
              </w:rPr>
            </w:r>
            <w:r>
              <w:rPr>
                <w:noProof/>
                <w:webHidden/>
              </w:rPr>
              <w:fldChar w:fldCharType="separate"/>
            </w:r>
            <w:r w:rsidR="00B36FD2">
              <w:rPr>
                <w:noProof/>
                <w:webHidden/>
              </w:rPr>
              <w:t>16</w:t>
            </w:r>
            <w:r>
              <w:rPr>
                <w:noProof/>
                <w:webHidden/>
              </w:rPr>
              <w:fldChar w:fldCharType="end"/>
            </w:r>
          </w:hyperlink>
        </w:p>
        <w:p w14:paraId="1C0E3567" w14:textId="334795B2" w:rsidR="00C10A7B" w:rsidRDefault="00D70A7F">
          <w:pPr>
            <w:pStyle w:val="TM1"/>
            <w:tabs>
              <w:tab w:val="left" w:pos="440"/>
              <w:tab w:val="right" w:leader="dot" w:pos="9346"/>
            </w:tabs>
            <w:rPr>
              <w:noProof/>
            </w:rPr>
          </w:pPr>
          <w:hyperlink w:anchor="_Toc86769416" w:history="1">
            <w:r w:rsidR="00C10A7B" w:rsidRPr="000E4C93">
              <w:rPr>
                <w:rStyle w:val="Lienhypertexte"/>
                <w:noProof/>
              </w:rPr>
              <w:t>2</w:t>
            </w:r>
            <w:r w:rsidR="00C10A7B">
              <w:rPr>
                <w:noProof/>
              </w:rPr>
              <w:tab/>
            </w:r>
            <w:r w:rsidR="00C10A7B" w:rsidRPr="000E4C93">
              <w:rPr>
                <w:rStyle w:val="Lienhypertexte"/>
                <w:noProof/>
              </w:rPr>
              <w:t>L’impact de l’aéronautique et du spatial sur l’environnement</w:t>
            </w:r>
            <w:r w:rsidR="00C10A7B">
              <w:rPr>
                <w:noProof/>
                <w:webHidden/>
              </w:rPr>
              <w:tab/>
            </w:r>
            <w:r w:rsidR="00C10A7B">
              <w:rPr>
                <w:noProof/>
                <w:webHidden/>
              </w:rPr>
              <w:fldChar w:fldCharType="begin"/>
            </w:r>
            <w:r w:rsidR="00C10A7B">
              <w:rPr>
                <w:noProof/>
                <w:webHidden/>
              </w:rPr>
              <w:instrText xml:space="preserve"> PAGEREF _Toc86769416 \h </w:instrText>
            </w:r>
            <w:r w:rsidR="00C10A7B">
              <w:rPr>
                <w:noProof/>
                <w:webHidden/>
              </w:rPr>
            </w:r>
            <w:r w:rsidR="00C10A7B">
              <w:rPr>
                <w:noProof/>
                <w:webHidden/>
              </w:rPr>
              <w:fldChar w:fldCharType="separate"/>
            </w:r>
            <w:r w:rsidR="00B36FD2">
              <w:rPr>
                <w:noProof/>
                <w:webHidden/>
              </w:rPr>
              <w:t>19</w:t>
            </w:r>
            <w:r w:rsidR="00C10A7B">
              <w:rPr>
                <w:noProof/>
                <w:webHidden/>
              </w:rPr>
              <w:fldChar w:fldCharType="end"/>
            </w:r>
          </w:hyperlink>
        </w:p>
        <w:p w14:paraId="68237247" w14:textId="1B502BA9" w:rsidR="00C10A7B" w:rsidRDefault="00D70A7F">
          <w:pPr>
            <w:pStyle w:val="TM2"/>
            <w:tabs>
              <w:tab w:val="left" w:pos="880"/>
              <w:tab w:val="right" w:leader="dot" w:pos="9346"/>
            </w:tabs>
            <w:rPr>
              <w:noProof/>
            </w:rPr>
          </w:pPr>
          <w:hyperlink w:anchor="_Toc86769417" w:history="1">
            <w:r w:rsidR="00C10A7B" w:rsidRPr="000E4C93">
              <w:rPr>
                <w:rStyle w:val="Lienhypertexte"/>
                <w:noProof/>
              </w:rPr>
              <w:t>2.1</w:t>
            </w:r>
            <w:r w:rsidR="00C10A7B">
              <w:rPr>
                <w:noProof/>
              </w:rPr>
              <w:tab/>
            </w:r>
            <w:r w:rsidR="00C10A7B" w:rsidRPr="000E4C93">
              <w:rPr>
                <w:rStyle w:val="Lienhypertexte"/>
                <w:noProof/>
              </w:rPr>
              <w:t>L’impact du transport aérien</w:t>
            </w:r>
            <w:r w:rsidR="00C10A7B">
              <w:rPr>
                <w:noProof/>
                <w:webHidden/>
              </w:rPr>
              <w:tab/>
            </w:r>
            <w:r w:rsidR="00C10A7B">
              <w:rPr>
                <w:noProof/>
                <w:webHidden/>
              </w:rPr>
              <w:fldChar w:fldCharType="begin"/>
            </w:r>
            <w:r w:rsidR="00C10A7B">
              <w:rPr>
                <w:noProof/>
                <w:webHidden/>
              </w:rPr>
              <w:instrText xml:space="preserve"> PAGEREF _Toc86769417 \h </w:instrText>
            </w:r>
            <w:r w:rsidR="00C10A7B">
              <w:rPr>
                <w:noProof/>
                <w:webHidden/>
              </w:rPr>
            </w:r>
            <w:r w:rsidR="00C10A7B">
              <w:rPr>
                <w:noProof/>
                <w:webHidden/>
              </w:rPr>
              <w:fldChar w:fldCharType="separate"/>
            </w:r>
            <w:r w:rsidR="00B36FD2">
              <w:rPr>
                <w:noProof/>
                <w:webHidden/>
              </w:rPr>
              <w:t>19</w:t>
            </w:r>
            <w:r w:rsidR="00C10A7B">
              <w:rPr>
                <w:noProof/>
                <w:webHidden/>
              </w:rPr>
              <w:fldChar w:fldCharType="end"/>
            </w:r>
          </w:hyperlink>
        </w:p>
        <w:p w14:paraId="32E40109" w14:textId="57870029" w:rsidR="00C10A7B" w:rsidRDefault="00D70A7F">
          <w:pPr>
            <w:pStyle w:val="TM3"/>
            <w:tabs>
              <w:tab w:val="left" w:pos="1320"/>
              <w:tab w:val="right" w:leader="dot" w:pos="9346"/>
            </w:tabs>
            <w:rPr>
              <w:noProof/>
            </w:rPr>
          </w:pPr>
          <w:hyperlink w:anchor="_Toc86769418" w:history="1">
            <w:r w:rsidR="00C10A7B" w:rsidRPr="000E4C93">
              <w:rPr>
                <w:rStyle w:val="Lienhypertexte"/>
                <w:noProof/>
              </w:rPr>
              <w:t>2.1.1</w:t>
            </w:r>
            <w:r w:rsidR="00C10A7B">
              <w:rPr>
                <w:noProof/>
              </w:rPr>
              <w:tab/>
            </w:r>
            <w:r w:rsidR="00C10A7B" w:rsidRPr="000E4C93">
              <w:rPr>
                <w:rStyle w:val="Lienhypertexte"/>
                <w:noProof/>
              </w:rPr>
              <w:t>L’effet de serre et la contribution du transport aérien :</w:t>
            </w:r>
            <w:r w:rsidR="00C10A7B">
              <w:rPr>
                <w:noProof/>
                <w:webHidden/>
              </w:rPr>
              <w:tab/>
            </w:r>
            <w:r w:rsidR="00C10A7B">
              <w:rPr>
                <w:noProof/>
                <w:webHidden/>
              </w:rPr>
              <w:fldChar w:fldCharType="begin"/>
            </w:r>
            <w:r w:rsidR="00C10A7B">
              <w:rPr>
                <w:noProof/>
                <w:webHidden/>
              </w:rPr>
              <w:instrText xml:space="preserve"> PAGEREF _Toc86769418 \h </w:instrText>
            </w:r>
            <w:r w:rsidR="00C10A7B">
              <w:rPr>
                <w:noProof/>
                <w:webHidden/>
              </w:rPr>
            </w:r>
            <w:r w:rsidR="00C10A7B">
              <w:rPr>
                <w:noProof/>
                <w:webHidden/>
              </w:rPr>
              <w:fldChar w:fldCharType="separate"/>
            </w:r>
            <w:r w:rsidR="00B36FD2">
              <w:rPr>
                <w:noProof/>
                <w:webHidden/>
              </w:rPr>
              <w:t>19</w:t>
            </w:r>
            <w:r w:rsidR="00C10A7B">
              <w:rPr>
                <w:noProof/>
                <w:webHidden/>
              </w:rPr>
              <w:fldChar w:fldCharType="end"/>
            </w:r>
          </w:hyperlink>
        </w:p>
        <w:p w14:paraId="700877AE" w14:textId="27CAB813" w:rsidR="00C10A7B" w:rsidRDefault="00D70A7F">
          <w:pPr>
            <w:pStyle w:val="TM3"/>
            <w:tabs>
              <w:tab w:val="left" w:pos="1320"/>
              <w:tab w:val="right" w:leader="dot" w:pos="9346"/>
            </w:tabs>
            <w:rPr>
              <w:noProof/>
            </w:rPr>
          </w:pPr>
          <w:hyperlink w:anchor="_Toc86769419" w:history="1">
            <w:r w:rsidR="00C10A7B" w:rsidRPr="000E4C93">
              <w:rPr>
                <w:rStyle w:val="Lienhypertexte"/>
                <w:noProof/>
              </w:rPr>
              <w:t>2.1.2</w:t>
            </w:r>
            <w:r w:rsidR="00C10A7B">
              <w:rPr>
                <w:noProof/>
              </w:rPr>
              <w:tab/>
            </w:r>
            <w:r w:rsidR="00C10A7B" w:rsidRPr="000E4C93">
              <w:rPr>
                <w:rStyle w:val="Lienhypertexte"/>
                <w:noProof/>
              </w:rPr>
              <w:t>La contribution à la pollution autour des aéroports</w:t>
            </w:r>
            <w:r w:rsidR="00C10A7B">
              <w:rPr>
                <w:noProof/>
                <w:webHidden/>
              </w:rPr>
              <w:tab/>
            </w:r>
            <w:r w:rsidR="00C10A7B">
              <w:rPr>
                <w:noProof/>
                <w:webHidden/>
              </w:rPr>
              <w:fldChar w:fldCharType="begin"/>
            </w:r>
            <w:r w:rsidR="00C10A7B">
              <w:rPr>
                <w:noProof/>
                <w:webHidden/>
              </w:rPr>
              <w:instrText xml:space="preserve"> PAGEREF _Toc86769419 \h </w:instrText>
            </w:r>
            <w:r w:rsidR="00C10A7B">
              <w:rPr>
                <w:noProof/>
                <w:webHidden/>
              </w:rPr>
            </w:r>
            <w:r w:rsidR="00C10A7B">
              <w:rPr>
                <w:noProof/>
                <w:webHidden/>
              </w:rPr>
              <w:fldChar w:fldCharType="separate"/>
            </w:r>
            <w:r w:rsidR="00B36FD2">
              <w:rPr>
                <w:noProof/>
                <w:webHidden/>
              </w:rPr>
              <w:t>22</w:t>
            </w:r>
            <w:r w:rsidR="00C10A7B">
              <w:rPr>
                <w:noProof/>
                <w:webHidden/>
              </w:rPr>
              <w:fldChar w:fldCharType="end"/>
            </w:r>
          </w:hyperlink>
        </w:p>
        <w:p w14:paraId="0FE43E02" w14:textId="6F2CA7AA" w:rsidR="00C10A7B" w:rsidRDefault="00D70A7F">
          <w:pPr>
            <w:pStyle w:val="TM3"/>
            <w:tabs>
              <w:tab w:val="left" w:pos="1320"/>
              <w:tab w:val="right" w:leader="dot" w:pos="9346"/>
            </w:tabs>
            <w:rPr>
              <w:noProof/>
            </w:rPr>
          </w:pPr>
          <w:hyperlink w:anchor="_Toc86769420" w:history="1">
            <w:r w:rsidR="00C10A7B" w:rsidRPr="000E4C93">
              <w:rPr>
                <w:rStyle w:val="Lienhypertexte"/>
                <w:noProof/>
              </w:rPr>
              <w:t>2.1.3</w:t>
            </w:r>
            <w:r w:rsidR="00C10A7B">
              <w:rPr>
                <w:noProof/>
              </w:rPr>
              <w:tab/>
            </w:r>
            <w:r w:rsidR="00C10A7B" w:rsidRPr="000E4C93">
              <w:rPr>
                <w:rStyle w:val="Lienhypertexte"/>
                <w:noProof/>
              </w:rPr>
              <w:t>Les extrapolations à l’horizon 2050</w:t>
            </w:r>
            <w:r w:rsidR="00C10A7B">
              <w:rPr>
                <w:noProof/>
                <w:webHidden/>
              </w:rPr>
              <w:tab/>
            </w:r>
            <w:r w:rsidR="00C10A7B">
              <w:rPr>
                <w:noProof/>
                <w:webHidden/>
              </w:rPr>
              <w:fldChar w:fldCharType="begin"/>
            </w:r>
            <w:r w:rsidR="00C10A7B">
              <w:rPr>
                <w:noProof/>
                <w:webHidden/>
              </w:rPr>
              <w:instrText xml:space="preserve"> PAGEREF _Toc86769420 \h </w:instrText>
            </w:r>
            <w:r w:rsidR="00C10A7B">
              <w:rPr>
                <w:noProof/>
                <w:webHidden/>
              </w:rPr>
            </w:r>
            <w:r w:rsidR="00C10A7B">
              <w:rPr>
                <w:noProof/>
                <w:webHidden/>
              </w:rPr>
              <w:fldChar w:fldCharType="separate"/>
            </w:r>
            <w:r w:rsidR="00B36FD2">
              <w:rPr>
                <w:noProof/>
                <w:webHidden/>
              </w:rPr>
              <w:t>23</w:t>
            </w:r>
            <w:r w:rsidR="00C10A7B">
              <w:rPr>
                <w:noProof/>
                <w:webHidden/>
              </w:rPr>
              <w:fldChar w:fldCharType="end"/>
            </w:r>
          </w:hyperlink>
        </w:p>
        <w:p w14:paraId="422B8681" w14:textId="085384EE" w:rsidR="00C10A7B" w:rsidRDefault="00D70A7F">
          <w:pPr>
            <w:pStyle w:val="TM3"/>
            <w:tabs>
              <w:tab w:val="left" w:pos="1320"/>
              <w:tab w:val="right" w:leader="dot" w:pos="9346"/>
            </w:tabs>
            <w:rPr>
              <w:noProof/>
            </w:rPr>
          </w:pPr>
          <w:hyperlink w:anchor="_Toc86769421" w:history="1">
            <w:r w:rsidR="00C10A7B" w:rsidRPr="000E4C93">
              <w:rPr>
                <w:rStyle w:val="Lienhypertexte"/>
                <w:noProof/>
              </w:rPr>
              <w:t>2.1.4</w:t>
            </w:r>
            <w:r w:rsidR="00C10A7B">
              <w:rPr>
                <w:noProof/>
              </w:rPr>
              <w:tab/>
            </w:r>
            <w:r w:rsidR="00C10A7B" w:rsidRPr="000E4C93">
              <w:rPr>
                <w:rStyle w:val="Lienhypertexte"/>
                <w:noProof/>
              </w:rPr>
              <w:t>Méthodes de réduction des émissions du transport aérien</w:t>
            </w:r>
            <w:r w:rsidR="00C10A7B">
              <w:rPr>
                <w:noProof/>
                <w:webHidden/>
              </w:rPr>
              <w:tab/>
            </w:r>
            <w:r w:rsidR="00C10A7B">
              <w:rPr>
                <w:noProof/>
                <w:webHidden/>
              </w:rPr>
              <w:fldChar w:fldCharType="begin"/>
            </w:r>
            <w:r w:rsidR="00C10A7B">
              <w:rPr>
                <w:noProof/>
                <w:webHidden/>
              </w:rPr>
              <w:instrText xml:space="preserve"> PAGEREF _Toc86769421 \h </w:instrText>
            </w:r>
            <w:r w:rsidR="00C10A7B">
              <w:rPr>
                <w:noProof/>
                <w:webHidden/>
              </w:rPr>
            </w:r>
            <w:r w:rsidR="00C10A7B">
              <w:rPr>
                <w:noProof/>
                <w:webHidden/>
              </w:rPr>
              <w:fldChar w:fldCharType="separate"/>
            </w:r>
            <w:r w:rsidR="00B36FD2">
              <w:rPr>
                <w:noProof/>
                <w:webHidden/>
              </w:rPr>
              <w:t>26</w:t>
            </w:r>
            <w:r w:rsidR="00C10A7B">
              <w:rPr>
                <w:noProof/>
                <w:webHidden/>
              </w:rPr>
              <w:fldChar w:fldCharType="end"/>
            </w:r>
          </w:hyperlink>
        </w:p>
        <w:p w14:paraId="1AD3CA0C" w14:textId="55B72B75" w:rsidR="00C10A7B" w:rsidRDefault="00D70A7F">
          <w:pPr>
            <w:pStyle w:val="TM2"/>
            <w:tabs>
              <w:tab w:val="left" w:pos="880"/>
              <w:tab w:val="right" w:leader="dot" w:pos="9346"/>
            </w:tabs>
            <w:rPr>
              <w:noProof/>
            </w:rPr>
          </w:pPr>
          <w:hyperlink w:anchor="_Toc86769422" w:history="1">
            <w:r w:rsidR="00C10A7B" w:rsidRPr="000E4C93">
              <w:rPr>
                <w:rStyle w:val="Lienhypertexte"/>
                <w:noProof/>
              </w:rPr>
              <w:t>2.2</w:t>
            </w:r>
            <w:r w:rsidR="00C10A7B">
              <w:rPr>
                <w:noProof/>
              </w:rPr>
              <w:tab/>
            </w:r>
            <w:r w:rsidR="00C10A7B" w:rsidRPr="000E4C93">
              <w:rPr>
                <w:rStyle w:val="Lienhypertexte"/>
                <w:noProof/>
              </w:rPr>
              <w:t>L’impact du transport spatial</w:t>
            </w:r>
            <w:r w:rsidR="00C10A7B">
              <w:rPr>
                <w:noProof/>
                <w:webHidden/>
              </w:rPr>
              <w:tab/>
            </w:r>
            <w:r w:rsidR="00C10A7B">
              <w:rPr>
                <w:noProof/>
                <w:webHidden/>
              </w:rPr>
              <w:fldChar w:fldCharType="begin"/>
            </w:r>
            <w:r w:rsidR="00C10A7B">
              <w:rPr>
                <w:noProof/>
                <w:webHidden/>
              </w:rPr>
              <w:instrText xml:space="preserve"> PAGEREF _Toc86769422 \h </w:instrText>
            </w:r>
            <w:r w:rsidR="00C10A7B">
              <w:rPr>
                <w:noProof/>
                <w:webHidden/>
              </w:rPr>
            </w:r>
            <w:r w:rsidR="00C10A7B">
              <w:rPr>
                <w:noProof/>
                <w:webHidden/>
              </w:rPr>
              <w:fldChar w:fldCharType="separate"/>
            </w:r>
            <w:r w:rsidR="00B36FD2">
              <w:rPr>
                <w:noProof/>
                <w:webHidden/>
              </w:rPr>
              <w:t>28</w:t>
            </w:r>
            <w:r w:rsidR="00C10A7B">
              <w:rPr>
                <w:noProof/>
                <w:webHidden/>
              </w:rPr>
              <w:fldChar w:fldCharType="end"/>
            </w:r>
          </w:hyperlink>
        </w:p>
        <w:p w14:paraId="49FAF744" w14:textId="13D5036E" w:rsidR="00C10A7B" w:rsidRDefault="00D70A7F">
          <w:pPr>
            <w:pStyle w:val="TM1"/>
            <w:tabs>
              <w:tab w:val="left" w:pos="440"/>
              <w:tab w:val="right" w:leader="dot" w:pos="9346"/>
            </w:tabs>
            <w:rPr>
              <w:noProof/>
            </w:rPr>
          </w:pPr>
          <w:hyperlink w:anchor="_Toc86769423" w:history="1">
            <w:r w:rsidR="00C10A7B" w:rsidRPr="000E4C93">
              <w:rPr>
                <w:rStyle w:val="Lienhypertexte"/>
                <w:noProof/>
              </w:rPr>
              <w:t>3</w:t>
            </w:r>
            <w:r w:rsidR="00C10A7B">
              <w:rPr>
                <w:noProof/>
              </w:rPr>
              <w:tab/>
            </w:r>
            <w:r w:rsidR="00C10A7B" w:rsidRPr="000E4C93">
              <w:rPr>
                <w:rStyle w:val="Lienhypertexte"/>
                <w:noProof/>
              </w:rPr>
              <w:t>Les objectifs et engagements des différents acteurs</w:t>
            </w:r>
            <w:r w:rsidR="00C10A7B">
              <w:rPr>
                <w:noProof/>
                <w:webHidden/>
              </w:rPr>
              <w:tab/>
            </w:r>
            <w:r w:rsidR="00C10A7B">
              <w:rPr>
                <w:noProof/>
                <w:webHidden/>
              </w:rPr>
              <w:fldChar w:fldCharType="begin"/>
            </w:r>
            <w:r w:rsidR="00C10A7B">
              <w:rPr>
                <w:noProof/>
                <w:webHidden/>
              </w:rPr>
              <w:instrText xml:space="preserve"> PAGEREF _Toc86769423 \h </w:instrText>
            </w:r>
            <w:r w:rsidR="00C10A7B">
              <w:rPr>
                <w:noProof/>
                <w:webHidden/>
              </w:rPr>
            </w:r>
            <w:r w:rsidR="00C10A7B">
              <w:rPr>
                <w:noProof/>
                <w:webHidden/>
              </w:rPr>
              <w:fldChar w:fldCharType="separate"/>
            </w:r>
            <w:r w:rsidR="00B36FD2">
              <w:rPr>
                <w:noProof/>
                <w:webHidden/>
              </w:rPr>
              <w:t>31</w:t>
            </w:r>
            <w:r w:rsidR="00C10A7B">
              <w:rPr>
                <w:noProof/>
                <w:webHidden/>
              </w:rPr>
              <w:fldChar w:fldCharType="end"/>
            </w:r>
          </w:hyperlink>
        </w:p>
        <w:p w14:paraId="3BECBB6D" w14:textId="5BF44AB0" w:rsidR="00C10A7B" w:rsidRDefault="00D70A7F">
          <w:pPr>
            <w:pStyle w:val="TM2"/>
            <w:tabs>
              <w:tab w:val="left" w:pos="880"/>
              <w:tab w:val="right" w:leader="dot" w:pos="9346"/>
            </w:tabs>
            <w:rPr>
              <w:noProof/>
            </w:rPr>
          </w:pPr>
          <w:hyperlink w:anchor="_Toc86769424" w:history="1">
            <w:r w:rsidR="00C10A7B" w:rsidRPr="000E4C93">
              <w:rPr>
                <w:rStyle w:val="Lienhypertexte"/>
                <w:noProof/>
              </w:rPr>
              <w:t>3.1</w:t>
            </w:r>
            <w:r w:rsidR="00C10A7B">
              <w:rPr>
                <w:noProof/>
              </w:rPr>
              <w:tab/>
            </w:r>
            <w:r w:rsidR="00C10A7B" w:rsidRPr="000E4C93">
              <w:rPr>
                <w:rStyle w:val="Lienhypertexte"/>
                <w:noProof/>
              </w:rPr>
              <w:t>Transport aérien</w:t>
            </w:r>
            <w:r w:rsidR="00C10A7B">
              <w:rPr>
                <w:noProof/>
                <w:webHidden/>
              </w:rPr>
              <w:tab/>
            </w:r>
            <w:r w:rsidR="00C10A7B">
              <w:rPr>
                <w:noProof/>
                <w:webHidden/>
              </w:rPr>
              <w:fldChar w:fldCharType="begin"/>
            </w:r>
            <w:r w:rsidR="00C10A7B">
              <w:rPr>
                <w:noProof/>
                <w:webHidden/>
              </w:rPr>
              <w:instrText xml:space="preserve"> PAGEREF _Toc86769424 \h </w:instrText>
            </w:r>
            <w:r w:rsidR="00C10A7B">
              <w:rPr>
                <w:noProof/>
                <w:webHidden/>
              </w:rPr>
            </w:r>
            <w:r w:rsidR="00C10A7B">
              <w:rPr>
                <w:noProof/>
                <w:webHidden/>
              </w:rPr>
              <w:fldChar w:fldCharType="separate"/>
            </w:r>
            <w:r w:rsidR="00B36FD2">
              <w:rPr>
                <w:noProof/>
                <w:webHidden/>
              </w:rPr>
              <w:t>31</w:t>
            </w:r>
            <w:r w:rsidR="00C10A7B">
              <w:rPr>
                <w:noProof/>
                <w:webHidden/>
              </w:rPr>
              <w:fldChar w:fldCharType="end"/>
            </w:r>
          </w:hyperlink>
        </w:p>
        <w:p w14:paraId="03DF28A2" w14:textId="0DDD7824" w:rsidR="00C10A7B" w:rsidRDefault="00D70A7F">
          <w:pPr>
            <w:pStyle w:val="TM3"/>
            <w:tabs>
              <w:tab w:val="left" w:pos="1320"/>
              <w:tab w:val="right" w:leader="dot" w:pos="9346"/>
            </w:tabs>
            <w:rPr>
              <w:noProof/>
            </w:rPr>
          </w:pPr>
          <w:hyperlink w:anchor="_Toc86769425" w:history="1">
            <w:r w:rsidR="00C10A7B" w:rsidRPr="000E4C93">
              <w:rPr>
                <w:rStyle w:val="Lienhypertexte"/>
                <w:noProof/>
              </w:rPr>
              <w:t>3.1.1</w:t>
            </w:r>
            <w:r w:rsidR="00C10A7B">
              <w:rPr>
                <w:noProof/>
              </w:rPr>
              <w:tab/>
            </w:r>
            <w:r w:rsidR="00C10A7B" w:rsidRPr="000E4C93">
              <w:rPr>
                <w:rStyle w:val="Lienhypertexte"/>
                <w:noProof/>
              </w:rPr>
              <w:t>OACI</w:t>
            </w:r>
            <w:r w:rsidR="00C10A7B">
              <w:rPr>
                <w:noProof/>
                <w:webHidden/>
              </w:rPr>
              <w:tab/>
            </w:r>
            <w:r w:rsidR="00C10A7B">
              <w:rPr>
                <w:noProof/>
                <w:webHidden/>
              </w:rPr>
              <w:fldChar w:fldCharType="begin"/>
            </w:r>
            <w:r w:rsidR="00C10A7B">
              <w:rPr>
                <w:noProof/>
                <w:webHidden/>
              </w:rPr>
              <w:instrText xml:space="preserve"> PAGEREF _Toc86769425 \h </w:instrText>
            </w:r>
            <w:r w:rsidR="00C10A7B">
              <w:rPr>
                <w:noProof/>
                <w:webHidden/>
              </w:rPr>
            </w:r>
            <w:r w:rsidR="00C10A7B">
              <w:rPr>
                <w:noProof/>
                <w:webHidden/>
              </w:rPr>
              <w:fldChar w:fldCharType="separate"/>
            </w:r>
            <w:r w:rsidR="00B36FD2">
              <w:rPr>
                <w:noProof/>
                <w:webHidden/>
              </w:rPr>
              <w:t>32</w:t>
            </w:r>
            <w:r w:rsidR="00C10A7B">
              <w:rPr>
                <w:noProof/>
                <w:webHidden/>
              </w:rPr>
              <w:fldChar w:fldCharType="end"/>
            </w:r>
          </w:hyperlink>
        </w:p>
        <w:p w14:paraId="23266EC6" w14:textId="0E63B661" w:rsidR="00C10A7B" w:rsidRDefault="00D70A7F">
          <w:pPr>
            <w:pStyle w:val="TM3"/>
            <w:tabs>
              <w:tab w:val="left" w:pos="1320"/>
              <w:tab w:val="right" w:leader="dot" w:pos="9346"/>
            </w:tabs>
            <w:rPr>
              <w:noProof/>
            </w:rPr>
          </w:pPr>
          <w:hyperlink w:anchor="_Toc86769426" w:history="1">
            <w:r w:rsidR="00C10A7B" w:rsidRPr="000E4C93">
              <w:rPr>
                <w:rStyle w:val="Lienhypertexte"/>
                <w:noProof/>
              </w:rPr>
              <w:t>3.1.2</w:t>
            </w:r>
            <w:r w:rsidR="00C10A7B">
              <w:rPr>
                <w:noProof/>
              </w:rPr>
              <w:tab/>
            </w:r>
            <w:r w:rsidR="00C10A7B" w:rsidRPr="000E4C93">
              <w:rPr>
                <w:rStyle w:val="Lienhypertexte"/>
                <w:noProof/>
              </w:rPr>
              <w:t>Europe</w:t>
            </w:r>
            <w:r w:rsidR="00C10A7B">
              <w:rPr>
                <w:noProof/>
                <w:webHidden/>
              </w:rPr>
              <w:tab/>
            </w:r>
            <w:r w:rsidR="00C10A7B">
              <w:rPr>
                <w:noProof/>
                <w:webHidden/>
              </w:rPr>
              <w:fldChar w:fldCharType="begin"/>
            </w:r>
            <w:r w:rsidR="00C10A7B">
              <w:rPr>
                <w:noProof/>
                <w:webHidden/>
              </w:rPr>
              <w:instrText xml:space="preserve"> PAGEREF _Toc86769426 \h </w:instrText>
            </w:r>
            <w:r w:rsidR="00C10A7B">
              <w:rPr>
                <w:noProof/>
                <w:webHidden/>
              </w:rPr>
            </w:r>
            <w:r w:rsidR="00C10A7B">
              <w:rPr>
                <w:noProof/>
                <w:webHidden/>
              </w:rPr>
              <w:fldChar w:fldCharType="separate"/>
            </w:r>
            <w:r w:rsidR="00B36FD2">
              <w:rPr>
                <w:noProof/>
                <w:webHidden/>
              </w:rPr>
              <w:t>38</w:t>
            </w:r>
            <w:r w:rsidR="00C10A7B">
              <w:rPr>
                <w:noProof/>
                <w:webHidden/>
              </w:rPr>
              <w:fldChar w:fldCharType="end"/>
            </w:r>
          </w:hyperlink>
        </w:p>
        <w:p w14:paraId="147463F2" w14:textId="345D5BFA" w:rsidR="00C10A7B" w:rsidRDefault="00D70A7F">
          <w:pPr>
            <w:pStyle w:val="TM3"/>
            <w:tabs>
              <w:tab w:val="left" w:pos="1320"/>
              <w:tab w:val="right" w:leader="dot" w:pos="9346"/>
            </w:tabs>
            <w:rPr>
              <w:noProof/>
            </w:rPr>
          </w:pPr>
          <w:hyperlink w:anchor="_Toc86769427" w:history="1">
            <w:r w:rsidR="00C10A7B" w:rsidRPr="000E4C93">
              <w:rPr>
                <w:rStyle w:val="Lienhypertexte"/>
                <w:noProof/>
              </w:rPr>
              <w:t>3.1.3</w:t>
            </w:r>
            <w:r w:rsidR="00C10A7B">
              <w:rPr>
                <w:noProof/>
              </w:rPr>
              <w:tab/>
            </w:r>
            <w:r w:rsidR="00C10A7B" w:rsidRPr="000E4C93">
              <w:rPr>
                <w:rStyle w:val="Lienhypertexte"/>
                <w:noProof/>
              </w:rPr>
              <w:t>ATAG (Air Transport Action Group) &amp; IATA (International Air Transport Association)</w:t>
            </w:r>
            <w:r w:rsidR="00C10A7B">
              <w:rPr>
                <w:noProof/>
                <w:webHidden/>
              </w:rPr>
              <w:tab/>
            </w:r>
            <w:r w:rsidR="00C10A7B">
              <w:rPr>
                <w:noProof/>
                <w:webHidden/>
              </w:rPr>
              <w:fldChar w:fldCharType="begin"/>
            </w:r>
            <w:r w:rsidR="00C10A7B">
              <w:rPr>
                <w:noProof/>
                <w:webHidden/>
              </w:rPr>
              <w:instrText xml:space="preserve"> PAGEREF _Toc86769427 \h </w:instrText>
            </w:r>
            <w:r w:rsidR="00C10A7B">
              <w:rPr>
                <w:noProof/>
                <w:webHidden/>
              </w:rPr>
            </w:r>
            <w:r w:rsidR="00C10A7B">
              <w:rPr>
                <w:noProof/>
                <w:webHidden/>
              </w:rPr>
              <w:fldChar w:fldCharType="separate"/>
            </w:r>
            <w:r w:rsidR="00B36FD2">
              <w:rPr>
                <w:noProof/>
                <w:webHidden/>
              </w:rPr>
              <w:t>40</w:t>
            </w:r>
            <w:r w:rsidR="00C10A7B">
              <w:rPr>
                <w:noProof/>
                <w:webHidden/>
              </w:rPr>
              <w:fldChar w:fldCharType="end"/>
            </w:r>
          </w:hyperlink>
        </w:p>
        <w:p w14:paraId="502AEF5D" w14:textId="641BD8CE" w:rsidR="00C10A7B" w:rsidRDefault="00D70A7F">
          <w:pPr>
            <w:pStyle w:val="TM3"/>
            <w:tabs>
              <w:tab w:val="left" w:pos="1320"/>
              <w:tab w:val="right" w:leader="dot" w:pos="9346"/>
            </w:tabs>
            <w:rPr>
              <w:noProof/>
            </w:rPr>
          </w:pPr>
          <w:hyperlink w:anchor="_Toc86769428" w:history="1">
            <w:r w:rsidR="00C10A7B" w:rsidRPr="000E4C93">
              <w:rPr>
                <w:rStyle w:val="Lienhypertexte"/>
                <w:noProof/>
              </w:rPr>
              <w:t>3.1.4</w:t>
            </w:r>
            <w:r w:rsidR="00C10A7B">
              <w:rPr>
                <w:noProof/>
              </w:rPr>
              <w:tab/>
            </w:r>
            <w:r w:rsidR="00C10A7B" w:rsidRPr="000E4C93">
              <w:rPr>
                <w:rStyle w:val="Lienhypertexte"/>
                <w:noProof/>
              </w:rPr>
              <w:t>Les autres initiatives impactant le transport aérien</w:t>
            </w:r>
            <w:r w:rsidR="00C10A7B">
              <w:rPr>
                <w:noProof/>
                <w:webHidden/>
              </w:rPr>
              <w:tab/>
            </w:r>
            <w:r w:rsidR="00C10A7B">
              <w:rPr>
                <w:noProof/>
                <w:webHidden/>
              </w:rPr>
              <w:fldChar w:fldCharType="begin"/>
            </w:r>
            <w:r w:rsidR="00C10A7B">
              <w:rPr>
                <w:noProof/>
                <w:webHidden/>
              </w:rPr>
              <w:instrText xml:space="preserve"> PAGEREF _Toc86769428 \h </w:instrText>
            </w:r>
            <w:r w:rsidR="00C10A7B">
              <w:rPr>
                <w:noProof/>
                <w:webHidden/>
              </w:rPr>
            </w:r>
            <w:r w:rsidR="00C10A7B">
              <w:rPr>
                <w:noProof/>
                <w:webHidden/>
              </w:rPr>
              <w:fldChar w:fldCharType="separate"/>
            </w:r>
            <w:r w:rsidR="00B36FD2">
              <w:rPr>
                <w:noProof/>
                <w:webHidden/>
              </w:rPr>
              <w:t>41</w:t>
            </w:r>
            <w:r w:rsidR="00C10A7B">
              <w:rPr>
                <w:noProof/>
                <w:webHidden/>
              </w:rPr>
              <w:fldChar w:fldCharType="end"/>
            </w:r>
          </w:hyperlink>
        </w:p>
        <w:p w14:paraId="1A2DA252" w14:textId="497919D4" w:rsidR="00C10A7B" w:rsidRDefault="00D70A7F">
          <w:pPr>
            <w:pStyle w:val="TM2"/>
            <w:tabs>
              <w:tab w:val="left" w:pos="880"/>
              <w:tab w:val="right" w:leader="dot" w:pos="9346"/>
            </w:tabs>
            <w:rPr>
              <w:noProof/>
            </w:rPr>
          </w:pPr>
          <w:hyperlink w:anchor="_Toc86769429" w:history="1">
            <w:r w:rsidR="00C10A7B" w:rsidRPr="000E4C93">
              <w:rPr>
                <w:rStyle w:val="Lienhypertexte"/>
                <w:noProof/>
              </w:rPr>
              <w:t>3.2</w:t>
            </w:r>
            <w:r w:rsidR="00C10A7B">
              <w:rPr>
                <w:noProof/>
              </w:rPr>
              <w:tab/>
            </w:r>
            <w:r w:rsidR="00C10A7B" w:rsidRPr="000E4C93">
              <w:rPr>
                <w:rStyle w:val="Lienhypertexte"/>
                <w:noProof/>
              </w:rPr>
              <w:t>Transport spatial</w:t>
            </w:r>
            <w:r w:rsidR="00C10A7B">
              <w:rPr>
                <w:noProof/>
                <w:webHidden/>
              </w:rPr>
              <w:tab/>
            </w:r>
            <w:r w:rsidR="00C10A7B">
              <w:rPr>
                <w:noProof/>
                <w:webHidden/>
              </w:rPr>
              <w:fldChar w:fldCharType="begin"/>
            </w:r>
            <w:r w:rsidR="00C10A7B">
              <w:rPr>
                <w:noProof/>
                <w:webHidden/>
              </w:rPr>
              <w:instrText xml:space="preserve"> PAGEREF _Toc86769429 \h </w:instrText>
            </w:r>
            <w:r w:rsidR="00C10A7B">
              <w:rPr>
                <w:noProof/>
                <w:webHidden/>
              </w:rPr>
            </w:r>
            <w:r w:rsidR="00C10A7B">
              <w:rPr>
                <w:noProof/>
                <w:webHidden/>
              </w:rPr>
              <w:fldChar w:fldCharType="separate"/>
            </w:r>
            <w:r w:rsidR="00B36FD2">
              <w:rPr>
                <w:noProof/>
                <w:webHidden/>
              </w:rPr>
              <w:t>43</w:t>
            </w:r>
            <w:r w:rsidR="00C10A7B">
              <w:rPr>
                <w:noProof/>
                <w:webHidden/>
              </w:rPr>
              <w:fldChar w:fldCharType="end"/>
            </w:r>
          </w:hyperlink>
        </w:p>
        <w:p w14:paraId="63B8EDF7" w14:textId="573B776C" w:rsidR="00C10A7B" w:rsidRDefault="00D70A7F">
          <w:pPr>
            <w:pStyle w:val="TM1"/>
            <w:tabs>
              <w:tab w:val="left" w:pos="440"/>
              <w:tab w:val="right" w:leader="dot" w:pos="9346"/>
            </w:tabs>
            <w:rPr>
              <w:noProof/>
            </w:rPr>
          </w:pPr>
          <w:hyperlink w:anchor="_Toc86769430" w:history="1">
            <w:r w:rsidR="00C10A7B" w:rsidRPr="000E4C93">
              <w:rPr>
                <w:rStyle w:val="Lienhypertexte"/>
                <w:noProof/>
              </w:rPr>
              <w:t>4</w:t>
            </w:r>
            <w:r w:rsidR="00C10A7B">
              <w:rPr>
                <w:noProof/>
              </w:rPr>
              <w:tab/>
            </w:r>
            <w:r w:rsidR="00C10A7B" w:rsidRPr="000E4C93">
              <w:rPr>
                <w:rStyle w:val="Lienhypertexte"/>
                <w:noProof/>
              </w:rPr>
              <w:t>Les alternatives aux combustibles actuels pour l’aéronautique et le spatial</w:t>
            </w:r>
            <w:r w:rsidR="00C10A7B">
              <w:rPr>
                <w:noProof/>
                <w:webHidden/>
              </w:rPr>
              <w:tab/>
            </w:r>
            <w:r w:rsidR="00C10A7B">
              <w:rPr>
                <w:noProof/>
                <w:webHidden/>
              </w:rPr>
              <w:fldChar w:fldCharType="begin"/>
            </w:r>
            <w:r w:rsidR="00C10A7B">
              <w:rPr>
                <w:noProof/>
                <w:webHidden/>
              </w:rPr>
              <w:instrText xml:space="preserve"> PAGEREF _Toc86769430 \h </w:instrText>
            </w:r>
            <w:r w:rsidR="00C10A7B">
              <w:rPr>
                <w:noProof/>
                <w:webHidden/>
              </w:rPr>
            </w:r>
            <w:r w:rsidR="00C10A7B">
              <w:rPr>
                <w:noProof/>
                <w:webHidden/>
              </w:rPr>
              <w:fldChar w:fldCharType="separate"/>
            </w:r>
            <w:r w:rsidR="00B36FD2">
              <w:rPr>
                <w:noProof/>
                <w:webHidden/>
              </w:rPr>
              <w:t>46</w:t>
            </w:r>
            <w:r w:rsidR="00C10A7B">
              <w:rPr>
                <w:noProof/>
                <w:webHidden/>
              </w:rPr>
              <w:fldChar w:fldCharType="end"/>
            </w:r>
          </w:hyperlink>
        </w:p>
        <w:p w14:paraId="488E1630" w14:textId="712CE231" w:rsidR="00C10A7B" w:rsidRDefault="00D70A7F">
          <w:pPr>
            <w:pStyle w:val="TM2"/>
            <w:tabs>
              <w:tab w:val="left" w:pos="880"/>
              <w:tab w:val="right" w:leader="dot" w:pos="9346"/>
            </w:tabs>
            <w:rPr>
              <w:noProof/>
            </w:rPr>
          </w:pPr>
          <w:hyperlink w:anchor="_Toc86769431" w:history="1">
            <w:r w:rsidR="00C10A7B" w:rsidRPr="000E4C93">
              <w:rPr>
                <w:rStyle w:val="Lienhypertexte"/>
                <w:noProof/>
              </w:rPr>
              <w:t>4.1</w:t>
            </w:r>
            <w:r w:rsidR="00C10A7B">
              <w:rPr>
                <w:noProof/>
              </w:rPr>
              <w:tab/>
            </w:r>
            <w:r w:rsidR="00C10A7B" w:rsidRPr="000E4C93">
              <w:rPr>
                <w:rStyle w:val="Lienhypertexte"/>
                <w:noProof/>
              </w:rPr>
              <w:t>Les combustibles de synthèse liquides drop-in ou non</w:t>
            </w:r>
            <w:r w:rsidR="00C10A7B">
              <w:rPr>
                <w:noProof/>
                <w:webHidden/>
              </w:rPr>
              <w:tab/>
            </w:r>
            <w:r w:rsidR="00C10A7B">
              <w:rPr>
                <w:noProof/>
                <w:webHidden/>
              </w:rPr>
              <w:fldChar w:fldCharType="begin"/>
            </w:r>
            <w:r w:rsidR="00C10A7B">
              <w:rPr>
                <w:noProof/>
                <w:webHidden/>
              </w:rPr>
              <w:instrText xml:space="preserve"> PAGEREF _Toc86769431 \h </w:instrText>
            </w:r>
            <w:r w:rsidR="00C10A7B">
              <w:rPr>
                <w:noProof/>
                <w:webHidden/>
              </w:rPr>
            </w:r>
            <w:r w:rsidR="00C10A7B">
              <w:rPr>
                <w:noProof/>
                <w:webHidden/>
              </w:rPr>
              <w:fldChar w:fldCharType="separate"/>
            </w:r>
            <w:r w:rsidR="00B36FD2">
              <w:rPr>
                <w:noProof/>
                <w:webHidden/>
              </w:rPr>
              <w:t>46</w:t>
            </w:r>
            <w:r w:rsidR="00C10A7B">
              <w:rPr>
                <w:noProof/>
                <w:webHidden/>
              </w:rPr>
              <w:fldChar w:fldCharType="end"/>
            </w:r>
          </w:hyperlink>
        </w:p>
        <w:p w14:paraId="0DF61A24" w14:textId="1392A25F" w:rsidR="00C10A7B" w:rsidRDefault="00D70A7F">
          <w:pPr>
            <w:pStyle w:val="TM3"/>
            <w:tabs>
              <w:tab w:val="left" w:pos="1320"/>
              <w:tab w:val="right" w:leader="dot" w:pos="9346"/>
            </w:tabs>
            <w:rPr>
              <w:noProof/>
            </w:rPr>
          </w:pPr>
          <w:hyperlink w:anchor="_Toc86769432" w:history="1">
            <w:r w:rsidR="00C10A7B" w:rsidRPr="000E4C93">
              <w:rPr>
                <w:rStyle w:val="Lienhypertexte"/>
                <w:noProof/>
              </w:rPr>
              <w:t>4.1.1</w:t>
            </w:r>
            <w:r w:rsidR="00C10A7B">
              <w:rPr>
                <w:noProof/>
              </w:rPr>
              <w:tab/>
            </w:r>
            <w:r w:rsidR="00C10A7B" w:rsidRPr="000E4C93">
              <w:rPr>
                <w:rStyle w:val="Lienhypertexte"/>
                <w:noProof/>
              </w:rPr>
              <w:t>Le kérosène bas soufre</w:t>
            </w:r>
            <w:r w:rsidR="00C10A7B">
              <w:rPr>
                <w:noProof/>
                <w:webHidden/>
              </w:rPr>
              <w:tab/>
            </w:r>
            <w:r w:rsidR="00C10A7B">
              <w:rPr>
                <w:noProof/>
                <w:webHidden/>
              </w:rPr>
              <w:fldChar w:fldCharType="begin"/>
            </w:r>
            <w:r w:rsidR="00C10A7B">
              <w:rPr>
                <w:noProof/>
                <w:webHidden/>
              </w:rPr>
              <w:instrText xml:space="preserve"> PAGEREF _Toc86769432 \h </w:instrText>
            </w:r>
            <w:r w:rsidR="00C10A7B">
              <w:rPr>
                <w:noProof/>
                <w:webHidden/>
              </w:rPr>
            </w:r>
            <w:r w:rsidR="00C10A7B">
              <w:rPr>
                <w:noProof/>
                <w:webHidden/>
              </w:rPr>
              <w:fldChar w:fldCharType="separate"/>
            </w:r>
            <w:r w:rsidR="00B36FD2">
              <w:rPr>
                <w:noProof/>
                <w:webHidden/>
              </w:rPr>
              <w:t>47</w:t>
            </w:r>
            <w:r w:rsidR="00C10A7B">
              <w:rPr>
                <w:noProof/>
                <w:webHidden/>
              </w:rPr>
              <w:fldChar w:fldCharType="end"/>
            </w:r>
          </w:hyperlink>
        </w:p>
        <w:p w14:paraId="35557D5E" w14:textId="7367071A" w:rsidR="00C10A7B" w:rsidRDefault="00D70A7F">
          <w:pPr>
            <w:pStyle w:val="TM3"/>
            <w:tabs>
              <w:tab w:val="left" w:pos="1320"/>
              <w:tab w:val="right" w:leader="dot" w:pos="9346"/>
            </w:tabs>
            <w:rPr>
              <w:noProof/>
            </w:rPr>
          </w:pPr>
          <w:hyperlink w:anchor="_Toc86769433" w:history="1">
            <w:r w:rsidR="00C10A7B" w:rsidRPr="000E4C93">
              <w:rPr>
                <w:rStyle w:val="Lienhypertexte"/>
                <w:noProof/>
              </w:rPr>
              <w:t>4.1.2</w:t>
            </w:r>
            <w:r w:rsidR="00C10A7B">
              <w:rPr>
                <w:noProof/>
              </w:rPr>
              <w:tab/>
            </w:r>
            <w:r w:rsidR="00C10A7B" w:rsidRPr="000E4C93">
              <w:rPr>
                <w:rStyle w:val="Lienhypertexte"/>
                <w:noProof/>
              </w:rPr>
              <w:t>Les biocarburants</w:t>
            </w:r>
            <w:r w:rsidR="00C10A7B">
              <w:rPr>
                <w:noProof/>
                <w:webHidden/>
              </w:rPr>
              <w:tab/>
            </w:r>
            <w:r w:rsidR="00C10A7B">
              <w:rPr>
                <w:noProof/>
                <w:webHidden/>
              </w:rPr>
              <w:fldChar w:fldCharType="begin"/>
            </w:r>
            <w:r w:rsidR="00C10A7B">
              <w:rPr>
                <w:noProof/>
                <w:webHidden/>
              </w:rPr>
              <w:instrText xml:space="preserve"> PAGEREF _Toc86769433 \h </w:instrText>
            </w:r>
            <w:r w:rsidR="00C10A7B">
              <w:rPr>
                <w:noProof/>
                <w:webHidden/>
              </w:rPr>
            </w:r>
            <w:r w:rsidR="00C10A7B">
              <w:rPr>
                <w:noProof/>
                <w:webHidden/>
              </w:rPr>
              <w:fldChar w:fldCharType="separate"/>
            </w:r>
            <w:r w:rsidR="00B36FD2">
              <w:rPr>
                <w:noProof/>
                <w:webHidden/>
              </w:rPr>
              <w:t>50</w:t>
            </w:r>
            <w:r w:rsidR="00C10A7B">
              <w:rPr>
                <w:noProof/>
                <w:webHidden/>
              </w:rPr>
              <w:fldChar w:fldCharType="end"/>
            </w:r>
          </w:hyperlink>
        </w:p>
        <w:p w14:paraId="2BB75205" w14:textId="56596D6E" w:rsidR="00C10A7B" w:rsidRDefault="00D70A7F">
          <w:pPr>
            <w:pStyle w:val="TM3"/>
            <w:tabs>
              <w:tab w:val="left" w:pos="1320"/>
              <w:tab w:val="right" w:leader="dot" w:pos="9346"/>
            </w:tabs>
            <w:rPr>
              <w:noProof/>
            </w:rPr>
          </w:pPr>
          <w:hyperlink w:anchor="_Toc86769434" w:history="1">
            <w:r w:rsidR="00C10A7B" w:rsidRPr="000E4C93">
              <w:rPr>
                <w:rStyle w:val="Lienhypertexte"/>
                <w:noProof/>
              </w:rPr>
              <w:t>4.1.3</w:t>
            </w:r>
            <w:r w:rsidR="00C10A7B">
              <w:rPr>
                <w:noProof/>
              </w:rPr>
              <w:tab/>
            </w:r>
            <w:r w:rsidR="00C10A7B" w:rsidRPr="000E4C93">
              <w:rPr>
                <w:rStyle w:val="Lienhypertexte"/>
                <w:noProof/>
              </w:rPr>
              <w:t>Les carburants basés sur le captage du CO</w:t>
            </w:r>
            <w:r w:rsidR="00C10A7B" w:rsidRPr="000E4C93">
              <w:rPr>
                <w:rStyle w:val="Lienhypertexte"/>
                <w:noProof/>
                <w:vertAlign w:val="subscript"/>
              </w:rPr>
              <w:t>2</w:t>
            </w:r>
            <w:r w:rsidR="00C10A7B">
              <w:rPr>
                <w:noProof/>
                <w:webHidden/>
              </w:rPr>
              <w:tab/>
            </w:r>
            <w:r w:rsidR="00C10A7B">
              <w:rPr>
                <w:noProof/>
                <w:webHidden/>
              </w:rPr>
              <w:fldChar w:fldCharType="begin"/>
            </w:r>
            <w:r w:rsidR="00C10A7B">
              <w:rPr>
                <w:noProof/>
                <w:webHidden/>
              </w:rPr>
              <w:instrText xml:space="preserve"> PAGEREF _Toc86769434 \h </w:instrText>
            </w:r>
            <w:r w:rsidR="00C10A7B">
              <w:rPr>
                <w:noProof/>
                <w:webHidden/>
              </w:rPr>
            </w:r>
            <w:r w:rsidR="00C10A7B">
              <w:rPr>
                <w:noProof/>
                <w:webHidden/>
              </w:rPr>
              <w:fldChar w:fldCharType="separate"/>
            </w:r>
            <w:r w:rsidR="00B36FD2">
              <w:rPr>
                <w:noProof/>
                <w:webHidden/>
              </w:rPr>
              <w:t>94</w:t>
            </w:r>
            <w:r w:rsidR="00C10A7B">
              <w:rPr>
                <w:noProof/>
                <w:webHidden/>
              </w:rPr>
              <w:fldChar w:fldCharType="end"/>
            </w:r>
          </w:hyperlink>
        </w:p>
        <w:p w14:paraId="32D25F9C" w14:textId="77B5F6E3" w:rsidR="00C10A7B" w:rsidRDefault="00D70A7F">
          <w:pPr>
            <w:pStyle w:val="TM3"/>
            <w:tabs>
              <w:tab w:val="left" w:pos="1320"/>
              <w:tab w:val="right" w:leader="dot" w:pos="9346"/>
            </w:tabs>
            <w:rPr>
              <w:noProof/>
            </w:rPr>
          </w:pPr>
          <w:hyperlink w:anchor="_Toc86769435" w:history="1">
            <w:r w:rsidR="00C10A7B" w:rsidRPr="000E4C93">
              <w:rPr>
                <w:rStyle w:val="Lienhypertexte"/>
                <w:noProof/>
              </w:rPr>
              <w:t>4.1.4</w:t>
            </w:r>
            <w:r w:rsidR="00C10A7B">
              <w:rPr>
                <w:noProof/>
              </w:rPr>
              <w:tab/>
            </w:r>
            <w:r w:rsidR="00C10A7B" w:rsidRPr="000E4C93">
              <w:rPr>
                <w:rStyle w:val="Lienhypertexte"/>
                <w:noProof/>
              </w:rPr>
              <w:t>Les électro-combustibles</w:t>
            </w:r>
            <w:r w:rsidR="00C10A7B">
              <w:rPr>
                <w:noProof/>
                <w:webHidden/>
              </w:rPr>
              <w:tab/>
            </w:r>
            <w:r w:rsidR="00C10A7B">
              <w:rPr>
                <w:noProof/>
                <w:webHidden/>
              </w:rPr>
              <w:fldChar w:fldCharType="begin"/>
            </w:r>
            <w:r w:rsidR="00C10A7B">
              <w:rPr>
                <w:noProof/>
                <w:webHidden/>
              </w:rPr>
              <w:instrText xml:space="preserve"> PAGEREF _Toc86769435 \h </w:instrText>
            </w:r>
            <w:r w:rsidR="00C10A7B">
              <w:rPr>
                <w:noProof/>
                <w:webHidden/>
              </w:rPr>
            </w:r>
            <w:r w:rsidR="00C10A7B">
              <w:rPr>
                <w:noProof/>
                <w:webHidden/>
              </w:rPr>
              <w:fldChar w:fldCharType="separate"/>
            </w:r>
            <w:r w:rsidR="00B36FD2">
              <w:rPr>
                <w:noProof/>
                <w:webHidden/>
              </w:rPr>
              <w:t>105</w:t>
            </w:r>
            <w:r w:rsidR="00C10A7B">
              <w:rPr>
                <w:noProof/>
                <w:webHidden/>
              </w:rPr>
              <w:fldChar w:fldCharType="end"/>
            </w:r>
          </w:hyperlink>
        </w:p>
        <w:p w14:paraId="4BAABCB0" w14:textId="52B3FE49" w:rsidR="00C10A7B" w:rsidRDefault="00D70A7F">
          <w:pPr>
            <w:pStyle w:val="TM3"/>
            <w:tabs>
              <w:tab w:val="left" w:pos="1320"/>
              <w:tab w:val="right" w:leader="dot" w:pos="9346"/>
            </w:tabs>
            <w:rPr>
              <w:noProof/>
            </w:rPr>
          </w:pPr>
          <w:hyperlink w:anchor="_Toc86769436" w:history="1">
            <w:r w:rsidR="00C10A7B" w:rsidRPr="000E4C93">
              <w:rPr>
                <w:rStyle w:val="Lienhypertexte"/>
                <w:noProof/>
              </w:rPr>
              <w:t>4.1.5</w:t>
            </w:r>
            <w:r w:rsidR="00C10A7B">
              <w:rPr>
                <w:noProof/>
              </w:rPr>
              <w:tab/>
            </w:r>
            <w:r w:rsidR="00C10A7B" w:rsidRPr="000E4C93">
              <w:rPr>
                <w:rStyle w:val="Lienhypertexte"/>
                <w:noProof/>
              </w:rPr>
              <w:t>L’impact sur l’avion et le système propulsif</w:t>
            </w:r>
            <w:r w:rsidR="00C10A7B">
              <w:rPr>
                <w:noProof/>
                <w:webHidden/>
              </w:rPr>
              <w:tab/>
            </w:r>
            <w:r w:rsidR="00C10A7B">
              <w:rPr>
                <w:noProof/>
                <w:webHidden/>
              </w:rPr>
              <w:fldChar w:fldCharType="begin"/>
            </w:r>
            <w:r w:rsidR="00C10A7B">
              <w:rPr>
                <w:noProof/>
                <w:webHidden/>
              </w:rPr>
              <w:instrText xml:space="preserve"> PAGEREF _Toc86769436 \h </w:instrText>
            </w:r>
            <w:r w:rsidR="00C10A7B">
              <w:rPr>
                <w:noProof/>
                <w:webHidden/>
              </w:rPr>
            </w:r>
            <w:r w:rsidR="00C10A7B">
              <w:rPr>
                <w:noProof/>
                <w:webHidden/>
              </w:rPr>
              <w:fldChar w:fldCharType="separate"/>
            </w:r>
            <w:r w:rsidR="00B36FD2">
              <w:rPr>
                <w:noProof/>
                <w:webHidden/>
              </w:rPr>
              <w:t>115</w:t>
            </w:r>
            <w:r w:rsidR="00C10A7B">
              <w:rPr>
                <w:noProof/>
                <w:webHidden/>
              </w:rPr>
              <w:fldChar w:fldCharType="end"/>
            </w:r>
          </w:hyperlink>
        </w:p>
        <w:p w14:paraId="70157DAF" w14:textId="5095F3F2" w:rsidR="00C10A7B" w:rsidRDefault="00D70A7F">
          <w:pPr>
            <w:pStyle w:val="TM3"/>
            <w:tabs>
              <w:tab w:val="left" w:pos="1320"/>
              <w:tab w:val="right" w:leader="dot" w:pos="9346"/>
            </w:tabs>
            <w:rPr>
              <w:noProof/>
            </w:rPr>
          </w:pPr>
          <w:hyperlink w:anchor="_Toc86769437" w:history="1">
            <w:r w:rsidR="00C10A7B" w:rsidRPr="000E4C93">
              <w:rPr>
                <w:rStyle w:val="Lienhypertexte"/>
                <w:noProof/>
              </w:rPr>
              <w:t>4.1.6</w:t>
            </w:r>
            <w:r w:rsidR="00C10A7B">
              <w:rPr>
                <w:noProof/>
              </w:rPr>
              <w:tab/>
            </w:r>
            <w:r w:rsidR="00C10A7B" w:rsidRPr="000E4C93">
              <w:rPr>
                <w:rStyle w:val="Lienhypertexte"/>
                <w:noProof/>
              </w:rPr>
              <w:t>Impact climatique des SAF : effets non-CO2</w:t>
            </w:r>
            <w:r w:rsidR="00C10A7B">
              <w:rPr>
                <w:noProof/>
                <w:webHidden/>
              </w:rPr>
              <w:tab/>
            </w:r>
            <w:r w:rsidR="00C10A7B">
              <w:rPr>
                <w:noProof/>
                <w:webHidden/>
              </w:rPr>
              <w:fldChar w:fldCharType="begin"/>
            </w:r>
            <w:r w:rsidR="00C10A7B">
              <w:rPr>
                <w:noProof/>
                <w:webHidden/>
              </w:rPr>
              <w:instrText xml:space="preserve"> PAGEREF _Toc86769437 \h </w:instrText>
            </w:r>
            <w:r w:rsidR="00C10A7B">
              <w:rPr>
                <w:noProof/>
                <w:webHidden/>
              </w:rPr>
            </w:r>
            <w:r w:rsidR="00C10A7B">
              <w:rPr>
                <w:noProof/>
                <w:webHidden/>
              </w:rPr>
              <w:fldChar w:fldCharType="separate"/>
            </w:r>
            <w:r w:rsidR="00B36FD2">
              <w:rPr>
                <w:noProof/>
                <w:webHidden/>
              </w:rPr>
              <w:t>132</w:t>
            </w:r>
            <w:r w:rsidR="00C10A7B">
              <w:rPr>
                <w:noProof/>
                <w:webHidden/>
              </w:rPr>
              <w:fldChar w:fldCharType="end"/>
            </w:r>
          </w:hyperlink>
        </w:p>
        <w:p w14:paraId="038382F0" w14:textId="0C1081B2" w:rsidR="00C10A7B" w:rsidRDefault="00D70A7F">
          <w:pPr>
            <w:pStyle w:val="TM2"/>
            <w:tabs>
              <w:tab w:val="left" w:pos="880"/>
              <w:tab w:val="right" w:leader="dot" w:pos="9346"/>
            </w:tabs>
            <w:rPr>
              <w:noProof/>
            </w:rPr>
          </w:pPr>
          <w:hyperlink w:anchor="_Toc86769438" w:history="1">
            <w:r w:rsidR="00C10A7B" w:rsidRPr="000E4C93">
              <w:rPr>
                <w:rStyle w:val="Lienhypertexte"/>
                <w:noProof/>
              </w:rPr>
              <w:t>4.2</w:t>
            </w:r>
            <w:r w:rsidR="00C10A7B">
              <w:rPr>
                <w:noProof/>
              </w:rPr>
              <w:tab/>
            </w:r>
            <w:r w:rsidR="00C10A7B" w:rsidRPr="000E4C93">
              <w:rPr>
                <w:rStyle w:val="Lienhypertexte"/>
                <w:noProof/>
              </w:rPr>
              <w:t>Les carburants gazeux conventionnel (CH</w:t>
            </w:r>
            <w:r w:rsidR="00C10A7B" w:rsidRPr="000E4C93">
              <w:rPr>
                <w:rStyle w:val="Lienhypertexte"/>
                <w:noProof/>
                <w:vertAlign w:val="subscript"/>
              </w:rPr>
              <w:t>4</w:t>
            </w:r>
            <w:r w:rsidR="00C10A7B" w:rsidRPr="000E4C93">
              <w:rPr>
                <w:rStyle w:val="Lienhypertexte"/>
                <w:noProof/>
              </w:rPr>
              <w:t>, H</w:t>
            </w:r>
            <w:r w:rsidR="00C10A7B" w:rsidRPr="000E4C93">
              <w:rPr>
                <w:rStyle w:val="Lienhypertexte"/>
                <w:noProof/>
                <w:vertAlign w:val="subscript"/>
              </w:rPr>
              <w:t>2</w:t>
            </w:r>
            <w:r w:rsidR="00C10A7B" w:rsidRPr="000E4C93">
              <w:rPr>
                <w:rStyle w:val="Lienhypertexte"/>
                <w:noProof/>
              </w:rPr>
              <w:t>)</w:t>
            </w:r>
            <w:r w:rsidR="00C10A7B">
              <w:rPr>
                <w:noProof/>
                <w:webHidden/>
              </w:rPr>
              <w:tab/>
            </w:r>
            <w:r w:rsidR="00C10A7B">
              <w:rPr>
                <w:noProof/>
                <w:webHidden/>
              </w:rPr>
              <w:fldChar w:fldCharType="begin"/>
            </w:r>
            <w:r w:rsidR="00C10A7B">
              <w:rPr>
                <w:noProof/>
                <w:webHidden/>
              </w:rPr>
              <w:instrText xml:space="preserve"> PAGEREF _Toc86769438 \h </w:instrText>
            </w:r>
            <w:r w:rsidR="00C10A7B">
              <w:rPr>
                <w:noProof/>
                <w:webHidden/>
              </w:rPr>
            </w:r>
            <w:r w:rsidR="00C10A7B">
              <w:rPr>
                <w:noProof/>
                <w:webHidden/>
              </w:rPr>
              <w:fldChar w:fldCharType="separate"/>
            </w:r>
            <w:r w:rsidR="00B36FD2">
              <w:rPr>
                <w:noProof/>
                <w:webHidden/>
              </w:rPr>
              <w:t>138</w:t>
            </w:r>
            <w:r w:rsidR="00C10A7B">
              <w:rPr>
                <w:noProof/>
                <w:webHidden/>
              </w:rPr>
              <w:fldChar w:fldCharType="end"/>
            </w:r>
          </w:hyperlink>
        </w:p>
        <w:p w14:paraId="6742D513" w14:textId="38FA726E" w:rsidR="00C10A7B" w:rsidRDefault="00D70A7F">
          <w:pPr>
            <w:pStyle w:val="TM3"/>
            <w:tabs>
              <w:tab w:val="left" w:pos="1320"/>
              <w:tab w:val="right" w:leader="dot" w:pos="9346"/>
            </w:tabs>
            <w:rPr>
              <w:noProof/>
            </w:rPr>
          </w:pPr>
          <w:hyperlink w:anchor="_Toc86769439" w:history="1">
            <w:r w:rsidR="00C10A7B" w:rsidRPr="000E4C93">
              <w:rPr>
                <w:rStyle w:val="Lienhypertexte"/>
                <w:noProof/>
              </w:rPr>
              <w:t>4.2.1</w:t>
            </w:r>
            <w:r w:rsidR="00C10A7B">
              <w:rPr>
                <w:noProof/>
              </w:rPr>
              <w:tab/>
            </w:r>
            <w:r w:rsidR="00C10A7B" w:rsidRPr="000E4C93">
              <w:rPr>
                <w:rStyle w:val="Lienhypertexte"/>
                <w:noProof/>
              </w:rPr>
              <w:t>L’hydrogène</w:t>
            </w:r>
            <w:r w:rsidR="00C10A7B">
              <w:rPr>
                <w:noProof/>
                <w:webHidden/>
              </w:rPr>
              <w:tab/>
            </w:r>
            <w:r w:rsidR="00C10A7B">
              <w:rPr>
                <w:noProof/>
                <w:webHidden/>
              </w:rPr>
              <w:fldChar w:fldCharType="begin"/>
            </w:r>
            <w:r w:rsidR="00C10A7B">
              <w:rPr>
                <w:noProof/>
                <w:webHidden/>
              </w:rPr>
              <w:instrText xml:space="preserve"> PAGEREF _Toc86769439 \h </w:instrText>
            </w:r>
            <w:r w:rsidR="00C10A7B">
              <w:rPr>
                <w:noProof/>
                <w:webHidden/>
              </w:rPr>
            </w:r>
            <w:r w:rsidR="00C10A7B">
              <w:rPr>
                <w:noProof/>
                <w:webHidden/>
              </w:rPr>
              <w:fldChar w:fldCharType="separate"/>
            </w:r>
            <w:r w:rsidR="00B36FD2">
              <w:rPr>
                <w:noProof/>
                <w:webHidden/>
              </w:rPr>
              <w:t>138</w:t>
            </w:r>
            <w:r w:rsidR="00C10A7B">
              <w:rPr>
                <w:noProof/>
                <w:webHidden/>
              </w:rPr>
              <w:fldChar w:fldCharType="end"/>
            </w:r>
          </w:hyperlink>
        </w:p>
        <w:p w14:paraId="09F53A55" w14:textId="7FD1B20E" w:rsidR="00C10A7B" w:rsidRDefault="00D70A7F">
          <w:pPr>
            <w:pStyle w:val="TM3"/>
            <w:tabs>
              <w:tab w:val="left" w:pos="1320"/>
              <w:tab w:val="right" w:leader="dot" w:pos="9346"/>
            </w:tabs>
            <w:rPr>
              <w:noProof/>
            </w:rPr>
          </w:pPr>
          <w:hyperlink w:anchor="_Toc86769440" w:history="1">
            <w:r w:rsidR="00C10A7B" w:rsidRPr="000E4C93">
              <w:rPr>
                <w:rStyle w:val="Lienhypertexte"/>
                <w:noProof/>
              </w:rPr>
              <w:t>4.2.2</w:t>
            </w:r>
            <w:r w:rsidR="00C10A7B">
              <w:rPr>
                <w:noProof/>
              </w:rPr>
              <w:tab/>
            </w:r>
            <w:r w:rsidR="00C10A7B" w:rsidRPr="000E4C93">
              <w:rPr>
                <w:rStyle w:val="Lienhypertexte"/>
                <w:noProof/>
              </w:rPr>
              <w:t>Le méthane</w:t>
            </w:r>
            <w:r w:rsidR="00C10A7B">
              <w:rPr>
                <w:noProof/>
                <w:webHidden/>
              </w:rPr>
              <w:tab/>
            </w:r>
            <w:r w:rsidR="00C10A7B">
              <w:rPr>
                <w:noProof/>
                <w:webHidden/>
              </w:rPr>
              <w:fldChar w:fldCharType="begin"/>
            </w:r>
            <w:r w:rsidR="00C10A7B">
              <w:rPr>
                <w:noProof/>
                <w:webHidden/>
              </w:rPr>
              <w:instrText xml:space="preserve"> PAGEREF _Toc86769440 \h </w:instrText>
            </w:r>
            <w:r w:rsidR="00C10A7B">
              <w:rPr>
                <w:noProof/>
                <w:webHidden/>
              </w:rPr>
            </w:r>
            <w:r w:rsidR="00C10A7B">
              <w:rPr>
                <w:noProof/>
                <w:webHidden/>
              </w:rPr>
              <w:fldChar w:fldCharType="separate"/>
            </w:r>
            <w:r w:rsidR="00B36FD2">
              <w:rPr>
                <w:noProof/>
                <w:webHidden/>
              </w:rPr>
              <w:t>183</w:t>
            </w:r>
            <w:r w:rsidR="00C10A7B">
              <w:rPr>
                <w:noProof/>
                <w:webHidden/>
              </w:rPr>
              <w:fldChar w:fldCharType="end"/>
            </w:r>
          </w:hyperlink>
        </w:p>
        <w:p w14:paraId="1FCB8F18" w14:textId="27C03AFA" w:rsidR="00C10A7B" w:rsidRDefault="00D70A7F">
          <w:pPr>
            <w:pStyle w:val="TM2"/>
            <w:tabs>
              <w:tab w:val="left" w:pos="880"/>
              <w:tab w:val="right" w:leader="dot" w:pos="9346"/>
            </w:tabs>
            <w:rPr>
              <w:noProof/>
            </w:rPr>
          </w:pPr>
          <w:hyperlink w:anchor="_Toc86769441" w:history="1">
            <w:r w:rsidR="00C10A7B" w:rsidRPr="000E4C93">
              <w:rPr>
                <w:rStyle w:val="Lienhypertexte"/>
                <w:noProof/>
              </w:rPr>
              <w:t>4.3</w:t>
            </w:r>
            <w:r w:rsidR="00C10A7B">
              <w:rPr>
                <w:noProof/>
              </w:rPr>
              <w:tab/>
            </w:r>
            <w:r w:rsidR="00C10A7B" w:rsidRPr="000E4C93">
              <w:rPr>
                <w:rStyle w:val="Lienhypertexte"/>
                <w:noProof/>
              </w:rPr>
              <w:t>Les combustibles en rupture (composés azotés, silane)</w:t>
            </w:r>
            <w:r w:rsidR="00C10A7B">
              <w:rPr>
                <w:noProof/>
                <w:webHidden/>
              </w:rPr>
              <w:tab/>
            </w:r>
            <w:r w:rsidR="00C10A7B">
              <w:rPr>
                <w:noProof/>
                <w:webHidden/>
              </w:rPr>
              <w:fldChar w:fldCharType="begin"/>
            </w:r>
            <w:r w:rsidR="00C10A7B">
              <w:rPr>
                <w:noProof/>
                <w:webHidden/>
              </w:rPr>
              <w:instrText xml:space="preserve"> PAGEREF _Toc86769441 \h </w:instrText>
            </w:r>
            <w:r w:rsidR="00C10A7B">
              <w:rPr>
                <w:noProof/>
                <w:webHidden/>
              </w:rPr>
            </w:r>
            <w:r w:rsidR="00C10A7B">
              <w:rPr>
                <w:noProof/>
                <w:webHidden/>
              </w:rPr>
              <w:fldChar w:fldCharType="separate"/>
            </w:r>
            <w:r w:rsidR="00B36FD2">
              <w:rPr>
                <w:noProof/>
                <w:webHidden/>
              </w:rPr>
              <w:t>203</w:t>
            </w:r>
            <w:r w:rsidR="00C10A7B">
              <w:rPr>
                <w:noProof/>
                <w:webHidden/>
              </w:rPr>
              <w:fldChar w:fldCharType="end"/>
            </w:r>
          </w:hyperlink>
        </w:p>
        <w:p w14:paraId="5F3D58BE" w14:textId="570A8D3C" w:rsidR="00C10A7B" w:rsidRDefault="00D70A7F">
          <w:pPr>
            <w:pStyle w:val="TM3"/>
            <w:tabs>
              <w:tab w:val="left" w:pos="1320"/>
              <w:tab w:val="right" w:leader="dot" w:pos="9346"/>
            </w:tabs>
            <w:rPr>
              <w:noProof/>
            </w:rPr>
          </w:pPr>
          <w:hyperlink w:anchor="_Toc86769442" w:history="1">
            <w:r w:rsidR="00C10A7B" w:rsidRPr="000E4C93">
              <w:rPr>
                <w:rStyle w:val="Lienhypertexte"/>
                <w:noProof/>
              </w:rPr>
              <w:t>4.3.1</w:t>
            </w:r>
            <w:r w:rsidR="00C10A7B">
              <w:rPr>
                <w:noProof/>
              </w:rPr>
              <w:tab/>
            </w:r>
            <w:r w:rsidR="00C10A7B" w:rsidRPr="000E4C93">
              <w:rPr>
                <w:rStyle w:val="Lienhypertexte"/>
                <w:noProof/>
              </w:rPr>
              <w:t>Composés azotés</w:t>
            </w:r>
            <w:r w:rsidR="00C10A7B">
              <w:rPr>
                <w:noProof/>
                <w:webHidden/>
              </w:rPr>
              <w:tab/>
            </w:r>
            <w:r w:rsidR="00C10A7B">
              <w:rPr>
                <w:noProof/>
                <w:webHidden/>
              </w:rPr>
              <w:fldChar w:fldCharType="begin"/>
            </w:r>
            <w:r w:rsidR="00C10A7B">
              <w:rPr>
                <w:noProof/>
                <w:webHidden/>
              </w:rPr>
              <w:instrText xml:space="preserve"> PAGEREF _Toc86769442 \h </w:instrText>
            </w:r>
            <w:r w:rsidR="00C10A7B">
              <w:rPr>
                <w:noProof/>
                <w:webHidden/>
              </w:rPr>
            </w:r>
            <w:r w:rsidR="00C10A7B">
              <w:rPr>
                <w:noProof/>
                <w:webHidden/>
              </w:rPr>
              <w:fldChar w:fldCharType="separate"/>
            </w:r>
            <w:r w:rsidR="00B36FD2">
              <w:rPr>
                <w:noProof/>
                <w:webHidden/>
              </w:rPr>
              <w:t>203</w:t>
            </w:r>
            <w:r w:rsidR="00C10A7B">
              <w:rPr>
                <w:noProof/>
                <w:webHidden/>
              </w:rPr>
              <w:fldChar w:fldCharType="end"/>
            </w:r>
          </w:hyperlink>
        </w:p>
        <w:p w14:paraId="4F8266BC" w14:textId="06515884" w:rsidR="00C10A7B" w:rsidRDefault="00D70A7F">
          <w:pPr>
            <w:pStyle w:val="TM3"/>
            <w:tabs>
              <w:tab w:val="left" w:pos="1320"/>
              <w:tab w:val="right" w:leader="dot" w:pos="9346"/>
            </w:tabs>
            <w:rPr>
              <w:noProof/>
            </w:rPr>
          </w:pPr>
          <w:hyperlink w:anchor="_Toc86769443" w:history="1">
            <w:r w:rsidR="00C10A7B" w:rsidRPr="000E4C93">
              <w:rPr>
                <w:rStyle w:val="Lienhypertexte"/>
                <w:noProof/>
              </w:rPr>
              <w:t>4.3.2</w:t>
            </w:r>
            <w:r w:rsidR="00C10A7B">
              <w:rPr>
                <w:noProof/>
              </w:rPr>
              <w:tab/>
            </w:r>
            <w:r w:rsidR="00C10A7B" w:rsidRPr="000E4C93">
              <w:rPr>
                <w:rStyle w:val="Lienhypertexte"/>
                <w:noProof/>
              </w:rPr>
              <w:t>Silane</w:t>
            </w:r>
            <w:r w:rsidR="00C10A7B">
              <w:rPr>
                <w:noProof/>
                <w:webHidden/>
              </w:rPr>
              <w:tab/>
            </w:r>
            <w:r w:rsidR="00C10A7B">
              <w:rPr>
                <w:noProof/>
                <w:webHidden/>
              </w:rPr>
              <w:fldChar w:fldCharType="begin"/>
            </w:r>
            <w:r w:rsidR="00C10A7B">
              <w:rPr>
                <w:noProof/>
                <w:webHidden/>
              </w:rPr>
              <w:instrText xml:space="preserve"> PAGEREF _Toc86769443 \h </w:instrText>
            </w:r>
            <w:r w:rsidR="00C10A7B">
              <w:rPr>
                <w:noProof/>
                <w:webHidden/>
              </w:rPr>
            </w:r>
            <w:r w:rsidR="00C10A7B">
              <w:rPr>
                <w:noProof/>
                <w:webHidden/>
              </w:rPr>
              <w:fldChar w:fldCharType="separate"/>
            </w:r>
            <w:r w:rsidR="00B36FD2">
              <w:rPr>
                <w:noProof/>
                <w:webHidden/>
              </w:rPr>
              <w:t>209</w:t>
            </w:r>
            <w:r w:rsidR="00C10A7B">
              <w:rPr>
                <w:noProof/>
                <w:webHidden/>
              </w:rPr>
              <w:fldChar w:fldCharType="end"/>
            </w:r>
          </w:hyperlink>
        </w:p>
        <w:p w14:paraId="58AC21D9" w14:textId="765519DC" w:rsidR="00C10A7B" w:rsidRDefault="00D70A7F">
          <w:pPr>
            <w:pStyle w:val="TM2"/>
            <w:tabs>
              <w:tab w:val="left" w:pos="880"/>
              <w:tab w:val="right" w:leader="dot" w:pos="9346"/>
            </w:tabs>
            <w:rPr>
              <w:noProof/>
            </w:rPr>
          </w:pPr>
          <w:hyperlink w:anchor="_Toc86769444" w:history="1">
            <w:r w:rsidR="00C10A7B" w:rsidRPr="000E4C93">
              <w:rPr>
                <w:rStyle w:val="Lienhypertexte"/>
                <w:noProof/>
              </w:rPr>
              <w:t>4.4</w:t>
            </w:r>
            <w:r w:rsidR="00C10A7B">
              <w:rPr>
                <w:noProof/>
              </w:rPr>
              <w:tab/>
            </w:r>
            <w:r w:rsidR="00C10A7B" w:rsidRPr="000E4C93">
              <w:rPr>
                <w:rStyle w:val="Lienhypertexte"/>
                <w:noProof/>
              </w:rPr>
              <w:t>L’électricité</w:t>
            </w:r>
            <w:r w:rsidR="00C10A7B">
              <w:rPr>
                <w:noProof/>
                <w:webHidden/>
              </w:rPr>
              <w:tab/>
            </w:r>
            <w:r w:rsidR="00C10A7B">
              <w:rPr>
                <w:noProof/>
                <w:webHidden/>
              </w:rPr>
              <w:fldChar w:fldCharType="begin"/>
            </w:r>
            <w:r w:rsidR="00C10A7B">
              <w:rPr>
                <w:noProof/>
                <w:webHidden/>
              </w:rPr>
              <w:instrText xml:space="preserve"> PAGEREF _Toc86769444 \h </w:instrText>
            </w:r>
            <w:r w:rsidR="00C10A7B">
              <w:rPr>
                <w:noProof/>
                <w:webHidden/>
              </w:rPr>
            </w:r>
            <w:r w:rsidR="00C10A7B">
              <w:rPr>
                <w:noProof/>
                <w:webHidden/>
              </w:rPr>
              <w:fldChar w:fldCharType="separate"/>
            </w:r>
            <w:r w:rsidR="00B36FD2">
              <w:rPr>
                <w:noProof/>
                <w:webHidden/>
              </w:rPr>
              <w:t>211</w:t>
            </w:r>
            <w:r w:rsidR="00C10A7B">
              <w:rPr>
                <w:noProof/>
                <w:webHidden/>
              </w:rPr>
              <w:fldChar w:fldCharType="end"/>
            </w:r>
          </w:hyperlink>
        </w:p>
        <w:p w14:paraId="5E9B5CB8" w14:textId="2F7026AB" w:rsidR="00C10A7B" w:rsidRDefault="00D70A7F">
          <w:pPr>
            <w:pStyle w:val="TM3"/>
            <w:tabs>
              <w:tab w:val="left" w:pos="1320"/>
              <w:tab w:val="right" w:leader="dot" w:pos="9346"/>
            </w:tabs>
            <w:rPr>
              <w:noProof/>
            </w:rPr>
          </w:pPr>
          <w:hyperlink w:anchor="_Toc86769445" w:history="1">
            <w:r w:rsidR="00C10A7B" w:rsidRPr="000E4C93">
              <w:rPr>
                <w:rStyle w:val="Lienhypertexte"/>
                <w:noProof/>
              </w:rPr>
              <w:t>4.4.1</w:t>
            </w:r>
            <w:r w:rsidR="00C10A7B">
              <w:rPr>
                <w:noProof/>
              </w:rPr>
              <w:tab/>
            </w:r>
            <w:r w:rsidR="00C10A7B" w:rsidRPr="000E4C93">
              <w:rPr>
                <w:rStyle w:val="Lienhypertexte"/>
                <w:noProof/>
              </w:rPr>
              <w:t>Situation actuelle</w:t>
            </w:r>
            <w:r w:rsidR="00C10A7B">
              <w:rPr>
                <w:noProof/>
                <w:webHidden/>
              </w:rPr>
              <w:tab/>
            </w:r>
            <w:r w:rsidR="00C10A7B">
              <w:rPr>
                <w:noProof/>
                <w:webHidden/>
              </w:rPr>
              <w:fldChar w:fldCharType="begin"/>
            </w:r>
            <w:r w:rsidR="00C10A7B">
              <w:rPr>
                <w:noProof/>
                <w:webHidden/>
              </w:rPr>
              <w:instrText xml:space="preserve"> PAGEREF _Toc86769445 \h </w:instrText>
            </w:r>
            <w:r w:rsidR="00C10A7B">
              <w:rPr>
                <w:noProof/>
                <w:webHidden/>
              </w:rPr>
            </w:r>
            <w:r w:rsidR="00C10A7B">
              <w:rPr>
                <w:noProof/>
                <w:webHidden/>
              </w:rPr>
              <w:fldChar w:fldCharType="separate"/>
            </w:r>
            <w:r w:rsidR="00B36FD2">
              <w:rPr>
                <w:noProof/>
                <w:webHidden/>
              </w:rPr>
              <w:t>211</w:t>
            </w:r>
            <w:r w:rsidR="00C10A7B">
              <w:rPr>
                <w:noProof/>
                <w:webHidden/>
              </w:rPr>
              <w:fldChar w:fldCharType="end"/>
            </w:r>
          </w:hyperlink>
        </w:p>
        <w:p w14:paraId="0940E559" w14:textId="118B6D92" w:rsidR="00C10A7B" w:rsidRDefault="00D70A7F">
          <w:pPr>
            <w:pStyle w:val="TM3"/>
            <w:tabs>
              <w:tab w:val="left" w:pos="1320"/>
              <w:tab w:val="right" w:leader="dot" w:pos="9346"/>
            </w:tabs>
            <w:rPr>
              <w:noProof/>
            </w:rPr>
          </w:pPr>
          <w:hyperlink w:anchor="_Toc86769446" w:history="1">
            <w:r w:rsidR="00C10A7B" w:rsidRPr="000E4C93">
              <w:rPr>
                <w:rStyle w:val="Lienhypertexte"/>
                <w:noProof/>
              </w:rPr>
              <w:t>4.4.2</w:t>
            </w:r>
            <w:r w:rsidR="00C10A7B">
              <w:rPr>
                <w:noProof/>
              </w:rPr>
              <w:tab/>
            </w:r>
            <w:r w:rsidR="00C10A7B" w:rsidRPr="000E4C93">
              <w:rPr>
                <w:rStyle w:val="Lienhypertexte"/>
                <w:noProof/>
              </w:rPr>
              <w:t>Les développements en cours</w:t>
            </w:r>
            <w:r w:rsidR="00C10A7B">
              <w:rPr>
                <w:noProof/>
                <w:webHidden/>
              </w:rPr>
              <w:tab/>
            </w:r>
            <w:r w:rsidR="00C10A7B">
              <w:rPr>
                <w:noProof/>
                <w:webHidden/>
              </w:rPr>
              <w:fldChar w:fldCharType="begin"/>
            </w:r>
            <w:r w:rsidR="00C10A7B">
              <w:rPr>
                <w:noProof/>
                <w:webHidden/>
              </w:rPr>
              <w:instrText xml:space="preserve"> PAGEREF _Toc86769446 \h </w:instrText>
            </w:r>
            <w:r w:rsidR="00C10A7B">
              <w:rPr>
                <w:noProof/>
                <w:webHidden/>
              </w:rPr>
            </w:r>
            <w:r w:rsidR="00C10A7B">
              <w:rPr>
                <w:noProof/>
                <w:webHidden/>
              </w:rPr>
              <w:fldChar w:fldCharType="separate"/>
            </w:r>
            <w:r w:rsidR="00B36FD2">
              <w:rPr>
                <w:noProof/>
                <w:webHidden/>
              </w:rPr>
              <w:t>217</w:t>
            </w:r>
            <w:r w:rsidR="00C10A7B">
              <w:rPr>
                <w:noProof/>
                <w:webHidden/>
              </w:rPr>
              <w:fldChar w:fldCharType="end"/>
            </w:r>
          </w:hyperlink>
        </w:p>
        <w:p w14:paraId="19AB4D65" w14:textId="22D064A9" w:rsidR="00C10A7B" w:rsidRDefault="00D70A7F">
          <w:pPr>
            <w:pStyle w:val="TM2"/>
            <w:tabs>
              <w:tab w:val="left" w:pos="880"/>
              <w:tab w:val="right" w:leader="dot" w:pos="9346"/>
            </w:tabs>
            <w:rPr>
              <w:noProof/>
            </w:rPr>
          </w:pPr>
          <w:hyperlink w:anchor="_Toc86769447" w:history="1">
            <w:r w:rsidR="00C10A7B" w:rsidRPr="000E4C93">
              <w:rPr>
                <w:rStyle w:val="Lienhypertexte"/>
                <w:noProof/>
              </w:rPr>
              <w:t>4.5</w:t>
            </w:r>
            <w:r w:rsidR="00C10A7B">
              <w:rPr>
                <w:noProof/>
              </w:rPr>
              <w:tab/>
            </w:r>
            <w:r w:rsidR="00C10A7B" w:rsidRPr="000E4C93">
              <w:rPr>
                <w:rStyle w:val="Lienhypertexte"/>
                <w:noProof/>
              </w:rPr>
              <w:t>Nouveaux combustibles et applications Défense</w:t>
            </w:r>
            <w:r w:rsidR="00C10A7B">
              <w:rPr>
                <w:noProof/>
                <w:webHidden/>
              </w:rPr>
              <w:tab/>
            </w:r>
            <w:r w:rsidR="00C10A7B">
              <w:rPr>
                <w:noProof/>
                <w:webHidden/>
              </w:rPr>
              <w:fldChar w:fldCharType="begin"/>
            </w:r>
            <w:r w:rsidR="00C10A7B">
              <w:rPr>
                <w:noProof/>
                <w:webHidden/>
              </w:rPr>
              <w:instrText xml:space="preserve"> PAGEREF _Toc86769447 \h </w:instrText>
            </w:r>
            <w:r w:rsidR="00C10A7B">
              <w:rPr>
                <w:noProof/>
                <w:webHidden/>
              </w:rPr>
            </w:r>
            <w:r w:rsidR="00C10A7B">
              <w:rPr>
                <w:noProof/>
                <w:webHidden/>
              </w:rPr>
              <w:fldChar w:fldCharType="separate"/>
            </w:r>
            <w:r w:rsidR="00B36FD2">
              <w:rPr>
                <w:noProof/>
                <w:webHidden/>
              </w:rPr>
              <w:t>253</w:t>
            </w:r>
            <w:r w:rsidR="00C10A7B">
              <w:rPr>
                <w:noProof/>
                <w:webHidden/>
              </w:rPr>
              <w:fldChar w:fldCharType="end"/>
            </w:r>
          </w:hyperlink>
        </w:p>
        <w:p w14:paraId="5BC4C8CC" w14:textId="6A8E1513" w:rsidR="00C10A7B" w:rsidRDefault="00D70A7F">
          <w:pPr>
            <w:pStyle w:val="TM3"/>
            <w:tabs>
              <w:tab w:val="left" w:pos="1320"/>
              <w:tab w:val="right" w:leader="dot" w:pos="9346"/>
            </w:tabs>
            <w:rPr>
              <w:noProof/>
            </w:rPr>
          </w:pPr>
          <w:hyperlink w:anchor="_Toc86769448" w:history="1">
            <w:r w:rsidR="00C10A7B" w:rsidRPr="000E4C93">
              <w:rPr>
                <w:rStyle w:val="Lienhypertexte"/>
                <w:noProof/>
              </w:rPr>
              <w:t>4.5.1</w:t>
            </w:r>
            <w:r w:rsidR="00C10A7B">
              <w:rPr>
                <w:noProof/>
              </w:rPr>
              <w:tab/>
            </w:r>
            <w:r w:rsidR="00C10A7B" w:rsidRPr="000E4C93">
              <w:rPr>
                <w:rStyle w:val="Lienhypertexte"/>
                <w:noProof/>
              </w:rPr>
              <w:t>L’état de l’art</w:t>
            </w:r>
            <w:r w:rsidR="00C10A7B">
              <w:rPr>
                <w:noProof/>
                <w:webHidden/>
              </w:rPr>
              <w:tab/>
            </w:r>
            <w:r w:rsidR="00C10A7B">
              <w:rPr>
                <w:noProof/>
                <w:webHidden/>
              </w:rPr>
              <w:fldChar w:fldCharType="begin"/>
            </w:r>
            <w:r w:rsidR="00C10A7B">
              <w:rPr>
                <w:noProof/>
                <w:webHidden/>
              </w:rPr>
              <w:instrText xml:space="preserve"> PAGEREF _Toc86769448 \h </w:instrText>
            </w:r>
            <w:r w:rsidR="00C10A7B">
              <w:rPr>
                <w:noProof/>
                <w:webHidden/>
              </w:rPr>
            </w:r>
            <w:r w:rsidR="00C10A7B">
              <w:rPr>
                <w:noProof/>
                <w:webHidden/>
              </w:rPr>
              <w:fldChar w:fldCharType="separate"/>
            </w:r>
            <w:r w:rsidR="00B36FD2">
              <w:rPr>
                <w:noProof/>
                <w:webHidden/>
              </w:rPr>
              <w:t>253</w:t>
            </w:r>
            <w:r w:rsidR="00C10A7B">
              <w:rPr>
                <w:noProof/>
                <w:webHidden/>
              </w:rPr>
              <w:fldChar w:fldCharType="end"/>
            </w:r>
          </w:hyperlink>
        </w:p>
        <w:p w14:paraId="2758214A" w14:textId="027A421C" w:rsidR="00C10A7B" w:rsidRDefault="00D70A7F">
          <w:pPr>
            <w:pStyle w:val="TM3"/>
            <w:tabs>
              <w:tab w:val="left" w:pos="1320"/>
              <w:tab w:val="right" w:leader="dot" w:pos="9346"/>
            </w:tabs>
            <w:rPr>
              <w:noProof/>
            </w:rPr>
          </w:pPr>
          <w:hyperlink w:anchor="_Toc86769449" w:history="1">
            <w:r w:rsidR="00C10A7B" w:rsidRPr="000E4C93">
              <w:rPr>
                <w:rStyle w:val="Lienhypertexte"/>
                <w:noProof/>
              </w:rPr>
              <w:t>4.5.2</w:t>
            </w:r>
            <w:r w:rsidR="00C10A7B">
              <w:rPr>
                <w:noProof/>
              </w:rPr>
              <w:tab/>
            </w:r>
            <w:r w:rsidR="00C10A7B" w:rsidRPr="000E4C93">
              <w:rPr>
                <w:rStyle w:val="Lienhypertexte"/>
                <w:noProof/>
              </w:rPr>
              <w:t>Le développement de nouveaux combustibles</w:t>
            </w:r>
            <w:r w:rsidR="00C10A7B">
              <w:rPr>
                <w:noProof/>
                <w:webHidden/>
              </w:rPr>
              <w:tab/>
            </w:r>
            <w:r w:rsidR="00C10A7B">
              <w:rPr>
                <w:noProof/>
                <w:webHidden/>
              </w:rPr>
              <w:fldChar w:fldCharType="begin"/>
            </w:r>
            <w:r w:rsidR="00C10A7B">
              <w:rPr>
                <w:noProof/>
                <w:webHidden/>
              </w:rPr>
              <w:instrText xml:space="preserve"> PAGEREF _Toc86769449 \h </w:instrText>
            </w:r>
            <w:r w:rsidR="00C10A7B">
              <w:rPr>
                <w:noProof/>
                <w:webHidden/>
              </w:rPr>
            </w:r>
            <w:r w:rsidR="00C10A7B">
              <w:rPr>
                <w:noProof/>
                <w:webHidden/>
              </w:rPr>
              <w:fldChar w:fldCharType="separate"/>
            </w:r>
            <w:r w:rsidR="00B36FD2">
              <w:rPr>
                <w:noProof/>
                <w:webHidden/>
              </w:rPr>
              <w:t>254</w:t>
            </w:r>
            <w:r w:rsidR="00C10A7B">
              <w:rPr>
                <w:noProof/>
                <w:webHidden/>
              </w:rPr>
              <w:fldChar w:fldCharType="end"/>
            </w:r>
          </w:hyperlink>
        </w:p>
        <w:p w14:paraId="7B01CBED" w14:textId="61DF98EE" w:rsidR="00C10A7B" w:rsidRDefault="00D70A7F">
          <w:pPr>
            <w:pStyle w:val="TM2"/>
            <w:tabs>
              <w:tab w:val="left" w:pos="880"/>
              <w:tab w:val="right" w:leader="dot" w:pos="9346"/>
            </w:tabs>
            <w:rPr>
              <w:noProof/>
            </w:rPr>
          </w:pPr>
          <w:hyperlink w:anchor="_Toc86769450" w:history="1">
            <w:r w:rsidR="00C10A7B" w:rsidRPr="000E4C93">
              <w:rPr>
                <w:rStyle w:val="Lienhypertexte"/>
                <w:noProof/>
              </w:rPr>
              <w:t>4.6</w:t>
            </w:r>
            <w:r w:rsidR="00C10A7B">
              <w:rPr>
                <w:noProof/>
              </w:rPr>
              <w:tab/>
            </w:r>
            <w:r w:rsidR="00C10A7B" w:rsidRPr="000E4C93">
              <w:rPr>
                <w:rStyle w:val="Lienhypertexte"/>
                <w:noProof/>
              </w:rPr>
              <w:t>L’apport de l’intelligence artificiel pour identifier les combustibles à venir</w:t>
            </w:r>
            <w:r w:rsidR="00C10A7B">
              <w:rPr>
                <w:noProof/>
                <w:webHidden/>
              </w:rPr>
              <w:tab/>
            </w:r>
            <w:r w:rsidR="00C10A7B">
              <w:rPr>
                <w:noProof/>
                <w:webHidden/>
              </w:rPr>
              <w:fldChar w:fldCharType="begin"/>
            </w:r>
            <w:r w:rsidR="00C10A7B">
              <w:rPr>
                <w:noProof/>
                <w:webHidden/>
              </w:rPr>
              <w:instrText xml:space="preserve"> PAGEREF _Toc86769450 \h </w:instrText>
            </w:r>
            <w:r w:rsidR="00C10A7B">
              <w:rPr>
                <w:noProof/>
                <w:webHidden/>
              </w:rPr>
            </w:r>
            <w:r w:rsidR="00C10A7B">
              <w:rPr>
                <w:noProof/>
                <w:webHidden/>
              </w:rPr>
              <w:fldChar w:fldCharType="separate"/>
            </w:r>
            <w:r w:rsidR="00B36FD2">
              <w:rPr>
                <w:noProof/>
                <w:webHidden/>
              </w:rPr>
              <w:t>256</w:t>
            </w:r>
            <w:r w:rsidR="00C10A7B">
              <w:rPr>
                <w:noProof/>
                <w:webHidden/>
              </w:rPr>
              <w:fldChar w:fldCharType="end"/>
            </w:r>
          </w:hyperlink>
        </w:p>
        <w:p w14:paraId="0EF93E35" w14:textId="05AEA9C6" w:rsidR="00C10A7B" w:rsidRDefault="00D70A7F">
          <w:pPr>
            <w:pStyle w:val="TM1"/>
            <w:tabs>
              <w:tab w:val="left" w:pos="440"/>
              <w:tab w:val="right" w:leader="dot" w:pos="9346"/>
            </w:tabs>
            <w:rPr>
              <w:noProof/>
            </w:rPr>
          </w:pPr>
          <w:hyperlink w:anchor="_Toc86769451" w:history="1">
            <w:r w:rsidR="00C10A7B" w:rsidRPr="000E4C93">
              <w:rPr>
                <w:rStyle w:val="Lienhypertexte"/>
                <w:noProof/>
              </w:rPr>
              <w:t>5</w:t>
            </w:r>
            <w:r w:rsidR="00C10A7B">
              <w:rPr>
                <w:noProof/>
              </w:rPr>
              <w:tab/>
            </w:r>
            <w:r w:rsidR="00C10A7B" w:rsidRPr="000E4C93">
              <w:rPr>
                <w:rStyle w:val="Lienhypertexte"/>
                <w:noProof/>
              </w:rPr>
              <w:t>Les synergies entre aéronautique, spatial …et les autres industries</w:t>
            </w:r>
            <w:r w:rsidR="00C10A7B">
              <w:rPr>
                <w:noProof/>
                <w:webHidden/>
              </w:rPr>
              <w:tab/>
            </w:r>
            <w:r w:rsidR="00C10A7B">
              <w:rPr>
                <w:noProof/>
                <w:webHidden/>
              </w:rPr>
              <w:fldChar w:fldCharType="begin"/>
            </w:r>
            <w:r w:rsidR="00C10A7B">
              <w:rPr>
                <w:noProof/>
                <w:webHidden/>
              </w:rPr>
              <w:instrText xml:space="preserve"> PAGEREF _Toc86769451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0AD43B84" w14:textId="44826FF1" w:rsidR="00C10A7B" w:rsidRDefault="00D70A7F">
          <w:pPr>
            <w:pStyle w:val="TM2"/>
            <w:tabs>
              <w:tab w:val="left" w:pos="880"/>
              <w:tab w:val="right" w:leader="dot" w:pos="9346"/>
            </w:tabs>
            <w:rPr>
              <w:noProof/>
            </w:rPr>
          </w:pPr>
          <w:hyperlink w:anchor="_Toc86769452" w:history="1">
            <w:r w:rsidR="00C10A7B" w:rsidRPr="000E4C93">
              <w:rPr>
                <w:rStyle w:val="Lienhypertexte"/>
                <w:noProof/>
              </w:rPr>
              <w:t>5.1</w:t>
            </w:r>
            <w:r w:rsidR="00C10A7B">
              <w:rPr>
                <w:noProof/>
              </w:rPr>
              <w:tab/>
            </w:r>
            <w:r w:rsidR="00C10A7B" w:rsidRPr="000E4C93">
              <w:rPr>
                <w:rStyle w:val="Lienhypertexte"/>
                <w:noProof/>
              </w:rPr>
              <w:t>Les activités académiques dans le Monde, en Europe et en France</w:t>
            </w:r>
            <w:r w:rsidR="00C10A7B">
              <w:rPr>
                <w:noProof/>
                <w:webHidden/>
              </w:rPr>
              <w:tab/>
            </w:r>
            <w:r w:rsidR="00C10A7B">
              <w:rPr>
                <w:noProof/>
                <w:webHidden/>
              </w:rPr>
              <w:fldChar w:fldCharType="begin"/>
            </w:r>
            <w:r w:rsidR="00C10A7B">
              <w:rPr>
                <w:noProof/>
                <w:webHidden/>
              </w:rPr>
              <w:instrText xml:space="preserve"> PAGEREF _Toc86769452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0AFBFCA4" w14:textId="2A6133AE" w:rsidR="00C10A7B" w:rsidRDefault="00D70A7F">
          <w:pPr>
            <w:pStyle w:val="TM2"/>
            <w:tabs>
              <w:tab w:val="left" w:pos="880"/>
              <w:tab w:val="right" w:leader="dot" w:pos="9346"/>
            </w:tabs>
            <w:rPr>
              <w:noProof/>
            </w:rPr>
          </w:pPr>
          <w:hyperlink w:anchor="_Toc86769453" w:history="1">
            <w:r w:rsidR="00C10A7B" w:rsidRPr="000E4C93">
              <w:rPr>
                <w:rStyle w:val="Lienhypertexte"/>
                <w:noProof/>
              </w:rPr>
              <w:t>5.2</w:t>
            </w:r>
            <w:r w:rsidR="00C10A7B">
              <w:rPr>
                <w:noProof/>
              </w:rPr>
              <w:tab/>
            </w:r>
            <w:r w:rsidR="00C10A7B" w:rsidRPr="000E4C93">
              <w:rPr>
                <w:rStyle w:val="Lienhypertexte"/>
                <w:noProof/>
              </w:rPr>
              <w:t>Synergie et concurrence entre aéronautique/spatial et transport terrestre</w:t>
            </w:r>
            <w:r w:rsidR="00C10A7B">
              <w:rPr>
                <w:noProof/>
                <w:webHidden/>
              </w:rPr>
              <w:tab/>
            </w:r>
            <w:r w:rsidR="00C10A7B">
              <w:rPr>
                <w:noProof/>
                <w:webHidden/>
              </w:rPr>
              <w:fldChar w:fldCharType="begin"/>
            </w:r>
            <w:r w:rsidR="00C10A7B">
              <w:rPr>
                <w:noProof/>
                <w:webHidden/>
              </w:rPr>
              <w:instrText xml:space="preserve"> PAGEREF _Toc86769453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0017D036" w14:textId="52426BF5" w:rsidR="00C10A7B" w:rsidRDefault="00D70A7F">
          <w:pPr>
            <w:pStyle w:val="TM3"/>
            <w:tabs>
              <w:tab w:val="left" w:pos="1320"/>
              <w:tab w:val="right" w:leader="dot" w:pos="9346"/>
            </w:tabs>
            <w:rPr>
              <w:noProof/>
            </w:rPr>
          </w:pPr>
          <w:hyperlink w:anchor="_Toc86769454" w:history="1">
            <w:r w:rsidR="00C10A7B" w:rsidRPr="000E4C93">
              <w:rPr>
                <w:rStyle w:val="Lienhypertexte"/>
                <w:noProof/>
              </w:rPr>
              <w:t>5.2.1</w:t>
            </w:r>
            <w:r w:rsidR="00C10A7B">
              <w:rPr>
                <w:noProof/>
              </w:rPr>
              <w:tab/>
            </w:r>
            <w:r w:rsidR="00C10A7B" w:rsidRPr="000E4C93">
              <w:rPr>
                <w:rStyle w:val="Lienhypertexte"/>
                <w:noProof/>
              </w:rPr>
              <w:t>Les SAF</w:t>
            </w:r>
            <w:r w:rsidR="00C10A7B">
              <w:rPr>
                <w:noProof/>
                <w:webHidden/>
              </w:rPr>
              <w:tab/>
            </w:r>
            <w:r w:rsidR="00C10A7B">
              <w:rPr>
                <w:noProof/>
                <w:webHidden/>
              </w:rPr>
              <w:fldChar w:fldCharType="begin"/>
            </w:r>
            <w:r w:rsidR="00C10A7B">
              <w:rPr>
                <w:noProof/>
                <w:webHidden/>
              </w:rPr>
              <w:instrText xml:space="preserve"> PAGEREF _Toc86769454 \h </w:instrText>
            </w:r>
            <w:r w:rsidR="00C10A7B">
              <w:rPr>
                <w:noProof/>
                <w:webHidden/>
              </w:rPr>
            </w:r>
            <w:r w:rsidR="00C10A7B">
              <w:rPr>
                <w:noProof/>
                <w:webHidden/>
              </w:rPr>
              <w:fldChar w:fldCharType="separate"/>
            </w:r>
            <w:r w:rsidR="00B36FD2">
              <w:rPr>
                <w:noProof/>
                <w:webHidden/>
              </w:rPr>
              <w:t>258</w:t>
            </w:r>
            <w:r w:rsidR="00C10A7B">
              <w:rPr>
                <w:noProof/>
                <w:webHidden/>
              </w:rPr>
              <w:fldChar w:fldCharType="end"/>
            </w:r>
          </w:hyperlink>
        </w:p>
        <w:p w14:paraId="2C9B56AC" w14:textId="4EC15FF7" w:rsidR="00C10A7B" w:rsidRDefault="00D70A7F">
          <w:pPr>
            <w:pStyle w:val="TM3"/>
            <w:tabs>
              <w:tab w:val="left" w:pos="1320"/>
              <w:tab w:val="right" w:leader="dot" w:pos="9346"/>
            </w:tabs>
            <w:rPr>
              <w:noProof/>
            </w:rPr>
          </w:pPr>
          <w:hyperlink w:anchor="_Toc86769455" w:history="1">
            <w:r w:rsidR="00C10A7B" w:rsidRPr="000E4C93">
              <w:rPr>
                <w:rStyle w:val="Lienhypertexte"/>
                <w:noProof/>
              </w:rPr>
              <w:t>5.2.2</w:t>
            </w:r>
            <w:r w:rsidR="00C10A7B">
              <w:rPr>
                <w:noProof/>
              </w:rPr>
              <w:tab/>
            </w:r>
            <w:r w:rsidR="00C10A7B" w:rsidRPr="000E4C93">
              <w:rPr>
                <w:rStyle w:val="Lienhypertexte"/>
                <w:noProof/>
              </w:rPr>
              <w:t>L’hydrogène</w:t>
            </w:r>
            <w:r w:rsidR="00C10A7B">
              <w:rPr>
                <w:noProof/>
                <w:webHidden/>
              </w:rPr>
              <w:tab/>
            </w:r>
            <w:r w:rsidR="00C10A7B">
              <w:rPr>
                <w:noProof/>
                <w:webHidden/>
              </w:rPr>
              <w:fldChar w:fldCharType="begin"/>
            </w:r>
            <w:r w:rsidR="00C10A7B">
              <w:rPr>
                <w:noProof/>
                <w:webHidden/>
              </w:rPr>
              <w:instrText xml:space="preserve"> PAGEREF _Toc86769455 \h </w:instrText>
            </w:r>
            <w:r w:rsidR="00C10A7B">
              <w:rPr>
                <w:noProof/>
                <w:webHidden/>
              </w:rPr>
            </w:r>
            <w:r w:rsidR="00C10A7B">
              <w:rPr>
                <w:noProof/>
                <w:webHidden/>
              </w:rPr>
              <w:fldChar w:fldCharType="separate"/>
            </w:r>
            <w:r w:rsidR="00B36FD2">
              <w:rPr>
                <w:noProof/>
                <w:webHidden/>
              </w:rPr>
              <w:t>259</w:t>
            </w:r>
            <w:r w:rsidR="00C10A7B">
              <w:rPr>
                <w:noProof/>
                <w:webHidden/>
              </w:rPr>
              <w:fldChar w:fldCharType="end"/>
            </w:r>
          </w:hyperlink>
        </w:p>
        <w:p w14:paraId="5E58E105" w14:textId="5BB161F8" w:rsidR="00C10A7B" w:rsidRDefault="00D70A7F">
          <w:pPr>
            <w:pStyle w:val="TM3"/>
            <w:tabs>
              <w:tab w:val="left" w:pos="1320"/>
              <w:tab w:val="right" w:leader="dot" w:pos="9346"/>
            </w:tabs>
            <w:rPr>
              <w:noProof/>
            </w:rPr>
          </w:pPr>
          <w:hyperlink w:anchor="_Toc86769456" w:history="1">
            <w:r w:rsidR="00C10A7B" w:rsidRPr="000E4C93">
              <w:rPr>
                <w:rStyle w:val="Lienhypertexte"/>
                <w:noProof/>
              </w:rPr>
              <w:t>5.2.3</w:t>
            </w:r>
            <w:r w:rsidR="00C10A7B">
              <w:rPr>
                <w:noProof/>
              </w:rPr>
              <w:tab/>
            </w:r>
            <w:r w:rsidR="00C10A7B" w:rsidRPr="000E4C93">
              <w:rPr>
                <w:rStyle w:val="Lienhypertexte"/>
                <w:noProof/>
              </w:rPr>
              <w:t>Le LNG</w:t>
            </w:r>
            <w:r w:rsidR="00C10A7B">
              <w:rPr>
                <w:noProof/>
                <w:webHidden/>
              </w:rPr>
              <w:tab/>
            </w:r>
            <w:r w:rsidR="00C10A7B">
              <w:rPr>
                <w:noProof/>
                <w:webHidden/>
              </w:rPr>
              <w:fldChar w:fldCharType="begin"/>
            </w:r>
            <w:r w:rsidR="00C10A7B">
              <w:rPr>
                <w:noProof/>
                <w:webHidden/>
              </w:rPr>
              <w:instrText xml:space="preserve"> PAGEREF _Toc86769456 \h </w:instrText>
            </w:r>
            <w:r w:rsidR="00C10A7B">
              <w:rPr>
                <w:noProof/>
                <w:webHidden/>
              </w:rPr>
            </w:r>
            <w:r w:rsidR="00C10A7B">
              <w:rPr>
                <w:noProof/>
                <w:webHidden/>
              </w:rPr>
              <w:fldChar w:fldCharType="separate"/>
            </w:r>
            <w:r w:rsidR="00B36FD2">
              <w:rPr>
                <w:noProof/>
                <w:webHidden/>
              </w:rPr>
              <w:t>259</w:t>
            </w:r>
            <w:r w:rsidR="00C10A7B">
              <w:rPr>
                <w:noProof/>
                <w:webHidden/>
              </w:rPr>
              <w:fldChar w:fldCharType="end"/>
            </w:r>
          </w:hyperlink>
        </w:p>
        <w:p w14:paraId="12BD70CF" w14:textId="3E813687" w:rsidR="00C10A7B" w:rsidRDefault="00D70A7F">
          <w:pPr>
            <w:pStyle w:val="TM3"/>
            <w:tabs>
              <w:tab w:val="left" w:pos="1320"/>
              <w:tab w:val="right" w:leader="dot" w:pos="9346"/>
            </w:tabs>
            <w:rPr>
              <w:noProof/>
            </w:rPr>
          </w:pPr>
          <w:hyperlink w:anchor="_Toc86769457" w:history="1">
            <w:r w:rsidR="00C10A7B" w:rsidRPr="000E4C93">
              <w:rPr>
                <w:rStyle w:val="Lienhypertexte"/>
                <w:noProof/>
              </w:rPr>
              <w:t>5.2.4</w:t>
            </w:r>
            <w:r w:rsidR="00C10A7B">
              <w:rPr>
                <w:noProof/>
              </w:rPr>
              <w:tab/>
            </w:r>
            <w:r w:rsidR="00C10A7B" w:rsidRPr="000E4C93">
              <w:rPr>
                <w:rStyle w:val="Lienhypertexte"/>
                <w:noProof/>
              </w:rPr>
              <w:t>L’électricité</w:t>
            </w:r>
            <w:r w:rsidR="00C10A7B">
              <w:rPr>
                <w:noProof/>
                <w:webHidden/>
              </w:rPr>
              <w:tab/>
            </w:r>
            <w:r w:rsidR="00C10A7B">
              <w:rPr>
                <w:noProof/>
                <w:webHidden/>
              </w:rPr>
              <w:fldChar w:fldCharType="begin"/>
            </w:r>
            <w:r w:rsidR="00C10A7B">
              <w:rPr>
                <w:noProof/>
                <w:webHidden/>
              </w:rPr>
              <w:instrText xml:space="preserve"> PAGEREF _Toc86769457 \h </w:instrText>
            </w:r>
            <w:r w:rsidR="00C10A7B">
              <w:rPr>
                <w:noProof/>
                <w:webHidden/>
              </w:rPr>
            </w:r>
            <w:r w:rsidR="00C10A7B">
              <w:rPr>
                <w:noProof/>
                <w:webHidden/>
              </w:rPr>
              <w:fldChar w:fldCharType="separate"/>
            </w:r>
            <w:r w:rsidR="00B36FD2">
              <w:rPr>
                <w:noProof/>
                <w:webHidden/>
              </w:rPr>
              <w:t>259</w:t>
            </w:r>
            <w:r w:rsidR="00C10A7B">
              <w:rPr>
                <w:noProof/>
                <w:webHidden/>
              </w:rPr>
              <w:fldChar w:fldCharType="end"/>
            </w:r>
          </w:hyperlink>
        </w:p>
        <w:p w14:paraId="089D6F92" w14:textId="1E68BD36" w:rsidR="00C10A7B" w:rsidRDefault="00D70A7F">
          <w:pPr>
            <w:pStyle w:val="TM1"/>
            <w:tabs>
              <w:tab w:val="left" w:pos="440"/>
              <w:tab w:val="right" w:leader="dot" w:pos="9346"/>
            </w:tabs>
            <w:rPr>
              <w:noProof/>
            </w:rPr>
          </w:pPr>
          <w:hyperlink w:anchor="_Toc86769458" w:history="1">
            <w:r w:rsidR="00C10A7B" w:rsidRPr="000E4C93">
              <w:rPr>
                <w:rStyle w:val="Lienhypertexte"/>
                <w:noProof/>
              </w:rPr>
              <w:t>6</w:t>
            </w:r>
            <w:r w:rsidR="00C10A7B">
              <w:rPr>
                <w:noProof/>
              </w:rPr>
              <w:tab/>
            </w:r>
            <w:r w:rsidR="00C10A7B" w:rsidRPr="000E4C93">
              <w:rPr>
                <w:rStyle w:val="Lienhypertexte"/>
                <w:noProof/>
              </w:rPr>
              <w:t>Conclusion</w:t>
            </w:r>
            <w:r w:rsidR="00C10A7B">
              <w:rPr>
                <w:noProof/>
                <w:webHidden/>
              </w:rPr>
              <w:tab/>
            </w:r>
            <w:r w:rsidR="00C10A7B">
              <w:rPr>
                <w:noProof/>
                <w:webHidden/>
              </w:rPr>
              <w:fldChar w:fldCharType="begin"/>
            </w:r>
            <w:r w:rsidR="00C10A7B">
              <w:rPr>
                <w:noProof/>
                <w:webHidden/>
              </w:rPr>
              <w:instrText xml:space="preserve"> PAGEREF _Toc86769458 \h </w:instrText>
            </w:r>
            <w:r w:rsidR="00C10A7B">
              <w:rPr>
                <w:noProof/>
                <w:webHidden/>
              </w:rPr>
            </w:r>
            <w:r w:rsidR="00C10A7B">
              <w:rPr>
                <w:noProof/>
                <w:webHidden/>
              </w:rPr>
              <w:fldChar w:fldCharType="separate"/>
            </w:r>
            <w:r w:rsidR="00B36FD2">
              <w:rPr>
                <w:noProof/>
                <w:webHidden/>
              </w:rPr>
              <w:t>260</w:t>
            </w:r>
            <w:r w:rsidR="00C10A7B">
              <w:rPr>
                <w:noProof/>
                <w:webHidden/>
              </w:rPr>
              <w:fldChar w:fldCharType="end"/>
            </w:r>
          </w:hyperlink>
        </w:p>
        <w:p w14:paraId="1ACDFAA0" w14:textId="40F27275" w:rsidR="00C10A7B" w:rsidRDefault="00D70A7F">
          <w:pPr>
            <w:pStyle w:val="TM1"/>
            <w:tabs>
              <w:tab w:val="left" w:pos="440"/>
              <w:tab w:val="right" w:leader="dot" w:pos="9346"/>
            </w:tabs>
            <w:rPr>
              <w:noProof/>
            </w:rPr>
          </w:pPr>
          <w:hyperlink w:anchor="_Toc86769459" w:history="1">
            <w:r w:rsidR="00C10A7B" w:rsidRPr="000E4C93">
              <w:rPr>
                <w:rStyle w:val="Lienhypertexte"/>
                <w:noProof/>
              </w:rPr>
              <w:t>7</w:t>
            </w:r>
            <w:r w:rsidR="00C10A7B">
              <w:rPr>
                <w:noProof/>
              </w:rPr>
              <w:tab/>
            </w:r>
            <w:r w:rsidR="00C10A7B" w:rsidRPr="000E4C93">
              <w:rPr>
                <w:rStyle w:val="Lienhypertexte"/>
                <w:noProof/>
              </w:rPr>
              <w:t>Bibliographie</w:t>
            </w:r>
            <w:r w:rsidR="00C10A7B">
              <w:rPr>
                <w:noProof/>
                <w:webHidden/>
              </w:rPr>
              <w:tab/>
            </w:r>
            <w:r w:rsidR="00C10A7B">
              <w:rPr>
                <w:noProof/>
                <w:webHidden/>
              </w:rPr>
              <w:fldChar w:fldCharType="begin"/>
            </w:r>
            <w:r w:rsidR="00C10A7B">
              <w:rPr>
                <w:noProof/>
                <w:webHidden/>
              </w:rPr>
              <w:instrText xml:space="preserve"> PAGEREF _Toc86769459 \h </w:instrText>
            </w:r>
            <w:r w:rsidR="00C10A7B">
              <w:rPr>
                <w:noProof/>
                <w:webHidden/>
              </w:rPr>
            </w:r>
            <w:r w:rsidR="00C10A7B">
              <w:rPr>
                <w:noProof/>
                <w:webHidden/>
              </w:rPr>
              <w:fldChar w:fldCharType="separate"/>
            </w:r>
            <w:r w:rsidR="00B36FD2">
              <w:rPr>
                <w:noProof/>
                <w:webHidden/>
              </w:rPr>
              <w:t>262</w:t>
            </w:r>
            <w:r w:rsidR="00C10A7B">
              <w:rPr>
                <w:noProof/>
                <w:webHidden/>
              </w:rPr>
              <w:fldChar w:fldCharType="end"/>
            </w:r>
          </w:hyperlink>
        </w:p>
        <w:p w14:paraId="6B1483A5" w14:textId="00F8EBDF" w:rsidR="00C10A7B" w:rsidRDefault="00D70A7F">
          <w:pPr>
            <w:pStyle w:val="TM1"/>
            <w:tabs>
              <w:tab w:val="left" w:pos="440"/>
              <w:tab w:val="right" w:leader="dot" w:pos="9346"/>
            </w:tabs>
            <w:rPr>
              <w:noProof/>
            </w:rPr>
          </w:pPr>
          <w:hyperlink w:anchor="_Toc86769460" w:history="1">
            <w:r w:rsidR="00C10A7B" w:rsidRPr="000E4C93">
              <w:rPr>
                <w:rStyle w:val="Lienhypertexte"/>
                <w:noProof/>
              </w:rPr>
              <w:t>8</w:t>
            </w:r>
            <w:r w:rsidR="00C10A7B">
              <w:rPr>
                <w:noProof/>
              </w:rPr>
              <w:tab/>
            </w:r>
            <w:r w:rsidR="00C10A7B" w:rsidRPr="000E4C93">
              <w:rPr>
                <w:rStyle w:val="Lienhypertexte"/>
                <w:noProof/>
              </w:rPr>
              <w:t>Acronymes</w:t>
            </w:r>
            <w:r w:rsidR="00C10A7B">
              <w:rPr>
                <w:noProof/>
                <w:webHidden/>
              </w:rPr>
              <w:tab/>
            </w:r>
            <w:r w:rsidR="00C10A7B">
              <w:rPr>
                <w:noProof/>
                <w:webHidden/>
              </w:rPr>
              <w:fldChar w:fldCharType="begin"/>
            </w:r>
            <w:r w:rsidR="00C10A7B">
              <w:rPr>
                <w:noProof/>
                <w:webHidden/>
              </w:rPr>
              <w:instrText xml:space="preserve"> PAGEREF _Toc86769460 \h </w:instrText>
            </w:r>
            <w:r w:rsidR="00C10A7B">
              <w:rPr>
                <w:noProof/>
                <w:webHidden/>
              </w:rPr>
            </w:r>
            <w:r w:rsidR="00C10A7B">
              <w:rPr>
                <w:noProof/>
                <w:webHidden/>
              </w:rPr>
              <w:fldChar w:fldCharType="separate"/>
            </w:r>
            <w:r w:rsidR="00B36FD2">
              <w:rPr>
                <w:noProof/>
                <w:webHidden/>
              </w:rPr>
              <w:t>276</w:t>
            </w:r>
            <w:r w:rsidR="00C10A7B">
              <w:rPr>
                <w:noProof/>
                <w:webHidden/>
              </w:rPr>
              <w:fldChar w:fldCharType="end"/>
            </w:r>
          </w:hyperlink>
        </w:p>
        <w:p w14:paraId="3FEE8A15" w14:textId="7F1DCE76" w:rsidR="00C10A7B" w:rsidRDefault="00C10A7B">
          <w:r>
            <w:rPr>
              <w:b/>
              <w:bCs/>
            </w:rPr>
            <w:fldChar w:fldCharType="end"/>
          </w:r>
        </w:p>
      </w:sdtContent>
    </w:sdt>
    <w:p w14:paraId="2ECAA7CF" w14:textId="77777777" w:rsidR="005B2FCC" w:rsidRDefault="005B2FCC" w:rsidP="000B49AB">
      <w:pPr>
        <w:jc w:val="both"/>
      </w:pPr>
    </w:p>
    <w:p w14:paraId="2F84C405" w14:textId="4062C956" w:rsidR="00107DDA" w:rsidRPr="008B70E4" w:rsidRDefault="00107DDA" w:rsidP="000B49AB">
      <w:pPr>
        <w:jc w:val="both"/>
      </w:pPr>
      <w:r w:rsidRPr="008B70E4">
        <w:br w:type="page"/>
      </w:r>
    </w:p>
    <w:p w14:paraId="28E241BE" w14:textId="6E265416" w:rsidR="00F24DB4" w:rsidRDefault="00F24DB4" w:rsidP="00F92675">
      <w:pPr>
        <w:pStyle w:val="Titre1"/>
        <w:ind w:left="426"/>
      </w:pPr>
      <w:bookmarkStart w:id="102" w:name="_Toc86769415"/>
      <w:r>
        <w:lastRenderedPageBreak/>
        <w:t>Les enjeux environnementaux</w:t>
      </w:r>
      <w:bookmarkEnd w:id="102"/>
    </w:p>
    <w:p w14:paraId="2E4774DC" w14:textId="065ADC24" w:rsidR="0015032D" w:rsidRDefault="0015032D" w:rsidP="0015032D"/>
    <w:p w14:paraId="457BB607" w14:textId="77777777" w:rsidR="00751F61" w:rsidRPr="00751F61" w:rsidRDefault="00751F61" w:rsidP="00751F61">
      <w:pPr>
        <w:jc w:val="both"/>
        <w:rPr>
          <w:i/>
          <w:iCs/>
        </w:rPr>
      </w:pPr>
      <w:r w:rsidRPr="00751F61">
        <w:rPr>
          <w:i/>
          <w:iCs/>
        </w:rPr>
        <w:t>Réchauffement de la planète et changements climatiques</w:t>
      </w:r>
    </w:p>
    <w:p w14:paraId="3603116C" w14:textId="724E2250" w:rsidR="00751F61" w:rsidRPr="00751F61" w:rsidRDefault="00751F61" w:rsidP="00751F61">
      <w:pPr>
        <w:jc w:val="both"/>
      </w:pPr>
      <w:r w:rsidRPr="00751F61">
        <w:t xml:space="preserve">Avant de discuter </w:t>
      </w:r>
      <w:r w:rsidR="001F6529">
        <w:t>d</w:t>
      </w:r>
      <w:r w:rsidRPr="00751F61">
        <w:t>es sources de gaz à effet de serre (GES) générés par la combustion de fuel fossile, il est important de décrire d’abord leur rôle dans le réchauffement de la planète. Les principaux GES</w:t>
      </w:r>
      <w:r w:rsidR="001F6529">
        <w:t>, caractérisés par leur capacité à absorber le rayonnement dans l’infrarouge,</w:t>
      </w:r>
      <w:r w:rsidRPr="00751F61">
        <w:t xml:space="preserve"> comprennent le dioxyde de carbone CO</w:t>
      </w:r>
      <w:r w:rsidRPr="00751F61">
        <w:rPr>
          <w:vertAlign w:val="subscript"/>
        </w:rPr>
        <w:t>2</w:t>
      </w:r>
      <w:r w:rsidRPr="00751F61">
        <w:t>, le méthane CH</w:t>
      </w:r>
      <w:r w:rsidRPr="00751F61">
        <w:rPr>
          <w:vertAlign w:val="subscript"/>
        </w:rPr>
        <w:t>4</w:t>
      </w:r>
      <w:r w:rsidRPr="00751F61">
        <w:t>, la vapeur d’eau H</w:t>
      </w:r>
      <w:r w:rsidRPr="00751F61">
        <w:rPr>
          <w:vertAlign w:val="subscript"/>
        </w:rPr>
        <w:t>2</w:t>
      </w:r>
      <w:r w:rsidRPr="00751F61">
        <w:t>O et les oxydes d’azote (</w:t>
      </w:r>
      <w:r w:rsidR="009261D1">
        <w:t xml:space="preserve">principalement le </w:t>
      </w:r>
      <w:r w:rsidRPr="00751F61">
        <w:t>N</w:t>
      </w:r>
      <w:r w:rsidRPr="00751F61">
        <w:rPr>
          <w:vertAlign w:val="subscript"/>
        </w:rPr>
        <w:t>2</w:t>
      </w:r>
      <w:r w:rsidRPr="00751F61">
        <w:t>O</w:t>
      </w:r>
      <w:r w:rsidR="009261D1">
        <w:t xml:space="preserve"> qui </w:t>
      </w:r>
      <w:r w:rsidR="001F6529">
        <w:t xml:space="preserve">a une durée de vie de 120 ans dans l’atmosphère et qui </w:t>
      </w:r>
      <w:r w:rsidR="009261D1">
        <w:t>possède des raies d’émission-absorption dans l’infrarouge</w:t>
      </w:r>
      <w:r w:rsidR="00B0581E">
        <w:t xml:space="preserve">, les autres </w:t>
      </w:r>
      <w:proofErr w:type="spellStart"/>
      <w:r w:rsidR="00B0581E">
        <w:t>NO</w:t>
      </w:r>
      <w:r w:rsidR="00B0581E" w:rsidRPr="00B0581E">
        <w:rPr>
          <w:vertAlign w:val="subscript"/>
        </w:rPr>
        <w:t>x</w:t>
      </w:r>
      <w:proofErr w:type="spellEnd"/>
      <w:r w:rsidR="00B0581E">
        <w:t xml:space="preserve"> ont un effet indirect qui sera précisé dans la suite du document</w:t>
      </w:r>
      <w:r w:rsidRPr="00751F61">
        <w:t>). Les émissions de CO</w:t>
      </w:r>
      <w:r w:rsidRPr="00751F61">
        <w:rPr>
          <w:vertAlign w:val="subscript"/>
        </w:rPr>
        <w:t>2</w:t>
      </w:r>
      <w:r w:rsidRPr="00751F61">
        <w:t xml:space="preserve"> peuvent demeurer dans l’atmosphère pendant près de 100 ans, tandis que les autres GES ont des durées de vie plus courte dans celle-ci. </w:t>
      </w:r>
    </w:p>
    <w:p w14:paraId="1B6950CC" w14:textId="27E5390A" w:rsidR="00751F61" w:rsidRPr="00751F61" w:rsidRDefault="00751F61" w:rsidP="00751F61">
      <w:pPr>
        <w:jc w:val="both"/>
      </w:pPr>
      <w:r w:rsidRPr="00751F61">
        <w:t xml:space="preserve">Le soleil émet un rayonnement lumineux </w:t>
      </w:r>
      <w:r w:rsidR="001F6529">
        <w:t xml:space="preserve">centré sur le visible </w:t>
      </w:r>
      <w:r w:rsidRPr="00751F61">
        <w:t>qui atteint et chauffe la surface de la Terre. Une partie de la chaleur réfléchie/émise par la Terre est rejetée dans l’espace et constitue un équilibre dans l’atmosphère. Lorsque les émissions de GES sont trop importantes dans celle-ci, ce bilan thermique est impacté car ces gaz agissent comme une barrière au sein de l’atmosphère, réduisant la chaleur libérée dans l’espace</w:t>
      </w:r>
      <w:r w:rsidR="001F6529">
        <w:t>, celle-ci</w:t>
      </w:r>
      <w:r w:rsidRPr="00751F61">
        <w:t xml:space="preserve"> s’accumulant donc dans l’atmosphère, créant le réchauffement climatique. De nombreuses études indiquent une augmentation de la température à la surface de la terre au cours du siècle dernier.</w:t>
      </w:r>
    </w:p>
    <w:p w14:paraId="5E20B2E9" w14:textId="77777777" w:rsidR="00751F61" w:rsidRPr="00751F61" w:rsidRDefault="00751F61" w:rsidP="00751F61">
      <w:pPr>
        <w:jc w:val="both"/>
      </w:pPr>
      <w:r w:rsidRPr="00751F61">
        <w:t>Trois sources principales peuvent être responsables de cette augmentation mesurée scientifiquement, à savoir : la croissance de la population humaine, l’activité solaire naturelle et l’effet des émissions industrielles de GES dans l’atmosphère [4].  Parmi le grand nombre d’études axées sur le réchauffement climatique et tentant d’en distinguer l’effet clé, la plupart concluent que la combustion de combustibles fossiles est le moteur de l’augmentation de la température par le rôle du CO</w:t>
      </w:r>
      <w:r w:rsidRPr="00751F61">
        <w:rPr>
          <w:vertAlign w:val="subscript"/>
        </w:rPr>
        <w:t>2</w:t>
      </w:r>
      <w:r w:rsidRPr="00751F61">
        <w:t xml:space="preserve"> émis.</w:t>
      </w:r>
    </w:p>
    <w:p w14:paraId="6CB2B0B0" w14:textId="77777777" w:rsidR="00751F61" w:rsidRPr="00751F61" w:rsidRDefault="00751F61" w:rsidP="00751F61">
      <w:pPr>
        <w:jc w:val="both"/>
      </w:pPr>
      <w:r w:rsidRPr="00751F61">
        <w:t>La réaction chimique qui se produit entre le carburant (s’il s’agit d’un hydrocarbure) et l’air forme des produits gazeux comprenant principalement du CO</w:t>
      </w:r>
      <w:r w:rsidRPr="00751F61">
        <w:rPr>
          <w:vertAlign w:val="subscript"/>
        </w:rPr>
        <w:t>2</w:t>
      </w:r>
      <w:r w:rsidRPr="00751F61">
        <w:t xml:space="preserve"> et du H</w:t>
      </w:r>
      <w:r w:rsidRPr="00751F61">
        <w:rPr>
          <w:vertAlign w:val="subscript"/>
        </w:rPr>
        <w:t>2</w:t>
      </w:r>
      <w:r w:rsidRPr="00751F61">
        <w:t>O. Bien que le gaz CO</w:t>
      </w:r>
      <w:r w:rsidRPr="00751F61">
        <w:rPr>
          <w:vertAlign w:val="subscript"/>
        </w:rPr>
        <w:t>2</w:t>
      </w:r>
      <w:r w:rsidRPr="00751F61">
        <w:t xml:space="preserve"> et la vapeur d’eau H</w:t>
      </w:r>
      <w:r w:rsidRPr="00751F61">
        <w:rPr>
          <w:vertAlign w:val="subscript"/>
        </w:rPr>
        <w:t>2</w:t>
      </w:r>
      <w:r w:rsidRPr="00751F61">
        <w:t>O soient des GES, ils ont des rôles différents dans le réchauffement climatique. La principale source de vapeur d’eau H</w:t>
      </w:r>
      <w:r w:rsidRPr="00751F61">
        <w:rPr>
          <w:vertAlign w:val="subscript"/>
        </w:rPr>
        <w:t>2</w:t>
      </w:r>
      <w:r w:rsidRPr="00751F61">
        <w:t>O dans l’atmosphère est l’évaporation naturelle des océans, qui domine les émissions d’origine humaine.</w:t>
      </w:r>
    </w:p>
    <w:p w14:paraId="64D96707" w14:textId="5FEBDBFF" w:rsidR="00751F61" w:rsidRPr="00751F61" w:rsidRDefault="00751F61" w:rsidP="00751F61">
      <w:pPr>
        <w:jc w:val="both"/>
      </w:pPr>
      <w:r w:rsidRPr="00751F61">
        <w:t>H</w:t>
      </w:r>
      <w:r w:rsidRPr="00751F61">
        <w:rPr>
          <w:vertAlign w:val="subscript"/>
        </w:rPr>
        <w:t>2</w:t>
      </w:r>
      <w:r w:rsidRPr="00751F61">
        <w:t xml:space="preserve">O se condense naturellement sous forme de pluie en raison de sa pression de vapeur </w:t>
      </w:r>
      <w:r w:rsidR="00B521FB" w:rsidRPr="00751F61">
        <w:t>saturante ;</w:t>
      </w:r>
      <w:r w:rsidRPr="00751F61">
        <w:t xml:space="preserve"> ainsi, sa concentration, bien que grande, est auto-limitante. Son rôle dans l’atmosphère est complexe, mais de courte durée. Il est admis qu’il n’est pas responsable du réchauffement climatique, mais </w:t>
      </w:r>
      <w:r w:rsidR="00C553BA">
        <w:t xml:space="preserve">qu’il agit </w:t>
      </w:r>
      <w:r w:rsidRPr="00751F61">
        <w:t xml:space="preserve">plutôt </w:t>
      </w:r>
      <w:r w:rsidR="00C553BA">
        <w:t xml:space="preserve">comme </w:t>
      </w:r>
      <w:r w:rsidRPr="00751F61">
        <w:t>un amplificateur en présence de CO</w:t>
      </w:r>
      <w:r w:rsidRPr="00751F61">
        <w:rPr>
          <w:vertAlign w:val="subscript"/>
        </w:rPr>
        <w:t>2</w:t>
      </w:r>
      <w:r w:rsidRPr="00751F61">
        <w:t>. Ce cycle est imposé par les températures globales.</w:t>
      </w:r>
    </w:p>
    <w:p w14:paraId="0AAC6FE3" w14:textId="7C090922" w:rsidR="00751F61" w:rsidRPr="00751F61" w:rsidRDefault="00751F61" w:rsidP="00751F61">
      <w:pPr>
        <w:jc w:val="both"/>
      </w:pPr>
      <w:r w:rsidRPr="00751F61">
        <w:t>Lorsque le CO</w:t>
      </w:r>
      <w:r w:rsidRPr="00751F61">
        <w:rPr>
          <w:vertAlign w:val="subscript"/>
        </w:rPr>
        <w:t>2</w:t>
      </w:r>
      <w:r w:rsidRPr="00751F61">
        <w:t xml:space="preserve"> induit l’effet du réchauffement climatique, il y a une plus grande quantité de vapeur d’eau, amplifiant ainsi la quantité de gaz à effet de serre dans l’atmosphère. Avec l’hydrogène comme c</w:t>
      </w:r>
      <w:r w:rsidR="00C553BA">
        <w:t>ombustible</w:t>
      </w:r>
      <w:r w:rsidRPr="00751F61">
        <w:t>, le H</w:t>
      </w:r>
      <w:r w:rsidRPr="00751F61">
        <w:rPr>
          <w:vertAlign w:val="subscript"/>
        </w:rPr>
        <w:t>2</w:t>
      </w:r>
      <w:r w:rsidRPr="00751F61">
        <w:t>O sera toujours un problème avec les N</w:t>
      </w:r>
      <w:r w:rsidRPr="00751F61">
        <w:rPr>
          <w:vertAlign w:val="subscript"/>
        </w:rPr>
        <w:t>2</w:t>
      </w:r>
      <w:r w:rsidRPr="00751F61">
        <w:t>O</w:t>
      </w:r>
      <w:r w:rsidR="00C31FC8">
        <w:t xml:space="preserve"> (dont la source principale est l’agriculture)</w:t>
      </w:r>
      <w:r w:rsidRPr="00751F61">
        <w:t>, mais dans une bien moindre mesure que le CO</w:t>
      </w:r>
      <w:r w:rsidRPr="00751F61">
        <w:rPr>
          <w:vertAlign w:val="subscript"/>
        </w:rPr>
        <w:t>2</w:t>
      </w:r>
      <w:r w:rsidRPr="00751F61">
        <w:t xml:space="preserve"> en raison de son temps de séjour court dans l’atmosphère.</w:t>
      </w:r>
    </w:p>
    <w:p w14:paraId="69311928" w14:textId="67A79BBA" w:rsidR="00751F61" w:rsidRPr="00751F61" w:rsidRDefault="00751F61" w:rsidP="00751F61">
      <w:pPr>
        <w:jc w:val="both"/>
      </w:pPr>
      <w:r w:rsidRPr="00751F61">
        <w:t>Il est important de tenir compte de l’effet des traînées de condensation de H</w:t>
      </w:r>
      <w:r w:rsidRPr="00751F61">
        <w:rPr>
          <w:vertAlign w:val="subscript"/>
        </w:rPr>
        <w:t>2</w:t>
      </w:r>
      <w:r w:rsidRPr="00751F61">
        <w:t xml:space="preserve">O </w:t>
      </w:r>
      <w:r w:rsidR="00C553BA">
        <w:t xml:space="preserve">résultant de l’interaction </w:t>
      </w:r>
      <w:r w:rsidRPr="00751F61">
        <w:t xml:space="preserve">des gaz d’échappement des aéronefs </w:t>
      </w:r>
      <w:r w:rsidR="00C553BA">
        <w:t xml:space="preserve">avec l’atmosphère </w:t>
      </w:r>
      <w:r w:rsidRPr="00751F61">
        <w:t xml:space="preserve">qui peuvent ou non affecter le forçage radiatif de manière complexe. </w:t>
      </w:r>
    </w:p>
    <w:p w14:paraId="3D793AE4" w14:textId="77777777" w:rsidR="00751F61" w:rsidRPr="00751F61" w:rsidRDefault="00751F61" w:rsidP="00751F61">
      <w:pPr>
        <w:jc w:val="both"/>
      </w:pPr>
      <w:r w:rsidRPr="00751F61">
        <w:t>Pour conclure, en raison de sa très longue durée de vie dans l’atmosphère, il existe aujourd’hui un consensus sur le fait que le CO</w:t>
      </w:r>
      <w:r w:rsidRPr="00751F61">
        <w:rPr>
          <w:vertAlign w:val="subscript"/>
        </w:rPr>
        <w:t>2</w:t>
      </w:r>
      <w:r w:rsidRPr="00751F61">
        <w:t xml:space="preserve"> est un contributeur particulièrement important au réchauffement </w:t>
      </w:r>
      <w:r w:rsidRPr="00751F61">
        <w:lastRenderedPageBreak/>
        <w:t>climatique.  Il est donc important de mettre en place des technologies qui permettent de limiter voire de supprimer son impact.</w:t>
      </w:r>
    </w:p>
    <w:p w14:paraId="7C8655D0" w14:textId="57BAF505" w:rsidR="00751F61" w:rsidRPr="00751F61" w:rsidRDefault="00751F61" w:rsidP="00751F61">
      <w:pPr>
        <w:jc w:val="both"/>
      </w:pPr>
      <w:r w:rsidRPr="00751F61">
        <w:t xml:space="preserve">Le Groupement International d’Experts sur le Climat </w:t>
      </w:r>
      <w:r w:rsidR="00C31FC8">
        <w:t xml:space="preserve">(GIEC ou IPCC en </w:t>
      </w:r>
      <w:proofErr w:type="spellStart"/>
      <w:r w:rsidR="00C31FC8">
        <w:t>anglosaxon</w:t>
      </w:r>
      <w:proofErr w:type="spellEnd"/>
      <w:r w:rsidR="00C31FC8">
        <w:t xml:space="preserve">) </w:t>
      </w:r>
      <w:r w:rsidRPr="00751F61">
        <w:t xml:space="preserve">travaille depuis des décennies sur la prévision </w:t>
      </w:r>
      <w:r w:rsidR="00DB0B09">
        <w:t>de</w:t>
      </w:r>
      <w:r w:rsidRPr="00751F61">
        <w:t xml:space="preserve"> l’impact de ces émissions de GES sur le climat. Par exemple, la Figure 1 présente et illustre l’évolution de la température mondiale jusqu’à 2017 puis les prévisions de l’augmentation de celle-ci en fonction de plusieurs scenarios de réduction des GES. Il est clair que sans mesures significatives, la tendance </w:t>
      </w:r>
      <w:r w:rsidR="00DB0B09">
        <w:t>à l</w:t>
      </w:r>
      <w:r w:rsidRPr="00751F61">
        <w:t xml:space="preserve">’augmentation va continuer. De plus, pour arriver </w:t>
      </w:r>
      <w:r>
        <w:t>à</w:t>
      </w:r>
      <w:r w:rsidRPr="00751F61">
        <w:t xml:space="preserve"> in</w:t>
      </w:r>
      <w:r>
        <w:t>fléchir</w:t>
      </w:r>
      <w:r w:rsidRPr="00751F61">
        <w:t xml:space="preserve"> cette courbe, il y a besoin d’agir d</w:t>
      </w:r>
      <w:r>
        <w:t>è</w:t>
      </w:r>
      <w:r w:rsidRPr="00751F61">
        <w:t>s maintenant</w:t>
      </w:r>
      <w:r w:rsidR="00C31FC8">
        <w:t xml:space="preserve"> puisque le CO</w:t>
      </w:r>
      <w:r w:rsidR="00C31FC8" w:rsidRPr="00C31FC8">
        <w:rPr>
          <w:vertAlign w:val="subscript"/>
        </w:rPr>
        <w:t>2</w:t>
      </w:r>
      <w:r w:rsidR="00C31FC8">
        <w:t>, avec une durée de vie d’une centaine d’années, s’accumule dans l’atmosphère</w:t>
      </w:r>
      <w:r w:rsidRPr="00751F61">
        <w:t>.</w:t>
      </w:r>
    </w:p>
    <w:p w14:paraId="63592966" w14:textId="77777777" w:rsidR="00751F61" w:rsidRPr="008A2E19" w:rsidRDefault="00751F61" w:rsidP="00751F61">
      <w:pPr>
        <w:keepNext/>
        <w:jc w:val="center"/>
        <w:rPr>
          <w:sz w:val="24"/>
          <w:szCs w:val="24"/>
        </w:rPr>
      </w:pPr>
      <w:r w:rsidRPr="008A2E19">
        <w:rPr>
          <w:noProof/>
          <w:sz w:val="24"/>
          <w:szCs w:val="24"/>
          <w:lang w:eastAsia="fr-FR"/>
        </w:rPr>
        <w:drawing>
          <wp:inline distT="0" distB="0" distL="0" distR="0" wp14:anchorId="5E981BCF" wp14:editId="16027547">
            <wp:extent cx="4507865" cy="2562984"/>
            <wp:effectExtent l="0" t="0" r="6985" b="889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520342" cy="2570078"/>
                    </a:xfrm>
                    <a:prstGeom prst="rect">
                      <a:avLst/>
                    </a:prstGeom>
                    <a:noFill/>
                  </pic:spPr>
                </pic:pic>
              </a:graphicData>
            </a:graphic>
          </wp:inline>
        </w:drawing>
      </w:r>
    </w:p>
    <w:p w14:paraId="6E9626B0" w14:textId="44152030" w:rsidR="00751F61" w:rsidRPr="00287AB7" w:rsidRDefault="00751F61" w:rsidP="00333694">
      <w:pPr>
        <w:pStyle w:val="Lgende"/>
      </w:pPr>
      <w:r w:rsidRPr="00287AB7">
        <w:t xml:space="preserve">Figure </w:t>
      </w:r>
      <w:fldSimple w:instr=" SEQ Figure \* ARABIC ">
        <w:r w:rsidR="00B36FD2">
          <w:rPr>
            <w:noProof/>
          </w:rPr>
          <w:t>1</w:t>
        </w:r>
      </w:fldSimple>
      <w:r w:rsidRPr="00287AB7">
        <w:t>: Prévisions des températures selon plusieurs scenarios du GIEC.</w:t>
      </w:r>
    </w:p>
    <w:p w14:paraId="555BD1D0" w14:textId="33904531" w:rsidR="00751F61" w:rsidRPr="001441DF" w:rsidRDefault="00751F61" w:rsidP="00751F61">
      <w:pPr>
        <w:jc w:val="both"/>
      </w:pPr>
      <w:r>
        <w:t>Un autre aspect important des émissions associées au secteur de l’aviation est que celles-ci se concentrent sur un type d’avion pour la grande majorité des émissions émises. En effet, étant donn</w:t>
      </w:r>
      <w:ins w:id="103" w:author="Bonhomme Christophe" w:date="2021-11-26T08:09:00Z">
        <w:r w:rsidR="008D4C52">
          <w:t>é</w:t>
        </w:r>
      </w:ins>
      <w:r>
        <w:t xml:space="preserve"> leurs usages importants pour le transport de passager</w:t>
      </w:r>
      <w:r w:rsidR="00DB0B09">
        <w:t>s</w:t>
      </w:r>
      <w:r>
        <w:t xml:space="preserve">, les avions </w:t>
      </w:r>
      <w:r w:rsidR="00B521FB">
        <w:t>monocouloirs</w:t>
      </w:r>
      <w:r>
        <w:t xml:space="preserve"> type A320 ou B737 représentent la moitié des émissions de CO</w:t>
      </w:r>
      <w:r w:rsidRPr="0031597C">
        <w:rPr>
          <w:vertAlign w:val="subscript"/>
        </w:rPr>
        <w:t>2</w:t>
      </w:r>
      <w:r>
        <w:t xml:space="preserve"> émises dans le secteur aéronautique. Cela est illustré sur la Figure 2 ci-dessous. De plus, les projections </w:t>
      </w:r>
      <w:r w:rsidR="00DB0B09">
        <w:t>à</w:t>
      </w:r>
      <w:r>
        <w:t xml:space="preserve"> l’horizon 2040 indiquent que ce type d’avion restera le moyen de transport le plus </w:t>
      </w:r>
      <w:del w:id="104" w:author="Bonhomme Christophe" w:date="2021-11-26T08:09:00Z">
        <w:r w:rsidDel="008D4C52">
          <w:delText xml:space="preserve">utilise </w:delText>
        </w:r>
      </w:del>
      <w:ins w:id="105" w:author="Bonhomme Christophe" w:date="2021-11-26T08:09:00Z">
        <w:r w:rsidR="008D4C52">
          <w:t xml:space="preserve">utilisé </w:t>
        </w:r>
      </w:ins>
      <w:r>
        <w:t xml:space="preserve">en comparaison avec les bi-couloirs ou les avions régionaux. </w:t>
      </w:r>
    </w:p>
    <w:p w14:paraId="3E8CEE48" w14:textId="77777777" w:rsidR="00751F61" w:rsidRPr="008A2E19" w:rsidRDefault="00751F61" w:rsidP="00767F01">
      <w:pPr>
        <w:keepNext/>
        <w:jc w:val="center"/>
        <w:rPr>
          <w:sz w:val="24"/>
          <w:szCs w:val="24"/>
        </w:rPr>
      </w:pPr>
      <w:r w:rsidRPr="008A2E19">
        <w:rPr>
          <w:noProof/>
          <w:sz w:val="24"/>
          <w:szCs w:val="24"/>
          <w:lang w:eastAsia="fr-FR"/>
        </w:rPr>
        <w:lastRenderedPageBreak/>
        <w:drawing>
          <wp:inline distT="0" distB="0" distL="0" distR="0" wp14:anchorId="340FC052" wp14:editId="307C476A">
            <wp:extent cx="5217160" cy="3507487"/>
            <wp:effectExtent l="0" t="0" r="0" b="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230284" cy="3516310"/>
                    </a:xfrm>
                    <a:prstGeom prst="rect">
                      <a:avLst/>
                    </a:prstGeom>
                    <a:noFill/>
                  </pic:spPr>
                </pic:pic>
              </a:graphicData>
            </a:graphic>
          </wp:inline>
        </w:drawing>
      </w:r>
    </w:p>
    <w:p w14:paraId="3F9E1234" w14:textId="45181521" w:rsidR="00751F61" w:rsidRPr="008A2E19" w:rsidRDefault="00751F61" w:rsidP="00333694">
      <w:pPr>
        <w:pStyle w:val="Lgende"/>
      </w:pPr>
      <w:r w:rsidRPr="008A2E19">
        <w:t xml:space="preserve">Figure </w:t>
      </w:r>
      <w:fldSimple w:instr=" SEQ Figure \* ARABIC ">
        <w:r w:rsidR="00B36FD2">
          <w:rPr>
            <w:noProof/>
          </w:rPr>
          <w:t>2</w:t>
        </w:r>
      </w:fldSimple>
      <w:r w:rsidRPr="008A2E19">
        <w:t xml:space="preserve">: Graphiques illustrant l'avion cible qui doit être </w:t>
      </w:r>
      <w:proofErr w:type="spellStart"/>
      <w:r w:rsidRPr="008A2E19">
        <w:t>décarboné</w:t>
      </w:r>
      <w:proofErr w:type="spellEnd"/>
      <w:r w:rsidRPr="008A2E19">
        <w:t xml:space="preserve"> en priorité.</w:t>
      </w:r>
    </w:p>
    <w:p w14:paraId="2E2D2AC3" w14:textId="44E02A79" w:rsidR="00751F61" w:rsidRPr="00751F61" w:rsidRDefault="00751F61" w:rsidP="00751F61">
      <w:pPr>
        <w:jc w:val="both"/>
      </w:pPr>
      <w:r w:rsidRPr="00751F61">
        <w:t xml:space="preserve">Il faut aussi noter que les prévisions de trafic aérien avant la pandémie de </w:t>
      </w:r>
      <w:proofErr w:type="spellStart"/>
      <w:r w:rsidRPr="00751F61">
        <w:t>Covid</w:t>
      </w:r>
      <w:proofErr w:type="spellEnd"/>
      <w:r w:rsidRPr="00751F61">
        <w:t xml:space="preserve"> estimaient un doublement du nombre de passagers d’ici 2036. La pandémie a modifié ces prévisions mais il est probable qu’elle ne changera pas le souhait des gens de voyager, de visiter et d’échanger mondialement. </w:t>
      </w:r>
    </w:p>
    <w:p w14:paraId="15CE3476" w14:textId="77777777" w:rsidR="00751F61" w:rsidRDefault="00751F61" w:rsidP="00751F61">
      <w:pPr>
        <w:keepNext/>
        <w:jc w:val="both"/>
      </w:pPr>
      <w:r w:rsidRPr="008A2E19">
        <w:rPr>
          <w:noProof/>
          <w:sz w:val="24"/>
          <w:szCs w:val="24"/>
          <w:lang w:eastAsia="fr-FR"/>
        </w:rPr>
        <w:drawing>
          <wp:inline distT="0" distB="0" distL="0" distR="0" wp14:anchorId="70AA5CBE" wp14:editId="52B4D8C9">
            <wp:extent cx="5899146" cy="3640822"/>
            <wp:effectExtent l="0" t="0" r="6985"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920005" cy="3653696"/>
                    </a:xfrm>
                    <a:prstGeom prst="rect">
                      <a:avLst/>
                    </a:prstGeom>
                    <a:noFill/>
                  </pic:spPr>
                </pic:pic>
              </a:graphicData>
            </a:graphic>
          </wp:inline>
        </w:drawing>
      </w:r>
    </w:p>
    <w:p w14:paraId="2776B7DD" w14:textId="508D61D3" w:rsidR="009261D1" w:rsidRDefault="00751F61" w:rsidP="00333694">
      <w:pPr>
        <w:pStyle w:val="Lgende"/>
      </w:pPr>
      <w:r w:rsidRPr="00FC3DA9">
        <w:t xml:space="preserve">Figure </w:t>
      </w:r>
      <w:fldSimple w:instr=" SEQ Figure \* ARABIC ">
        <w:r w:rsidR="00B36FD2">
          <w:rPr>
            <w:noProof/>
          </w:rPr>
          <w:t>3</w:t>
        </w:r>
      </w:fldSimple>
      <w:r w:rsidRPr="00FC3DA9">
        <w:t>: Prévisions du nombre de passager</w:t>
      </w:r>
      <w:r w:rsidR="0031597C">
        <w:t>s</w:t>
      </w:r>
      <w:r w:rsidRPr="00FC3DA9">
        <w:t xml:space="preserve"> à </w:t>
      </w:r>
      <w:r>
        <w:t>l’</w:t>
      </w:r>
      <w:r w:rsidRPr="00FC3DA9">
        <w:t>horizon 2036 avant la pandémie. Prévision du nombre d'avions à livrer avant pandémie.</w:t>
      </w:r>
      <w:r w:rsidR="009261D1">
        <w:br w:type="page"/>
      </w:r>
    </w:p>
    <w:p w14:paraId="7CD60A2F" w14:textId="3A087EEE" w:rsidR="001A6A88" w:rsidRDefault="001A6A88" w:rsidP="00F92675">
      <w:pPr>
        <w:pStyle w:val="Titre1"/>
        <w:ind w:left="426"/>
      </w:pPr>
      <w:bookmarkStart w:id="106" w:name="_Toc86769416"/>
      <w:r>
        <w:lastRenderedPageBreak/>
        <w:t>L’impact de l’aéronautique et du spatial sur l</w:t>
      </w:r>
      <w:r w:rsidR="00F5301C">
        <w:t>’</w:t>
      </w:r>
      <w:r>
        <w:t>e</w:t>
      </w:r>
      <w:r w:rsidR="00F5301C">
        <w:t>nvironnement</w:t>
      </w:r>
      <w:bookmarkEnd w:id="106"/>
    </w:p>
    <w:p w14:paraId="27A88463" w14:textId="77777777" w:rsidR="00F24DB4" w:rsidRPr="00F24DB4" w:rsidRDefault="00F24DB4" w:rsidP="00F24DB4"/>
    <w:p w14:paraId="234E820F" w14:textId="33D8DA74" w:rsidR="00D4549A" w:rsidRDefault="00D4549A" w:rsidP="006335AB">
      <w:pPr>
        <w:pStyle w:val="Titre2"/>
        <w:ind w:left="567"/>
      </w:pPr>
      <w:bookmarkStart w:id="107" w:name="_Toc86769417"/>
      <w:r>
        <w:t>L’impact du transport aérien</w:t>
      </w:r>
      <w:bookmarkEnd w:id="107"/>
      <w:r>
        <w:t xml:space="preserve"> </w:t>
      </w:r>
    </w:p>
    <w:p w14:paraId="21416DC2" w14:textId="77777777" w:rsidR="00B0581E" w:rsidRPr="00B0581E" w:rsidRDefault="00B0581E" w:rsidP="00B0581E"/>
    <w:p w14:paraId="149D5AA1" w14:textId="334C5A00" w:rsidR="00612D4E" w:rsidRDefault="002E1AB6" w:rsidP="001A6A88">
      <w:pPr>
        <w:pStyle w:val="Titre3"/>
      </w:pPr>
      <w:bookmarkStart w:id="108" w:name="_Toc86769418"/>
      <w:r>
        <w:t>L’effet de serre </w:t>
      </w:r>
      <w:r w:rsidR="001A6A88">
        <w:t xml:space="preserve">et la contribution du transport </w:t>
      </w:r>
      <w:r w:rsidR="00B521FB">
        <w:t>aérien :</w:t>
      </w:r>
      <w:bookmarkEnd w:id="108"/>
      <w:r>
        <w:t xml:space="preserve"> </w:t>
      </w:r>
    </w:p>
    <w:p w14:paraId="3D659D70" w14:textId="77777777" w:rsidR="006F3ACA" w:rsidRDefault="006F3ACA" w:rsidP="006F3ACA">
      <w:pPr>
        <w:jc w:val="both"/>
        <w:rPr>
          <w:lang w:val="fr"/>
        </w:rPr>
      </w:pPr>
    </w:p>
    <w:p w14:paraId="6559F54A" w14:textId="41F2823F" w:rsidR="0051573C" w:rsidRPr="006F3ACA" w:rsidRDefault="00B353D0" w:rsidP="006F3ACA">
      <w:pPr>
        <w:jc w:val="both"/>
        <w:rPr>
          <w:lang w:val="fr"/>
        </w:rPr>
      </w:pPr>
      <w:r w:rsidRPr="006F3ACA">
        <w:rPr>
          <w:lang w:val="fr"/>
        </w:rPr>
        <w:t xml:space="preserve">La consommation mondiale de carburant des compagnies aériennes commerciales a atteint un niveau de </w:t>
      </w:r>
      <w:r w:rsidR="00BC7C14" w:rsidRPr="006F3ACA">
        <w:rPr>
          <w:lang w:val="fr"/>
        </w:rPr>
        <w:t>36</w:t>
      </w:r>
      <w:r w:rsidR="00D9328D" w:rsidRPr="006F3ACA">
        <w:rPr>
          <w:lang w:val="fr"/>
        </w:rPr>
        <w:t>3</w:t>
      </w:r>
      <w:r w:rsidRPr="006F3ACA">
        <w:rPr>
          <w:lang w:val="fr"/>
        </w:rPr>
        <w:t xml:space="preserve"> milliards de </w:t>
      </w:r>
      <w:r w:rsidR="00BC7C14" w:rsidRPr="006F3ACA">
        <w:rPr>
          <w:lang w:val="fr"/>
        </w:rPr>
        <w:t>litres</w:t>
      </w:r>
      <w:r w:rsidRPr="006F3ACA">
        <w:rPr>
          <w:lang w:val="fr"/>
        </w:rPr>
        <w:t xml:space="preserve"> en 2019. </w:t>
      </w:r>
      <w:r w:rsidR="0051573C" w:rsidRPr="006F3ACA">
        <w:rPr>
          <w:lang w:val="fr"/>
        </w:rPr>
        <w:t>Cela représente l’émission de 9</w:t>
      </w:r>
      <w:r w:rsidR="008F6917">
        <w:rPr>
          <w:lang w:val="fr"/>
        </w:rPr>
        <w:t>00</w:t>
      </w:r>
      <w:r w:rsidR="0051573C" w:rsidRPr="006F3ACA">
        <w:rPr>
          <w:lang w:val="fr"/>
        </w:rPr>
        <w:t xml:space="preserve"> millions de tonne de CO</w:t>
      </w:r>
      <w:r w:rsidR="0051573C" w:rsidRPr="009261D1">
        <w:rPr>
          <w:vertAlign w:val="subscript"/>
          <w:lang w:val="fr"/>
        </w:rPr>
        <w:t>2</w:t>
      </w:r>
      <w:r w:rsidR="0051573C" w:rsidRPr="006F3ACA">
        <w:rPr>
          <w:lang w:val="fr"/>
        </w:rPr>
        <w:t xml:space="preserve"> soit environ 2</w:t>
      </w:r>
      <w:r w:rsidR="005A1E8B" w:rsidRPr="006F3ACA">
        <w:rPr>
          <w:lang w:val="fr"/>
        </w:rPr>
        <w:t xml:space="preserve"> à 2,5</w:t>
      </w:r>
      <w:r w:rsidR="0051573C" w:rsidRPr="006F3ACA">
        <w:rPr>
          <w:lang w:val="fr"/>
        </w:rPr>
        <w:t xml:space="preserve">% </w:t>
      </w:r>
      <w:r w:rsidR="005A1E8B" w:rsidRPr="006F3ACA">
        <w:rPr>
          <w:lang w:val="fr"/>
        </w:rPr>
        <w:t xml:space="preserve">des émissions </w:t>
      </w:r>
      <w:r w:rsidR="00767F01" w:rsidRPr="006F3ACA">
        <w:rPr>
          <w:lang w:val="fr"/>
        </w:rPr>
        <w:t>anthropogén</w:t>
      </w:r>
      <w:r w:rsidR="00767F01">
        <w:rPr>
          <w:lang w:val="fr"/>
        </w:rPr>
        <w:t>iqu</w:t>
      </w:r>
      <w:r w:rsidR="00767F01" w:rsidRPr="006F3ACA">
        <w:rPr>
          <w:lang w:val="fr"/>
        </w:rPr>
        <w:t>es</w:t>
      </w:r>
      <w:r w:rsidR="005A1E8B" w:rsidRPr="006F3ACA">
        <w:rPr>
          <w:lang w:val="fr"/>
        </w:rPr>
        <w:t xml:space="preserve"> de CO</w:t>
      </w:r>
      <w:r w:rsidR="005A1E8B" w:rsidRPr="009261D1">
        <w:rPr>
          <w:vertAlign w:val="subscript"/>
          <w:lang w:val="fr"/>
        </w:rPr>
        <w:t xml:space="preserve">2 </w:t>
      </w:r>
      <w:r w:rsidR="005A1E8B" w:rsidRPr="006F3ACA">
        <w:rPr>
          <w:lang w:val="fr"/>
        </w:rPr>
        <w:t>d’origine fossile.</w:t>
      </w:r>
      <w:r w:rsidR="0051573C" w:rsidRPr="006F3ACA">
        <w:rPr>
          <w:lang w:val="fr"/>
        </w:rPr>
        <w:t xml:space="preserve"> </w:t>
      </w:r>
    </w:p>
    <w:p w14:paraId="533E2BA4" w14:textId="2DF50536" w:rsidR="00B353D0" w:rsidRPr="006F3ACA" w:rsidRDefault="0051573C" w:rsidP="006F3ACA">
      <w:pPr>
        <w:jc w:val="both"/>
        <w:rPr>
          <w:lang w:val="fr"/>
        </w:rPr>
      </w:pPr>
      <w:r w:rsidRPr="006F3ACA">
        <w:rPr>
          <w:lang w:val="fr"/>
        </w:rPr>
        <w:t>E</w:t>
      </w:r>
      <w:r w:rsidR="00B353D0" w:rsidRPr="006F3ACA">
        <w:rPr>
          <w:lang w:val="fr"/>
        </w:rPr>
        <w:t xml:space="preserve">n raison de la pandémie de coronavirus, la consommation de carburant est tombée à seulement </w:t>
      </w:r>
      <w:r w:rsidR="00BC7C14" w:rsidRPr="006F3ACA">
        <w:rPr>
          <w:lang w:val="fr"/>
        </w:rPr>
        <w:t>193</w:t>
      </w:r>
      <w:r w:rsidR="00B353D0" w:rsidRPr="006F3ACA">
        <w:rPr>
          <w:lang w:val="fr"/>
        </w:rPr>
        <w:t xml:space="preserve"> milliards de </w:t>
      </w:r>
      <w:r w:rsidR="00BC7C14" w:rsidRPr="006F3ACA">
        <w:rPr>
          <w:lang w:val="fr"/>
        </w:rPr>
        <w:t>litres</w:t>
      </w:r>
      <w:r w:rsidR="00B353D0" w:rsidRPr="006F3ACA">
        <w:rPr>
          <w:lang w:val="fr"/>
        </w:rPr>
        <w:t xml:space="preserve"> en 2020</w:t>
      </w:r>
      <w:r w:rsidR="005A1E8B" w:rsidRPr="006F3ACA">
        <w:rPr>
          <w:lang w:val="fr"/>
        </w:rPr>
        <w:t xml:space="preserve"> mais </w:t>
      </w:r>
      <w:r w:rsidR="004E7612" w:rsidRPr="006F3ACA">
        <w:rPr>
          <w:lang w:val="fr"/>
        </w:rPr>
        <w:t>devrait revenir à un niveau supérieur à celui de 2019 au-delà de 2022</w:t>
      </w:r>
      <w:r w:rsidR="00875C75" w:rsidRPr="006F3ACA">
        <w:rPr>
          <w:lang w:val="fr"/>
        </w:rPr>
        <w:t xml:space="preserve"> pour atteindre, suivant l’</w:t>
      </w:r>
      <w:r w:rsidR="007A3055">
        <w:rPr>
          <w:lang w:val="fr"/>
        </w:rPr>
        <w:t>I</w:t>
      </w:r>
      <w:r w:rsidR="00875C75" w:rsidRPr="006F3ACA">
        <w:rPr>
          <w:lang w:val="fr"/>
        </w:rPr>
        <w:t>EA, 870 milliards de litres en 2050</w:t>
      </w:r>
      <w:r w:rsidR="00B353D0" w:rsidRPr="006F3ACA">
        <w:rPr>
          <w:lang w:val="fr"/>
        </w:rPr>
        <w:t>.</w:t>
      </w:r>
    </w:p>
    <w:p w14:paraId="4687E2A2" w14:textId="7466E98E" w:rsidR="006C646A" w:rsidRPr="006F3ACA" w:rsidRDefault="006C646A" w:rsidP="006F3ACA">
      <w:pPr>
        <w:jc w:val="both"/>
        <w:rPr>
          <w:lang w:val="fr"/>
        </w:rPr>
      </w:pPr>
      <w:r w:rsidRPr="006F3ACA">
        <w:rPr>
          <w:lang w:val="fr"/>
        </w:rPr>
        <w:t>Suivant la Commission Europé</w:t>
      </w:r>
      <w:r w:rsidR="00182AD0" w:rsidRPr="006F3ACA">
        <w:rPr>
          <w:lang w:val="fr"/>
        </w:rPr>
        <w:t>e</w:t>
      </w:r>
      <w:r w:rsidRPr="006F3ACA">
        <w:rPr>
          <w:lang w:val="fr"/>
        </w:rPr>
        <w:t>nne, dans l’UE en 2017, les émissions directes de l’aviation représentaient 3,8 % des émissions totales de CO</w:t>
      </w:r>
      <w:r w:rsidRPr="009261D1">
        <w:rPr>
          <w:vertAlign w:val="subscript"/>
          <w:lang w:val="fr"/>
        </w:rPr>
        <w:t>2</w:t>
      </w:r>
      <w:r w:rsidRPr="006F3ACA">
        <w:rPr>
          <w:lang w:val="fr"/>
        </w:rPr>
        <w:t xml:space="preserve"> ce qui représentait 13,9 % des émissions des transports, ce qui en fait la deuxième source d’émissions de GES des transports après le transport routier.</w:t>
      </w:r>
    </w:p>
    <w:p w14:paraId="413F5C56" w14:textId="34CE6F10" w:rsidR="000312A2" w:rsidRDefault="006F3ACA" w:rsidP="006F3ACA">
      <w:pPr>
        <w:jc w:val="both"/>
        <w:rPr>
          <w:lang w:val="fr"/>
        </w:rPr>
      </w:pPr>
      <w:r>
        <w:rPr>
          <w:lang w:val="fr"/>
        </w:rPr>
        <w:t>Mais la contribution de l’aérien au réchauffement climatique ne se limite pas au CO</w:t>
      </w:r>
      <w:r w:rsidRPr="009261D1">
        <w:rPr>
          <w:vertAlign w:val="subscript"/>
          <w:lang w:val="fr"/>
        </w:rPr>
        <w:t>2</w:t>
      </w:r>
      <w:r>
        <w:rPr>
          <w:lang w:val="fr"/>
        </w:rPr>
        <w:t xml:space="preserve">.  </w:t>
      </w:r>
      <w:r w:rsidR="000312A2">
        <w:rPr>
          <w:lang w:val="fr"/>
        </w:rPr>
        <w:t xml:space="preserve">D’autres </w:t>
      </w:r>
      <w:r>
        <w:rPr>
          <w:lang w:val="fr"/>
        </w:rPr>
        <w:t>phénomènes sont à prendre en compte te</w:t>
      </w:r>
      <w:r w:rsidR="009261D1">
        <w:rPr>
          <w:lang w:val="fr"/>
        </w:rPr>
        <w:t>l</w:t>
      </w:r>
      <w:r>
        <w:rPr>
          <w:lang w:val="fr"/>
        </w:rPr>
        <w:t>s que l</w:t>
      </w:r>
      <w:r w:rsidR="000312A2">
        <w:rPr>
          <w:lang w:val="fr"/>
        </w:rPr>
        <w:t>es émissions d’oxyde d’azote (</w:t>
      </w:r>
      <w:proofErr w:type="spellStart"/>
      <w:r w:rsidR="000312A2">
        <w:rPr>
          <w:lang w:val="fr"/>
        </w:rPr>
        <w:t>NO</w:t>
      </w:r>
      <w:r w:rsidR="000312A2" w:rsidRPr="009261D1">
        <w:rPr>
          <w:vertAlign w:val="subscript"/>
          <w:lang w:val="fr"/>
        </w:rPr>
        <w:t>x</w:t>
      </w:r>
      <w:proofErr w:type="spellEnd"/>
      <w:r w:rsidR="000312A2">
        <w:rPr>
          <w:lang w:val="fr"/>
        </w:rPr>
        <w:t xml:space="preserve">) et </w:t>
      </w:r>
      <w:r>
        <w:rPr>
          <w:lang w:val="fr"/>
        </w:rPr>
        <w:t>l</w:t>
      </w:r>
      <w:r w:rsidR="000312A2">
        <w:rPr>
          <w:lang w:val="fr"/>
        </w:rPr>
        <w:t xml:space="preserve">es traînées de condensation qui peuvent entraîner des nuages de </w:t>
      </w:r>
      <w:r w:rsidR="00B0581E">
        <w:rPr>
          <w:lang w:val="fr"/>
        </w:rPr>
        <w:t xml:space="preserve">type </w:t>
      </w:r>
      <w:r w:rsidR="000312A2">
        <w:rPr>
          <w:lang w:val="fr"/>
        </w:rPr>
        <w:t>cirrus induits.</w:t>
      </w:r>
    </w:p>
    <w:p w14:paraId="69DA76D1" w14:textId="37A0C30E" w:rsidR="00D824B0" w:rsidRDefault="00D824B0" w:rsidP="006F3ACA">
      <w:pPr>
        <w:jc w:val="both"/>
        <w:rPr>
          <w:lang w:val="fr"/>
        </w:rPr>
      </w:pPr>
      <w:r>
        <w:rPr>
          <w:lang w:val="fr"/>
        </w:rPr>
        <w:t>La notion de CO</w:t>
      </w:r>
      <w:r w:rsidRPr="009261D1">
        <w:rPr>
          <w:vertAlign w:val="subscript"/>
          <w:lang w:val="fr"/>
        </w:rPr>
        <w:t>2</w:t>
      </w:r>
      <w:r>
        <w:rPr>
          <w:lang w:val="fr"/>
        </w:rPr>
        <w:t xml:space="preserve"> équivalent (CO</w:t>
      </w:r>
      <w:r w:rsidRPr="009261D1">
        <w:rPr>
          <w:vertAlign w:val="subscript"/>
          <w:lang w:val="fr"/>
        </w:rPr>
        <w:t>2</w:t>
      </w:r>
      <w:r w:rsidRPr="009402CA">
        <w:rPr>
          <w:vertAlign w:val="subscript"/>
          <w:lang w:val="fr"/>
        </w:rPr>
        <w:t>e</w:t>
      </w:r>
      <w:r>
        <w:rPr>
          <w:lang w:val="fr"/>
        </w:rPr>
        <w:t xml:space="preserve">) a </w:t>
      </w:r>
      <w:r w:rsidR="00B0581E">
        <w:rPr>
          <w:lang w:val="fr"/>
        </w:rPr>
        <w:t xml:space="preserve">donc </w:t>
      </w:r>
      <w:r>
        <w:rPr>
          <w:lang w:val="fr"/>
        </w:rPr>
        <w:t>été introduite pour prendre en compte ces autres contributeurs à l’effet de serre</w:t>
      </w:r>
      <w:r w:rsidR="00E81031">
        <w:rPr>
          <w:lang w:val="fr"/>
        </w:rPr>
        <w:t xml:space="preserve"> ainsi que le CO</w:t>
      </w:r>
      <w:r w:rsidR="00E81031" w:rsidRPr="009261D1">
        <w:rPr>
          <w:vertAlign w:val="subscript"/>
          <w:lang w:val="fr"/>
        </w:rPr>
        <w:t>2</w:t>
      </w:r>
      <w:r w:rsidR="00E81031">
        <w:rPr>
          <w:lang w:val="fr"/>
        </w:rPr>
        <w:t xml:space="preserve"> généré par l’extraction et le raffinage du pétrole pour en faire du kérosène</w:t>
      </w:r>
      <w:r w:rsidR="00650529">
        <w:rPr>
          <w:lang w:val="fr"/>
        </w:rPr>
        <w:t xml:space="preserve"> et son transport</w:t>
      </w:r>
      <w:r>
        <w:rPr>
          <w:lang w:val="fr"/>
        </w:rPr>
        <w:t>.</w:t>
      </w:r>
      <w:r w:rsidR="00E705B2">
        <w:rPr>
          <w:lang w:val="fr"/>
        </w:rPr>
        <w:t xml:space="preserve"> Pour la DGA</w:t>
      </w:r>
      <w:r w:rsidR="009261D1">
        <w:rPr>
          <w:lang w:val="fr"/>
        </w:rPr>
        <w:t>C</w:t>
      </w:r>
      <w:r w:rsidR="00E705B2">
        <w:rPr>
          <w:lang w:val="fr"/>
        </w:rPr>
        <w:t>, le rapport entre CO</w:t>
      </w:r>
      <w:r w:rsidR="00E705B2" w:rsidRPr="009261D1">
        <w:rPr>
          <w:vertAlign w:val="subscript"/>
          <w:lang w:val="fr"/>
        </w:rPr>
        <w:t>2</w:t>
      </w:r>
      <w:r w:rsidR="00E705B2">
        <w:rPr>
          <w:lang w:val="fr"/>
        </w:rPr>
        <w:t>e et CO</w:t>
      </w:r>
      <w:r w:rsidR="00E705B2" w:rsidRPr="009261D1">
        <w:rPr>
          <w:vertAlign w:val="subscript"/>
          <w:lang w:val="fr"/>
        </w:rPr>
        <w:t xml:space="preserve">2 </w:t>
      </w:r>
      <w:r w:rsidR="00E705B2">
        <w:rPr>
          <w:lang w:val="fr"/>
        </w:rPr>
        <w:t>émis est de 1,22.</w:t>
      </w:r>
    </w:p>
    <w:p w14:paraId="5ABEED5A" w14:textId="125451FD" w:rsidR="006F3ACA" w:rsidRDefault="006F3ACA" w:rsidP="00766936">
      <w:pPr>
        <w:autoSpaceDE w:val="0"/>
        <w:autoSpaceDN w:val="0"/>
        <w:adjustRightInd w:val="0"/>
        <w:spacing w:after="0" w:line="240" w:lineRule="auto"/>
        <w:jc w:val="both"/>
        <w:rPr>
          <w:lang w:val="fr"/>
        </w:rPr>
      </w:pPr>
      <w:r>
        <w:rPr>
          <w:lang w:val="fr"/>
        </w:rPr>
        <w:t>Un premier recensement</w:t>
      </w:r>
      <w:r w:rsidR="00D824B0">
        <w:rPr>
          <w:lang w:val="fr"/>
        </w:rPr>
        <w:t xml:space="preserve"> des effets du transport aérien sur le réchauffement climatique </w:t>
      </w:r>
      <w:r>
        <w:rPr>
          <w:lang w:val="fr"/>
        </w:rPr>
        <w:t xml:space="preserve">a été réalisé par l’IPCC </w:t>
      </w:r>
      <w:r w:rsidR="00D824B0">
        <w:rPr>
          <w:lang w:val="fr"/>
        </w:rPr>
        <w:t xml:space="preserve">(GIEC en français) </w:t>
      </w:r>
      <w:r>
        <w:rPr>
          <w:lang w:val="fr"/>
        </w:rPr>
        <w:t>en 1999</w:t>
      </w:r>
      <w:r w:rsidR="00565EDF">
        <w:rPr>
          <w:lang w:val="fr"/>
        </w:rPr>
        <w:t xml:space="preserve"> en prenant en compte les effets du CO</w:t>
      </w:r>
      <w:r w:rsidR="00565EDF" w:rsidRPr="009261D1">
        <w:rPr>
          <w:vertAlign w:val="subscript"/>
          <w:lang w:val="fr"/>
        </w:rPr>
        <w:t>2</w:t>
      </w:r>
      <w:r w:rsidR="00565EDF">
        <w:rPr>
          <w:lang w:val="fr"/>
        </w:rPr>
        <w:t>, de l’ozone</w:t>
      </w:r>
      <w:r w:rsidR="00CC53DE">
        <w:rPr>
          <w:lang w:val="fr"/>
        </w:rPr>
        <w:t xml:space="preserve"> généré par les oxydes d’azote</w:t>
      </w:r>
      <w:r w:rsidR="00565EDF">
        <w:rPr>
          <w:lang w:val="fr"/>
        </w:rPr>
        <w:t xml:space="preserve">, du méthane, des particules, </w:t>
      </w:r>
      <w:r w:rsidR="00CC53DE">
        <w:rPr>
          <w:lang w:val="fr"/>
        </w:rPr>
        <w:t xml:space="preserve">des aérosols de sulfate </w:t>
      </w:r>
      <w:r w:rsidR="009E44A2">
        <w:rPr>
          <w:lang w:val="fr"/>
        </w:rPr>
        <w:t>incluant H</w:t>
      </w:r>
      <w:r w:rsidR="009E44A2" w:rsidRPr="0002147D">
        <w:rPr>
          <w:vertAlign w:val="subscript"/>
          <w:lang w:val="fr"/>
        </w:rPr>
        <w:t>2</w:t>
      </w:r>
      <w:r w:rsidR="009E44A2">
        <w:rPr>
          <w:lang w:val="fr"/>
        </w:rPr>
        <w:t>SO</w:t>
      </w:r>
      <w:r w:rsidR="009E44A2" w:rsidRPr="0002147D">
        <w:rPr>
          <w:vertAlign w:val="subscript"/>
          <w:lang w:val="fr"/>
        </w:rPr>
        <w:t>4</w:t>
      </w:r>
      <w:r w:rsidR="009E44A2">
        <w:rPr>
          <w:lang w:val="fr"/>
        </w:rPr>
        <w:t xml:space="preserve"> </w:t>
      </w:r>
      <w:r w:rsidR="00CC53DE">
        <w:rPr>
          <w:lang w:val="fr"/>
        </w:rPr>
        <w:t xml:space="preserve">et </w:t>
      </w:r>
      <w:r w:rsidR="00565EDF">
        <w:rPr>
          <w:lang w:val="fr"/>
        </w:rPr>
        <w:t>des trainées de condensation</w:t>
      </w:r>
      <w:r w:rsidR="004025CC">
        <w:rPr>
          <w:lang w:val="fr"/>
        </w:rPr>
        <w:t>.</w:t>
      </w:r>
      <w:r w:rsidR="004025CC" w:rsidRPr="00766936">
        <w:rPr>
          <w:lang w:val="fr"/>
        </w:rPr>
        <w:t xml:space="preserve"> </w:t>
      </w:r>
      <w:r w:rsidR="00766936" w:rsidRPr="00766936">
        <w:rPr>
          <w:lang w:val="fr"/>
        </w:rPr>
        <w:t>Le</w:t>
      </w:r>
      <w:r w:rsidR="004025CC" w:rsidRPr="004025CC">
        <w:rPr>
          <w:lang w:val="fr"/>
        </w:rPr>
        <w:t xml:space="preserve"> </w:t>
      </w:r>
      <w:r w:rsidR="00766936">
        <w:rPr>
          <w:lang w:val="fr"/>
        </w:rPr>
        <w:t xml:space="preserve">forçage radiatif </w:t>
      </w:r>
      <w:r w:rsidR="00B0581E">
        <w:rPr>
          <w:lang w:val="fr"/>
        </w:rPr>
        <w:t xml:space="preserve">lié </w:t>
      </w:r>
      <w:r w:rsidR="004025CC" w:rsidRPr="004025CC">
        <w:rPr>
          <w:lang w:val="fr"/>
        </w:rPr>
        <w:t xml:space="preserve">aux </w:t>
      </w:r>
      <w:r w:rsidR="00766936">
        <w:rPr>
          <w:lang w:val="fr"/>
        </w:rPr>
        <w:t>cirrus indui</w:t>
      </w:r>
      <w:r w:rsidR="0002147D">
        <w:rPr>
          <w:lang w:val="fr"/>
        </w:rPr>
        <w:t>t</w:t>
      </w:r>
      <w:r w:rsidR="00766936">
        <w:rPr>
          <w:lang w:val="fr"/>
        </w:rPr>
        <w:t>s n’a pas été pris en compte</w:t>
      </w:r>
      <w:r>
        <w:rPr>
          <w:lang w:val="fr"/>
        </w:rPr>
        <w:t xml:space="preserve">. </w:t>
      </w:r>
    </w:p>
    <w:p w14:paraId="4BC7B5CC" w14:textId="09E69411" w:rsidR="004025CC" w:rsidRDefault="009A411E" w:rsidP="00611DB0">
      <w:pPr>
        <w:jc w:val="both"/>
        <w:rPr>
          <w:lang w:val="fr"/>
        </w:rPr>
      </w:pPr>
      <w:r>
        <w:rPr>
          <w:lang w:val="fr"/>
        </w:rPr>
        <w:t xml:space="preserve">L’année de référence était 1992. </w:t>
      </w:r>
      <w:r w:rsidR="00611DB0" w:rsidRPr="00611DB0">
        <w:rPr>
          <w:lang w:val="fr"/>
        </w:rPr>
        <w:t>Les émissions de dioxyde de carbone par les aéronefs étaient</w:t>
      </w:r>
      <w:r w:rsidR="00611DB0">
        <w:rPr>
          <w:lang w:val="fr"/>
        </w:rPr>
        <w:t xml:space="preserve"> </w:t>
      </w:r>
      <w:r w:rsidR="00611DB0" w:rsidRPr="00611DB0">
        <w:rPr>
          <w:lang w:val="fr"/>
        </w:rPr>
        <w:t>de 0,</w:t>
      </w:r>
      <w:r w:rsidR="00611DB0">
        <w:rPr>
          <w:lang w:val="fr"/>
        </w:rPr>
        <w:t>5</w:t>
      </w:r>
      <w:r w:rsidR="00611DB0" w:rsidRPr="00611DB0">
        <w:rPr>
          <w:lang w:val="fr"/>
        </w:rPr>
        <w:t>14 Gt de C</w:t>
      </w:r>
      <w:r w:rsidR="00611DB0">
        <w:rPr>
          <w:lang w:val="fr"/>
        </w:rPr>
        <w:t>O</w:t>
      </w:r>
      <w:r w:rsidR="00611DB0" w:rsidRPr="009402CA">
        <w:rPr>
          <w:vertAlign w:val="subscript"/>
          <w:lang w:val="fr"/>
        </w:rPr>
        <w:t>2</w:t>
      </w:r>
      <w:r w:rsidR="00611DB0" w:rsidRPr="00611DB0">
        <w:rPr>
          <w:lang w:val="fr"/>
        </w:rPr>
        <w:t xml:space="preserve"> par an. Cela correspond</w:t>
      </w:r>
      <w:r>
        <w:rPr>
          <w:lang w:val="fr"/>
        </w:rPr>
        <w:t>ait</w:t>
      </w:r>
      <w:r w:rsidR="00611DB0" w:rsidRPr="00611DB0">
        <w:rPr>
          <w:lang w:val="fr"/>
        </w:rPr>
        <w:t xml:space="preserve"> à 2</w:t>
      </w:r>
      <w:r w:rsidR="00B0581E">
        <w:rPr>
          <w:lang w:val="fr"/>
        </w:rPr>
        <w:t>%</w:t>
      </w:r>
      <w:r w:rsidR="00611DB0" w:rsidRPr="00611DB0">
        <w:rPr>
          <w:lang w:val="fr"/>
        </w:rPr>
        <w:t xml:space="preserve"> des émissions anthropogènes totales de dioxyde de carbone</w:t>
      </w:r>
      <w:r w:rsidR="00611DB0">
        <w:rPr>
          <w:lang w:val="fr"/>
        </w:rPr>
        <w:t xml:space="preserve"> </w:t>
      </w:r>
      <w:r w:rsidR="00611DB0" w:rsidRPr="00611DB0">
        <w:rPr>
          <w:lang w:val="fr"/>
        </w:rPr>
        <w:t xml:space="preserve">en 1992, ou 13 </w:t>
      </w:r>
      <w:r w:rsidR="009756B4">
        <w:rPr>
          <w:lang w:val="fr"/>
        </w:rPr>
        <w:t>%</w:t>
      </w:r>
      <w:r w:rsidR="00611DB0" w:rsidRPr="00611DB0">
        <w:rPr>
          <w:lang w:val="fr"/>
        </w:rPr>
        <w:t xml:space="preserve"> environ des émissions de dioxyde de carbone venant de toutes les sources de transport</w:t>
      </w:r>
      <w:r w:rsidR="009756B4">
        <w:rPr>
          <w:lang w:val="fr"/>
        </w:rPr>
        <w:t>. Le forçage radiatif en 2050 a été calculé sur une base d’émission de CO</w:t>
      </w:r>
      <w:r w:rsidR="009756B4" w:rsidRPr="0002147D">
        <w:rPr>
          <w:vertAlign w:val="subscript"/>
          <w:lang w:val="fr"/>
        </w:rPr>
        <w:t>2</w:t>
      </w:r>
      <w:r w:rsidR="009756B4">
        <w:rPr>
          <w:lang w:val="fr"/>
        </w:rPr>
        <w:t xml:space="preserve"> multiplié par 2,7 soit 1,39 Gt de CO</w:t>
      </w:r>
      <w:r w:rsidR="009756B4" w:rsidRPr="0002147D">
        <w:rPr>
          <w:vertAlign w:val="subscript"/>
          <w:lang w:val="fr"/>
        </w:rPr>
        <w:t>2</w:t>
      </w:r>
      <w:r w:rsidR="00744BB6">
        <w:rPr>
          <w:lang w:val="fr"/>
        </w:rPr>
        <w:t xml:space="preserve"> (contre 2,1 Gt dans les prévisions actuelles</w:t>
      </w:r>
      <w:r w:rsidR="007A3055">
        <w:rPr>
          <w:lang w:val="fr"/>
        </w:rPr>
        <w:t xml:space="preserve"> de l’IEA</w:t>
      </w:r>
      <w:r w:rsidR="00744BB6">
        <w:rPr>
          <w:lang w:val="fr"/>
        </w:rPr>
        <w:t>)</w:t>
      </w:r>
      <w:r w:rsidR="009756B4">
        <w:rPr>
          <w:lang w:val="fr"/>
        </w:rPr>
        <w:t xml:space="preserve">.  </w:t>
      </w:r>
    </w:p>
    <w:p w14:paraId="6D0D25C2" w14:textId="47963C9C" w:rsidR="00611DB0" w:rsidRDefault="004025CC" w:rsidP="00611DB0">
      <w:pPr>
        <w:jc w:val="both"/>
        <w:rPr>
          <w:lang w:val="fr"/>
        </w:rPr>
      </w:pPr>
      <w:r>
        <w:rPr>
          <w:lang w:val="fr"/>
        </w:rPr>
        <w:t xml:space="preserve">Les conclusions sont : </w:t>
      </w:r>
    </w:p>
    <w:p w14:paraId="699FFCEB" w14:textId="7DB531B4" w:rsidR="004025CC" w:rsidRDefault="004025CC" w:rsidP="00EA70CA">
      <w:pPr>
        <w:pStyle w:val="Paragraphedeliste"/>
        <w:numPr>
          <w:ilvl w:val="0"/>
          <w:numId w:val="23"/>
        </w:numPr>
        <w:jc w:val="both"/>
        <w:rPr>
          <w:lang w:val="fr"/>
        </w:rPr>
      </w:pPr>
      <w:r w:rsidRPr="004025CC">
        <w:rPr>
          <w:lang w:val="fr"/>
        </w:rPr>
        <w:t xml:space="preserve">La meilleure estimation du forçage radiatif par les aéronefs en 1992 est de 0,05 W m-2, </w:t>
      </w:r>
      <w:r w:rsidR="00F20ECA">
        <w:rPr>
          <w:lang w:val="fr"/>
        </w:rPr>
        <w:t xml:space="preserve">soit </w:t>
      </w:r>
      <w:r w:rsidRPr="004025CC">
        <w:rPr>
          <w:lang w:val="fr"/>
        </w:rPr>
        <w:t>environ 3,5% du forçage radiatif total par toutes les activités anthropogènes</w:t>
      </w:r>
      <w:r w:rsidR="00B0581E">
        <w:rPr>
          <w:lang w:val="fr"/>
        </w:rPr>
        <w:t> ;</w:t>
      </w:r>
    </w:p>
    <w:p w14:paraId="409BA6A7" w14:textId="2B40CE03" w:rsidR="004025CC" w:rsidRPr="004025CC" w:rsidRDefault="00B0581E" w:rsidP="00EA70CA">
      <w:pPr>
        <w:pStyle w:val="Paragraphedeliste"/>
        <w:numPr>
          <w:ilvl w:val="0"/>
          <w:numId w:val="23"/>
        </w:numPr>
        <w:jc w:val="both"/>
        <w:rPr>
          <w:lang w:val="fr"/>
        </w:rPr>
      </w:pPr>
      <w:r>
        <w:rPr>
          <w:lang w:val="fr"/>
        </w:rPr>
        <w:t>L</w:t>
      </w:r>
      <w:r w:rsidR="004025CC" w:rsidRPr="004025CC">
        <w:rPr>
          <w:lang w:val="fr"/>
        </w:rPr>
        <w:t>e forçage radiatif par les aéronefs en 2050 est de 0,19 W m-2, ou 5 pour cent du forçage radiatif total</w:t>
      </w:r>
      <w:r>
        <w:rPr>
          <w:lang w:val="fr"/>
        </w:rPr>
        <w:t>.</w:t>
      </w:r>
    </w:p>
    <w:p w14:paraId="67F65CC6" w14:textId="43CBD402" w:rsidR="006F3ACA" w:rsidRDefault="006F3ACA" w:rsidP="006F3ACA">
      <w:pPr>
        <w:jc w:val="both"/>
        <w:rPr>
          <w:lang w:val="fr"/>
        </w:rPr>
      </w:pPr>
      <w:r w:rsidRPr="006F3ACA">
        <w:rPr>
          <w:noProof/>
          <w:lang w:eastAsia="fr-FR"/>
        </w:rPr>
        <w:lastRenderedPageBreak/>
        <w:drawing>
          <wp:inline distT="0" distB="0" distL="0" distR="0" wp14:anchorId="77262762" wp14:editId="22B30B31">
            <wp:extent cx="2934914" cy="2545080"/>
            <wp:effectExtent l="0" t="0" r="0" b="762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942857" cy="2551968"/>
                    </a:xfrm>
                    <a:prstGeom prst="rect">
                      <a:avLst/>
                    </a:prstGeom>
                  </pic:spPr>
                </pic:pic>
              </a:graphicData>
            </a:graphic>
          </wp:inline>
        </w:drawing>
      </w:r>
      <w:r w:rsidRPr="006F3ACA">
        <w:rPr>
          <w:lang w:val="fr"/>
        </w:rPr>
        <w:t xml:space="preserve"> </w:t>
      </w:r>
      <w:r w:rsidRPr="006F3ACA">
        <w:rPr>
          <w:noProof/>
          <w:lang w:eastAsia="fr-FR"/>
        </w:rPr>
        <w:drawing>
          <wp:inline distT="0" distB="0" distL="0" distR="0" wp14:anchorId="2A78CCEE" wp14:editId="2F5C1C98">
            <wp:extent cx="2635444" cy="25209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651372" cy="2536186"/>
                    </a:xfrm>
                    <a:prstGeom prst="rect">
                      <a:avLst/>
                    </a:prstGeom>
                    <a:noFill/>
                    <a:ln>
                      <a:noFill/>
                    </a:ln>
                  </pic:spPr>
                </pic:pic>
              </a:graphicData>
            </a:graphic>
          </wp:inline>
        </w:drawing>
      </w:r>
    </w:p>
    <w:p w14:paraId="7D911FFF" w14:textId="0F619BDB" w:rsidR="00623E8F" w:rsidRPr="00163C6C" w:rsidRDefault="00623E8F" w:rsidP="00333694">
      <w:pPr>
        <w:pStyle w:val="Lgende"/>
      </w:pPr>
      <w:r w:rsidRPr="00163C6C">
        <w:t xml:space="preserve">Figure </w:t>
      </w:r>
      <w:r w:rsidR="00B521FB" w:rsidRPr="00163C6C">
        <w:t>4:</w:t>
      </w:r>
      <w:r w:rsidRPr="00163C6C">
        <w:t xml:space="preserve"> Rapport du GIEC [</w:t>
      </w:r>
      <w:r w:rsidR="0041593F" w:rsidRPr="00163C6C">
        <w:t>9</w:t>
      </w:r>
      <w:r w:rsidRPr="00163C6C">
        <w:t xml:space="preserve">], contribution des émissions du transport aérien au forçage radiatif </w:t>
      </w:r>
    </w:p>
    <w:p w14:paraId="30486B00" w14:textId="416298AC" w:rsidR="00F20ECA" w:rsidRDefault="00F20ECA" w:rsidP="00F20ECA">
      <w:pPr>
        <w:jc w:val="both"/>
        <w:rPr>
          <w:lang w:val="fr"/>
        </w:rPr>
      </w:pPr>
      <w:r w:rsidRPr="00F20ECA">
        <w:rPr>
          <w:lang w:val="fr"/>
        </w:rPr>
        <w:t>Sur la période de 1992 à 2050, le forçage radiatif total par les aéronefs (à l’exclusion du forçage dû aux changements dans la nébulosité en cirrus) est de deux à quatre fois plus fort que le forçage par le seul dioxyde de carbone émis par les aéronefs. Le forçage radiatif total pour la</w:t>
      </w:r>
      <w:r>
        <w:rPr>
          <w:lang w:val="fr"/>
        </w:rPr>
        <w:t xml:space="preserve"> </w:t>
      </w:r>
      <w:r w:rsidRPr="00F20ECA">
        <w:rPr>
          <w:lang w:val="fr"/>
        </w:rPr>
        <w:t>somme de toutes les activités humaines est évalué comme étant au maximum 1,5 fois celui du seul dioxyde de carbone.</w:t>
      </w:r>
    </w:p>
    <w:p w14:paraId="133846F0" w14:textId="01ADE6D7" w:rsidR="00F7167C" w:rsidRDefault="00F7167C" w:rsidP="00C40F03">
      <w:pPr>
        <w:jc w:val="both"/>
        <w:rPr>
          <w:lang w:val="fr"/>
        </w:rPr>
      </w:pPr>
      <w:r>
        <w:rPr>
          <w:lang w:val="fr"/>
        </w:rPr>
        <w:t xml:space="preserve">L’une des plus récente évaluation du forçage radiatif lié au transport aérien est celle de </w:t>
      </w:r>
      <w:r w:rsidRPr="00F7167C">
        <w:rPr>
          <w:lang w:val="fr"/>
        </w:rPr>
        <w:t xml:space="preserve">D.S. Lee </w:t>
      </w:r>
      <w:r>
        <w:rPr>
          <w:lang w:val="fr"/>
        </w:rPr>
        <w:t xml:space="preserve">&amp; </w:t>
      </w:r>
      <w:r w:rsidR="00B0581E">
        <w:rPr>
          <w:lang w:val="fr"/>
        </w:rPr>
        <w:t>a</w:t>
      </w:r>
      <w:r>
        <w:rPr>
          <w:lang w:val="fr"/>
        </w:rPr>
        <w:t>l en 2020</w:t>
      </w:r>
      <w:r w:rsidR="00BA3411">
        <w:rPr>
          <w:lang w:val="fr"/>
        </w:rPr>
        <w:t xml:space="preserve"> [</w:t>
      </w:r>
      <w:r w:rsidR="0041593F">
        <w:rPr>
          <w:lang w:val="fr"/>
        </w:rPr>
        <w:t>11</w:t>
      </w:r>
      <w:r w:rsidR="00BA3411">
        <w:rPr>
          <w:lang w:val="fr"/>
        </w:rPr>
        <w:t>]</w:t>
      </w:r>
      <w:r>
        <w:rPr>
          <w:lang w:val="fr"/>
        </w:rPr>
        <w:t>.</w:t>
      </w:r>
      <w:r w:rsidR="00CC16EB">
        <w:rPr>
          <w:lang w:val="fr"/>
        </w:rPr>
        <w:t xml:space="preserve"> U</w:t>
      </w:r>
      <w:r w:rsidRPr="00F7167C">
        <w:rPr>
          <w:lang w:val="fr"/>
        </w:rPr>
        <w:t xml:space="preserve">ne nouvelle approche globale et quantitative </w:t>
      </w:r>
      <w:r w:rsidR="00B0581E">
        <w:rPr>
          <w:lang w:val="fr"/>
        </w:rPr>
        <w:t xml:space="preserve">est utilisée </w:t>
      </w:r>
      <w:r w:rsidRPr="00F7167C">
        <w:rPr>
          <w:lang w:val="fr"/>
        </w:rPr>
        <w:t xml:space="preserve">pour évaluer les conditions de forçage du climat de l’aviation. Les termes de forçage radiatif (RF) et de forçage radiatif effectif (ERF) </w:t>
      </w:r>
      <w:r w:rsidR="00CC16EB">
        <w:rPr>
          <w:lang w:val="fr"/>
        </w:rPr>
        <w:t xml:space="preserve">qui prend en compte le nouvel équilibre radiatif résultant de la rétroaction de l’atmosphère </w:t>
      </w:r>
      <w:r w:rsidRPr="00F7167C">
        <w:rPr>
          <w:lang w:val="fr"/>
        </w:rPr>
        <w:t>sont calculés pour les années 2000</w:t>
      </w:r>
      <w:r>
        <w:rPr>
          <w:lang w:val="fr"/>
        </w:rPr>
        <w:t xml:space="preserve"> </w:t>
      </w:r>
      <w:r w:rsidRPr="00F7167C">
        <w:rPr>
          <w:lang w:val="fr"/>
        </w:rPr>
        <w:t>à</w:t>
      </w:r>
      <w:r>
        <w:rPr>
          <w:lang w:val="fr"/>
        </w:rPr>
        <w:t xml:space="preserve"> </w:t>
      </w:r>
      <w:r w:rsidRPr="00F7167C">
        <w:rPr>
          <w:lang w:val="fr"/>
        </w:rPr>
        <w:t xml:space="preserve">2018. </w:t>
      </w:r>
      <w:r w:rsidR="00CC16EB">
        <w:rPr>
          <w:lang w:val="fr"/>
        </w:rPr>
        <w:t>Ce modèle prend en compte l’intégralité d</w:t>
      </w:r>
      <w:r w:rsidR="00B0581E">
        <w:rPr>
          <w:lang w:val="fr"/>
        </w:rPr>
        <w:t>u</w:t>
      </w:r>
      <w:r w:rsidRPr="00F7167C">
        <w:rPr>
          <w:lang w:val="fr"/>
        </w:rPr>
        <w:t xml:space="preserve"> cirrus de </w:t>
      </w:r>
      <w:proofErr w:type="spellStart"/>
      <w:r w:rsidRPr="00F7167C">
        <w:rPr>
          <w:lang w:val="fr"/>
        </w:rPr>
        <w:t>contrail</w:t>
      </w:r>
      <w:proofErr w:type="spellEnd"/>
      <w:r w:rsidR="00340678">
        <w:rPr>
          <w:lang w:val="fr"/>
        </w:rPr>
        <w:t xml:space="preserve"> (</w:t>
      </w:r>
      <w:proofErr w:type="spellStart"/>
      <w:r w:rsidR="00340678">
        <w:rPr>
          <w:lang w:val="fr"/>
        </w:rPr>
        <w:t>contrail</w:t>
      </w:r>
      <w:proofErr w:type="spellEnd"/>
      <w:r w:rsidR="00340678">
        <w:rPr>
          <w:lang w:val="fr"/>
        </w:rPr>
        <w:t xml:space="preserve"> : </w:t>
      </w:r>
      <w:r w:rsidR="00340678" w:rsidRPr="00340678">
        <w:rPr>
          <w:lang w:val="fr"/>
        </w:rPr>
        <w:t>traînées de cristaux de glace</w:t>
      </w:r>
      <w:r w:rsidR="00340678" w:rsidRPr="00340678">
        <w:rPr>
          <w:b/>
          <w:bCs/>
          <w:lang w:val="fr"/>
        </w:rPr>
        <w:t xml:space="preserve"> </w:t>
      </w:r>
      <w:r w:rsidR="00340678" w:rsidRPr="00340678">
        <w:rPr>
          <w:lang w:val="fr"/>
        </w:rPr>
        <w:t>apparaissant à haute altitude, de 23 000 à 40 000 pieds, en atmosphère humide par des températures inférieures à -30 °C)</w:t>
      </w:r>
      <w:r w:rsidRPr="00F7167C">
        <w:rPr>
          <w:lang w:val="fr"/>
        </w:rPr>
        <w:t>, composé</w:t>
      </w:r>
      <w:r w:rsidR="00B0581E">
        <w:rPr>
          <w:lang w:val="fr"/>
        </w:rPr>
        <w:t>e</w:t>
      </w:r>
      <w:r w:rsidRPr="00F7167C">
        <w:rPr>
          <w:lang w:val="fr"/>
        </w:rPr>
        <w:t xml:space="preserve"> de traînées de condensation linéaires et de la nébulosité du cirrus qui en découle</w:t>
      </w:r>
      <w:r w:rsidR="00CC16EB">
        <w:rPr>
          <w:lang w:val="fr"/>
        </w:rPr>
        <w:t xml:space="preserve">. </w:t>
      </w:r>
      <w:r w:rsidRPr="00F7167C">
        <w:rPr>
          <w:lang w:val="fr"/>
        </w:rPr>
        <w:t>Pour 2018, l</w:t>
      </w:r>
      <w:r w:rsidR="00CC16EB">
        <w:rPr>
          <w:lang w:val="fr"/>
        </w:rPr>
        <w:t xml:space="preserve">’ERF </w:t>
      </w:r>
      <w:r w:rsidRPr="00F7167C">
        <w:rPr>
          <w:lang w:val="fr"/>
        </w:rPr>
        <w:t>net de l’aviation est de 100,9 mW</w:t>
      </w:r>
      <w:r w:rsidR="00CC16EB">
        <w:rPr>
          <w:lang w:val="fr"/>
        </w:rPr>
        <w:t>/m</w:t>
      </w:r>
      <w:r w:rsidR="00CC16EB" w:rsidRPr="00CC16EB">
        <w:rPr>
          <w:vertAlign w:val="superscript"/>
          <w:lang w:val="fr"/>
        </w:rPr>
        <w:t>2</w:t>
      </w:r>
      <w:r w:rsidRPr="00F7167C">
        <w:rPr>
          <w:lang w:val="fr"/>
        </w:rPr>
        <w:t xml:space="preserve"> avec des contributions majeures de cirrus de traînée de condensation (57,4 </w:t>
      </w:r>
      <w:r w:rsidR="00CC16EB" w:rsidRPr="00F7167C">
        <w:rPr>
          <w:lang w:val="fr"/>
        </w:rPr>
        <w:t>mW</w:t>
      </w:r>
      <w:r w:rsidR="00CC16EB">
        <w:rPr>
          <w:lang w:val="fr"/>
        </w:rPr>
        <w:t>/m</w:t>
      </w:r>
      <w:r w:rsidR="00CC16EB" w:rsidRPr="00CC16EB">
        <w:rPr>
          <w:vertAlign w:val="superscript"/>
          <w:lang w:val="fr"/>
        </w:rPr>
        <w:t>2</w:t>
      </w:r>
      <w:r w:rsidRPr="00F7167C">
        <w:rPr>
          <w:lang w:val="fr"/>
        </w:rPr>
        <w:t>),</w:t>
      </w:r>
      <w:r w:rsidR="00CC16EB">
        <w:rPr>
          <w:lang w:val="fr"/>
        </w:rPr>
        <w:t xml:space="preserve"> CO</w:t>
      </w:r>
      <w:r w:rsidRPr="00340678">
        <w:rPr>
          <w:vertAlign w:val="subscript"/>
          <w:lang w:val="fr"/>
        </w:rPr>
        <w:t>2</w:t>
      </w:r>
      <w:r w:rsidRPr="00F7167C">
        <w:rPr>
          <w:lang w:val="fr"/>
        </w:rPr>
        <w:t xml:space="preserve"> (34,3</w:t>
      </w:r>
      <w:r w:rsidR="00CC16EB" w:rsidRPr="00CC16EB">
        <w:rPr>
          <w:lang w:val="fr"/>
        </w:rPr>
        <w:t xml:space="preserve"> </w:t>
      </w:r>
      <w:r w:rsidR="00CC16EB" w:rsidRPr="00F7167C">
        <w:rPr>
          <w:lang w:val="fr"/>
        </w:rPr>
        <w:t>mW</w:t>
      </w:r>
      <w:r w:rsidR="00CC16EB">
        <w:rPr>
          <w:lang w:val="fr"/>
        </w:rPr>
        <w:t>/m</w:t>
      </w:r>
      <w:r w:rsidR="00CC16EB" w:rsidRPr="00CC16EB">
        <w:rPr>
          <w:vertAlign w:val="superscript"/>
          <w:lang w:val="fr"/>
        </w:rPr>
        <w:t>2</w:t>
      </w:r>
      <w:r w:rsidRPr="00F7167C">
        <w:rPr>
          <w:lang w:val="fr"/>
        </w:rPr>
        <w:t>)</w:t>
      </w:r>
      <w:r w:rsidR="001C5114">
        <w:rPr>
          <w:lang w:val="fr"/>
        </w:rPr>
        <w:t xml:space="preserve"> </w:t>
      </w:r>
      <w:r>
        <w:rPr>
          <w:lang w:val="fr"/>
        </w:rPr>
        <w:t>et</w:t>
      </w:r>
      <w:r w:rsidR="001C5114">
        <w:rPr>
          <w:lang w:val="fr"/>
        </w:rPr>
        <w:t xml:space="preserve"> </w:t>
      </w:r>
      <w:proofErr w:type="spellStart"/>
      <w:r w:rsidRPr="00F7167C">
        <w:rPr>
          <w:lang w:val="fr"/>
        </w:rPr>
        <w:t>NO</w:t>
      </w:r>
      <w:r w:rsidRPr="00340678">
        <w:rPr>
          <w:vertAlign w:val="subscript"/>
          <w:lang w:val="fr"/>
        </w:rPr>
        <w:t>x</w:t>
      </w:r>
      <w:proofErr w:type="spellEnd"/>
      <w:r w:rsidRPr="00F7167C">
        <w:rPr>
          <w:lang w:val="fr"/>
        </w:rPr>
        <w:t xml:space="preserve"> (17,5</w:t>
      </w:r>
      <w:r w:rsidR="001C5114" w:rsidRPr="001C5114">
        <w:rPr>
          <w:lang w:val="fr"/>
        </w:rPr>
        <w:t xml:space="preserve"> </w:t>
      </w:r>
      <w:r w:rsidR="001C5114" w:rsidRPr="00F7167C">
        <w:rPr>
          <w:lang w:val="fr"/>
        </w:rPr>
        <w:t>mW</w:t>
      </w:r>
      <w:r w:rsidR="001C5114">
        <w:rPr>
          <w:lang w:val="fr"/>
        </w:rPr>
        <w:t>/m</w:t>
      </w:r>
      <w:r w:rsidR="001C5114" w:rsidRPr="00CC16EB">
        <w:rPr>
          <w:vertAlign w:val="superscript"/>
          <w:lang w:val="fr"/>
        </w:rPr>
        <w:t>2</w:t>
      </w:r>
      <w:r w:rsidRPr="00F7167C">
        <w:rPr>
          <w:lang w:val="fr"/>
        </w:rPr>
        <w:t>). En utilisant la normalisation de la consommation de carburant d’aviation, la contribution de l’aviation mondiale en 201</w:t>
      </w:r>
      <w:r w:rsidR="004D5870">
        <w:rPr>
          <w:lang w:val="fr"/>
        </w:rPr>
        <w:t>8</w:t>
      </w:r>
      <w:r w:rsidRPr="00F7167C">
        <w:rPr>
          <w:lang w:val="fr"/>
        </w:rPr>
        <w:t xml:space="preserve"> a été calculée à 3,5% d</w:t>
      </w:r>
      <w:r w:rsidR="001C5114">
        <w:rPr>
          <w:lang w:val="fr"/>
        </w:rPr>
        <w:t>e l’ERF</w:t>
      </w:r>
      <w:r w:rsidRPr="00F7167C">
        <w:rPr>
          <w:lang w:val="fr"/>
        </w:rPr>
        <w:t xml:space="preserve"> anthropique </w:t>
      </w:r>
      <w:r w:rsidR="001C5114">
        <w:rPr>
          <w:lang w:val="fr"/>
        </w:rPr>
        <w:t>(</w:t>
      </w:r>
      <w:r w:rsidRPr="00F7167C">
        <w:rPr>
          <w:lang w:val="fr"/>
        </w:rPr>
        <w:t xml:space="preserve">2290 </w:t>
      </w:r>
      <w:r w:rsidR="001C5114" w:rsidRPr="00F7167C">
        <w:rPr>
          <w:lang w:val="fr"/>
        </w:rPr>
        <w:t>mW</w:t>
      </w:r>
      <w:r w:rsidR="001C5114">
        <w:rPr>
          <w:lang w:val="fr"/>
        </w:rPr>
        <w:t>/m</w:t>
      </w:r>
      <w:r w:rsidR="001C5114" w:rsidRPr="00CC16EB">
        <w:rPr>
          <w:vertAlign w:val="superscript"/>
          <w:lang w:val="fr"/>
        </w:rPr>
        <w:t>2</w:t>
      </w:r>
      <w:r w:rsidRPr="00F7167C">
        <w:rPr>
          <w:lang w:val="fr"/>
        </w:rPr>
        <w:t xml:space="preserve">) </w:t>
      </w:r>
      <w:r w:rsidR="001C5114">
        <w:rPr>
          <w:lang w:val="fr"/>
        </w:rPr>
        <w:t>ce qui reste cohérent des premières évaluations du GIEC même si la répart</w:t>
      </w:r>
      <w:r w:rsidR="00BA3411">
        <w:rPr>
          <w:lang w:val="fr"/>
        </w:rPr>
        <w:t>it</w:t>
      </w:r>
      <w:r w:rsidR="001C5114">
        <w:rPr>
          <w:lang w:val="fr"/>
        </w:rPr>
        <w:t>ion entre CO</w:t>
      </w:r>
      <w:r w:rsidR="001C5114" w:rsidRPr="00163C6C">
        <w:rPr>
          <w:vertAlign w:val="subscript"/>
          <w:lang w:val="fr"/>
        </w:rPr>
        <w:t>2</w:t>
      </w:r>
      <w:r w:rsidR="001C5114">
        <w:rPr>
          <w:lang w:val="fr"/>
        </w:rPr>
        <w:t xml:space="preserve"> et autres contributeurs a significativement évoluée</w:t>
      </w:r>
      <w:r w:rsidRPr="00F7167C">
        <w:rPr>
          <w:lang w:val="fr"/>
        </w:rPr>
        <w:t xml:space="preserve">. </w:t>
      </w:r>
      <w:r w:rsidR="00F50342">
        <w:rPr>
          <w:lang w:val="fr"/>
        </w:rPr>
        <w:t>Mais l</w:t>
      </w:r>
      <w:r w:rsidR="001C5114">
        <w:rPr>
          <w:lang w:val="fr"/>
        </w:rPr>
        <w:t>’incertitude sur l</w:t>
      </w:r>
      <w:r w:rsidRPr="00F7167C">
        <w:rPr>
          <w:lang w:val="fr"/>
        </w:rPr>
        <w:t>e</w:t>
      </w:r>
      <w:r w:rsidR="001C5114">
        <w:rPr>
          <w:lang w:val="fr"/>
        </w:rPr>
        <w:t xml:space="preserve"> </w:t>
      </w:r>
      <w:r>
        <w:rPr>
          <w:lang w:val="fr"/>
        </w:rPr>
        <w:t xml:space="preserve">forçage </w:t>
      </w:r>
      <w:r w:rsidR="001C5114">
        <w:rPr>
          <w:lang w:val="fr"/>
        </w:rPr>
        <w:t>radiatif non-</w:t>
      </w:r>
      <w:r>
        <w:rPr>
          <w:lang w:val="fr"/>
        </w:rPr>
        <w:t>CO</w:t>
      </w:r>
      <w:r w:rsidRPr="00163C6C">
        <w:rPr>
          <w:vertAlign w:val="subscript"/>
          <w:lang w:val="fr"/>
        </w:rPr>
        <w:t>2</w:t>
      </w:r>
      <w:r>
        <w:rPr>
          <w:lang w:val="fr"/>
        </w:rPr>
        <w:t xml:space="preserve"> </w:t>
      </w:r>
      <w:r w:rsidR="001C5114">
        <w:rPr>
          <w:lang w:val="fr"/>
        </w:rPr>
        <w:t>reste importante</w:t>
      </w:r>
      <w:r w:rsidRPr="00F7167C">
        <w:rPr>
          <w:lang w:val="fr"/>
        </w:rPr>
        <w:t xml:space="preserve">. </w:t>
      </w:r>
      <w:r w:rsidR="00BA3411">
        <w:rPr>
          <w:lang w:val="fr"/>
        </w:rPr>
        <w:t>Cette répartition entre la contribution de CO</w:t>
      </w:r>
      <w:r w:rsidR="00BA3411" w:rsidRPr="00163C6C">
        <w:rPr>
          <w:vertAlign w:val="subscript"/>
          <w:lang w:val="fr"/>
        </w:rPr>
        <w:t>2</w:t>
      </w:r>
      <w:r w:rsidR="00BA3411">
        <w:rPr>
          <w:lang w:val="fr"/>
        </w:rPr>
        <w:t xml:space="preserve"> et les autres contributions non-CO</w:t>
      </w:r>
      <w:r w:rsidR="00BA3411" w:rsidRPr="00163C6C">
        <w:rPr>
          <w:vertAlign w:val="subscript"/>
          <w:lang w:val="fr"/>
        </w:rPr>
        <w:t>2</w:t>
      </w:r>
      <w:r w:rsidR="00BA3411">
        <w:rPr>
          <w:lang w:val="fr"/>
        </w:rPr>
        <w:t xml:space="preserve"> est susceptible d’influer </w:t>
      </w:r>
      <w:r w:rsidRPr="00F7167C">
        <w:rPr>
          <w:lang w:val="fr"/>
        </w:rPr>
        <w:t xml:space="preserve">sur les politiques </w:t>
      </w:r>
      <w:r w:rsidR="00F962D2">
        <w:rPr>
          <w:lang w:val="fr"/>
        </w:rPr>
        <w:t xml:space="preserve">et les stratégies de recherche </w:t>
      </w:r>
      <w:r w:rsidRPr="00F7167C">
        <w:rPr>
          <w:lang w:val="fr"/>
        </w:rPr>
        <w:t xml:space="preserve">relatives </w:t>
      </w:r>
      <w:r w:rsidR="00DA550B">
        <w:rPr>
          <w:lang w:val="fr"/>
        </w:rPr>
        <w:t xml:space="preserve">à la </w:t>
      </w:r>
      <w:r w:rsidR="004D5870">
        <w:rPr>
          <w:lang w:val="fr"/>
        </w:rPr>
        <w:t>réduction</w:t>
      </w:r>
      <w:r w:rsidR="00DA550B">
        <w:rPr>
          <w:lang w:val="fr"/>
        </w:rPr>
        <w:t xml:space="preserve"> </w:t>
      </w:r>
      <w:r w:rsidR="007442CD">
        <w:rPr>
          <w:lang w:val="fr"/>
        </w:rPr>
        <w:t>de la contribution du transport aérien</w:t>
      </w:r>
      <w:r w:rsidR="007442CD" w:rsidRPr="00F7167C">
        <w:rPr>
          <w:lang w:val="fr"/>
        </w:rPr>
        <w:t xml:space="preserve"> </w:t>
      </w:r>
      <w:r w:rsidRPr="00F7167C">
        <w:rPr>
          <w:lang w:val="fr"/>
        </w:rPr>
        <w:t>aux changements climatiques</w:t>
      </w:r>
      <w:r w:rsidR="00BA3411">
        <w:rPr>
          <w:lang w:val="fr"/>
        </w:rPr>
        <w:t>.</w:t>
      </w:r>
    </w:p>
    <w:p w14:paraId="755FE2B3" w14:textId="7A88E2E3" w:rsidR="00F7167C" w:rsidRDefault="00F7167C" w:rsidP="00F7167C">
      <w:pPr>
        <w:jc w:val="both"/>
        <w:rPr>
          <w:sz w:val="14"/>
          <w:szCs w:val="14"/>
        </w:rPr>
      </w:pPr>
    </w:p>
    <w:p w14:paraId="70751406" w14:textId="46DF1633" w:rsidR="00F7167C" w:rsidRDefault="00F7167C" w:rsidP="00F7167C">
      <w:pPr>
        <w:jc w:val="center"/>
        <w:rPr>
          <w:lang w:val="fr"/>
        </w:rPr>
      </w:pPr>
      <w:r w:rsidRPr="00F7167C">
        <w:rPr>
          <w:noProof/>
          <w:lang w:eastAsia="fr-FR"/>
        </w:rPr>
        <w:lastRenderedPageBreak/>
        <w:drawing>
          <wp:inline distT="0" distB="0" distL="0" distR="0" wp14:anchorId="4697E6D6" wp14:editId="772CFD05">
            <wp:extent cx="5331565" cy="3912870"/>
            <wp:effectExtent l="0" t="0" r="254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331989" cy="3913181"/>
                    </a:xfrm>
                    <a:prstGeom prst="rect">
                      <a:avLst/>
                    </a:prstGeom>
                  </pic:spPr>
                </pic:pic>
              </a:graphicData>
            </a:graphic>
          </wp:inline>
        </w:drawing>
      </w:r>
    </w:p>
    <w:p w14:paraId="77638A26" w14:textId="0330BCEA" w:rsidR="00163C6C" w:rsidRPr="00163C6C" w:rsidRDefault="00163C6C" w:rsidP="00333694">
      <w:pPr>
        <w:pStyle w:val="Lgende"/>
      </w:pPr>
      <w:r w:rsidRPr="00163C6C">
        <w:t xml:space="preserve">Figure </w:t>
      </w:r>
      <w:r w:rsidR="00B521FB" w:rsidRPr="00163C6C">
        <w:t>5:</w:t>
      </w:r>
      <w:r w:rsidRPr="00163C6C">
        <w:t xml:space="preserve"> ERF [11]</w:t>
      </w:r>
    </w:p>
    <w:p w14:paraId="4100CEFF" w14:textId="77777777" w:rsidR="00ED68D4" w:rsidRDefault="00ED68D4" w:rsidP="00ED68D4">
      <w:pPr>
        <w:jc w:val="both"/>
        <w:rPr>
          <w:lang w:val="fr"/>
        </w:rPr>
      </w:pPr>
      <w:r>
        <w:rPr>
          <w:lang w:val="fr"/>
        </w:rPr>
        <w:t xml:space="preserve">Les trainées de condensation se forment à basse température dans un milieu sursaturé en glace. Les particules de carbone émises par les moteurs sont hydrophobes mais peuvent être activées, c’est-à-dire rendues hydrophiles par la présence des sulfates.  </w:t>
      </w:r>
    </w:p>
    <w:p w14:paraId="449BB10A" w14:textId="28240EA4" w:rsidR="00ED68D4" w:rsidRDefault="00ED68D4" w:rsidP="00F7167C">
      <w:pPr>
        <w:jc w:val="center"/>
        <w:rPr>
          <w:lang w:val="fr"/>
        </w:rPr>
      </w:pPr>
      <w:r w:rsidRPr="00F962D2">
        <w:rPr>
          <w:noProof/>
          <w:lang w:eastAsia="fr-FR"/>
        </w:rPr>
        <w:drawing>
          <wp:inline distT="0" distB="0" distL="0" distR="0" wp14:anchorId="6F95E034" wp14:editId="3EF8F67B">
            <wp:extent cx="4752975" cy="2183163"/>
            <wp:effectExtent l="0" t="0" r="0" b="762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4764100" cy="2188273"/>
                    </a:xfrm>
                    <a:prstGeom prst="rect">
                      <a:avLst/>
                    </a:prstGeom>
                  </pic:spPr>
                </pic:pic>
              </a:graphicData>
            </a:graphic>
          </wp:inline>
        </w:drawing>
      </w:r>
    </w:p>
    <w:p w14:paraId="0A52697F" w14:textId="7E916EC7" w:rsidR="004D5870" w:rsidRPr="00163C6C" w:rsidRDefault="004D5870" w:rsidP="00333694">
      <w:pPr>
        <w:pStyle w:val="Lgende"/>
      </w:pPr>
      <w:r w:rsidRPr="00163C6C">
        <w:t xml:space="preserve">Figure </w:t>
      </w:r>
      <w:r w:rsidR="00163C6C" w:rsidRPr="00163C6C">
        <w:t>6</w:t>
      </w:r>
      <w:r w:rsidRPr="00163C6C">
        <w:t> (</w:t>
      </w:r>
      <w:proofErr w:type="spellStart"/>
      <w:r w:rsidRPr="00163C6C">
        <w:t>Cariolle</w:t>
      </w:r>
      <w:proofErr w:type="spellEnd"/>
      <w:r w:rsidRPr="00163C6C">
        <w:t xml:space="preserve"> et Al, [</w:t>
      </w:r>
      <w:r w:rsidR="00163C6C" w:rsidRPr="00163C6C">
        <w:t>12</w:t>
      </w:r>
      <w:r w:rsidRPr="00163C6C">
        <w:t>]</w:t>
      </w:r>
      <w:r w:rsidR="00035640" w:rsidRPr="00163C6C">
        <w:t>)</w:t>
      </w:r>
      <w:r w:rsidRPr="00163C6C">
        <w:t xml:space="preserve">: </w:t>
      </w:r>
      <w:r w:rsidR="00035640" w:rsidRPr="00163C6C">
        <w:t xml:space="preserve">Composition chimique d’un jet de </w:t>
      </w:r>
      <w:proofErr w:type="spellStart"/>
      <w:r w:rsidR="00035640" w:rsidRPr="00163C6C">
        <w:t>turbofan</w:t>
      </w:r>
      <w:proofErr w:type="spellEnd"/>
    </w:p>
    <w:p w14:paraId="2E60CAE9" w14:textId="77777777" w:rsidR="00163C6C" w:rsidRDefault="00163C6C" w:rsidP="00E82FD4">
      <w:pPr>
        <w:jc w:val="both"/>
        <w:rPr>
          <w:lang w:val="fr"/>
        </w:rPr>
      </w:pPr>
    </w:p>
    <w:p w14:paraId="1CFDB926" w14:textId="49A7331D" w:rsidR="00E82FD4" w:rsidRDefault="00E82FD4" w:rsidP="00E82FD4">
      <w:pPr>
        <w:jc w:val="both"/>
        <w:rPr>
          <w:lang w:val="fr"/>
        </w:rPr>
      </w:pPr>
      <w:r>
        <w:rPr>
          <w:lang w:val="fr"/>
        </w:rPr>
        <w:t>Une réduction de l’impact radiatif des trainées de condensation peut donc être espéré :</w:t>
      </w:r>
    </w:p>
    <w:p w14:paraId="78D2265D" w14:textId="029B85B4" w:rsidR="00E82FD4" w:rsidRDefault="00E82FD4" w:rsidP="00EA70CA">
      <w:pPr>
        <w:pStyle w:val="Paragraphedeliste"/>
        <w:numPr>
          <w:ilvl w:val="0"/>
          <w:numId w:val="23"/>
        </w:numPr>
        <w:jc w:val="both"/>
        <w:rPr>
          <w:lang w:val="fr"/>
        </w:rPr>
      </w:pPr>
      <w:r>
        <w:rPr>
          <w:lang w:val="fr"/>
        </w:rPr>
        <w:t>En réduisant les émissions de particules par action sur les technologies de chambre de combustion ou/et sur la composition du carburant ;</w:t>
      </w:r>
    </w:p>
    <w:p w14:paraId="31D2984D" w14:textId="466694F8" w:rsidR="00E82FD4" w:rsidRPr="00E82FD4" w:rsidRDefault="00E82FD4" w:rsidP="00EA70CA">
      <w:pPr>
        <w:pStyle w:val="Paragraphedeliste"/>
        <w:numPr>
          <w:ilvl w:val="0"/>
          <w:numId w:val="23"/>
        </w:numPr>
        <w:jc w:val="both"/>
        <w:rPr>
          <w:lang w:val="fr"/>
        </w:rPr>
      </w:pPr>
      <w:r>
        <w:rPr>
          <w:lang w:val="fr"/>
        </w:rPr>
        <w:t>En réduisant drastiquement la teneur en soufre des combustibles</w:t>
      </w:r>
      <w:r w:rsidR="00165294">
        <w:rPr>
          <w:lang w:val="fr"/>
        </w:rPr>
        <w:t>.</w:t>
      </w:r>
    </w:p>
    <w:p w14:paraId="45AC6B0A" w14:textId="0B3E731F" w:rsidR="001A6A88" w:rsidRDefault="001A6A88" w:rsidP="001A6A88">
      <w:pPr>
        <w:pStyle w:val="Titre3"/>
      </w:pPr>
      <w:bookmarkStart w:id="109" w:name="_Toc86769419"/>
      <w:r>
        <w:lastRenderedPageBreak/>
        <w:t>La contribution à la pollution autour des aéroports</w:t>
      </w:r>
      <w:bookmarkEnd w:id="109"/>
    </w:p>
    <w:p w14:paraId="75D3116C" w14:textId="22F28B70" w:rsidR="00B8181C" w:rsidRDefault="00B8181C" w:rsidP="00B8181C"/>
    <w:p w14:paraId="63EBC3D5" w14:textId="1418DEBD" w:rsidR="00A35AEB" w:rsidRPr="00163C6C" w:rsidRDefault="00B8181C" w:rsidP="00A35AEB">
      <w:pPr>
        <w:jc w:val="both"/>
      </w:pPr>
      <w:r w:rsidRPr="00163C6C">
        <w:t xml:space="preserve">La </w:t>
      </w:r>
      <w:r w:rsidR="001F1BAD" w:rsidRPr="00163C6C">
        <w:t xml:space="preserve">contribution des avions à la </w:t>
      </w:r>
      <w:r w:rsidRPr="00163C6C">
        <w:t xml:space="preserve">qualité de l’air autour des aéroports </w:t>
      </w:r>
      <w:r w:rsidR="001F1BAD" w:rsidRPr="00163C6C">
        <w:t>a été étudiée et réglementée dès les années 70.</w:t>
      </w:r>
      <w:r w:rsidR="00A35AEB" w:rsidRPr="00163C6C">
        <w:t xml:space="preserve"> Ainsi, aux Etats Unis, </w:t>
      </w:r>
      <w:proofErr w:type="spellStart"/>
      <w:r w:rsidR="0074580E" w:rsidRPr="00163C6C">
        <w:t>l</w:t>
      </w:r>
      <w:r w:rsidR="0074580E" w:rsidRPr="00163C6C">
        <w:rPr>
          <w:color w:val="333333"/>
          <w:shd w:val="clear" w:color="auto" w:fill="FFFFFF"/>
          <w:lang w:val="fr"/>
        </w:rPr>
        <w:t>a</w:t>
      </w:r>
      <w:proofErr w:type="spellEnd"/>
      <w:r w:rsidR="00A35AEB" w:rsidRPr="00163C6C">
        <w:rPr>
          <w:color w:val="333333"/>
          <w:shd w:val="clear" w:color="auto" w:fill="FFFFFF"/>
          <w:lang w:val="fr"/>
        </w:rPr>
        <w:t xml:space="preserve"> </w:t>
      </w:r>
      <w:r w:rsidR="00165294">
        <w:rPr>
          <w:color w:val="333333"/>
          <w:shd w:val="clear" w:color="auto" w:fill="FFFFFF"/>
          <w:lang w:val="fr"/>
        </w:rPr>
        <w:t>l</w:t>
      </w:r>
      <w:r w:rsidR="00A35AEB" w:rsidRPr="00163C6C">
        <w:rPr>
          <w:color w:val="333333"/>
          <w:shd w:val="clear" w:color="auto" w:fill="FFFFFF"/>
          <w:lang w:val="fr"/>
        </w:rPr>
        <w:t>oi sur la qualité de l’air (CAA</w:t>
      </w:r>
      <w:r w:rsidR="00941EE5" w:rsidRPr="00163C6C">
        <w:rPr>
          <w:color w:val="333333"/>
          <w:shd w:val="clear" w:color="auto" w:fill="FFFFFF"/>
          <w:lang w:val="fr"/>
        </w:rPr>
        <w:t xml:space="preserve">, Clean Air </w:t>
      </w:r>
      <w:proofErr w:type="spellStart"/>
      <w:r w:rsidR="00941EE5" w:rsidRPr="00163C6C">
        <w:rPr>
          <w:color w:val="333333"/>
          <w:shd w:val="clear" w:color="auto" w:fill="FFFFFF"/>
          <w:lang w:val="fr"/>
        </w:rPr>
        <w:t>Act</w:t>
      </w:r>
      <w:proofErr w:type="spellEnd"/>
      <w:r w:rsidR="00A35AEB" w:rsidRPr="00163C6C">
        <w:rPr>
          <w:color w:val="333333"/>
          <w:shd w:val="clear" w:color="auto" w:fill="FFFFFF"/>
          <w:lang w:val="fr"/>
        </w:rPr>
        <w:t xml:space="preserve">) de 1970 ordonne à l’EPA d’établir des normes de pollution atmosphérique, y compris celles applicables aux </w:t>
      </w:r>
      <w:r w:rsidR="00941EE5" w:rsidRPr="00163C6C">
        <w:rPr>
          <w:color w:val="333333"/>
          <w:shd w:val="clear" w:color="auto" w:fill="FFFFFF"/>
          <w:lang w:val="fr"/>
        </w:rPr>
        <w:t xml:space="preserve">émissions </w:t>
      </w:r>
      <w:r w:rsidR="00A35AEB" w:rsidRPr="00163C6C">
        <w:rPr>
          <w:color w:val="333333"/>
          <w:shd w:val="clear" w:color="auto" w:fill="FFFFFF"/>
          <w:lang w:val="fr"/>
        </w:rPr>
        <w:t xml:space="preserve">des </w:t>
      </w:r>
      <w:r w:rsidR="00941EE5" w:rsidRPr="00163C6C">
        <w:rPr>
          <w:color w:val="333333"/>
          <w:shd w:val="clear" w:color="auto" w:fill="FFFFFF"/>
          <w:lang w:val="fr"/>
        </w:rPr>
        <w:t xml:space="preserve">moteurs des </w:t>
      </w:r>
      <w:r w:rsidR="00A35AEB" w:rsidRPr="00163C6C">
        <w:rPr>
          <w:color w:val="333333"/>
          <w:shd w:val="clear" w:color="auto" w:fill="FFFFFF"/>
          <w:lang w:val="fr"/>
        </w:rPr>
        <w:t>aéronefs. En vertu des articles 231 et 232 de la CAA, l’EPA consulte la FAA pour s’assurer que le développement et l’application de la technologie requise sont possibles. La FAA publie des règlements en vertu du 14 CFR Part 34 pour assurer la conformité aux règlements de l’EPA sur les émissions en vertu du 40 CFR Part 87.</w:t>
      </w:r>
      <w:r w:rsidR="00941EE5" w:rsidRPr="00163C6C">
        <w:rPr>
          <w:color w:val="333333"/>
          <w:shd w:val="clear" w:color="auto" w:fill="FFFFFF"/>
          <w:lang w:val="fr"/>
        </w:rPr>
        <w:t xml:space="preserve"> L’EPA disposait au départ d’une réglementation qui lui était propre mais s’est ensuite alignée sur les recomm</w:t>
      </w:r>
      <w:r w:rsidR="00175686" w:rsidRPr="00163C6C">
        <w:rPr>
          <w:color w:val="333333"/>
          <w:shd w:val="clear" w:color="auto" w:fill="FFFFFF"/>
          <w:lang w:val="fr"/>
        </w:rPr>
        <w:t>a</w:t>
      </w:r>
      <w:r w:rsidR="00941EE5" w:rsidRPr="00163C6C">
        <w:rPr>
          <w:color w:val="333333"/>
          <w:shd w:val="clear" w:color="auto" w:fill="FFFFFF"/>
          <w:lang w:val="fr"/>
        </w:rPr>
        <w:t xml:space="preserve">ndations de l’OACI (paragraphe 3.1.1.4). </w:t>
      </w:r>
    </w:p>
    <w:p w14:paraId="59AA45BB" w14:textId="031B4316" w:rsidR="00ED75E6" w:rsidRDefault="00B8181C" w:rsidP="009C4E48">
      <w:pPr>
        <w:jc w:val="both"/>
      </w:pPr>
      <w:r>
        <w:t>La qualité de l’air dépend des concentrations d’oxydes d’azote (</w:t>
      </w:r>
      <w:proofErr w:type="spellStart"/>
      <w:r>
        <w:t>NOx</w:t>
      </w:r>
      <w:proofErr w:type="spellEnd"/>
      <w:r>
        <w:t xml:space="preserve">), de monoxyde de carbone (CO), d’hydrocarbures imbrûlés (UHC) </w:t>
      </w:r>
      <w:r w:rsidR="001F1BAD">
        <w:t>et de particules de fumée</w:t>
      </w:r>
      <w:r w:rsidR="00941EE5">
        <w:t xml:space="preserve"> </w:t>
      </w:r>
      <w:r w:rsidR="00A35AEB">
        <w:t>(</w:t>
      </w:r>
      <w:proofErr w:type="spellStart"/>
      <w:r w:rsidR="00ED75E6">
        <w:t>S</w:t>
      </w:r>
      <w:r w:rsidR="00A35AEB" w:rsidRPr="009C4E48">
        <w:t>moke</w:t>
      </w:r>
      <w:proofErr w:type="spellEnd"/>
      <w:r w:rsidR="00A35AEB" w:rsidRPr="009C4E48">
        <w:t>,</w:t>
      </w:r>
      <w:r w:rsidR="00165294">
        <w:t xml:space="preserve"> </w:t>
      </w:r>
      <w:r w:rsidR="00A35AEB" w:rsidRPr="009C4E48">
        <w:t>SN)</w:t>
      </w:r>
      <w:r w:rsidR="001F1BAD">
        <w:t xml:space="preserve">. </w:t>
      </w:r>
      <w:r w:rsidR="00ED75E6">
        <w:t>En particulier</w:t>
      </w:r>
      <w:r w:rsidR="00793434">
        <w:t>,</w:t>
      </w:r>
      <w:r w:rsidR="00ED75E6">
        <w:t xml:space="preserve"> les oxydes d’azote réagissent chimiquement avec les imbrûlés pour former de l’ozone préjudiciable à la santé humaine. </w:t>
      </w:r>
      <w:r w:rsidR="009C4E48">
        <w:t>L</w:t>
      </w:r>
      <w:r w:rsidR="00941EE5">
        <w:t xml:space="preserve">es concentrations </w:t>
      </w:r>
      <w:r w:rsidR="009C4E48">
        <w:t xml:space="preserve">en sortie moteur </w:t>
      </w:r>
      <w:r w:rsidR="00941EE5">
        <w:t>dépendent du cycle thermodynamique du moteur et notamment de son</w:t>
      </w:r>
      <w:r w:rsidR="00165294">
        <w:t xml:space="preserve"> taux de compression (</w:t>
      </w:r>
      <w:r w:rsidR="00941EE5">
        <w:t>OPR</w:t>
      </w:r>
      <w:r w:rsidR="00165294">
        <w:t xml:space="preserve">, </w:t>
      </w:r>
      <w:r w:rsidR="00941EE5">
        <w:t>Operating Pressure Ratio)</w:t>
      </w:r>
      <w:r w:rsidR="009C4E48">
        <w:t>, de la technologie de la chambre de combustion et de la manière dont est opéré le moteur.</w:t>
      </w:r>
      <w:r>
        <w:t xml:space="preserve"> </w:t>
      </w:r>
    </w:p>
    <w:p w14:paraId="010742E7" w14:textId="60665E25" w:rsidR="00ED75E6" w:rsidRDefault="00ED75E6" w:rsidP="009C4E48">
      <w:pPr>
        <w:jc w:val="both"/>
      </w:pPr>
      <w:r>
        <w:t>L’augmentation de l’OPR</w:t>
      </w:r>
      <w:r w:rsidR="00175686">
        <w:t>, qui s</w:t>
      </w:r>
      <w:r w:rsidR="00165294">
        <w:t>’accompagne d</w:t>
      </w:r>
      <w:r w:rsidR="00175686">
        <w:t>e températures plus élevées dans la chambre de combustion</w:t>
      </w:r>
      <w:r>
        <w:t xml:space="preserve"> est favorable à l’amélioration de la consommation spécifique du moteur (SFC, Consommation de carburant/ poussée), à la réduction du CO et des UHC mais est défavorable pour ce qui concerne les émissions d’oxyde d’azote</w:t>
      </w:r>
      <w:r w:rsidR="00175686">
        <w:t xml:space="preserve"> (voir figure ci-dessous) et les fumées.</w:t>
      </w:r>
    </w:p>
    <w:p w14:paraId="3C1A7935" w14:textId="66577336" w:rsidR="00175686" w:rsidRDefault="00175686" w:rsidP="009C4E48">
      <w:pPr>
        <w:jc w:val="both"/>
      </w:pPr>
      <w:r>
        <w:t xml:space="preserve">Les émissions d’oxydes de </w:t>
      </w:r>
      <w:r w:rsidR="002D57CE">
        <w:t>soufre</w:t>
      </w:r>
      <w:r>
        <w:t xml:space="preserve"> (</w:t>
      </w:r>
      <w:proofErr w:type="spellStart"/>
      <w:r>
        <w:t>SO</w:t>
      </w:r>
      <w:r w:rsidRPr="00165294">
        <w:rPr>
          <w:vertAlign w:val="subscript"/>
        </w:rPr>
        <w:t>x</w:t>
      </w:r>
      <w:proofErr w:type="spellEnd"/>
      <w:r>
        <w:t xml:space="preserve">) dépendent qu’en à eux directement de la concentration de </w:t>
      </w:r>
      <w:r w:rsidR="002D57CE">
        <w:t>soufre</w:t>
      </w:r>
      <w:r>
        <w:t xml:space="preserve"> dans le carburant. </w:t>
      </w:r>
    </w:p>
    <w:p w14:paraId="2496A66C" w14:textId="427B4F6E" w:rsidR="00ED75E6" w:rsidRDefault="00ED75E6" w:rsidP="009C4E48">
      <w:pPr>
        <w:jc w:val="both"/>
      </w:pPr>
    </w:p>
    <w:p w14:paraId="0FA312C5" w14:textId="3CFA4845" w:rsidR="00ED75E6" w:rsidRDefault="00ED75E6" w:rsidP="00ED75E6">
      <w:pPr>
        <w:jc w:val="center"/>
      </w:pPr>
      <w:r w:rsidRPr="00ED75E6">
        <w:rPr>
          <w:noProof/>
          <w:lang w:eastAsia="fr-FR"/>
        </w:rPr>
        <w:drawing>
          <wp:inline distT="0" distB="0" distL="0" distR="0" wp14:anchorId="26AE9CE1" wp14:editId="54DD1450">
            <wp:extent cx="3516630" cy="2663190"/>
            <wp:effectExtent l="0" t="0" r="7620" b="381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516630" cy="2663190"/>
                    </a:xfrm>
                    <a:prstGeom prst="rect">
                      <a:avLst/>
                    </a:prstGeom>
                    <a:noFill/>
                    <a:ln>
                      <a:noFill/>
                    </a:ln>
                  </pic:spPr>
                </pic:pic>
              </a:graphicData>
            </a:graphic>
          </wp:inline>
        </w:drawing>
      </w:r>
    </w:p>
    <w:p w14:paraId="68B34832" w14:textId="678BB659" w:rsidR="00175686" w:rsidRDefault="00175686" w:rsidP="00333694">
      <w:pPr>
        <w:pStyle w:val="Lgende"/>
      </w:pPr>
      <w:r>
        <w:t xml:space="preserve">Figure </w:t>
      </w:r>
      <w:r w:rsidR="0074580E">
        <w:t>7:</w:t>
      </w:r>
      <w:r>
        <w:t xml:space="preserve"> Effet de l’OPR sur la SFC et les </w:t>
      </w:r>
      <w:proofErr w:type="spellStart"/>
      <w:r>
        <w:t>NOx</w:t>
      </w:r>
      <w:proofErr w:type="spellEnd"/>
      <w:r>
        <w:t xml:space="preserve"> (W. Dodds, [</w:t>
      </w:r>
      <w:r w:rsidR="00163C6C">
        <w:t>13</w:t>
      </w:r>
      <w:r>
        <w:t>])</w:t>
      </w:r>
    </w:p>
    <w:p w14:paraId="221F6CA7" w14:textId="77777777" w:rsidR="00ED75E6" w:rsidRDefault="00ED75E6" w:rsidP="009C4E48">
      <w:pPr>
        <w:jc w:val="both"/>
      </w:pPr>
    </w:p>
    <w:p w14:paraId="4DDBFD69" w14:textId="70766701" w:rsidR="00B8181C" w:rsidRDefault="00ED75E6" w:rsidP="009C4E48">
      <w:pPr>
        <w:jc w:val="both"/>
      </w:pPr>
      <w:r>
        <w:t xml:space="preserve">Les progrès </w:t>
      </w:r>
      <w:r w:rsidR="00793434">
        <w:t xml:space="preserve">constants </w:t>
      </w:r>
      <w:r>
        <w:t xml:space="preserve">réalisés </w:t>
      </w:r>
      <w:r w:rsidR="00175686">
        <w:t>au niveau de la chambre de combustion permettent d’augmenter l</w:t>
      </w:r>
      <w:r w:rsidR="00327705">
        <w:t>es</w:t>
      </w:r>
      <w:r w:rsidR="00175686">
        <w:t xml:space="preserve"> performances des moteurs via l’OPR tout en réduisant les émissions d’oxyde d’azote et de </w:t>
      </w:r>
      <w:r w:rsidR="00CA3F51">
        <w:t>fumées</w:t>
      </w:r>
      <w:r w:rsidR="00175686">
        <w:t xml:space="preserve">. </w:t>
      </w:r>
    </w:p>
    <w:p w14:paraId="4EFCA402" w14:textId="25AF97FC" w:rsidR="009C4E48" w:rsidRDefault="009C4E48" w:rsidP="009C4E48">
      <w:pPr>
        <w:jc w:val="both"/>
      </w:pPr>
    </w:p>
    <w:p w14:paraId="5C665F95" w14:textId="591DF616" w:rsidR="009C4E48" w:rsidRDefault="009C4E48" w:rsidP="009C4E48">
      <w:pPr>
        <w:jc w:val="center"/>
      </w:pPr>
      <w:r w:rsidRPr="009C4E48">
        <w:rPr>
          <w:noProof/>
          <w:lang w:eastAsia="fr-FR"/>
        </w:rPr>
        <w:drawing>
          <wp:inline distT="0" distB="0" distL="0" distR="0" wp14:anchorId="4C283A6B" wp14:editId="767E79E6">
            <wp:extent cx="2983230" cy="2868930"/>
            <wp:effectExtent l="0" t="0" r="7620" b="762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983230" cy="2868930"/>
                    </a:xfrm>
                    <a:prstGeom prst="rect">
                      <a:avLst/>
                    </a:prstGeom>
                    <a:noFill/>
                    <a:ln>
                      <a:noFill/>
                    </a:ln>
                  </pic:spPr>
                </pic:pic>
              </a:graphicData>
            </a:graphic>
          </wp:inline>
        </w:drawing>
      </w:r>
    </w:p>
    <w:p w14:paraId="6D769AE8" w14:textId="041CFEA1" w:rsidR="00ED75E6" w:rsidRDefault="00ED75E6" w:rsidP="00333694">
      <w:pPr>
        <w:pStyle w:val="Lgende"/>
      </w:pPr>
      <w:r>
        <w:t xml:space="preserve">Figure </w:t>
      </w:r>
      <w:r w:rsidR="00F07D17">
        <w:t>8</w:t>
      </w:r>
      <w:r>
        <w:t>: Evolution des émissions en sortie moteur (W. Dodds, [</w:t>
      </w:r>
      <w:r w:rsidR="00BE154F">
        <w:t>13</w:t>
      </w:r>
      <w:r>
        <w:t>])</w:t>
      </w:r>
    </w:p>
    <w:p w14:paraId="23F7D665" w14:textId="6C02836D" w:rsidR="006219CB" w:rsidRDefault="006219CB" w:rsidP="00327705">
      <w:pPr>
        <w:jc w:val="both"/>
      </w:pPr>
      <w:r>
        <w:t>Les chambres de combustion équipant les moteurs récemment certifiés se classent en deux catégories :</w:t>
      </w:r>
    </w:p>
    <w:p w14:paraId="6D9BE3FE" w14:textId="2A948D30" w:rsidR="006219CB" w:rsidRDefault="006219CB" w:rsidP="00EA70CA">
      <w:pPr>
        <w:pStyle w:val="Paragraphedeliste"/>
        <w:numPr>
          <w:ilvl w:val="0"/>
          <w:numId w:val="23"/>
        </w:numPr>
        <w:jc w:val="both"/>
      </w:pPr>
      <w:r>
        <w:t xml:space="preserve">Les chambres pauvres à combustion étagée </w:t>
      </w:r>
      <w:r w:rsidR="00EA0411">
        <w:t xml:space="preserve">où l’on évite la formation de </w:t>
      </w:r>
      <w:proofErr w:type="spellStart"/>
      <w:r w:rsidR="00EA0411">
        <w:t>NOx</w:t>
      </w:r>
      <w:proofErr w:type="spellEnd"/>
      <w:r w:rsidR="00EA0411">
        <w:t xml:space="preserve"> en réalisant une combustion sous-stœchiométrique dès le fond de chambre (zone primaire). C’est le cas de la chambre TAPS du moteur CFM LEAP,</w:t>
      </w:r>
    </w:p>
    <w:p w14:paraId="1FF937C4" w14:textId="33767E69" w:rsidR="007E076A" w:rsidRDefault="007E076A" w:rsidP="007E076A">
      <w:pPr>
        <w:jc w:val="center"/>
      </w:pPr>
      <w:r w:rsidRPr="007E076A">
        <w:rPr>
          <w:noProof/>
          <w:lang w:eastAsia="fr-FR"/>
        </w:rPr>
        <w:drawing>
          <wp:inline distT="0" distB="0" distL="0" distR="0" wp14:anchorId="5A496FF3" wp14:editId="46B4DDDA">
            <wp:extent cx="3546749" cy="1752600"/>
            <wp:effectExtent l="0" t="0" r="0" b="0"/>
            <wp:docPr id="2151" name="Imag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50764" cy="1754584"/>
                    </a:xfrm>
                    <a:prstGeom prst="rect">
                      <a:avLst/>
                    </a:prstGeom>
                    <a:noFill/>
                    <a:ln>
                      <a:noFill/>
                    </a:ln>
                  </pic:spPr>
                </pic:pic>
              </a:graphicData>
            </a:graphic>
          </wp:inline>
        </w:drawing>
      </w:r>
    </w:p>
    <w:p w14:paraId="63DC51CB" w14:textId="1FFEA208" w:rsidR="007E076A" w:rsidRDefault="007E076A" w:rsidP="00333694">
      <w:pPr>
        <w:pStyle w:val="Lgende"/>
      </w:pPr>
      <w:r>
        <w:t>Figure 9 : Chambre TAPS [</w:t>
      </w:r>
      <w:r w:rsidR="00BA118F">
        <w:t>215</w:t>
      </w:r>
      <w:r>
        <w:t>]</w:t>
      </w:r>
    </w:p>
    <w:p w14:paraId="38FF00D6" w14:textId="04BDBF37" w:rsidR="00E67A1B" w:rsidRDefault="00E67A1B" w:rsidP="007E076A">
      <w:pPr>
        <w:jc w:val="center"/>
      </w:pPr>
      <w:r w:rsidRPr="00E67A1B">
        <w:rPr>
          <w:noProof/>
          <w:lang w:eastAsia="fr-FR"/>
        </w:rPr>
        <w:drawing>
          <wp:inline distT="0" distB="0" distL="0" distR="0" wp14:anchorId="4D938D5B" wp14:editId="365BD5BC">
            <wp:extent cx="3268345" cy="1678886"/>
            <wp:effectExtent l="0" t="0" r="8255" b="0"/>
            <wp:docPr id="2153" name="Imag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94684" cy="1692416"/>
                    </a:xfrm>
                    <a:prstGeom prst="rect">
                      <a:avLst/>
                    </a:prstGeom>
                  </pic:spPr>
                </pic:pic>
              </a:graphicData>
            </a:graphic>
          </wp:inline>
        </w:drawing>
      </w:r>
    </w:p>
    <w:p w14:paraId="249400F8" w14:textId="0DA7654D" w:rsidR="00E67A1B" w:rsidRDefault="00E67A1B" w:rsidP="00333694">
      <w:pPr>
        <w:pStyle w:val="Lgende"/>
      </w:pPr>
      <w:r>
        <w:t>Figure 10 : Principe de fonctionnement de la chambre TAPS [216]</w:t>
      </w:r>
    </w:p>
    <w:p w14:paraId="2F632B09" w14:textId="44A6CE04" w:rsidR="00EA0411" w:rsidRDefault="00EA0411" w:rsidP="00EA70CA">
      <w:pPr>
        <w:pStyle w:val="Paragraphedeliste"/>
        <w:numPr>
          <w:ilvl w:val="0"/>
          <w:numId w:val="23"/>
        </w:numPr>
        <w:jc w:val="both"/>
      </w:pPr>
      <w:r>
        <w:lastRenderedPageBreak/>
        <w:t xml:space="preserve">Les chambres RQL (Rich, Quick </w:t>
      </w:r>
      <w:proofErr w:type="spellStart"/>
      <w:r>
        <w:t>Quench</w:t>
      </w:r>
      <w:proofErr w:type="spellEnd"/>
      <w:r>
        <w:t>, Lean) ou la combustion est sur-stœchiométrique en zone primaire et pauvre en zone de dilution. C’est le cas de la chambre TALON du P&amp;W GTF</w:t>
      </w:r>
      <w:r w:rsidR="00F103C8">
        <w:t xml:space="preserve"> [217]</w:t>
      </w:r>
      <w:r>
        <w:t xml:space="preserve">  </w:t>
      </w:r>
    </w:p>
    <w:p w14:paraId="433CF55D" w14:textId="5F367541" w:rsidR="0051445C" w:rsidRDefault="0051445C" w:rsidP="00E67A1B">
      <w:pPr>
        <w:jc w:val="center"/>
      </w:pPr>
      <w:r w:rsidRPr="0051445C">
        <w:rPr>
          <w:noProof/>
          <w:lang w:eastAsia="fr-FR"/>
        </w:rPr>
        <w:drawing>
          <wp:inline distT="0" distB="0" distL="0" distR="0" wp14:anchorId="07DB649B" wp14:editId="5BDDEBE7">
            <wp:extent cx="4201925" cy="2243781"/>
            <wp:effectExtent l="0" t="0" r="8255" b="4445"/>
            <wp:docPr id="2152" name="Imag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8392" cy="2247235"/>
                    </a:xfrm>
                    <a:prstGeom prst="rect">
                      <a:avLst/>
                    </a:prstGeom>
                    <a:noFill/>
                    <a:ln>
                      <a:noFill/>
                    </a:ln>
                  </pic:spPr>
                </pic:pic>
              </a:graphicData>
            </a:graphic>
          </wp:inline>
        </w:drawing>
      </w:r>
    </w:p>
    <w:p w14:paraId="473D2DE2" w14:textId="59B11A4E" w:rsidR="0051445C" w:rsidRDefault="0051445C" w:rsidP="00333694">
      <w:pPr>
        <w:pStyle w:val="Lgende"/>
      </w:pPr>
      <w:r>
        <w:t xml:space="preserve">Figure </w:t>
      </w:r>
      <w:r w:rsidR="00B228C0">
        <w:t>11</w:t>
      </w:r>
      <w:r>
        <w:t> : Principe de fonctionnement d’une chambre RQL [216]</w:t>
      </w:r>
    </w:p>
    <w:p w14:paraId="6692AE2D" w14:textId="77777777" w:rsidR="0051445C" w:rsidRDefault="0051445C" w:rsidP="0051445C">
      <w:pPr>
        <w:jc w:val="both"/>
      </w:pPr>
    </w:p>
    <w:p w14:paraId="0D622E9A" w14:textId="3ACB4A8D" w:rsidR="00327705" w:rsidRDefault="00793434" w:rsidP="00327705">
      <w:pPr>
        <w:jc w:val="both"/>
      </w:pPr>
      <w:r>
        <w:t>A iso-technologie de chambre de combustion, s</w:t>
      </w:r>
      <w:r w:rsidR="00327705">
        <w:t xml:space="preserve">i les émissions d’oxyde d’azote qui résultent de l’interaction chimique à haute température de l’oxygène et de l’azote présents dans l’air dépendent peu de la qualité de carburant, il n’en est pas de même </w:t>
      </w:r>
      <w:r>
        <w:t>des émissions de particules solides (fumée) qui sont fonction de la teneur en aromatiques du carburant.</w:t>
      </w:r>
    </w:p>
    <w:p w14:paraId="49FE6661" w14:textId="77777777" w:rsidR="00280445" w:rsidRPr="00280445" w:rsidRDefault="00280445" w:rsidP="00280445"/>
    <w:p w14:paraId="6CC33E15" w14:textId="79FA8E15" w:rsidR="002E1AB6" w:rsidRDefault="00B07B04" w:rsidP="001A6A88">
      <w:pPr>
        <w:pStyle w:val="Titre3"/>
      </w:pPr>
      <w:bookmarkStart w:id="110" w:name="_Toc86769420"/>
      <w:r>
        <w:t>Les extrapolations à l’horizon 2050</w:t>
      </w:r>
      <w:bookmarkEnd w:id="110"/>
    </w:p>
    <w:p w14:paraId="1530F3EA" w14:textId="120A1F91" w:rsidR="00CF0C8A" w:rsidRDefault="00CF0C8A" w:rsidP="00CF0C8A"/>
    <w:p w14:paraId="7EEBBCD4" w14:textId="788696C4" w:rsidR="00A409EE" w:rsidRDefault="00A409EE" w:rsidP="00A409EE">
      <w:pPr>
        <w:jc w:val="both"/>
      </w:pPr>
      <w:r>
        <w:t>Notons d’abord que les projections dans le futur des seules parties « internationales » de l’aviation et des transports maritimes, qui ne représentent qu’un faible pourcentage du total des émissions mondiales, sont traitées par l’</w:t>
      </w:r>
      <w:r w:rsidR="00BE154F">
        <w:t>OACI</w:t>
      </w:r>
      <w:r>
        <w:t xml:space="preserve"> car non couvertes par les informations que chaque nation fournit à l’ONU sur ses propres objectifs qui sont sensés n’inclure que l’aviation domestique. </w:t>
      </w:r>
    </w:p>
    <w:p w14:paraId="34B80BF9" w14:textId="4D55565F" w:rsidR="00A409EE" w:rsidRDefault="00A409EE" w:rsidP="00A409EE">
      <w:pPr>
        <w:jc w:val="both"/>
      </w:pPr>
      <w:r>
        <w:t xml:space="preserve">Le rapport UNEP 2020 </w:t>
      </w:r>
      <w:r w:rsidR="00BE154F">
        <w:t>[</w:t>
      </w:r>
      <w:r w:rsidR="00AF3042">
        <w:t>13</w:t>
      </w:r>
      <w:r w:rsidR="00BE154F">
        <w:t xml:space="preserve">] </w:t>
      </w:r>
      <w:r>
        <w:t>évalue les émissions totales de gaz à effet de serre à 59 GtCO</w:t>
      </w:r>
      <w:r w:rsidRPr="00BE154F">
        <w:rPr>
          <w:vertAlign w:val="subscript"/>
        </w:rPr>
        <w:t>2</w:t>
      </w:r>
      <w:r>
        <w:t xml:space="preserve"> en 2019 (en incluant les changements d’affectation des sols). Concernant ces émissions totales, les divers scénarios de l’IPCC indiquent qu’il faudrait atteindre de 1 à 4 GtCO</w:t>
      </w:r>
      <w:r w:rsidRPr="00BE154F">
        <w:rPr>
          <w:vertAlign w:val="subscript"/>
        </w:rPr>
        <w:t xml:space="preserve">2 </w:t>
      </w:r>
      <w:r>
        <w:t>maximum (moyenne 2,5 GtCO</w:t>
      </w:r>
      <w:r w:rsidRPr="00BE154F">
        <w:rPr>
          <w:vertAlign w:val="subscript"/>
        </w:rPr>
        <w:t>2</w:t>
      </w:r>
      <w:r>
        <w:t>) en 2050 pour limiter le réchauffement à +1,5°C en 2100 et passer par un point à 25 GtCO</w:t>
      </w:r>
      <w:r w:rsidRPr="00BE154F">
        <w:rPr>
          <w:vertAlign w:val="subscript"/>
        </w:rPr>
        <w:t>2</w:t>
      </w:r>
      <w:r>
        <w:t xml:space="preserve"> en 2030 (-57%). La compilation des meilleurs efforts indiqués par les nations donne un total d’émissions de 53 GtCO</w:t>
      </w:r>
      <w:r w:rsidRPr="00BE154F">
        <w:rPr>
          <w:vertAlign w:val="subscript"/>
        </w:rPr>
        <w:t>2</w:t>
      </w:r>
      <w:r>
        <w:t xml:space="preserve"> en 2030 (-10% seulement). Il n’y a pas de prévision pour 2050. </w:t>
      </w:r>
    </w:p>
    <w:p w14:paraId="7BFF9C4C" w14:textId="77777777" w:rsidR="00BE154F" w:rsidRDefault="00BE154F" w:rsidP="00A409EE">
      <w:pPr>
        <w:jc w:val="both"/>
      </w:pPr>
    </w:p>
    <w:p w14:paraId="13B02C25" w14:textId="77777777" w:rsidR="00A409EE" w:rsidRPr="00A409EE" w:rsidRDefault="00A409EE" w:rsidP="00A409EE">
      <w:pPr>
        <w:ind w:left="708"/>
        <w:rPr>
          <w:rFonts w:asciiTheme="majorHAnsi" w:eastAsiaTheme="majorEastAsia" w:hAnsiTheme="majorHAnsi" w:cstheme="majorBidi"/>
          <w:color w:val="1F3763" w:themeColor="accent1" w:themeShade="7F"/>
          <w:sz w:val="24"/>
          <w:szCs w:val="24"/>
        </w:rPr>
      </w:pPr>
      <w:r w:rsidRPr="00A409EE">
        <w:rPr>
          <w:rFonts w:asciiTheme="majorHAnsi" w:eastAsiaTheme="majorEastAsia" w:hAnsiTheme="majorHAnsi" w:cstheme="majorBidi"/>
          <w:color w:val="1F3763" w:themeColor="accent1" w:themeShade="7F"/>
          <w:sz w:val="24"/>
          <w:szCs w:val="24"/>
        </w:rPr>
        <w:t>2.1.3.1 Emissions de CO2 par l’aviation</w:t>
      </w:r>
    </w:p>
    <w:p w14:paraId="689A555D" w14:textId="71E07CC4" w:rsidR="00A409EE" w:rsidRDefault="00A409EE" w:rsidP="00A409EE">
      <w:pPr>
        <w:jc w:val="both"/>
      </w:pPr>
      <w:r>
        <w:t>Concernant la partie « internationale » de l’aviation, l’extrapolation est tentée jusqu’en 2050 (</w:t>
      </w:r>
      <w:r w:rsidR="00BE154F">
        <w:t>[</w:t>
      </w:r>
      <w:r w:rsidR="00CA26F6">
        <w:t>13</w:t>
      </w:r>
      <w:r w:rsidR="00BE154F">
        <w:t>] [</w:t>
      </w:r>
      <w:r w:rsidR="00CA26F6">
        <w:t>14</w:t>
      </w:r>
      <w:r w:rsidR="00BE154F">
        <w:t>]</w:t>
      </w:r>
      <w:r>
        <w:t>).  En partant de 0,5 GtCO</w:t>
      </w:r>
      <w:r w:rsidRPr="00BE154F">
        <w:rPr>
          <w:vertAlign w:val="subscript"/>
        </w:rPr>
        <w:t>2</w:t>
      </w:r>
      <w:r>
        <w:t xml:space="preserve"> en 2015 / 0,6 GtCO</w:t>
      </w:r>
      <w:r w:rsidRPr="00BE154F">
        <w:rPr>
          <w:vertAlign w:val="subscript"/>
        </w:rPr>
        <w:t>2</w:t>
      </w:r>
      <w:r>
        <w:t xml:space="preserve"> en 2019, la forte augmentation du trafic aérien amènerait les émissions 2050 à 1,9 GtCO</w:t>
      </w:r>
      <w:r w:rsidRPr="00BE154F">
        <w:rPr>
          <w:vertAlign w:val="subscript"/>
        </w:rPr>
        <w:t>2</w:t>
      </w:r>
      <w:r>
        <w:t xml:space="preserve">, à technologies et carburants constants, et sans prise en compte d’un éventuel effet COVID-19. Cela correspond à un accroissement annuel de + 3.8 / 3,9 % et semble cohérent avec les prévisions de trafic, réduites de l’effet de renouvellement des flottes avec des produits en service </w:t>
      </w:r>
      <w:r>
        <w:lastRenderedPageBreak/>
        <w:t xml:space="preserve">en 2015 (i.e. </w:t>
      </w:r>
      <w:r w:rsidRPr="00C5020D">
        <w:rPr>
          <w:u w:val="single"/>
        </w:rPr>
        <w:t>avant</w:t>
      </w:r>
      <w:r>
        <w:t xml:space="preserve"> l’A320NEO et l’A350). Ensuite l’introduction continue jusqu’en 2050 des meilleures technologies avion/moteur/système (aérodynamique, thermique, matériaux, …) et des procédures opérationnelles (ATM), mais sans changement de carburant, réduirait cette valeur à 1,2 GtCO</w:t>
      </w:r>
      <w:r w:rsidRPr="00BE154F">
        <w:rPr>
          <w:vertAlign w:val="subscript"/>
        </w:rPr>
        <w:t>2</w:t>
      </w:r>
      <w:r>
        <w:t>. Soit -37%, dont -27% pour la technologie et -13% pour l’ATM.</w:t>
      </w:r>
    </w:p>
    <w:p w14:paraId="03C9CD65" w14:textId="40FA349A" w:rsidR="00A409EE" w:rsidRDefault="00A409EE" w:rsidP="00A409EE">
      <w:pPr>
        <w:jc w:val="both"/>
      </w:pPr>
      <w:r>
        <w:t xml:space="preserve">Le rapport </w:t>
      </w:r>
      <w:r w:rsidR="00DF50A5">
        <w:t>OACI</w:t>
      </w:r>
      <w:r>
        <w:t xml:space="preserve"> du groupe d’experts indépendants </w:t>
      </w:r>
      <w:r w:rsidR="006E4030">
        <w:t>[</w:t>
      </w:r>
      <w:r w:rsidR="00CA26F6">
        <w:t>15</w:t>
      </w:r>
      <w:r w:rsidR="006E4030">
        <w:t>]</w:t>
      </w:r>
      <w:r>
        <w:t xml:space="preserve"> a évalué à -33% la réduction de consommation des monocouloirs amenée par les améliorations technologiques avion/moteur/système à l’horizon 2037, par rapport aux technologies dites « 2000 » (i.e. niveau A320/A330). Cela équivaut à -22% par rapport aux technologies de l’année 2017 (i.e. A320NEO/A350). En ajoutant le bénéfice de nouvelles procédures opérationnelles (ex : descente approche continue) de - 6% (donné entre -2 et -6% par la Réf </w:t>
      </w:r>
      <w:r w:rsidR="006E4030">
        <w:t>[</w:t>
      </w:r>
      <w:r w:rsidR="00CA26F6">
        <w:t>16</w:t>
      </w:r>
      <w:r w:rsidR="006E4030">
        <w:t>]</w:t>
      </w:r>
      <w:r>
        <w:t xml:space="preserve">) on arriverait aussi à - 37 % par rapport aux avions de technologie précédant l’A320NEO et l’A350. </w:t>
      </w:r>
    </w:p>
    <w:p w14:paraId="6FD951C9" w14:textId="78B88ABA" w:rsidR="00A409EE" w:rsidRDefault="00A409EE" w:rsidP="00A409EE">
      <w:pPr>
        <w:jc w:val="both"/>
      </w:pPr>
      <w:r>
        <w:t xml:space="preserve">Malgré le doute né de l’écart de partage entre technologies et ATM donné par les </w:t>
      </w:r>
      <w:r w:rsidR="006E4030">
        <w:t>r</w:t>
      </w:r>
      <w:r>
        <w:t>éf</w:t>
      </w:r>
      <w:r w:rsidR="006E4030">
        <w:t>érences</w:t>
      </w:r>
      <w:r>
        <w:t xml:space="preserve"> </w:t>
      </w:r>
      <w:r w:rsidR="006E4030">
        <w:t>[</w:t>
      </w:r>
      <w:r w:rsidR="00CA26F6">
        <w:t>14</w:t>
      </w:r>
      <w:r w:rsidR="006E4030">
        <w:t>]</w:t>
      </w:r>
      <w:r>
        <w:t xml:space="preserve"> et </w:t>
      </w:r>
      <w:r w:rsidR="006E4030">
        <w:t>[</w:t>
      </w:r>
      <w:r w:rsidR="00CA26F6">
        <w:t>15</w:t>
      </w:r>
      <w:r w:rsidR="006E4030">
        <w:t>]</w:t>
      </w:r>
      <w:r>
        <w:t>, on suppose que le chiffre de -37% représente l’estimation de la plus forte réduction de CO</w:t>
      </w:r>
      <w:r w:rsidRPr="006E4030">
        <w:rPr>
          <w:vertAlign w:val="subscript"/>
        </w:rPr>
        <w:t>2</w:t>
      </w:r>
      <w:r>
        <w:t xml:space="preserve"> que peuvent apporter les technologies avion/moteur/système et les procédures opérationnelles considérées dans ces études. Le rapport des experts indépendants indique que seules sont considérées les technologies arrivant à maturité en 2037 et que l’architecture avion classique (i.e. « tube and </w:t>
      </w:r>
      <w:proofErr w:type="spellStart"/>
      <w:r>
        <w:t>wing</w:t>
      </w:r>
      <w:r w:rsidR="0013798A">
        <w:t>s</w:t>
      </w:r>
      <w:proofErr w:type="spellEnd"/>
      <w:r>
        <w:t xml:space="preserve"> ») a été conservée, ainsi que le carburant actuel de l’aviation.  </w:t>
      </w:r>
    </w:p>
    <w:p w14:paraId="7F2391C3" w14:textId="77777777" w:rsidR="00A409EE" w:rsidRDefault="00A409EE" w:rsidP="00A409EE">
      <w:pPr>
        <w:jc w:val="both"/>
      </w:pPr>
      <w:r w:rsidRPr="00683177">
        <w:rPr>
          <w:b/>
          <w:bCs/>
        </w:rPr>
        <w:t>1,2 GtCO</w:t>
      </w:r>
      <w:r w:rsidRPr="006E4030">
        <w:rPr>
          <w:b/>
          <w:bCs/>
          <w:vertAlign w:val="subscript"/>
        </w:rPr>
        <w:t>2</w:t>
      </w:r>
      <w:r w:rsidRPr="00683177">
        <w:rPr>
          <w:b/>
          <w:bCs/>
        </w:rPr>
        <w:t xml:space="preserve"> pour l’aviation « internationale » représentent donc ~ 50% de la moyenne (2,5 GtCO</w:t>
      </w:r>
      <w:r w:rsidRPr="006E4030">
        <w:rPr>
          <w:b/>
          <w:bCs/>
          <w:vertAlign w:val="subscript"/>
        </w:rPr>
        <w:t>2</w:t>
      </w:r>
      <w:r w:rsidRPr="00683177">
        <w:rPr>
          <w:b/>
          <w:bCs/>
        </w:rPr>
        <w:t>) des émissions totales acceptables en 2050 selon l’IPCC pour atteindre + 1,5°C en 2100. En incluant l’aviation domestique qui représente environ 1/3 on arriverait à 1,8 GtCO</w:t>
      </w:r>
      <w:r w:rsidRPr="006E4030">
        <w:rPr>
          <w:b/>
          <w:bCs/>
          <w:vertAlign w:val="subscript"/>
        </w:rPr>
        <w:t>2</w:t>
      </w:r>
      <w:r w:rsidRPr="00683177">
        <w:rPr>
          <w:b/>
          <w:bCs/>
        </w:rPr>
        <w:t xml:space="preserve">, soit ~ 75% des émissions totales acceptables. Ces </w:t>
      </w:r>
      <w:r>
        <w:rPr>
          <w:b/>
          <w:bCs/>
        </w:rPr>
        <w:t xml:space="preserve">valeurs </w:t>
      </w:r>
      <w:r w:rsidRPr="00683177">
        <w:rPr>
          <w:b/>
          <w:bCs/>
        </w:rPr>
        <w:t>sont souvent jugé</w:t>
      </w:r>
      <w:r>
        <w:rPr>
          <w:b/>
          <w:bCs/>
        </w:rPr>
        <w:t>e</w:t>
      </w:r>
      <w:r w:rsidRPr="00683177">
        <w:rPr>
          <w:b/>
          <w:bCs/>
        </w:rPr>
        <w:t xml:space="preserve">s </w:t>
      </w:r>
      <w:r>
        <w:rPr>
          <w:b/>
          <w:bCs/>
        </w:rPr>
        <w:t>trop élevées</w:t>
      </w:r>
      <w:r>
        <w:t xml:space="preserve">.  </w:t>
      </w:r>
    </w:p>
    <w:p w14:paraId="129BEEE3" w14:textId="77777777" w:rsidR="00A409EE" w:rsidRDefault="00A409EE" w:rsidP="00A409EE">
      <w:pPr>
        <w:jc w:val="both"/>
      </w:pPr>
      <w:r>
        <w:t>Sans contester la nécessité d’une beaucoup plus forte réduction des émissions de CO</w:t>
      </w:r>
      <w:r w:rsidRPr="006E4030">
        <w:rPr>
          <w:vertAlign w:val="subscript"/>
        </w:rPr>
        <w:t>2</w:t>
      </w:r>
      <w:r>
        <w:t xml:space="preserve"> du transport aérien, il convient de commenter ces chiffres et de revoir les estimations pour 2050 :  </w:t>
      </w:r>
    </w:p>
    <w:p w14:paraId="0328367D" w14:textId="77777777" w:rsidR="00A409EE" w:rsidRDefault="00A409EE" w:rsidP="00EA70CA">
      <w:pPr>
        <w:pStyle w:val="Paragraphedeliste"/>
        <w:numPr>
          <w:ilvl w:val="0"/>
          <w:numId w:val="33"/>
        </w:numPr>
        <w:jc w:val="both"/>
      </w:pPr>
      <w:r w:rsidRPr="0025422A">
        <w:t xml:space="preserve">La répartition </w:t>
      </w:r>
      <w:r>
        <w:t xml:space="preserve">des émissions selon les secteurs d’activité n’a pas de raison de rester constante car la difficulté de </w:t>
      </w:r>
      <w:proofErr w:type="spellStart"/>
      <w:r>
        <w:t>décarbonation</w:t>
      </w:r>
      <w:proofErr w:type="spellEnd"/>
      <w:r>
        <w:t xml:space="preserve"> est très variable. A cause de la nécessité d’une forte énergie par unité de masse, </w:t>
      </w:r>
      <w:proofErr w:type="spellStart"/>
      <w:r>
        <w:t>décarboner</w:t>
      </w:r>
      <w:proofErr w:type="spellEnd"/>
      <w:r>
        <w:t xml:space="preserve"> le transport aérien demande beaucoup de recherche et de développement, et l’usage de batteries électriques ne semble pas encore émerger. Il est beaucoup plus facile de </w:t>
      </w:r>
      <w:proofErr w:type="spellStart"/>
      <w:r>
        <w:t>décarboner</w:t>
      </w:r>
      <w:proofErr w:type="spellEnd"/>
      <w:r>
        <w:t xml:space="preserve"> la production d’énergie électrique au sol qui est le 1</w:t>
      </w:r>
      <w:r w:rsidRPr="0025422A">
        <w:rPr>
          <w:vertAlign w:val="superscript"/>
        </w:rPr>
        <w:t>er</w:t>
      </w:r>
      <w:r>
        <w:t xml:space="preserve"> émetteur de CO</w:t>
      </w:r>
      <w:r w:rsidRPr="006E4030">
        <w:rPr>
          <w:vertAlign w:val="subscript"/>
        </w:rPr>
        <w:t>2</w:t>
      </w:r>
      <w:r>
        <w:t xml:space="preserve"> (41% du total mondial) car les solutions sont déjà partiellement en place (nucléaire, photo-électrique solaire, éolien off-shore). </w:t>
      </w:r>
    </w:p>
    <w:p w14:paraId="38BEF97B" w14:textId="77777777" w:rsidR="00A409EE" w:rsidRDefault="00A409EE" w:rsidP="00A409EE">
      <w:pPr>
        <w:pStyle w:val="Paragraphedeliste"/>
        <w:jc w:val="both"/>
      </w:pPr>
    </w:p>
    <w:p w14:paraId="1175B3A3" w14:textId="4C0C3E36" w:rsidR="00A409EE" w:rsidRDefault="00A409EE" w:rsidP="00EA70CA">
      <w:pPr>
        <w:pStyle w:val="Paragraphedeliste"/>
        <w:numPr>
          <w:ilvl w:val="0"/>
          <w:numId w:val="33"/>
        </w:numPr>
        <w:jc w:val="both"/>
      </w:pPr>
      <w:r>
        <w:t>Comme indiqué précédemment, les nouvelles technologies et les nouveaux carburants qui pourraient arriver à maturité entre 2037 et 2050 ne semblent pas avoir été pris en compte dans les estimations des émissions en 2050, ce qui semble excessif. Ce sont notamment :</w:t>
      </w:r>
    </w:p>
    <w:p w14:paraId="6B79376C" w14:textId="7C267A37" w:rsidR="00A409EE" w:rsidRDefault="00A409EE" w:rsidP="00EA70CA">
      <w:pPr>
        <w:pStyle w:val="Paragraphedeliste"/>
        <w:numPr>
          <w:ilvl w:val="1"/>
          <w:numId w:val="33"/>
        </w:numPr>
        <w:jc w:val="both"/>
      </w:pPr>
      <w:r>
        <w:t xml:space="preserve">Des évolutions importantes de l’architecture de l’avion (ex : </w:t>
      </w:r>
      <w:proofErr w:type="spellStart"/>
      <w:r>
        <w:t>Hybrid</w:t>
      </w:r>
      <w:proofErr w:type="spellEnd"/>
      <w:r>
        <w:t xml:space="preserve"> </w:t>
      </w:r>
      <w:proofErr w:type="spellStart"/>
      <w:r>
        <w:t>wing</w:t>
      </w:r>
      <w:proofErr w:type="spellEnd"/>
      <w:r>
        <w:t>-body : réduction de -7 à -10% [</w:t>
      </w:r>
      <w:r w:rsidR="00E6023B">
        <w:t>15</w:t>
      </w:r>
      <w:r>
        <w:t>]) et/ou des moteurs (ex : Open Rotor : réduction de -3 à -7% par rapport aux UHBR de même génération technologique [</w:t>
      </w:r>
      <w:r w:rsidR="006E4030">
        <w:t>22</w:t>
      </w:r>
      <w:r>
        <w:t xml:space="preserve">] ; </w:t>
      </w:r>
      <w:proofErr w:type="spellStart"/>
      <w:r>
        <w:t>Unducted</w:t>
      </w:r>
      <w:proofErr w:type="spellEnd"/>
      <w:r>
        <w:t xml:space="preserve"> Single Fan : bénéfice à préciser</w:t>
      </w:r>
      <w:r w:rsidR="009564BC">
        <w:t xml:space="preserve"> et consolider qui pourrait atteindre -</w:t>
      </w:r>
      <w:r w:rsidR="00B068B7">
        <w:t>1</w:t>
      </w:r>
      <w:r w:rsidR="009564BC">
        <w:t>0 à -</w:t>
      </w:r>
      <w:r w:rsidR="00B068B7">
        <w:t>1</w:t>
      </w:r>
      <w:r w:rsidR="009564BC">
        <w:t>5%</w:t>
      </w:r>
      <w:r w:rsidR="0013798A">
        <w:t>)</w:t>
      </w:r>
      <w:r>
        <w:t xml:space="preserve">. Cela n’avait pas été retenu par le groupe d’experts </w:t>
      </w:r>
      <w:r w:rsidR="00DF50A5">
        <w:t>OACI</w:t>
      </w:r>
      <w:r>
        <w:t xml:space="preserve"> à l’horizon 2037 mais aujourd’hui il paraît réaliste d’en sélectionner certaines qui devraient être en service en 2050. </w:t>
      </w:r>
    </w:p>
    <w:p w14:paraId="245027D1" w14:textId="1EB77572" w:rsidR="00A409EE" w:rsidRDefault="00A409EE" w:rsidP="00EA70CA">
      <w:pPr>
        <w:pStyle w:val="Paragraphedeliste"/>
        <w:numPr>
          <w:ilvl w:val="1"/>
          <w:numId w:val="33"/>
        </w:numPr>
        <w:jc w:val="both"/>
      </w:pPr>
      <w:r>
        <w:t xml:space="preserve">L’utilisation d’hydrocarbures de synthèse </w:t>
      </w:r>
      <w:r w:rsidR="0013798A">
        <w:t xml:space="preserve">durables </w:t>
      </w:r>
      <w:r>
        <w:t xml:space="preserve">(SAF : </w:t>
      </w:r>
      <w:proofErr w:type="spellStart"/>
      <w:r>
        <w:t>sustainable</w:t>
      </w:r>
      <w:proofErr w:type="spellEnd"/>
      <w:r>
        <w:t xml:space="preserve"> aviation fuel). Cela ne changera pas les émissions de CO</w:t>
      </w:r>
      <w:r w:rsidRPr="00FB559C">
        <w:rPr>
          <w:vertAlign w:val="subscript"/>
        </w:rPr>
        <w:t>2</w:t>
      </w:r>
      <w:r>
        <w:t xml:space="preserve"> de l’avion lui-même mais s’ils sont produits avec a) une électricité peu carbonée, et b) à partir de résidus carbonés qui émettaient du CO</w:t>
      </w:r>
      <w:r w:rsidRPr="00FB559C">
        <w:rPr>
          <w:vertAlign w:val="subscript"/>
        </w:rPr>
        <w:t>2</w:t>
      </w:r>
      <w:r>
        <w:t>, soit sans utilité (ex : capture du CO</w:t>
      </w:r>
      <w:r w:rsidRPr="0013798A">
        <w:rPr>
          <w:vertAlign w:val="subscript"/>
        </w:rPr>
        <w:t>2</w:t>
      </w:r>
      <w:r>
        <w:t xml:space="preserve"> émis par l’industrie, incinération de déchets organiques), soit utilisés en combustion et remplaçables par une source d’électricité peu </w:t>
      </w:r>
      <w:r>
        <w:lastRenderedPageBreak/>
        <w:t xml:space="preserve">carbonée, les émissions des secteurs concernés seront réduites.  On voit donc que l’effet bénéfique des SAF doit être évalué globalement (inter-secteurs d’activités). La réf. </w:t>
      </w:r>
      <w:r w:rsidR="006E4030">
        <w:t>[</w:t>
      </w:r>
      <w:r w:rsidR="00CA26F6">
        <w:t>14</w:t>
      </w:r>
      <w:r w:rsidR="006E4030">
        <w:t>]</w:t>
      </w:r>
      <w:r>
        <w:t xml:space="preserve"> donne un scénario dit « illustratif » qui réduirait les émissions de CO</w:t>
      </w:r>
      <w:r w:rsidRPr="00FB559C">
        <w:rPr>
          <w:vertAlign w:val="subscript"/>
        </w:rPr>
        <w:t xml:space="preserve">2 </w:t>
      </w:r>
      <w:r>
        <w:t>de 19%, et aussi une sorte d’asymptote</w:t>
      </w:r>
      <w:r w:rsidR="00FB559C">
        <w:t> :</w:t>
      </w:r>
      <w:r>
        <w:t xml:space="preserve"> si la totalité du carburant utilisé était du SAF la réduction serait de 63%. Cette dernière valeur ne semble pas atteignable car la production des SAF ne pourra sans doute pas couvrir la totalité des besoins de l’aéronautique mais ils doivent être pris en compte pour les émissions 2050 à travers un scénario réaliste en termes d’investissement, d’impact sur la biosphère, et de part disponible pour l’aviation. </w:t>
      </w:r>
    </w:p>
    <w:p w14:paraId="321440E3" w14:textId="77777777" w:rsidR="00A409EE" w:rsidRDefault="00A409EE" w:rsidP="00EA70CA">
      <w:pPr>
        <w:pStyle w:val="Paragraphedeliste"/>
        <w:numPr>
          <w:ilvl w:val="1"/>
          <w:numId w:val="33"/>
        </w:numPr>
        <w:jc w:val="both"/>
      </w:pPr>
      <w:r>
        <w:t xml:space="preserve">L’utilisation de l’hydrogène liquide dans les moteurs et les piles à combustible, si elle est produite en utilisant une électricité </w:t>
      </w:r>
      <w:proofErr w:type="spellStart"/>
      <w:r>
        <w:t>décarbonée</w:t>
      </w:r>
      <w:proofErr w:type="spellEnd"/>
      <w:r>
        <w:t xml:space="preserve">. L’impact de ce carburant sur la masse des réservoirs, la logistique, les opérations, etc… fait l’objet de débats, mais il serait quand même réaliste de supposer que certaines catégories d’avions pourraient être propulsés grâce à l’hydrogène liquide en 2050 et qu’un certain nombre d’entre eux seront en service.  </w:t>
      </w:r>
    </w:p>
    <w:p w14:paraId="4E0A14A3" w14:textId="77777777" w:rsidR="00A409EE" w:rsidRPr="0025422A" w:rsidRDefault="00A409EE" w:rsidP="00A409EE">
      <w:pPr>
        <w:jc w:val="both"/>
      </w:pPr>
      <w:r w:rsidRPr="00E66573">
        <w:rPr>
          <w:b/>
          <w:bCs/>
        </w:rPr>
        <w:t xml:space="preserve">L’estimation des émissions </w:t>
      </w:r>
      <w:r>
        <w:rPr>
          <w:b/>
          <w:bCs/>
        </w:rPr>
        <w:t xml:space="preserve">de CO2 en </w:t>
      </w:r>
      <w:r w:rsidRPr="00E66573">
        <w:rPr>
          <w:b/>
          <w:bCs/>
        </w:rPr>
        <w:t xml:space="preserve">2050 devrait donc être </w:t>
      </w:r>
      <w:r>
        <w:rPr>
          <w:b/>
          <w:bCs/>
        </w:rPr>
        <w:t xml:space="preserve">revue et </w:t>
      </w:r>
      <w:r w:rsidRPr="00E66573">
        <w:rPr>
          <w:b/>
          <w:bCs/>
        </w:rPr>
        <w:t>ajustée</w:t>
      </w:r>
      <w:r>
        <w:t xml:space="preserve">. On voit aussi que l’obtention d’émissions nettement réduites sera en partie liée à la </w:t>
      </w:r>
      <w:proofErr w:type="spellStart"/>
      <w:r>
        <w:t>décarbonation</w:t>
      </w:r>
      <w:proofErr w:type="spellEnd"/>
      <w:r>
        <w:t xml:space="preserve"> de la production d’électricité au sol.    </w:t>
      </w:r>
    </w:p>
    <w:p w14:paraId="73C698B0" w14:textId="77777777" w:rsidR="00A409EE" w:rsidRPr="00A409EE" w:rsidRDefault="00A409EE" w:rsidP="00A409EE">
      <w:pPr>
        <w:ind w:left="708"/>
        <w:rPr>
          <w:rFonts w:asciiTheme="majorHAnsi" w:eastAsiaTheme="majorEastAsia" w:hAnsiTheme="majorHAnsi" w:cstheme="majorBidi"/>
          <w:color w:val="1F3763" w:themeColor="accent1" w:themeShade="7F"/>
          <w:sz w:val="24"/>
          <w:szCs w:val="24"/>
        </w:rPr>
      </w:pPr>
      <w:r w:rsidRPr="00A409EE">
        <w:rPr>
          <w:rFonts w:asciiTheme="majorHAnsi" w:eastAsiaTheme="majorEastAsia" w:hAnsiTheme="majorHAnsi" w:cstheme="majorBidi"/>
          <w:color w:val="1F3763" w:themeColor="accent1" w:themeShade="7F"/>
          <w:sz w:val="24"/>
          <w:szCs w:val="24"/>
        </w:rPr>
        <w:t xml:space="preserve">2.1.3.2 Emissions de </w:t>
      </w:r>
      <w:proofErr w:type="spellStart"/>
      <w:r w:rsidRPr="00A409EE">
        <w:rPr>
          <w:rFonts w:asciiTheme="majorHAnsi" w:eastAsiaTheme="majorEastAsia" w:hAnsiTheme="majorHAnsi" w:cstheme="majorBidi"/>
          <w:color w:val="1F3763" w:themeColor="accent1" w:themeShade="7F"/>
          <w:sz w:val="24"/>
          <w:szCs w:val="24"/>
        </w:rPr>
        <w:t>NOx</w:t>
      </w:r>
      <w:proofErr w:type="spellEnd"/>
      <w:r w:rsidRPr="00A409EE">
        <w:rPr>
          <w:rFonts w:asciiTheme="majorHAnsi" w:eastAsiaTheme="majorEastAsia" w:hAnsiTheme="majorHAnsi" w:cstheme="majorBidi"/>
          <w:color w:val="1F3763" w:themeColor="accent1" w:themeShade="7F"/>
          <w:sz w:val="24"/>
          <w:szCs w:val="24"/>
        </w:rPr>
        <w:t xml:space="preserve"> par l’aviation</w:t>
      </w:r>
    </w:p>
    <w:p w14:paraId="24DC9239" w14:textId="47954DD3" w:rsidR="00A409EE" w:rsidRDefault="00A409EE" w:rsidP="009564BC">
      <w:pPr>
        <w:jc w:val="both"/>
      </w:pPr>
      <w:r>
        <w:t xml:space="preserve">Les extrapolations des émissions de </w:t>
      </w:r>
      <w:proofErr w:type="spellStart"/>
      <w:r>
        <w:t>NO</w:t>
      </w:r>
      <w:r w:rsidRPr="00FB559C">
        <w:rPr>
          <w:vertAlign w:val="subscript"/>
        </w:rPr>
        <w:t>x</w:t>
      </w:r>
      <w:proofErr w:type="spellEnd"/>
      <w:r>
        <w:t xml:space="preserve"> sur la totalité du vol en 2050 ont fait l’objet de moins d’études que les émissions de CO</w:t>
      </w:r>
      <w:r w:rsidRPr="00FB559C">
        <w:rPr>
          <w:vertAlign w:val="subscript"/>
        </w:rPr>
        <w:t>2</w:t>
      </w:r>
      <w:r>
        <w:t xml:space="preserve">. La Réf </w:t>
      </w:r>
      <w:r w:rsidR="00FB559C">
        <w:t>[</w:t>
      </w:r>
      <w:r w:rsidR="00CA26F6">
        <w:t>14</w:t>
      </w:r>
      <w:r w:rsidR="00FB559C">
        <w:t>]</w:t>
      </w:r>
      <w:r>
        <w:t xml:space="preserve"> donne une émission de </w:t>
      </w:r>
      <w:proofErr w:type="spellStart"/>
      <w:r>
        <w:t>NO</w:t>
      </w:r>
      <w:r w:rsidRPr="00FB559C">
        <w:rPr>
          <w:vertAlign w:val="subscript"/>
        </w:rPr>
        <w:t>x</w:t>
      </w:r>
      <w:proofErr w:type="spellEnd"/>
      <w:r>
        <w:t xml:space="preserve"> par l’aviation internationale passant de 2,5 Mt en 2015 à ~ 6 Mt en 2050 pour le meilleur scénario. Ce ratio de 2,4 est identique à celui des émissions de CO</w:t>
      </w:r>
      <w:r w:rsidRPr="00FB559C">
        <w:rPr>
          <w:vertAlign w:val="subscript"/>
        </w:rPr>
        <w:t>2</w:t>
      </w:r>
      <w:r>
        <w:t xml:space="preserve"> (1,2 Gt/ 0,5 Gt). </w:t>
      </w:r>
    </w:p>
    <w:p w14:paraId="3CE258F8" w14:textId="3EE1B24F" w:rsidR="00A409EE" w:rsidRDefault="0013798A" w:rsidP="009564BC">
      <w:pPr>
        <w:jc w:val="both"/>
      </w:pPr>
      <w:r>
        <w:t>Comme indiqué précédemment, l</w:t>
      </w:r>
      <w:r w:rsidR="00A409EE">
        <w:t xml:space="preserve">es émissions de </w:t>
      </w:r>
      <w:proofErr w:type="spellStart"/>
      <w:r w:rsidR="00A409EE">
        <w:t>NO</w:t>
      </w:r>
      <w:r w:rsidR="00A409EE" w:rsidRPr="00FB559C">
        <w:rPr>
          <w:vertAlign w:val="subscript"/>
        </w:rPr>
        <w:t>x</w:t>
      </w:r>
      <w:proofErr w:type="spellEnd"/>
      <w:r w:rsidR="00A409EE">
        <w:t xml:space="preserve"> dépendent fortement de la température et de la pression de combustion, et très peu du carburant. L’adoption de cycles thermodynamiques plus chauds et plus comprimés pour réduire l’émission de CO</w:t>
      </w:r>
      <w:r w:rsidR="00A409EE" w:rsidRPr="00215477">
        <w:rPr>
          <w:vertAlign w:val="subscript"/>
        </w:rPr>
        <w:t>2</w:t>
      </w:r>
      <w:r w:rsidR="00A409EE">
        <w:t xml:space="preserve"> s’accompagne souvent d’architectures et de technologies du système d’injection de carburant permettant de limiter les zones stœchiométriques émettrices </w:t>
      </w:r>
      <w:proofErr w:type="spellStart"/>
      <w:r w:rsidR="00A409EE">
        <w:t>NO</w:t>
      </w:r>
      <w:r w:rsidR="00A409EE" w:rsidRPr="00FB559C">
        <w:rPr>
          <w:vertAlign w:val="subscript"/>
        </w:rPr>
        <w:t>x</w:t>
      </w:r>
      <w:proofErr w:type="spellEnd"/>
      <w:r w:rsidR="00A409EE">
        <w:t xml:space="preserve">. </w:t>
      </w:r>
    </w:p>
    <w:p w14:paraId="527BE7C7" w14:textId="23076584" w:rsidR="00A409EE" w:rsidRDefault="00A409EE" w:rsidP="009564BC">
      <w:pPr>
        <w:jc w:val="both"/>
      </w:pPr>
      <w:r>
        <w:t xml:space="preserve">Jusqu’à ce jour, ce sont les émissions de </w:t>
      </w:r>
      <w:proofErr w:type="spellStart"/>
      <w:r>
        <w:t>NO</w:t>
      </w:r>
      <w:r w:rsidRPr="00FB559C">
        <w:rPr>
          <w:vertAlign w:val="subscript"/>
        </w:rPr>
        <w:t>x</w:t>
      </w:r>
      <w:proofErr w:type="spellEnd"/>
      <w:r w:rsidRPr="00FB559C">
        <w:rPr>
          <w:vertAlign w:val="subscript"/>
        </w:rPr>
        <w:t xml:space="preserve"> </w:t>
      </w:r>
      <w:r>
        <w:t xml:space="preserve">en phase de décollage et d’atterrissage qui ont fait l’objet de normes et d’efforts de recherche. Le groupe d’experts </w:t>
      </w:r>
      <w:r w:rsidR="00DF50A5">
        <w:t>OACI</w:t>
      </w:r>
      <w:r>
        <w:t xml:space="preserve"> </w:t>
      </w:r>
      <w:r w:rsidR="00FB559C">
        <w:t>[</w:t>
      </w:r>
      <w:r w:rsidR="00CA26F6">
        <w:t>15</w:t>
      </w:r>
      <w:r w:rsidR="00FB559C">
        <w:t>]</w:t>
      </w:r>
      <w:r>
        <w:t xml:space="preserve"> a estimé qu’en 2027 seraient disponibles des technologies de combustion capable de donner une marge de 54% par rapport à la dernière norme en vigueur en 2019 (CAEP/8).  </w:t>
      </w:r>
    </w:p>
    <w:p w14:paraId="76779448" w14:textId="77777777" w:rsidR="00A409EE" w:rsidRPr="00A409EE" w:rsidRDefault="00A409EE" w:rsidP="00A409EE">
      <w:pPr>
        <w:ind w:left="708"/>
        <w:rPr>
          <w:rFonts w:asciiTheme="majorHAnsi" w:eastAsiaTheme="majorEastAsia" w:hAnsiTheme="majorHAnsi" w:cstheme="majorBidi"/>
          <w:color w:val="1F3763" w:themeColor="accent1" w:themeShade="7F"/>
          <w:sz w:val="24"/>
          <w:szCs w:val="24"/>
        </w:rPr>
      </w:pPr>
      <w:r w:rsidRPr="00A409EE">
        <w:rPr>
          <w:rFonts w:asciiTheme="majorHAnsi" w:eastAsiaTheme="majorEastAsia" w:hAnsiTheme="majorHAnsi" w:cstheme="majorBidi"/>
          <w:color w:val="1F3763" w:themeColor="accent1" w:themeShade="7F"/>
          <w:sz w:val="24"/>
          <w:szCs w:val="24"/>
        </w:rPr>
        <w:t xml:space="preserve">2.1.3.3 Emissions des traînées de condensation, cirrus induits, et particules (volatiles ou non). </w:t>
      </w:r>
    </w:p>
    <w:p w14:paraId="648089F0" w14:textId="6570328F" w:rsidR="00A409EE" w:rsidRDefault="00A409EE" w:rsidP="009564BC">
      <w:pPr>
        <w:jc w:val="both"/>
      </w:pPr>
      <w:r>
        <w:t xml:space="preserve">Ces émissions augmentent l’effet de serre (traînées de condensation) et ont un effet sur la santé (particules). Elles sont liées au </w:t>
      </w:r>
      <w:r w:rsidR="00FB559C">
        <w:t xml:space="preserve">cycle du moteur, à la technologie de combustion et au </w:t>
      </w:r>
      <w:r>
        <w:t>carburant utilisé</w:t>
      </w:r>
      <w:r w:rsidR="00FB559C">
        <w:t>. L</w:t>
      </w:r>
      <w:r>
        <w:t>eur extrapolation en 2050 serait très incertaine dans l’état actuel des données disponibles. Il conviendrait de mener les études suivantes :</w:t>
      </w:r>
    </w:p>
    <w:p w14:paraId="323898BA" w14:textId="60A969B0" w:rsidR="00A409EE" w:rsidRDefault="00A409EE" w:rsidP="00EA70CA">
      <w:pPr>
        <w:pStyle w:val="Paragraphedeliste"/>
        <w:numPr>
          <w:ilvl w:val="0"/>
          <w:numId w:val="34"/>
        </w:numPr>
      </w:pPr>
      <w:r>
        <w:t xml:space="preserve">Lien entre ordre de grandeur de la réduction de la concentration en particules et réduction des traînées de condensation. </w:t>
      </w:r>
      <w:r w:rsidR="0013798A">
        <w:t>Les premières campagnes de mesure en vol semblent confirmer le lien ;</w:t>
      </w:r>
    </w:p>
    <w:p w14:paraId="4047D78F" w14:textId="16FC7A56" w:rsidR="00A409EE" w:rsidRDefault="00A409EE" w:rsidP="00EA70CA">
      <w:pPr>
        <w:pStyle w:val="Paragraphedeliste"/>
        <w:numPr>
          <w:ilvl w:val="0"/>
          <w:numId w:val="34"/>
        </w:numPr>
      </w:pPr>
      <w:r>
        <w:t>Réduction potentielle des émissions de particules par l</w:t>
      </w:r>
      <w:r w:rsidR="0013798A">
        <w:t>’utilisation d</w:t>
      </w:r>
      <w:r>
        <w:t>e SAF</w:t>
      </w:r>
      <w:r w:rsidR="0013798A">
        <w:t xml:space="preserve"> contenant moins d’hydrocarbures aromatiques ;</w:t>
      </w:r>
    </w:p>
    <w:p w14:paraId="1F256770" w14:textId="3C1BFD71" w:rsidR="00A409EE" w:rsidRDefault="00A409EE" w:rsidP="00EA70CA">
      <w:pPr>
        <w:pStyle w:val="Paragraphedeliste"/>
        <w:numPr>
          <w:ilvl w:val="0"/>
          <w:numId w:val="34"/>
        </w:numPr>
      </w:pPr>
      <w:r>
        <w:lastRenderedPageBreak/>
        <w:t>Bilan avec le carburant H</w:t>
      </w:r>
      <w:r w:rsidRPr="00FB559C">
        <w:rPr>
          <w:vertAlign w:val="subscript"/>
        </w:rPr>
        <w:t>2</w:t>
      </w:r>
      <w:r>
        <w:t xml:space="preserve"> liquide (pas de particules / davantage de H</w:t>
      </w:r>
      <w:r w:rsidRPr="00FB559C">
        <w:rPr>
          <w:vertAlign w:val="subscript"/>
        </w:rPr>
        <w:t>2</w:t>
      </w:r>
      <w:r>
        <w:t>O)</w:t>
      </w:r>
      <w:r w:rsidR="0013798A">
        <w:t> ;</w:t>
      </w:r>
    </w:p>
    <w:p w14:paraId="78FDE909" w14:textId="77777777" w:rsidR="00A409EE" w:rsidRDefault="00A409EE" w:rsidP="00EA70CA">
      <w:pPr>
        <w:pStyle w:val="Paragraphedeliste"/>
        <w:numPr>
          <w:ilvl w:val="0"/>
          <w:numId w:val="34"/>
        </w:numPr>
      </w:pPr>
      <w:r>
        <w:t>Peut-on modifier les trajectoires en croisière pour réduire sensiblement les traînées de condensation au prix d’une pénalité en CO</w:t>
      </w:r>
      <w:r w:rsidRPr="00FB559C">
        <w:rPr>
          <w:vertAlign w:val="subscript"/>
        </w:rPr>
        <w:t>2</w:t>
      </w:r>
      <w:r>
        <w:t xml:space="preserve"> très faible et acceptable ?  </w:t>
      </w:r>
    </w:p>
    <w:p w14:paraId="2969C310" w14:textId="77777777" w:rsidR="00CF0C8A" w:rsidRPr="00CF0C8A" w:rsidRDefault="00CF0C8A" w:rsidP="00704114">
      <w:pPr>
        <w:jc w:val="both"/>
      </w:pPr>
    </w:p>
    <w:p w14:paraId="20541400" w14:textId="77777777" w:rsidR="007F208E" w:rsidRPr="007F208E" w:rsidRDefault="007F208E" w:rsidP="007F208E">
      <w:pPr>
        <w:pStyle w:val="Titre3"/>
      </w:pPr>
      <w:bookmarkStart w:id="111" w:name="_Toc86769421"/>
      <w:r w:rsidRPr="007F208E">
        <w:t>Méthodes de réduction des émissions du transport aérien</w:t>
      </w:r>
      <w:bookmarkEnd w:id="111"/>
    </w:p>
    <w:p w14:paraId="2E146B96" w14:textId="77777777" w:rsidR="007F208E" w:rsidRDefault="007F208E" w:rsidP="007F208E">
      <w:pPr>
        <w:jc w:val="both"/>
      </w:pPr>
    </w:p>
    <w:p w14:paraId="54901260" w14:textId="17FF79D8" w:rsidR="007F208E" w:rsidRPr="007F208E" w:rsidRDefault="007F208E" w:rsidP="007F208E">
      <w:pPr>
        <w:jc w:val="both"/>
      </w:pPr>
      <w:r w:rsidRPr="007F208E">
        <w:t xml:space="preserve">L’industrie de l’aviation a grandement contribué par son engagement, à réduire les émissions de dioxyde de carbone depuis des décennies en améliorant </w:t>
      </w:r>
      <w:r w:rsidR="00861BEB">
        <w:t>l</w:t>
      </w:r>
      <w:r w:rsidRPr="007F208E">
        <w:t xml:space="preserve">es moteurs et en réduisant la consommation de ceux-ci mais aussi en développant des axes de recherche ambitieux </w:t>
      </w:r>
      <w:r w:rsidR="00861BEB">
        <w:t xml:space="preserve">au niveau des avions </w:t>
      </w:r>
      <w:r w:rsidRPr="007F208E">
        <w:t xml:space="preserve">pour </w:t>
      </w:r>
      <w:r w:rsidR="00861BEB">
        <w:t>réduire le besoin en poussée (meilleure aérodynamique, réduction de la masse, amélioration des trajectoires de vol…)</w:t>
      </w:r>
      <w:r w:rsidRPr="007F208E">
        <w:t>. En 2013, l’aviation représentait 12 % des émissions totales de CO</w:t>
      </w:r>
      <w:r w:rsidRPr="007F208E">
        <w:rPr>
          <w:vertAlign w:val="subscript"/>
        </w:rPr>
        <w:t>2</w:t>
      </w:r>
      <w:r w:rsidRPr="007F208E">
        <w:t xml:space="preserve"> du secteur mondial des transports et 2 % des émissions totales de CO</w:t>
      </w:r>
      <w:r w:rsidRPr="007F208E">
        <w:rPr>
          <w:vertAlign w:val="subscript"/>
        </w:rPr>
        <w:t>2</w:t>
      </w:r>
      <w:r w:rsidRPr="007F208E">
        <w:t xml:space="preserve"> d’origine humaine [</w:t>
      </w:r>
      <w:r w:rsidR="00CA26F6">
        <w:t>17</w:t>
      </w:r>
      <w:r w:rsidRPr="007F208E">
        <w:t xml:space="preserve">]. </w:t>
      </w:r>
    </w:p>
    <w:p w14:paraId="2F576C6A" w14:textId="0D1A9373" w:rsidR="007F208E" w:rsidRPr="007F208E" w:rsidRDefault="007F208E" w:rsidP="007F208E">
      <w:pPr>
        <w:jc w:val="both"/>
      </w:pPr>
      <w:r w:rsidRPr="007F208E">
        <w:t>Bien que cette contribution de l’aviation soit faible, il s’agit d’un sujet de recherche, de développement et d’efforts considérables à tous les niveaux. Il ne faudrait pas oublier aussi que cette contribution relativement faible aujourd’hui s’amplifie demain parce que tous les autres secteurs réduisent leur empreinte CO</w:t>
      </w:r>
      <w:r w:rsidRPr="007F208E">
        <w:rPr>
          <w:vertAlign w:val="subscript"/>
        </w:rPr>
        <w:t>2</w:t>
      </w:r>
      <w:r w:rsidRPr="007F208E">
        <w:t xml:space="preserve">.  Comme l’a décrit l’Organisation de l’Aviation Civile </w:t>
      </w:r>
      <w:r w:rsidR="00FB559C" w:rsidRPr="007F208E">
        <w:t xml:space="preserve">Internationale </w:t>
      </w:r>
      <w:r w:rsidRPr="007F208E">
        <w:t>(OAC</w:t>
      </w:r>
      <w:r w:rsidR="00FB559C">
        <w:t>I</w:t>
      </w:r>
      <w:r w:rsidRPr="007F208E">
        <w:t>) en 2019 [</w:t>
      </w:r>
      <w:r w:rsidR="00CA26F6">
        <w:t>18</w:t>
      </w:r>
      <w:r w:rsidR="0074580E" w:rsidRPr="007F208E">
        <w:t>] :</w:t>
      </w:r>
      <w:r w:rsidRPr="007F208E">
        <w:t xml:space="preserve"> « L’industrie est déterminée à réduire ses émissions grâce à la technologie, aux carburants d’aviation durables, aux mesures opérationnelles et à de meilleures infrastructures ».  </w:t>
      </w:r>
    </w:p>
    <w:p w14:paraId="7E3D74C4" w14:textId="255EE6E8" w:rsidR="007F208E" w:rsidRPr="007F208E" w:rsidRDefault="007F208E" w:rsidP="007F208E">
      <w:pPr>
        <w:jc w:val="both"/>
      </w:pPr>
      <w:r w:rsidRPr="007F208E">
        <w:t xml:space="preserve">Il est maintenant important d’énumérer et de discuter des principales méthodes de réduction des émissions de l’aviation qui peuvent être déployées et de leurs niveaux respectifs de préparation technologique. Il existe deux voies principales vers l’avenir du transport aérien </w:t>
      </w:r>
      <w:r w:rsidR="0074580E" w:rsidRPr="007F208E">
        <w:t>propre :</w:t>
      </w:r>
      <w:r w:rsidRPr="007F208E">
        <w:t xml:space="preserve"> l’avion électrifié ou l’avion thermique à carburant propre, ainsi que le système hybride combinant les deux.</w:t>
      </w:r>
    </w:p>
    <w:p w14:paraId="4B70CAAF" w14:textId="29F58DB5" w:rsidR="007F208E" w:rsidRPr="007F208E" w:rsidRDefault="007F208E" w:rsidP="007F208E">
      <w:pPr>
        <w:jc w:val="both"/>
      </w:pPr>
      <w:r w:rsidRPr="007F208E">
        <w:t>Ces différentes voies sont actuellement développées, soutenues et envisagées par les agences gouvernementales, les programmes techniques et les établissements d’enseignement de plusieurs pays [</w:t>
      </w:r>
      <w:r w:rsidR="00CA26F6">
        <w:t>19</w:t>
      </w:r>
      <w:r w:rsidRPr="007F208E">
        <w:t>].  Historiquement, la propulsion aéronautique a été basée sur le moteur à turbine à gaz ou le moteur thermique qui est entraîné par la combustion de carburant avec de l’air.</w:t>
      </w:r>
    </w:p>
    <w:p w14:paraId="7D5B0375" w14:textId="592079DF" w:rsidR="007F208E" w:rsidRPr="007F208E" w:rsidRDefault="007F208E" w:rsidP="007F208E">
      <w:pPr>
        <w:jc w:val="both"/>
      </w:pPr>
      <w:r w:rsidRPr="007F208E">
        <w:t>Certains développements passés et actuels en matière de recherche et d’ingénierie indiquent l’utilisation de carburants propres tels que l’hydrogène, les carburants d’aviation à faible teneur en carbone (LCF), y compris le CH</w:t>
      </w:r>
      <w:r w:rsidRPr="007F208E">
        <w:rPr>
          <w:vertAlign w:val="subscript"/>
        </w:rPr>
        <w:t>4</w:t>
      </w:r>
      <w:r w:rsidRPr="007F208E">
        <w:t xml:space="preserve"> liquide, le C</w:t>
      </w:r>
      <w:r w:rsidRPr="007F208E">
        <w:rPr>
          <w:vertAlign w:val="subscript"/>
        </w:rPr>
        <w:t>3</w:t>
      </w:r>
      <w:r w:rsidRPr="007F208E">
        <w:t>H</w:t>
      </w:r>
      <w:r w:rsidRPr="007F208E">
        <w:rPr>
          <w:vertAlign w:val="subscript"/>
        </w:rPr>
        <w:t>8</w:t>
      </w:r>
      <w:r w:rsidRPr="007F208E">
        <w:t xml:space="preserve"> liquide ou les biocarburants (SAF) en remplacement du carburant à kérosène. Il convient de noter que le LCF et le SAF peuvent avoir un effet neutre sur le carbone en termes de cycle de vie, mais qu’ils libèrent tout de même du CO</w:t>
      </w:r>
      <w:r w:rsidRPr="007F208E">
        <w:rPr>
          <w:vertAlign w:val="subscript"/>
        </w:rPr>
        <w:t>2</w:t>
      </w:r>
      <w:r w:rsidRPr="007F208E">
        <w:t xml:space="preserve"> dans l’atmosphère et ce</w:t>
      </w:r>
      <w:r w:rsidR="00861BEB">
        <w:t>lui</w:t>
      </w:r>
      <w:r w:rsidRPr="007F208E">
        <w:t>-ci ne peu</w:t>
      </w:r>
      <w:r w:rsidR="00861BEB">
        <w:t>t</w:t>
      </w:r>
      <w:r w:rsidRPr="007F208E">
        <w:t xml:space="preserve"> pas être captés à l’échappement du moteur d’avion.</w:t>
      </w:r>
    </w:p>
    <w:p w14:paraId="59AB4299" w14:textId="77777777" w:rsidR="007F208E" w:rsidRPr="007F208E" w:rsidRDefault="007F208E" w:rsidP="007F208E">
      <w:pPr>
        <w:jc w:val="both"/>
      </w:pPr>
      <w:r w:rsidRPr="007F208E">
        <w:t>L’hydrogène fabriqué à partir de l’électrolyse n’émettrait pas directement ou indirectement de CO</w:t>
      </w:r>
      <w:r w:rsidRPr="007F208E">
        <w:rPr>
          <w:vertAlign w:val="subscript"/>
        </w:rPr>
        <w:t>2</w:t>
      </w:r>
      <w:r w:rsidRPr="007F208E">
        <w:t xml:space="preserve"> ou seulement un faible taux de CO</w:t>
      </w:r>
      <w:r w:rsidRPr="007F208E">
        <w:rPr>
          <w:vertAlign w:val="subscript"/>
        </w:rPr>
        <w:t>2</w:t>
      </w:r>
      <w:r w:rsidRPr="007F208E">
        <w:t>, car la puissance thermique du moteur de l’aéronef serait uniquement basée sur la combustion de l’hydrogène et de l’air ou par un mélange hydrogène/hydrocarbures. L’utilisation de l’hydrogène comme carburant à bord des avions pose cependant plusieurs défis majeurs.</w:t>
      </w:r>
    </w:p>
    <w:p w14:paraId="5E41221A" w14:textId="77777777" w:rsidR="007F208E" w:rsidRPr="007F208E" w:rsidRDefault="007F208E" w:rsidP="007F208E">
      <w:pPr>
        <w:jc w:val="both"/>
      </w:pPr>
      <w:r w:rsidRPr="007F208E">
        <w:t xml:space="preserve">Parmi ceux-ci, le développement et la conception de réservoirs de carburant isolés thermiquement pouvant transporter de l’hydrogène sous forme liquide avec un volume optimisé dans un avion, le développement d’additifs ou de mélanges de carburant pour réduire le volume du réservoir pour une puissance thermique donnée, le stockage potentiel de carburant à l’état solide, la conception de systèmes de ligne de carburant cryogénique, le développement d’injecteurs / chambres de combustion dédiés, et l’optimisation et le contrôle des émissions de </w:t>
      </w:r>
      <w:proofErr w:type="spellStart"/>
      <w:r w:rsidRPr="007F208E">
        <w:t>NO</w:t>
      </w:r>
      <w:r w:rsidRPr="007F208E">
        <w:rPr>
          <w:vertAlign w:val="subscript"/>
        </w:rPr>
        <w:t>x</w:t>
      </w:r>
      <w:proofErr w:type="spellEnd"/>
      <w:r w:rsidRPr="007F208E">
        <w:t xml:space="preserve"> associées à la conception obtenue.</w:t>
      </w:r>
    </w:p>
    <w:p w14:paraId="6126BE4D" w14:textId="0D85865D" w:rsidR="007F208E" w:rsidRPr="007F208E" w:rsidRDefault="007F208E" w:rsidP="007F208E">
      <w:pPr>
        <w:jc w:val="both"/>
      </w:pPr>
      <w:r w:rsidRPr="007F208E">
        <w:lastRenderedPageBreak/>
        <w:t>D’autres défis supplémentaires sont associés aux transports, aux infrastructures et aux aéroports. L’autre option zéro émission de CO</w:t>
      </w:r>
      <w:r w:rsidRPr="007F208E">
        <w:rPr>
          <w:vertAlign w:val="subscript"/>
        </w:rPr>
        <w:t>2</w:t>
      </w:r>
      <w:r w:rsidRPr="007F208E">
        <w:t xml:space="preserve"> envisagée pour la propulsion aéronautique est celle de l’avion électrifié [</w:t>
      </w:r>
      <w:r w:rsidR="00CA26F6">
        <w:t>20</w:t>
      </w:r>
      <w:r w:rsidRPr="007F208E">
        <w:t>]. Dans cette configuration, l’électricité stockée dans les batteries est utilisée pour alimenter une hélice qui crée de la poussée pour l’avion.</w:t>
      </w:r>
    </w:p>
    <w:p w14:paraId="3A9286E0" w14:textId="77777777" w:rsidR="007F208E" w:rsidRPr="007F208E" w:rsidRDefault="007F208E" w:rsidP="007F208E">
      <w:pPr>
        <w:jc w:val="both"/>
      </w:pPr>
      <w:r w:rsidRPr="007F208E">
        <w:t>Il y a aussi plusieurs défis pour ces systèmes : la puissance des batteries n’étant pas suffisante pour assurer la propulsion de l’avion moyen-courrier standard, la durabilité de l’avion électrifié, la durée de charge de la batterie entre les vols, et le poids des batteries. Les batteries ne sont pas actuellement, et ne seront peut-être jamais, une option viable pour la plupart des aéronefs commerciaux et seront limitées aux petits aéronefs ou aux avions à réaction privés.</w:t>
      </w:r>
    </w:p>
    <w:p w14:paraId="00F899BD" w14:textId="77777777" w:rsidR="007F208E" w:rsidRPr="007F208E" w:rsidRDefault="007F208E" w:rsidP="007F208E">
      <w:pPr>
        <w:jc w:val="both"/>
      </w:pPr>
      <w:r w:rsidRPr="007F208E">
        <w:t>D’autres technologies existent, telles que l’hybridation de ces technologies, c’est-à-dire le couplage des systèmes de propulsion thermique et électrifiée sur des aéronefs tels que le système hybride à pile à combustible/turbine à gaz, nécessitant des recherches plus approfondies pour déterminer le compromis pour l’exploitation.</w:t>
      </w:r>
    </w:p>
    <w:p w14:paraId="45B3FE31" w14:textId="394CFC87" w:rsidR="00A409EE" w:rsidRPr="007F208E" w:rsidRDefault="00A409EE" w:rsidP="007F208E">
      <w:pPr>
        <w:jc w:val="both"/>
      </w:pPr>
      <w:r w:rsidRPr="007F208E">
        <w:br w:type="page"/>
      </w:r>
    </w:p>
    <w:p w14:paraId="626FE989" w14:textId="7E5E7A3A" w:rsidR="00F5301C" w:rsidRDefault="00F5301C" w:rsidP="006335AB">
      <w:pPr>
        <w:pStyle w:val="Titre2"/>
        <w:ind w:left="567"/>
      </w:pPr>
      <w:bookmarkStart w:id="112" w:name="_Toc86769422"/>
      <w:r>
        <w:lastRenderedPageBreak/>
        <w:t>L’impact du transport spatial</w:t>
      </w:r>
      <w:bookmarkEnd w:id="112"/>
    </w:p>
    <w:p w14:paraId="7D74974E" w14:textId="60E2CB98" w:rsidR="005841F9" w:rsidRDefault="00BF31EA" w:rsidP="008D45EA">
      <w:pPr>
        <w:spacing w:before="120"/>
      </w:pPr>
      <w:r>
        <w:t xml:space="preserve">Les principaux </w:t>
      </w:r>
      <w:ins w:id="113" w:author="Bonhomme Christophe" w:date="2021-11-26T18:46:00Z">
        <w:r w:rsidR="00F75DAC">
          <w:t xml:space="preserve">ergols et </w:t>
        </w:r>
      </w:ins>
      <w:r>
        <w:t>propergols utilisés sont</w:t>
      </w:r>
      <w:r w:rsidR="005841F9">
        <w:t> :</w:t>
      </w:r>
    </w:p>
    <w:p w14:paraId="5D1401EE" w14:textId="5918D37D" w:rsidR="00BF31EA" w:rsidRDefault="005841F9" w:rsidP="005841F9">
      <w:pPr>
        <w:pStyle w:val="Paragraphedeliste"/>
        <w:numPr>
          <w:ilvl w:val="0"/>
          <w:numId w:val="23"/>
        </w:numPr>
      </w:pPr>
      <w:r>
        <w:t xml:space="preserve">Pour la propulsion liquide </w:t>
      </w:r>
      <w:r w:rsidR="00BF31EA">
        <w:t>LH2/LOX, LCH4/LOX, RP-1 ou RG1/LOX</w:t>
      </w:r>
      <w:r>
        <w:t xml:space="preserve"> et </w:t>
      </w:r>
      <w:r w:rsidRPr="005841F9">
        <w:t>UDMH/ N</w:t>
      </w:r>
      <w:r w:rsidRPr="00A2234C">
        <w:rPr>
          <w:vertAlign w:val="subscript"/>
        </w:rPr>
        <w:t>2</w:t>
      </w:r>
      <w:r w:rsidRPr="005841F9">
        <w:t>0</w:t>
      </w:r>
      <w:r w:rsidRPr="00A2234C">
        <w:rPr>
          <w:vertAlign w:val="subscript"/>
        </w:rPr>
        <w:t>4</w:t>
      </w:r>
      <w:r w:rsidRPr="005841F9">
        <w:t xml:space="preserve"> (plutôt en dehors de l’atmosphère pour ce dernier couple</w:t>
      </w:r>
      <w:ins w:id="114" w:author="Bonhomme Christophe" w:date="2021-11-26T18:46:00Z">
        <w:r w:rsidR="00F75DAC">
          <w:t xml:space="preserve"> en Europe)</w:t>
        </w:r>
      </w:ins>
      <w:r w:rsidRPr="005841F9">
        <w:t>.</w:t>
      </w:r>
    </w:p>
    <w:p w14:paraId="0C15081F" w14:textId="219110F6" w:rsidR="005841F9" w:rsidRDefault="005841F9" w:rsidP="005841F9">
      <w:pPr>
        <w:pStyle w:val="Paragraphedeliste"/>
        <w:numPr>
          <w:ilvl w:val="0"/>
          <w:numId w:val="23"/>
        </w:numPr>
      </w:pPr>
      <w:r>
        <w:t xml:space="preserve">Pour la propulsion solide, </w:t>
      </w:r>
      <w:r w:rsidRPr="005841F9">
        <w:t>perchlorate d'ammonium, aluminium, polybutadiène</w:t>
      </w:r>
      <w:ins w:id="115" w:author="Bonhomme Christophe" w:date="2021-11-26T18:52:00Z">
        <w:r w:rsidR="00F75DAC">
          <w:t xml:space="preserve"> </w:t>
        </w:r>
        <w:proofErr w:type="spellStart"/>
        <w:r w:rsidR="00F75DAC">
          <w:t>hydroxytéléchélique</w:t>
        </w:r>
        <w:proofErr w:type="spellEnd"/>
        <w:r w:rsidR="008C63E2">
          <w:t>.</w:t>
        </w:r>
      </w:ins>
    </w:p>
    <w:p w14:paraId="7D1E8BAD" w14:textId="5E366367" w:rsidR="00BF31EA" w:rsidRDefault="005841F9" w:rsidP="00BF31EA">
      <w:pPr>
        <w:jc w:val="center"/>
      </w:pPr>
      <w:commentRangeStart w:id="116"/>
      <w:r w:rsidRPr="005841F9">
        <w:rPr>
          <w:noProof/>
          <w:lang w:eastAsia="fr-FR"/>
        </w:rPr>
        <w:drawing>
          <wp:inline distT="0" distB="0" distL="0" distR="0" wp14:anchorId="57E71C23" wp14:editId="40D8F4DC">
            <wp:extent cx="5587532" cy="6694170"/>
            <wp:effectExtent l="0" t="0" r="0"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5589050" cy="6695989"/>
                    </a:xfrm>
                    <a:prstGeom prst="rect">
                      <a:avLst/>
                    </a:prstGeom>
                  </pic:spPr>
                </pic:pic>
              </a:graphicData>
            </a:graphic>
          </wp:inline>
        </w:drawing>
      </w:r>
      <w:commentRangeEnd w:id="116"/>
      <w:r w:rsidR="008C63E2">
        <w:rPr>
          <w:rStyle w:val="Marquedecommentaire"/>
        </w:rPr>
        <w:commentReference w:id="116"/>
      </w:r>
    </w:p>
    <w:p w14:paraId="67904B32" w14:textId="6080018D" w:rsidR="005841F9" w:rsidRPr="0026373C" w:rsidRDefault="005841F9" w:rsidP="00333694">
      <w:pPr>
        <w:pStyle w:val="Lgende"/>
      </w:pPr>
      <w:r w:rsidRPr="0026373C">
        <w:t xml:space="preserve">Figure </w:t>
      </w:r>
      <w:r w:rsidR="00B228C0">
        <w:t>12</w:t>
      </w:r>
      <w:r w:rsidRPr="0026373C">
        <w:t>: principaux lanceurs en service ou en cours de développement</w:t>
      </w:r>
      <w:r w:rsidR="00BB70AB">
        <w:t xml:space="preserve"> et ergols utilisés</w:t>
      </w:r>
    </w:p>
    <w:p w14:paraId="3FCB437A" w14:textId="77777777" w:rsidR="005841F9" w:rsidRDefault="005841F9" w:rsidP="00BF31EA">
      <w:pPr>
        <w:jc w:val="center"/>
      </w:pPr>
    </w:p>
    <w:p w14:paraId="46E3E2EB" w14:textId="639AE99D" w:rsidR="0079538E" w:rsidRDefault="0079538E" w:rsidP="00CA26F6">
      <w:r>
        <w:lastRenderedPageBreak/>
        <w:t>Les émissions des lanceurs sont de deux types :</w:t>
      </w:r>
    </w:p>
    <w:p w14:paraId="709CB362" w14:textId="04AB529C" w:rsidR="0079538E" w:rsidRDefault="0079538E" w:rsidP="0079538E">
      <w:pPr>
        <w:pStyle w:val="Paragraphedeliste"/>
        <w:numPr>
          <w:ilvl w:val="0"/>
          <w:numId w:val="23"/>
        </w:numPr>
      </w:pPr>
      <w:r>
        <w:t>Des émissions gazeuses : essentiellement de l’eau et du CO</w:t>
      </w:r>
      <w:r w:rsidRPr="0079538E">
        <w:rPr>
          <w:vertAlign w:val="subscript"/>
        </w:rPr>
        <w:t>2</w:t>
      </w:r>
      <w:r w:rsidR="00BF31EA">
        <w:rPr>
          <w:vertAlign w:val="subscript"/>
        </w:rPr>
        <w:t>,</w:t>
      </w:r>
    </w:p>
    <w:p w14:paraId="2AA3311D" w14:textId="6BD5C601" w:rsidR="0079538E" w:rsidRDefault="0079538E" w:rsidP="0079538E">
      <w:pPr>
        <w:pStyle w:val="Paragraphedeliste"/>
        <w:numPr>
          <w:ilvl w:val="0"/>
          <w:numId w:val="23"/>
        </w:numPr>
      </w:pPr>
      <w:r>
        <w:t>Des particules solides d’alumine Al</w:t>
      </w:r>
      <w:r w:rsidRPr="0079538E">
        <w:rPr>
          <w:vertAlign w:val="subscript"/>
        </w:rPr>
        <w:t>2</w:t>
      </w:r>
      <w:r>
        <w:t>O</w:t>
      </w:r>
      <w:r w:rsidRPr="0079538E">
        <w:rPr>
          <w:vertAlign w:val="subscript"/>
        </w:rPr>
        <w:t>3</w:t>
      </w:r>
      <w:r>
        <w:t xml:space="preserve"> produites par les boosters à </w:t>
      </w:r>
      <w:del w:id="117" w:author="Bonhomme Christophe" w:date="2021-11-26T22:04:00Z">
        <w:r w:rsidDel="008313AB">
          <w:delText xml:space="preserve">poudre </w:delText>
        </w:r>
      </w:del>
      <w:ins w:id="118" w:author="Bonhomme Christophe" w:date="2021-11-26T22:04:00Z">
        <w:r w:rsidR="008313AB">
          <w:t xml:space="preserve">propergol solide </w:t>
        </w:r>
      </w:ins>
      <w:r>
        <w:t>et de carbone produites par les moteurs principaux lorsque l</w:t>
      </w:r>
      <w:del w:id="119" w:author="Bonhomme Christophe" w:date="2021-11-26T22:05:00Z">
        <w:r w:rsidDel="008313AB">
          <w:delText>e prop</w:delText>
        </w:r>
      </w:del>
      <w:ins w:id="120" w:author="Bonhomme Christophe" w:date="2021-11-26T22:05:00Z">
        <w:r w:rsidR="008313AB">
          <w:t>’</w:t>
        </w:r>
      </w:ins>
      <w:r>
        <w:t>ergol utilisé contient un hydrocarbure (kérosène ou CH</w:t>
      </w:r>
      <w:r w:rsidRPr="0079538E">
        <w:rPr>
          <w:vertAlign w:val="subscript"/>
        </w:rPr>
        <w:t>4</w:t>
      </w:r>
      <w:r>
        <w:t xml:space="preserve">) </w:t>
      </w:r>
    </w:p>
    <w:p w14:paraId="25C5EE65" w14:textId="7AB195B1" w:rsidR="00BF31EA" w:rsidRDefault="00BF31EA" w:rsidP="00495D4E">
      <w:pPr>
        <w:jc w:val="both"/>
      </w:pPr>
      <w:r>
        <w:t xml:space="preserve">Des </w:t>
      </w:r>
      <w:proofErr w:type="spellStart"/>
      <w:r>
        <w:t>N</w:t>
      </w:r>
      <w:r w:rsidR="008908E4">
        <w:t>O</w:t>
      </w:r>
      <w:r w:rsidRPr="008908E4">
        <w:rPr>
          <w:vertAlign w:val="subscript"/>
        </w:rPr>
        <w:t>x</w:t>
      </w:r>
      <w:proofErr w:type="spellEnd"/>
      <w:r>
        <w:t xml:space="preserve"> peuvent également être produits par échauffement de l’air lors de la rentrée dans l’atmosphère lors d’un</w:t>
      </w:r>
      <w:ins w:id="121" w:author="Bonhomme Christophe" w:date="2021-11-26T22:05:00Z">
        <w:r w:rsidR="008313AB">
          <w:t>e</w:t>
        </w:r>
      </w:ins>
      <w:r>
        <w:t xml:space="preserve"> </w:t>
      </w:r>
      <w:del w:id="122" w:author="Bonhomme Christophe" w:date="2021-11-26T22:07:00Z">
        <w:r w:rsidDel="008313AB">
          <w:delText>désorbitage</w:delText>
        </w:r>
      </w:del>
      <w:ins w:id="123" w:author="Bonhomme Christophe" w:date="2021-11-26T22:07:00Z">
        <w:r w:rsidR="008313AB">
          <w:t>désorbitation</w:t>
        </w:r>
      </w:ins>
      <w:r>
        <w:t>.</w:t>
      </w:r>
    </w:p>
    <w:p w14:paraId="11C5F929" w14:textId="635DE5D8" w:rsidR="0079538E" w:rsidRDefault="00495D4E" w:rsidP="00495D4E">
      <w:pPr>
        <w:jc w:val="both"/>
      </w:pPr>
      <w:r>
        <w:t>Ces émissions contribuent à la pollution locale autour des sites de lancement et impacte de manière très modeste le bilan radiatif de la planète. Mais l</w:t>
      </w:r>
      <w:r w:rsidR="0079538E">
        <w:t xml:space="preserve">a particularité des lanceurs est qu’une partie des émissions a lieu </w:t>
      </w:r>
      <w:r w:rsidR="00BB70AB">
        <w:t xml:space="preserve">également </w:t>
      </w:r>
      <w:r w:rsidR="0079538E">
        <w:t xml:space="preserve">dans la stratosphère </w:t>
      </w:r>
      <w:r>
        <w:t>et en particulier dans la couche d’ozone.</w:t>
      </w:r>
    </w:p>
    <w:p w14:paraId="34FDFD70" w14:textId="2015840C" w:rsidR="005F4E57" w:rsidRPr="0079538E" w:rsidRDefault="005F4E57" w:rsidP="00495D4E">
      <w:pPr>
        <w:jc w:val="both"/>
      </w:pPr>
      <w:r w:rsidRPr="0079538E">
        <w:t>En 2018, le</w:t>
      </w:r>
      <w:hyperlink r:id="rId28" w:history="1">
        <w:r w:rsidRPr="0079538E">
          <w:t xml:space="preserve"> rapport </w:t>
        </w:r>
        <w:r w:rsidR="0079538E">
          <w:t>« </w:t>
        </w:r>
        <w:r w:rsidRPr="0079538E">
          <w:t xml:space="preserve">Scientific </w:t>
        </w:r>
        <w:proofErr w:type="spellStart"/>
        <w:r w:rsidRPr="0079538E">
          <w:t>Assessment</w:t>
        </w:r>
        <w:proofErr w:type="spellEnd"/>
        <w:r w:rsidRPr="0079538E">
          <w:t xml:space="preserve"> of Ozone </w:t>
        </w:r>
        <w:proofErr w:type="spellStart"/>
        <w:r w:rsidRPr="0079538E">
          <w:t>Depletion</w:t>
        </w:r>
        <w:proofErr w:type="spellEnd"/>
      </w:hyperlink>
      <w:r w:rsidR="0079538E">
        <w:t> » [</w:t>
      </w:r>
      <w:r w:rsidR="00495D4E">
        <w:t>21</w:t>
      </w:r>
      <w:r w:rsidR="0079538E">
        <w:t xml:space="preserve">] </w:t>
      </w:r>
      <w:r w:rsidRPr="0079538E">
        <w:t xml:space="preserve">(une étude parrainée par l’Organisation météorologique mondiale, les Nations Unies, la NOAA, la NASA et l’UE) </w:t>
      </w:r>
      <w:r w:rsidR="00495D4E">
        <w:t xml:space="preserve">précise que l’impact sur la couche d’ozone est pour l’instant très limité mais </w:t>
      </w:r>
      <w:r w:rsidRPr="0079538E">
        <w:t xml:space="preserve">que </w:t>
      </w:r>
      <w:r w:rsidR="00495D4E">
        <w:t xml:space="preserve">compte tenu du </w:t>
      </w:r>
      <w:r w:rsidRPr="0079538E">
        <w:t xml:space="preserve">nombre croissant de lancements de fusées </w:t>
      </w:r>
      <w:r w:rsidR="00BD4BF6">
        <w:t xml:space="preserve">(lié notamment au développement du tourisme spatial) </w:t>
      </w:r>
      <w:r w:rsidR="00495D4E">
        <w:t>un suivi et une meilleure compréhension des phénomènes physiques mis en jeu sont nécessaires</w:t>
      </w:r>
      <w:r w:rsidRPr="0079538E">
        <w:t>.</w:t>
      </w:r>
    </w:p>
    <w:p w14:paraId="484AFB35" w14:textId="0A22DEBB" w:rsidR="00D12C33" w:rsidRPr="008908E4" w:rsidRDefault="00D12C33" w:rsidP="00333694">
      <w:pPr>
        <w:pStyle w:val="Lgende"/>
      </w:pPr>
      <w:r w:rsidRPr="00D12C33">
        <w:rPr>
          <w:noProof/>
          <w:lang w:eastAsia="fr-FR"/>
        </w:rPr>
        <w:drawing>
          <wp:inline distT="0" distB="0" distL="0" distR="0" wp14:anchorId="2000DA8D" wp14:editId="33DB4EDD">
            <wp:extent cx="5941060" cy="1724660"/>
            <wp:effectExtent l="0" t="0" r="2540" b="8890"/>
            <wp:docPr id="2102" name="Imag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941060" cy="1724660"/>
                    </a:xfrm>
                    <a:prstGeom prst="rect">
                      <a:avLst/>
                    </a:prstGeom>
                    <a:noFill/>
                    <a:ln>
                      <a:noFill/>
                    </a:ln>
                  </pic:spPr>
                </pic:pic>
              </a:graphicData>
            </a:graphic>
          </wp:inline>
        </w:drawing>
      </w:r>
      <w:r w:rsidRPr="008908E4">
        <w:t xml:space="preserve">Figure </w:t>
      </w:r>
      <w:r w:rsidR="0074580E">
        <w:t>1</w:t>
      </w:r>
      <w:r w:rsidR="00B228C0">
        <w:t>3</w:t>
      </w:r>
      <w:r w:rsidR="0074580E" w:rsidRPr="008908E4">
        <w:t>:</w:t>
      </w:r>
      <w:r w:rsidRPr="008908E4">
        <w:t xml:space="preserve"> Extrait du rapport </w:t>
      </w:r>
      <w:hyperlink r:id="rId30" w:history="1">
        <w:r w:rsidRPr="008908E4">
          <w:t xml:space="preserve"> </w:t>
        </w:r>
        <w:proofErr w:type="spellStart"/>
        <w:r w:rsidRPr="008908E4">
          <w:t>rapport</w:t>
        </w:r>
        <w:proofErr w:type="spellEnd"/>
        <w:r w:rsidRPr="008908E4">
          <w:t xml:space="preserve"> « Scientific </w:t>
        </w:r>
        <w:proofErr w:type="spellStart"/>
        <w:r w:rsidRPr="008908E4">
          <w:t>Assessment</w:t>
        </w:r>
        <w:proofErr w:type="spellEnd"/>
        <w:r w:rsidRPr="008908E4">
          <w:t xml:space="preserve"> of Ozone </w:t>
        </w:r>
        <w:proofErr w:type="spellStart"/>
        <w:r w:rsidRPr="008908E4">
          <w:t>Depletion</w:t>
        </w:r>
        <w:proofErr w:type="spellEnd"/>
      </w:hyperlink>
      <w:r w:rsidRPr="008908E4">
        <w:t> »</w:t>
      </w:r>
    </w:p>
    <w:p w14:paraId="40BE0CEA" w14:textId="711A7596" w:rsidR="00F16F6F" w:rsidRDefault="00F16F6F" w:rsidP="00F16F6F">
      <w:pPr>
        <w:shd w:val="clear" w:color="auto" w:fill="FFFFFF"/>
        <w:spacing w:after="0" w:line="240" w:lineRule="auto"/>
        <w:jc w:val="both"/>
        <w:rPr>
          <w:rFonts w:eastAsia="Times New Roman" w:cstheme="minorHAnsi"/>
          <w:lang w:eastAsia="fr-FR"/>
        </w:rPr>
      </w:pPr>
      <w:r w:rsidRPr="00F16F6F">
        <w:rPr>
          <w:rFonts w:eastAsia="Times New Roman" w:cstheme="minorHAnsi"/>
          <w:lang w:eastAsia="fr-FR"/>
        </w:rPr>
        <w:t>Aux Etats-Unis, la Loi sur la politique nationale de l’environnement (</w:t>
      </w:r>
      <w:hyperlink r:id="rId31" w:history="1">
        <w:r w:rsidRPr="00F16F6F">
          <w:rPr>
            <w:rStyle w:val="Lienhypertexte"/>
            <w:rFonts w:cstheme="minorHAnsi"/>
            <w:color w:val="2353BA"/>
            <w:shd w:val="clear" w:color="auto" w:fill="FFFFFF"/>
          </w:rPr>
          <w:t xml:space="preserve">National </w:t>
        </w:r>
        <w:proofErr w:type="spellStart"/>
        <w:r w:rsidRPr="00F16F6F">
          <w:rPr>
            <w:rStyle w:val="Lienhypertexte"/>
            <w:rFonts w:cstheme="minorHAnsi"/>
            <w:color w:val="2353BA"/>
            <w:shd w:val="clear" w:color="auto" w:fill="FFFFFF"/>
          </w:rPr>
          <w:t>Environmental</w:t>
        </w:r>
        <w:proofErr w:type="spellEnd"/>
        <w:r w:rsidRPr="00F16F6F">
          <w:rPr>
            <w:rStyle w:val="Lienhypertexte"/>
            <w:rFonts w:cstheme="minorHAnsi"/>
            <w:color w:val="2353BA"/>
            <w:shd w:val="clear" w:color="auto" w:fill="FFFFFF"/>
          </w:rPr>
          <w:t xml:space="preserve"> Policy </w:t>
        </w:r>
        <w:proofErr w:type="spellStart"/>
        <w:r w:rsidRPr="00F16F6F">
          <w:rPr>
            <w:rStyle w:val="Lienhypertexte"/>
            <w:rFonts w:cstheme="minorHAnsi"/>
            <w:color w:val="2353BA"/>
            <w:shd w:val="clear" w:color="auto" w:fill="FFFFFF"/>
          </w:rPr>
          <w:t>Act</w:t>
        </w:r>
        <w:proofErr w:type="spellEnd"/>
      </w:hyperlink>
      <w:r w:rsidRPr="00F16F6F">
        <w:rPr>
          <w:rFonts w:cstheme="minorHAnsi"/>
        </w:rPr>
        <w:t xml:space="preserve">, </w:t>
      </w:r>
      <w:r w:rsidRPr="00F16F6F">
        <w:rPr>
          <w:rFonts w:eastAsia="Times New Roman" w:cstheme="minorHAnsi"/>
          <w:lang w:eastAsia="fr-FR"/>
        </w:rPr>
        <w:t>NEPA) exige que le Bureau de l’espace commercial (AST) dépendant de la FAA intègre les valeurs environnementales dans son processus décisionnel</w:t>
      </w:r>
      <w:r>
        <w:rPr>
          <w:rFonts w:eastAsia="Times New Roman" w:cstheme="minorHAnsi"/>
          <w:lang w:eastAsia="fr-FR"/>
        </w:rPr>
        <w:t xml:space="preserve"> [23]</w:t>
      </w:r>
      <w:r w:rsidRPr="00F16F6F">
        <w:rPr>
          <w:rFonts w:eastAsia="Times New Roman" w:cstheme="minorHAnsi"/>
          <w:lang w:eastAsia="fr-FR"/>
        </w:rPr>
        <w:t>. </w:t>
      </w:r>
      <w:r w:rsidR="00BB70AB">
        <w:rPr>
          <w:rFonts w:eastAsia="Times New Roman" w:cstheme="minorHAnsi"/>
          <w:lang w:eastAsia="fr-FR"/>
        </w:rPr>
        <w:t>L’</w:t>
      </w:r>
      <w:r w:rsidRPr="00F16F6F">
        <w:rPr>
          <w:rFonts w:eastAsia="Times New Roman" w:cstheme="minorHAnsi"/>
          <w:lang w:eastAsia="fr-FR"/>
        </w:rPr>
        <w:t>AST tient compte des impacts environnementaux des mesures proposées et des solutions de rechange raisonnables à ces mesures afin de prendre des décisions fondées sur une compréhension des conséquences environnementales. </w:t>
      </w:r>
      <w:r w:rsidR="00BB70AB">
        <w:rPr>
          <w:rFonts w:eastAsia="Times New Roman" w:cstheme="minorHAnsi"/>
          <w:lang w:eastAsia="fr-FR"/>
        </w:rPr>
        <w:t>L’</w:t>
      </w:r>
      <w:r w:rsidRPr="00F16F6F">
        <w:rPr>
          <w:rFonts w:eastAsia="Times New Roman" w:cstheme="minorHAnsi"/>
          <w:lang w:eastAsia="fr-FR"/>
        </w:rPr>
        <w:t>AST prend des mesures qui protègent, restaurent et améliorent l’environnement.</w:t>
      </w:r>
    </w:p>
    <w:p w14:paraId="1AEB23B2" w14:textId="39FA5EB6" w:rsidR="00BD4BF6" w:rsidRDefault="00F16F6F" w:rsidP="00F16F6F">
      <w:pPr>
        <w:shd w:val="clear" w:color="auto" w:fill="FFFFFF"/>
        <w:spacing w:after="0" w:line="240" w:lineRule="auto"/>
        <w:jc w:val="both"/>
      </w:pPr>
      <w:r>
        <w:rPr>
          <w:rFonts w:eastAsia="Times New Roman" w:cstheme="minorHAnsi"/>
          <w:lang w:eastAsia="fr-FR"/>
        </w:rPr>
        <w:t xml:space="preserve">Ainsi, la FAA a établi en 2020 un rapport </w:t>
      </w:r>
      <w:r w:rsidR="00BD4BF6">
        <w:t xml:space="preserve">relatif à l’impact des activités de </w:t>
      </w:r>
      <w:proofErr w:type="spellStart"/>
      <w:r w:rsidR="00BD4BF6">
        <w:t>Space</w:t>
      </w:r>
      <w:proofErr w:type="spellEnd"/>
      <w:r w:rsidR="00BD4BF6">
        <w:t>-X [22]</w:t>
      </w:r>
      <w:r>
        <w:t>. Celui-ci indique un impact environnemental limité comme l’indique l’extrait suivant</w:t>
      </w:r>
      <w:r w:rsidR="00BD4BF6">
        <w:t>.</w:t>
      </w:r>
    </w:p>
    <w:p w14:paraId="5B3913E9" w14:textId="5C75905B" w:rsidR="005B512A" w:rsidRDefault="005B512A" w:rsidP="00333694">
      <w:pPr>
        <w:pStyle w:val="Lgende"/>
      </w:pPr>
      <w:r w:rsidRPr="005B512A">
        <w:rPr>
          <w:noProof/>
          <w:lang w:eastAsia="fr-FR"/>
        </w:rPr>
        <w:drawing>
          <wp:inline distT="0" distB="0" distL="0" distR="0" wp14:anchorId="7B7C7B36" wp14:editId="45A4FEE7">
            <wp:extent cx="5941060" cy="1579245"/>
            <wp:effectExtent l="0" t="0" r="2540" b="1905"/>
            <wp:docPr id="2101" name="Imag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941060" cy="1579245"/>
                    </a:xfrm>
                    <a:prstGeom prst="rect">
                      <a:avLst/>
                    </a:prstGeom>
                    <a:noFill/>
                    <a:ln>
                      <a:noFill/>
                    </a:ln>
                  </pic:spPr>
                </pic:pic>
              </a:graphicData>
            </a:graphic>
          </wp:inline>
        </w:drawing>
      </w:r>
      <w:r>
        <w:t xml:space="preserve">Figure </w:t>
      </w:r>
      <w:r w:rsidR="0074580E">
        <w:t>1</w:t>
      </w:r>
      <w:r w:rsidR="00B228C0">
        <w:t>4</w:t>
      </w:r>
      <w:r w:rsidR="0074580E">
        <w:t>:</w:t>
      </w:r>
      <w:r>
        <w:t xml:space="preserve"> Extrait du rapport </w:t>
      </w:r>
      <w:proofErr w:type="spellStart"/>
      <w:r>
        <w:t>Space</w:t>
      </w:r>
      <w:proofErr w:type="spellEnd"/>
      <w:r>
        <w:t>-X [22]</w:t>
      </w:r>
    </w:p>
    <w:p w14:paraId="11B607F1" w14:textId="447E2F65" w:rsidR="00CA26F6" w:rsidRDefault="00740B4A" w:rsidP="008D45EA">
      <w:pPr>
        <w:jc w:val="both"/>
      </w:pPr>
      <w:r>
        <w:lastRenderedPageBreak/>
        <w:t>A noter tout de même qu’avec 1150 tonnes de CO2 émis pour chaque lancement de Falcon 9, les touristes spatiaux dépassent très largement les objectifs individuels d’émission de CO2 fixés par le GIEC.</w:t>
      </w:r>
      <w:r w:rsidR="00CA26F6">
        <w:br w:type="page"/>
      </w:r>
    </w:p>
    <w:p w14:paraId="1807B1E4" w14:textId="2FC4EBCF" w:rsidR="00E10930" w:rsidRDefault="001D345E" w:rsidP="00C40F03">
      <w:pPr>
        <w:pStyle w:val="Titre1"/>
        <w:ind w:left="426"/>
      </w:pPr>
      <w:bookmarkStart w:id="124" w:name="_Toc86769423"/>
      <w:r>
        <w:lastRenderedPageBreak/>
        <w:t xml:space="preserve">Les </w:t>
      </w:r>
      <w:r w:rsidR="001A6A88">
        <w:t xml:space="preserve">objectifs et </w:t>
      </w:r>
      <w:r>
        <w:t>engagements</w:t>
      </w:r>
      <w:r w:rsidR="001A6A88">
        <w:t xml:space="preserve"> des différents acteurs</w:t>
      </w:r>
      <w:bookmarkEnd w:id="124"/>
    </w:p>
    <w:p w14:paraId="30972A69" w14:textId="77777777" w:rsidR="00723B20" w:rsidRPr="00723B20" w:rsidRDefault="00723B20" w:rsidP="00723B20"/>
    <w:p w14:paraId="0E567825" w14:textId="7BD291AF" w:rsidR="00E10930" w:rsidRPr="00E10930" w:rsidRDefault="00501834" w:rsidP="00E10930">
      <w:pPr>
        <w:jc w:val="both"/>
      </w:pPr>
      <w:ins w:id="125" w:author="Bonhomme Christophe" w:date="2021-11-26T22:41:00Z">
        <w:r>
          <w:rPr>
            <w:lang w:val="fr"/>
          </w:rPr>
          <w:t xml:space="preserve">Dans </w:t>
        </w:r>
      </w:ins>
      <w:del w:id="126" w:author="Bonhomme Christophe" w:date="2021-11-26T22:41:00Z">
        <w:r w:rsidR="00E10930" w:rsidDel="00501834">
          <w:rPr>
            <w:lang w:val="fr"/>
          </w:rPr>
          <w:delText>L</w:delText>
        </w:r>
      </w:del>
      <w:ins w:id="127" w:author="Bonhomme Christophe" w:date="2021-11-26T22:41:00Z">
        <w:r>
          <w:rPr>
            <w:lang w:val="fr"/>
          </w:rPr>
          <w:t>l</w:t>
        </w:r>
      </w:ins>
      <w:r w:rsidR="00E10930">
        <w:rPr>
          <w:lang w:val="fr"/>
        </w:rPr>
        <w:t>’Accord de Paris au titre de la Convention-cadre des Nations Unies sur les changements climatiques de 2015, les signataires ont déclaré qu’ils maintiendraient l’augmentation de la température mondiale bien en dessous de 2 °C et qu’ils devaient poursuivre les efforts visant à limiter encore l’augmentation de la température à 1,5 °C au-dessus des niveaux préindustriels. Cet accord exige une réduction substantielle de toutes les émissions liées au climat et des efforts de tous les secteurs et domaines d’application - y compris le transport aérien - pour atteindre la neutralité de la température dans la seconde moitié de ce siècle.</w:t>
      </w:r>
    </w:p>
    <w:p w14:paraId="5954E6C5" w14:textId="1BEA5C31" w:rsidR="001D345E" w:rsidRDefault="001A6A88" w:rsidP="006335AB">
      <w:pPr>
        <w:pStyle w:val="Titre2"/>
        <w:ind w:left="567"/>
      </w:pPr>
      <w:bookmarkStart w:id="128" w:name="_Toc86769424"/>
      <w:r>
        <w:t>Transport aérien</w:t>
      </w:r>
      <w:bookmarkEnd w:id="128"/>
    </w:p>
    <w:p w14:paraId="08DF8BD0" w14:textId="03034D09" w:rsidR="00137F35" w:rsidRDefault="00137F35" w:rsidP="00137F35"/>
    <w:p w14:paraId="42ECDF8C" w14:textId="3FEE4EEE" w:rsidR="00137F35" w:rsidRPr="00137F35" w:rsidRDefault="00137F35" w:rsidP="00137F35">
      <w:pPr>
        <w:jc w:val="both"/>
      </w:pPr>
      <w:r w:rsidRPr="00137F35">
        <w:t>Il existe actuellement divers efforts mondiaux pour permettre une aviation propre. L’Union européenne a récemment documenté une stratégie globale pour l’hydrogène, en général, et pour l’aviation en particulier [</w:t>
      </w:r>
      <w:r w:rsidR="00CA26F6">
        <w:t>19</w:t>
      </w:r>
      <w:r w:rsidRPr="00137F35">
        <w:t xml:space="preserve">]. Airbus mène plusieurs projets </w:t>
      </w:r>
      <w:r w:rsidR="00F6354A">
        <w:t>d’</w:t>
      </w:r>
      <w:r w:rsidRPr="00137F35">
        <w:t>avion</w:t>
      </w:r>
      <w:r w:rsidR="00F6354A">
        <w:t>s</w:t>
      </w:r>
      <w:r w:rsidRPr="00137F35">
        <w:t xml:space="preserve"> moyen-courrier à long-courrier fonctionnant à l’hydrogène.  Certaines des annonces récemment réalisées sont documentées dans la Figure </w:t>
      </w:r>
      <w:r w:rsidR="00CA26F6">
        <w:t>1</w:t>
      </w:r>
      <w:r w:rsidR="00B228C0">
        <w:t>5</w:t>
      </w:r>
      <w:r w:rsidRPr="00137F35">
        <w:t xml:space="preserve"> et Figure </w:t>
      </w:r>
      <w:r w:rsidR="00CA26F6">
        <w:t>1</w:t>
      </w:r>
      <w:r w:rsidR="00B228C0">
        <w:t>6</w:t>
      </w:r>
      <w:r w:rsidRPr="00137F35">
        <w:t>.</w:t>
      </w:r>
    </w:p>
    <w:p w14:paraId="1448DAC6" w14:textId="77777777" w:rsidR="00137F35" w:rsidRPr="008A2E19" w:rsidRDefault="00137F35" w:rsidP="00137F35">
      <w:pPr>
        <w:jc w:val="both"/>
        <w:rPr>
          <w:sz w:val="24"/>
          <w:szCs w:val="24"/>
        </w:rPr>
      </w:pPr>
    </w:p>
    <w:p w14:paraId="49FD9A66" w14:textId="77777777" w:rsidR="00137F35" w:rsidRPr="008A2E19" w:rsidRDefault="00137F35" w:rsidP="00137F35">
      <w:pPr>
        <w:keepNext/>
        <w:jc w:val="both"/>
        <w:rPr>
          <w:sz w:val="24"/>
          <w:szCs w:val="24"/>
        </w:rPr>
      </w:pPr>
      <w:r w:rsidRPr="008A2E19">
        <w:rPr>
          <w:noProof/>
          <w:sz w:val="24"/>
          <w:szCs w:val="24"/>
          <w:lang w:eastAsia="fr-FR"/>
        </w:rPr>
        <w:drawing>
          <wp:inline distT="0" distB="0" distL="0" distR="0" wp14:anchorId="21C3ED82" wp14:editId="747B5F60">
            <wp:extent cx="5953381" cy="3142004"/>
            <wp:effectExtent l="0" t="0" r="9525" b="1270"/>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972827" cy="3152267"/>
                    </a:xfrm>
                    <a:prstGeom prst="rect">
                      <a:avLst/>
                    </a:prstGeom>
                    <a:noFill/>
                  </pic:spPr>
                </pic:pic>
              </a:graphicData>
            </a:graphic>
          </wp:inline>
        </w:drawing>
      </w:r>
    </w:p>
    <w:p w14:paraId="211904F0" w14:textId="050136A1" w:rsidR="00137F35" w:rsidRPr="008A2E19" w:rsidRDefault="00137F35" w:rsidP="00333694">
      <w:pPr>
        <w:pStyle w:val="Lgende"/>
      </w:pPr>
      <w:r w:rsidRPr="008A2E19">
        <w:t xml:space="preserve">Figure </w:t>
      </w:r>
      <w:r w:rsidR="00CA26F6">
        <w:t>1</w:t>
      </w:r>
      <w:r w:rsidR="00B228C0">
        <w:t>5</w:t>
      </w:r>
      <w:r w:rsidRPr="008A2E19">
        <w:t>: Tableau illustrant et citant les associations, entreprises et pays qui ont pris des mesures significatives en faveur de la réduction des émissions de CO2.</w:t>
      </w:r>
    </w:p>
    <w:p w14:paraId="57DF2269" w14:textId="77777777" w:rsidR="00137F35" w:rsidRPr="00137F35" w:rsidRDefault="00137F35" w:rsidP="00137F35">
      <w:pPr>
        <w:jc w:val="both"/>
      </w:pPr>
      <w:r w:rsidRPr="00137F35">
        <w:t>Aux États-Unis, le département de l’Énergie (</w:t>
      </w:r>
      <w:proofErr w:type="spellStart"/>
      <w:r w:rsidRPr="00137F35">
        <w:t>DoE</w:t>
      </w:r>
      <w:proofErr w:type="spellEnd"/>
      <w:r w:rsidRPr="00137F35">
        <w:t xml:space="preserve">) a mis en place une stratégie de l’hydrogène alors que pour l’aviation, il n’y a pas encore une telle perspective pour l’hydrogène. Aux États-Unis, la </w:t>
      </w:r>
      <w:proofErr w:type="spellStart"/>
      <w:r w:rsidRPr="00137F35">
        <w:t>Federal</w:t>
      </w:r>
      <w:proofErr w:type="spellEnd"/>
      <w:r w:rsidRPr="00137F35">
        <w:t xml:space="preserve"> Aviation Administration (FAA) soutient actuellement le développement et l’utilisation de biocarburants/SAF.</w:t>
      </w:r>
    </w:p>
    <w:p w14:paraId="2637EAF7" w14:textId="286DBAFE" w:rsidR="00137F35" w:rsidRPr="00137F35" w:rsidRDefault="00137F35" w:rsidP="00137F35">
      <w:pPr>
        <w:jc w:val="both"/>
      </w:pPr>
      <w:r w:rsidRPr="00137F35">
        <w:t>L’OAC</w:t>
      </w:r>
      <w:r w:rsidR="00DB7167">
        <w:t>I</w:t>
      </w:r>
      <w:r w:rsidRPr="00137F35">
        <w:t xml:space="preserve"> déploie le système de compensation et de réduction des émissions de carbone pour l’aviation internationale (CORSIA) afin de réduire l’empreinte des émissions de CO</w:t>
      </w:r>
      <w:r w:rsidRPr="00137F35">
        <w:rPr>
          <w:vertAlign w:val="subscript"/>
        </w:rPr>
        <w:t>2</w:t>
      </w:r>
      <w:r w:rsidRPr="00137F35">
        <w:t xml:space="preserve"> en utilisant les LCF et le SAF. Le </w:t>
      </w:r>
      <w:r w:rsidRPr="00137F35">
        <w:lastRenderedPageBreak/>
        <w:t>rapport des Académies nationales des États-Unis sur les technologies pour les turbines à gaz a présenté de multiples recommandations pour ces systèmes dans une perspective 2030 soulignant le potentiel de l’hydrogène pour l’industrie des turbines à gaz pour la production d’électricité sans discuter particulièrement le domaine de l’aviation.</w:t>
      </w:r>
    </w:p>
    <w:p w14:paraId="40834F0F" w14:textId="77777777" w:rsidR="00137F35" w:rsidRPr="00137F35" w:rsidRDefault="00137F35" w:rsidP="00137F35">
      <w:pPr>
        <w:jc w:val="both"/>
      </w:pPr>
      <w:r w:rsidRPr="00137F35">
        <w:t>Enfin, il existe une longue liste d’approches régionales et nationales qui doivent être coordonnées au-delà des frontières existantes pour permettre un succès international mondial.</w:t>
      </w:r>
    </w:p>
    <w:p w14:paraId="36F541B6" w14:textId="77777777" w:rsidR="00137F35" w:rsidRDefault="00137F35" w:rsidP="00137F35">
      <w:pPr>
        <w:keepNext/>
        <w:jc w:val="both"/>
      </w:pPr>
      <w:r w:rsidRPr="008A2E19">
        <w:rPr>
          <w:noProof/>
          <w:sz w:val="24"/>
          <w:szCs w:val="24"/>
          <w:lang w:eastAsia="fr-FR"/>
        </w:rPr>
        <w:drawing>
          <wp:inline distT="0" distB="0" distL="0" distR="0" wp14:anchorId="3C06ED32" wp14:editId="70C672CC">
            <wp:extent cx="5995728" cy="3902399"/>
            <wp:effectExtent l="0" t="0" r="5080" b="3175"/>
            <wp:docPr id="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6013023" cy="3913656"/>
                    </a:xfrm>
                    <a:prstGeom prst="rect">
                      <a:avLst/>
                    </a:prstGeom>
                    <a:noFill/>
                  </pic:spPr>
                </pic:pic>
              </a:graphicData>
            </a:graphic>
          </wp:inline>
        </w:drawing>
      </w:r>
    </w:p>
    <w:p w14:paraId="79E6AE91" w14:textId="0AF26B33" w:rsidR="00137F35" w:rsidRPr="008A2E19" w:rsidRDefault="00137F35" w:rsidP="00333694">
      <w:pPr>
        <w:pStyle w:val="Lgende"/>
      </w:pPr>
      <w:r w:rsidRPr="00BD1497">
        <w:t xml:space="preserve">Figure </w:t>
      </w:r>
      <w:r w:rsidR="00CA26F6">
        <w:t>1</w:t>
      </w:r>
      <w:r w:rsidR="00B228C0">
        <w:t>6</w:t>
      </w:r>
      <w:r w:rsidRPr="00BD1497">
        <w:t>: An</w:t>
      </w:r>
      <w:r w:rsidR="00CA26F6">
        <w:t>n</w:t>
      </w:r>
      <w:r w:rsidRPr="00BD1497">
        <w:t>onces majeures des constructeurs/fabricants de moteur d'avions.</w:t>
      </w:r>
    </w:p>
    <w:p w14:paraId="4150B75E" w14:textId="50976D4F" w:rsidR="00E10930" w:rsidRDefault="00E10930" w:rsidP="00E10930"/>
    <w:p w14:paraId="5C495992" w14:textId="22810DCB" w:rsidR="00E10930" w:rsidRDefault="00E10930" w:rsidP="00E10930">
      <w:pPr>
        <w:pStyle w:val="Titre3"/>
      </w:pPr>
      <w:bookmarkStart w:id="129" w:name="_Toc86769425"/>
      <w:r>
        <w:t>OACI</w:t>
      </w:r>
      <w:bookmarkEnd w:id="129"/>
    </w:p>
    <w:p w14:paraId="5925C57F" w14:textId="74AE6696" w:rsidR="00733BBC" w:rsidRPr="00BF7A41" w:rsidRDefault="00CF670C" w:rsidP="003B4879">
      <w:pPr>
        <w:spacing w:before="120"/>
        <w:jc w:val="both"/>
        <w:rPr>
          <w:lang w:val="fr"/>
        </w:rPr>
      </w:pPr>
      <w:r w:rsidRPr="00CF670C">
        <w:rPr>
          <w:lang w:val="fr"/>
        </w:rPr>
        <w:t>L'Organisation de l'Aviation Civile Internationale (OACI) a été créée par la Convention de Chicago le 7 décembre 1944.</w:t>
      </w:r>
      <w:r>
        <w:rPr>
          <w:rFonts w:ascii="Arial" w:hAnsi="Arial" w:cs="Arial"/>
          <w:color w:val="202124"/>
          <w:shd w:val="clear" w:color="auto" w:fill="FFFFFF"/>
        </w:rPr>
        <w:t> </w:t>
      </w:r>
      <w:r w:rsidR="00733BBC" w:rsidRPr="00BF7A41">
        <w:rPr>
          <w:lang w:val="fr"/>
        </w:rPr>
        <w:t>L’OACI sert de plate-forme multilatérale pour la coopération en matière de protection de l’environnement de l’aviation internationale. Au fil des ans, les gouvernements nationaux qui participent ensemble à la Convention de Chicago, également appelés « États membres de l’OACI », ont convenu de concentrer leur collaboration en matière d’environnement aérien sur trois domaines essentiels :</w:t>
      </w:r>
    </w:p>
    <w:p w14:paraId="34F70E1A" w14:textId="65B1CA94" w:rsidR="00BF7A41" w:rsidRPr="00733BBC" w:rsidRDefault="00733BBC" w:rsidP="00EA70CA">
      <w:pPr>
        <w:numPr>
          <w:ilvl w:val="0"/>
          <w:numId w:val="27"/>
        </w:numPr>
        <w:spacing w:after="0" w:line="240" w:lineRule="auto"/>
        <w:ind w:left="1020" w:right="300"/>
        <w:jc w:val="both"/>
        <w:rPr>
          <w:lang w:val="fr"/>
        </w:rPr>
      </w:pPr>
      <w:r w:rsidRPr="00733BBC">
        <w:rPr>
          <w:lang w:val="fr"/>
        </w:rPr>
        <w:t>Les changements climatiques et les émissions de l’aviation</w:t>
      </w:r>
    </w:p>
    <w:p w14:paraId="04E4C15B" w14:textId="2E30CE18" w:rsidR="00BF7A41" w:rsidRPr="00733BBC" w:rsidRDefault="00733BBC" w:rsidP="00EA70CA">
      <w:pPr>
        <w:numPr>
          <w:ilvl w:val="0"/>
          <w:numId w:val="27"/>
        </w:numPr>
        <w:spacing w:after="0" w:line="240" w:lineRule="auto"/>
        <w:ind w:left="1020" w:right="300"/>
        <w:jc w:val="both"/>
        <w:rPr>
          <w:lang w:val="fr"/>
        </w:rPr>
      </w:pPr>
      <w:r>
        <w:rPr>
          <w:lang w:val="fr"/>
        </w:rPr>
        <w:t xml:space="preserve">Le </w:t>
      </w:r>
      <w:hyperlink r:id="rId35" w:history="1">
        <w:r w:rsidR="00BF7A41" w:rsidRPr="00733BBC">
          <w:rPr>
            <w:lang w:val="fr"/>
          </w:rPr>
          <w:t>Bruit des aéronefs</w:t>
        </w:r>
      </w:hyperlink>
    </w:p>
    <w:p w14:paraId="56DA8597" w14:textId="69E67F3A" w:rsidR="00BF7A41" w:rsidRDefault="00733BBC" w:rsidP="00EA70CA">
      <w:pPr>
        <w:numPr>
          <w:ilvl w:val="0"/>
          <w:numId w:val="27"/>
        </w:numPr>
        <w:spacing w:after="0" w:line="240" w:lineRule="auto"/>
        <w:ind w:left="1020" w:right="300"/>
        <w:jc w:val="both"/>
        <w:rPr>
          <w:lang w:val="fr"/>
        </w:rPr>
      </w:pPr>
      <w:r>
        <w:rPr>
          <w:lang w:val="fr"/>
        </w:rPr>
        <w:t xml:space="preserve">La </w:t>
      </w:r>
      <w:hyperlink r:id="rId36" w:history="1">
        <w:r w:rsidR="00BF7A41" w:rsidRPr="00733BBC">
          <w:rPr>
            <w:lang w:val="fr"/>
          </w:rPr>
          <w:t>Qualité de l'air locale</w:t>
        </w:r>
      </w:hyperlink>
      <w:r w:rsidR="00BF7A41" w:rsidRPr="00733BBC">
        <w:rPr>
          <w:lang w:val="fr"/>
        </w:rPr>
        <w:t> </w:t>
      </w:r>
      <w:r>
        <w:rPr>
          <w:lang w:val="fr"/>
        </w:rPr>
        <w:t xml:space="preserve">au voisinage des aéroports </w:t>
      </w:r>
    </w:p>
    <w:p w14:paraId="4AABB3FA" w14:textId="77777777" w:rsidR="00733BBC" w:rsidRPr="00733BBC" w:rsidRDefault="00733BBC" w:rsidP="00733BBC">
      <w:pPr>
        <w:spacing w:after="0" w:line="240" w:lineRule="auto"/>
        <w:ind w:right="300"/>
        <w:jc w:val="both"/>
        <w:rPr>
          <w:lang w:val="fr"/>
        </w:rPr>
      </w:pPr>
    </w:p>
    <w:p w14:paraId="4BFA2DCF" w14:textId="26E2A571" w:rsidR="00733BBC" w:rsidRDefault="00733BBC" w:rsidP="00733BBC">
      <w:pPr>
        <w:jc w:val="both"/>
        <w:rPr>
          <w:lang w:val="fr"/>
        </w:rPr>
      </w:pPr>
      <w:r w:rsidRPr="00E97053">
        <w:rPr>
          <w:lang w:val="fr"/>
        </w:rPr>
        <w:t>Le CAEP (</w:t>
      </w:r>
      <w:proofErr w:type="spellStart"/>
      <w:r w:rsidRPr="00E97053">
        <w:rPr>
          <w:lang w:val="fr"/>
        </w:rPr>
        <w:t>Committee</w:t>
      </w:r>
      <w:proofErr w:type="spellEnd"/>
      <w:r w:rsidRPr="00E97053">
        <w:rPr>
          <w:lang w:val="fr"/>
        </w:rPr>
        <w:t xml:space="preserve"> on Aviation </w:t>
      </w:r>
      <w:proofErr w:type="spellStart"/>
      <w:r w:rsidRPr="00E97053">
        <w:rPr>
          <w:lang w:val="fr"/>
        </w:rPr>
        <w:t>Environmental</w:t>
      </w:r>
      <w:proofErr w:type="spellEnd"/>
      <w:r w:rsidRPr="00E97053">
        <w:rPr>
          <w:lang w:val="fr"/>
        </w:rPr>
        <w:t xml:space="preserve"> Protection) est un comité technique du Conseil de l’OACI créé en 1983.  Le CAEP aide le Conseil </w:t>
      </w:r>
      <w:r w:rsidR="005A7EE5">
        <w:rPr>
          <w:lang w:val="fr"/>
        </w:rPr>
        <w:t xml:space="preserve">de l’OACI </w:t>
      </w:r>
      <w:r w:rsidRPr="00E97053">
        <w:rPr>
          <w:lang w:val="fr"/>
        </w:rPr>
        <w:t xml:space="preserve">à formuler de nouvelles politiques et à adopter de </w:t>
      </w:r>
      <w:r w:rsidRPr="00E97053">
        <w:rPr>
          <w:lang w:val="fr"/>
        </w:rPr>
        <w:lastRenderedPageBreak/>
        <w:t xml:space="preserve">nouvelles normes et pratiques recommandées (SARP, Standards and </w:t>
      </w:r>
      <w:proofErr w:type="spellStart"/>
      <w:r w:rsidRPr="00E97053">
        <w:rPr>
          <w:lang w:val="fr"/>
        </w:rPr>
        <w:t>Recommended</w:t>
      </w:r>
      <w:proofErr w:type="spellEnd"/>
      <w:r w:rsidRPr="00E97053">
        <w:rPr>
          <w:lang w:val="fr"/>
        </w:rPr>
        <w:t xml:space="preserve"> Practices) liées au bruit et aux émissions des aéronefs, et plus généralement à l’impact environnemental de l’aviation.  </w:t>
      </w:r>
    </w:p>
    <w:p w14:paraId="7B5CBA55" w14:textId="171C504A" w:rsidR="005A7EE5" w:rsidRDefault="005A7EE5" w:rsidP="005A7EE5">
      <w:pPr>
        <w:shd w:val="clear" w:color="auto" w:fill="FFFFFF"/>
        <w:spacing w:after="0" w:line="240" w:lineRule="auto"/>
        <w:jc w:val="both"/>
        <w:rPr>
          <w:lang w:val="fr"/>
        </w:rPr>
      </w:pPr>
      <w:r w:rsidRPr="00E97053">
        <w:rPr>
          <w:lang w:val="fr"/>
        </w:rPr>
        <w:t>Le CAEP entreprend des études spécifiques, à la demande du Conseil. Son champ d’activité englobe le bruit, la qualité de l’air local (LAQ</w:t>
      </w:r>
      <w:r>
        <w:rPr>
          <w:lang w:val="fr"/>
        </w:rPr>
        <w:t>, L</w:t>
      </w:r>
      <w:r w:rsidRPr="00E97053">
        <w:rPr>
          <w:lang w:val="fr"/>
        </w:rPr>
        <w:t xml:space="preserve">ocal </w:t>
      </w:r>
      <w:r>
        <w:rPr>
          <w:lang w:val="fr"/>
        </w:rPr>
        <w:t>A</w:t>
      </w:r>
      <w:r w:rsidRPr="00E97053">
        <w:rPr>
          <w:lang w:val="fr"/>
        </w:rPr>
        <w:t xml:space="preserve">ir </w:t>
      </w:r>
      <w:proofErr w:type="spellStart"/>
      <w:r>
        <w:rPr>
          <w:lang w:val="fr"/>
        </w:rPr>
        <w:t>Q</w:t>
      </w:r>
      <w:r w:rsidRPr="00E97053">
        <w:rPr>
          <w:lang w:val="fr"/>
        </w:rPr>
        <w:t>uality</w:t>
      </w:r>
      <w:proofErr w:type="spellEnd"/>
      <w:r w:rsidRPr="00E97053">
        <w:rPr>
          <w:lang w:val="fr"/>
        </w:rPr>
        <w:t>) et le panier de mesures visant à réduire les émissions de CO</w:t>
      </w:r>
      <w:r w:rsidRPr="00BB70AB">
        <w:rPr>
          <w:vertAlign w:val="subscript"/>
          <w:lang w:val="fr"/>
        </w:rPr>
        <w:t>2</w:t>
      </w:r>
      <w:r w:rsidRPr="00E97053">
        <w:rPr>
          <w:lang w:val="fr"/>
        </w:rPr>
        <w:t xml:space="preserve"> de l’aviation internationale, y compris la technologie des aéronefs, l’amélioration opérationnelle, les carburants d’aviation durables et les mesures fondées sur le marché (CORSIA).</w:t>
      </w:r>
    </w:p>
    <w:p w14:paraId="3440F1AA" w14:textId="77777777" w:rsidR="005A7EE5" w:rsidRPr="00E97053" w:rsidRDefault="005A7EE5" w:rsidP="005A7EE5">
      <w:pPr>
        <w:shd w:val="clear" w:color="auto" w:fill="FFFFFF"/>
        <w:spacing w:after="0" w:line="240" w:lineRule="auto"/>
        <w:jc w:val="both"/>
        <w:rPr>
          <w:lang w:val="fr"/>
        </w:rPr>
      </w:pPr>
    </w:p>
    <w:p w14:paraId="5F96F797" w14:textId="5FF1A9DB" w:rsidR="00E10930" w:rsidRDefault="00E10930" w:rsidP="00E10930">
      <w:pPr>
        <w:jc w:val="both"/>
        <w:rPr>
          <w:lang w:val="fr"/>
        </w:rPr>
      </w:pPr>
      <w:r>
        <w:rPr>
          <w:lang w:val="fr"/>
        </w:rPr>
        <w:t xml:space="preserve">Suivant les prévisions de trafic à long terme de l’OACI pour 2018, qui couvrent les deux prochaines décennies, le trafic aérien devrait croitre de 4,1 % en moyenne par an. Les mesures </w:t>
      </w:r>
      <w:r w:rsidR="005F5783">
        <w:rPr>
          <w:lang w:val="fr"/>
        </w:rPr>
        <w:t xml:space="preserve">visant à réduire la consommation de carburant </w:t>
      </w:r>
      <w:r>
        <w:rPr>
          <w:lang w:val="fr"/>
        </w:rPr>
        <w:t xml:space="preserve">dans le secteur du transport aérien sont essentielles et doivent être considérablement renforcées. Toutefois, dans le passé, les améliorations annuelles </w:t>
      </w:r>
      <w:r w:rsidR="005F5783">
        <w:rPr>
          <w:lang w:val="fr"/>
        </w:rPr>
        <w:t>liées principalement aux progrès technologiques</w:t>
      </w:r>
      <w:r>
        <w:rPr>
          <w:lang w:val="fr"/>
        </w:rPr>
        <w:t xml:space="preserve"> ne dépassaient pas 2 %, ce qui entraînait une augmentation nette des émissions </w:t>
      </w:r>
      <w:r w:rsidR="005F5783">
        <w:rPr>
          <w:lang w:val="fr"/>
        </w:rPr>
        <w:t>impactant le</w:t>
      </w:r>
      <w:r>
        <w:rPr>
          <w:lang w:val="fr"/>
        </w:rPr>
        <w:t xml:space="preserve"> climat. </w:t>
      </w:r>
      <w:r w:rsidR="00C574CD">
        <w:rPr>
          <w:lang w:val="fr"/>
        </w:rPr>
        <w:t>L’OACI a</w:t>
      </w:r>
      <w:r w:rsidR="00C574CD" w:rsidRPr="00C574CD">
        <w:rPr>
          <w:lang w:val="fr"/>
        </w:rPr>
        <w:t xml:space="preserve"> fix</w:t>
      </w:r>
      <w:r w:rsidR="00C574CD">
        <w:rPr>
          <w:lang w:val="fr"/>
        </w:rPr>
        <w:t>é</w:t>
      </w:r>
      <w:r w:rsidR="00C574CD" w:rsidRPr="00C574CD">
        <w:rPr>
          <w:lang w:val="fr"/>
        </w:rPr>
        <w:t xml:space="preserve"> un objectif commun à l’ensemble des acteurs</w:t>
      </w:r>
      <w:r w:rsidR="00C574CD">
        <w:rPr>
          <w:lang w:val="fr"/>
        </w:rPr>
        <w:t xml:space="preserve"> </w:t>
      </w:r>
      <w:r w:rsidR="00C574CD" w:rsidRPr="00C574CD">
        <w:rPr>
          <w:lang w:val="fr"/>
        </w:rPr>
        <w:t>concernés : limiter les émissions de CO</w:t>
      </w:r>
      <w:r w:rsidR="00C574CD" w:rsidRPr="00BB70AB">
        <w:rPr>
          <w:vertAlign w:val="subscript"/>
          <w:lang w:val="fr"/>
        </w:rPr>
        <w:t>2</w:t>
      </w:r>
      <w:r w:rsidR="00C574CD" w:rsidRPr="00C574CD">
        <w:rPr>
          <w:lang w:val="fr"/>
        </w:rPr>
        <w:t xml:space="preserve"> à leur niveau de</w:t>
      </w:r>
      <w:r w:rsidR="00C574CD">
        <w:rPr>
          <w:lang w:val="fr"/>
        </w:rPr>
        <w:t xml:space="preserve"> </w:t>
      </w:r>
      <w:r w:rsidR="00C574CD" w:rsidRPr="00C574CD">
        <w:rPr>
          <w:lang w:val="fr"/>
        </w:rPr>
        <w:t>2020, en dépit de l’augmentation prévue du trafic aérien</w:t>
      </w:r>
      <w:r w:rsidR="00C574CD">
        <w:rPr>
          <w:lang w:val="fr"/>
        </w:rPr>
        <w:t xml:space="preserve"> </w:t>
      </w:r>
      <w:r w:rsidR="00C574CD" w:rsidRPr="00C574CD">
        <w:rPr>
          <w:lang w:val="fr"/>
        </w:rPr>
        <w:t>mondial.</w:t>
      </w:r>
    </w:p>
    <w:p w14:paraId="2FB7C483" w14:textId="1EF948B8" w:rsidR="00C574CD" w:rsidRPr="00C574CD" w:rsidRDefault="00C574CD" w:rsidP="00C574CD">
      <w:pPr>
        <w:jc w:val="both"/>
        <w:rPr>
          <w:lang w:val="fr"/>
        </w:rPr>
      </w:pPr>
      <w:r w:rsidRPr="00C574CD">
        <w:rPr>
          <w:lang w:val="fr"/>
        </w:rPr>
        <w:t>A</w:t>
      </w:r>
      <w:r>
        <w:rPr>
          <w:lang w:val="fr"/>
        </w:rPr>
        <w:t>insi, af</w:t>
      </w:r>
      <w:r w:rsidRPr="00C574CD">
        <w:rPr>
          <w:lang w:val="fr"/>
        </w:rPr>
        <w:t>in de contribuer à l’atteinte des objectifs ambitieux mondiaux en matière de protection de l’environnement et de changement climatique pour l’aviation internationale,</w:t>
      </w:r>
      <w:r>
        <w:rPr>
          <w:lang w:val="fr"/>
        </w:rPr>
        <w:t xml:space="preserve"> l</w:t>
      </w:r>
      <w:r w:rsidR="00E10930" w:rsidRPr="00C574CD">
        <w:rPr>
          <w:lang w:val="fr"/>
        </w:rPr>
        <w:t>e panier de mesures de réduction des émissions de CO</w:t>
      </w:r>
      <w:r w:rsidR="00E10930" w:rsidRPr="00BB70AB">
        <w:rPr>
          <w:vertAlign w:val="subscript"/>
          <w:lang w:val="fr"/>
        </w:rPr>
        <w:t>2</w:t>
      </w:r>
      <w:r w:rsidR="00E10930" w:rsidRPr="00C574CD">
        <w:rPr>
          <w:lang w:val="fr"/>
        </w:rPr>
        <w:t xml:space="preserve"> de l’OACI comprend </w:t>
      </w:r>
      <w:r w:rsidRPr="00C574CD">
        <w:rPr>
          <w:lang w:val="fr"/>
        </w:rPr>
        <w:t xml:space="preserve">quatre leviers : </w:t>
      </w:r>
    </w:p>
    <w:p w14:paraId="7EEDCEF4" w14:textId="76F0FC6E" w:rsidR="00C574CD" w:rsidRDefault="00C574CD" w:rsidP="00C574CD">
      <w:pPr>
        <w:pStyle w:val="Paragraphedeliste"/>
        <w:numPr>
          <w:ilvl w:val="0"/>
          <w:numId w:val="2"/>
        </w:numPr>
        <w:jc w:val="both"/>
        <w:rPr>
          <w:lang w:val="fr"/>
        </w:rPr>
      </w:pPr>
      <w:r>
        <w:rPr>
          <w:lang w:val="fr"/>
        </w:rPr>
        <w:t>L</w:t>
      </w:r>
      <w:r w:rsidR="00E10930" w:rsidRPr="00C574CD">
        <w:rPr>
          <w:lang w:val="fr"/>
        </w:rPr>
        <w:t xml:space="preserve">a technologie des aéronefs, </w:t>
      </w:r>
      <w:r>
        <w:rPr>
          <w:lang w:val="fr"/>
        </w:rPr>
        <w:t xml:space="preserve">c’est-à-dire </w:t>
      </w:r>
      <w:r w:rsidRPr="00C574CD">
        <w:rPr>
          <w:lang w:val="fr"/>
        </w:rPr>
        <w:t>la conception et la construction d’avions moins consommateurs d’hydrocarbures liquides d’origine fossile</w:t>
      </w:r>
    </w:p>
    <w:p w14:paraId="4210AD03" w14:textId="5D16E45B" w:rsidR="00C574CD" w:rsidRDefault="00C574CD" w:rsidP="00C574CD">
      <w:pPr>
        <w:pStyle w:val="Paragraphedeliste"/>
        <w:numPr>
          <w:ilvl w:val="0"/>
          <w:numId w:val="2"/>
        </w:numPr>
        <w:jc w:val="both"/>
        <w:rPr>
          <w:lang w:val="fr"/>
        </w:rPr>
      </w:pPr>
      <w:r>
        <w:rPr>
          <w:lang w:val="fr"/>
        </w:rPr>
        <w:t>L</w:t>
      </w:r>
      <w:r w:rsidR="00E10930" w:rsidRPr="00C574CD">
        <w:rPr>
          <w:lang w:val="fr"/>
        </w:rPr>
        <w:t>es améliorations opérationnelles</w:t>
      </w:r>
      <w:r>
        <w:rPr>
          <w:lang w:val="fr"/>
        </w:rPr>
        <w:t xml:space="preserve"> par</w:t>
      </w:r>
      <w:r w:rsidRPr="00C574CD">
        <w:rPr>
          <w:lang w:val="fr"/>
        </w:rPr>
        <w:t xml:space="preserve"> la mise en </w:t>
      </w:r>
      <w:r w:rsidR="00BB70AB" w:rsidRPr="00C574CD">
        <w:rPr>
          <w:lang w:val="fr"/>
        </w:rPr>
        <w:t>œuvre</w:t>
      </w:r>
      <w:r w:rsidRPr="00C574CD">
        <w:rPr>
          <w:lang w:val="fr"/>
        </w:rPr>
        <w:t xml:space="preserve"> de nouvelles procédures de navigation aérienne plus vertueuses pour l’environnement</w:t>
      </w:r>
    </w:p>
    <w:p w14:paraId="2C14F681" w14:textId="70166926" w:rsidR="00C574CD" w:rsidRPr="00C574CD" w:rsidRDefault="00C574CD" w:rsidP="00C574CD">
      <w:pPr>
        <w:pStyle w:val="Paragraphedeliste"/>
        <w:numPr>
          <w:ilvl w:val="0"/>
          <w:numId w:val="2"/>
        </w:numPr>
        <w:jc w:val="both"/>
        <w:rPr>
          <w:lang w:val="fr"/>
        </w:rPr>
      </w:pPr>
      <w:r>
        <w:rPr>
          <w:lang w:val="fr"/>
        </w:rPr>
        <w:t>L</w:t>
      </w:r>
      <w:r w:rsidR="00E10930" w:rsidRPr="00C574CD">
        <w:rPr>
          <w:lang w:val="fr"/>
        </w:rPr>
        <w:t>es carburants durables de type SAF (</w:t>
      </w:r>
      <w:r w:rsidR="008E3E1E">
        <w:rPr>
          <w:lang w:val="fr"/>
        </w:rPr>
        <w:t>S</w:t>
      </w:r>
      <w:proofErr w:type="spellStart"/>
      <w:r w:rsidR="00E10930">
        <w:t>ustainable</w:t>
      </w:r>
      <w:proofErr w:type="spellEnd"/>
      <w:r w:rsidR="00E10930">
        <w:t xml:space="preserve"> </w:t>
      </w:r>
      <w:r w:rsidR="008E3E1E">
        <w:t>A</w:t>
      </w:r>
      <w:r w:rsidR="00E10930">
        <w:t xml:space="preserve">viation </w:t>
      </w:r>
      <w:r w:rsidR="008E3E1E">
        <w:t>F</w:t>
      </w:r>
      <w:r w:rsidR="00E10930">
        <w:t xml:space="preserve">uel) </w:t>
      </w:r>
    </w:p>
    <w:p w14:paraId="0CE09679" w14:textId="7665E7AA" w:rsidR="00C574CD" w:rsidRDefault="00C574CD" w:rsidP="00C574CD">
      <w:pPr>
        <w:pStyle w:val="Paragraphedeliste"/>
        <w:numPr>
          <w:ilvl w:val="0"/>
          <w:numId w:val="2"/>
        </w:numPr>
        <w:jc w:val="both"/>
        <w:rPr>
          <w:lang w:val="fr"/>
        </w:rPr>
      </w:pPr>
      <w:r w:rsidRPr="00C574CD">
        <w:rPr>
          <w:lang w:val="fr"/>
        </w:rPr>
        <w:t>L</w:t>
      </w:r>
      <w:r w:rsidR="00E10930" w:rsidRPr="00C574CD">
        <w:rPr>
          <w:lang w:val="fr"/>
        </w:rPr>
        <w:t>e Système de compensation et de réduction des émissions de carbone pour l’aviation internationale (CORSIA)</w:t>
      </w:r>
      <w:r>
        <w:rPr>
          <w:lang w:val="fr"/>
        </w:rPr>
        <w:t>.</w:t>
      </w:r>
      <w:r w:rsidRPr="00C574CD">
        <w:rPr>
          <w:lang w:val="fr"/>
        </w:rPr>
        <w:t xml:space="preserve"> Ce dispositif est fondé sur l’achat, par les compagnies aériennes, d’unités de carbone acquises auprès d’industriels engagés eux aussi dans une démarche de réduction avérée de leurs émissions carbonées.</w:t>
      </w:r>
      <w:r>
        <w:rPr>
          <w:lang w:val="fr"/>
        </w:rPr>
        <w:t xml:space="preserve"> Le transport aérien </w:t>
      </w:r>
      <w:r w:rsidRPr="00C574CD">
        <w:rPr>
          <w:lang w:val="fr"/>
        </w:rPr>
        <w:t>est le premier secteur à se doter d’un tel dispositif de compensation à l’échelle mondiale.</w:t>
      </w:r>
    </w:p>
    <w:p w14:paraId="63A24EAE" w14:textId="3147D6CE" w:rsidR="00C574CD" w:rsidRDefault="007D1AAA" w:rsidP="00FC604D">
      <w:pPr>
        <w:jc w:val="both"/>
        <w:rPr>
          <w:rFonts w:ascii="Sentinel-Book" w:hAnsi="Sentinel-Book" w:cs="Sentinel-Book"/>
          <w:color w:val="000000"/>
          <w:sz w:val="18"/>
          <w:szCs w:val="18"/>
        </w:rPr>
      </w:pPr>
      <w:r>
        <w:rPr>
          <w:lang w:val="fr"/>
        </w:rPr>
        <w:t>Par ailleurs, les réglementations</w:t>
      </w:r>
      <w:r w:rsidR="00733BBC">
        <w:rPr>
          <w:lang w:val="fr"/>
        </w:rPr>
        <w:t xml:space="preserve"> sur les émissions, même si elles avaient pour vocation initiale de protéger la qualité de l’air autour des aéroports,</w:t>
      </w:r>
      <w:r>
        <w:rPr>
          <w:lang w:val="fr"/>
        </w:rPr>
        <w:t xml:space="preserve"> </w:t>
      </w:r>
      <w:r w:rsidR="00733BBC">
        <w:rPr>
          <w:lang w:val="fr"/>
        </w:rPr>
        <w:t xml:space="preserve">contribuent également à la maitrise de l’impact climatique du transport aérien. Ces réglementations </w:t>
      </w:r>
      <w:r>
        <w:rPr>
          <w:lang w:val="fr"/>
        </w:rPr>
        <w:t>port</w:t>
      </w:r>
      <w:r w:rsidR="00733BBC">
        <w:rPr>
          <w:lang w:val="fr"/>
        </w:rPr>
        <w:t>e</w:t>
      </w:r>
      <w:r>
        <w:rPr>
          <w:lang w:val="fr"/>
        </w:rPr>
        <w:t xml:space="preserve">nt sur le CO, les hydrocarbures imbrûlés, les </w:t>
      </w:r>
      <w:proofErr w:type="spellStart"/>
      <w:r>
        <w:rPr>
          <w:lang w:val="fr"/>
        </w:rPr>
        <w:t>N</w:t>
      </w:r>
      <w:r w:rsidR="001B2343">
        <w:rPr>
          <w:lang w:val="fr"/>
        </w:rPr>
        <w:t>O</w:t>
      </w:r>
      <w:r w:rsidRPr="001B2343">
        <w:rPr>
          <w:vertAlign w:val="subscript"/>
          <w:lang w:val="fr"/>
        </w:rPr>
        <w:t>x</w:t>
      </w:r>
      <w:proofErr w:type="spellEnd"/>
      <w:r>
        <w:rPr>
          <w:lang w:val="fr"/>
        </w:rPr>
        <w:t>, les particules fines et le CO</w:t>
      </w:r>
      <w:r w:rsidRPr="00BB70AB">
        <w:rPr>
          <w:vertAlign w:val="subscript"/>
          <w:lang w:val="fr"/>
        </w:rPr>
        <w:t>2</w:t>
      </w:r>
      <w:r w:rsidR="00733BBC">
        <w:rPr>
          <w:lang w:val="fr"/>
        </w:rPr>
        <w:t xml:space="preserve">. </w:t>
      </w:r>
      <w:r>
        <w:rPr>
          <w:lang w:val="fr"/>
        </w:rPr>
        <w:t xml:space="preserve"> </w:t>
      </w:r>
      <w:r w:rsidR="00E10930" w:rsidRPr="00C574CD">
        <w:rPr>
          <w:lang w:val="fr"/>
        </w:rPr>
        <w:t xml:space="preserve"> </w:t>
      </w:r>
    </w:p>
    <w:p w14:paraId="55653ACC" w14:textId="40D3526E" w:rsidR="005F5783" w:rsidRDefault="005F5783" w:rsidP="005F5783">
      <w:pPr>
        <w:pStyle w:val="Titre4"/>
      </w:pPr>
      <w:r>
        <w:t>Progrès t</w:t>
      </w:r>
      <w:r w:rsidRPr="005F5783">
        <w:t>echnologi</w:t>
      </w:r>
      <w:r>
        <w:t xml:space="preserve">ques </w:t>
      </w:r>
      <w:r w:rsidRPr="005F5783">
        <w:t>d</w:t>
      </w:r>
      <w:r>
        <w:t>ans l</w:t>
      </w:r>
      <w:r w:rsidRPr="005F5783">
        <w:t>es aéronefs</w:t>
      </w:r>
    </w:p>
    <w:p w14:paraId="2F901C83" w14:textId="47A70972" w:rsidR="00625C03" w:rsidRPr="00093746" w:rsidRDefault="00625C03" w:rsidP="003B4879">
      <w:pPr>
        <w:spacing w:before="120"/>
        <w:jc w:val="both"/>
        <w:rPr>
          <w:lang w:val="fr"/>
        </w:rPr>
      </w:pPr>
      <w:r w:rsidRPr="00093746">
        <w:rPr>
          <w:lang w:val="fr"/>
        </w:rPr>
        <w:t>En octobre 2010, la 37eme Assemblée a demandé l’élaboration d’une norme sur les émissions de CO</w:t>
      </w:r>
      <w:r w:rsidRPr="00573BC9">
        <w:rPr>
          <w:vertAlign w:val="subscript"/>
          <w:lang w:val="fr"/>
        </w:rPr>
        <w:t>2</w:t>
      </w:r>
      <w:r w:rsidRPr="00093746">
        <w:rPr>
          <w:lang w:val="fr"/>
        </w:rPr>
        <w:t>. Après six années de développement, le Comité de la protection de l’environnement en aviation (CAEP) de l’OACI, à sa dixième réunion, a recommandé une norme de certification des émissions de CO</w:t>
      </w:r>
      <w:r w:rsidRPr="00573BC9">
        <w:rPr>
          <w:vertAlign w:val="subscript"/>
          <w:lang w:val="fr"/>
        </w:rPr>
        <w:t>2</w:t>
      </w:r>
      <w:r w:rsidRPr="00093746">
        <w:rPr>
          <w:lang w:val="fr"/>
        </w:rPr>
        <w:t xml:space="preserve"> des avions (voir paragraphe 3.1.1.4). C’est la première norme technologique mondiale pour les émissions de CO</w:t>
      </w:r>
      <w:r w:rsidRPr="00573BC9">
        <w:rPr>
          <w:vertAlign w:val="subscript"/>
          <w:lang w:val="fr"/>
        </w:rPr>
        <w:t>2</w:t>
      </w:r>
      <w:r w:rsidRPr="00093746">
        <w:rPr>
          <w:lang w:val="fr"/>
        </w:rPr>
        <w:t xml:space="preserve"> pour tous les secteurs. Celle-ci a pour objectif d’encourager des technologies plus économes en carburant dans la conception des avions. La norme s’applique aux avions à réaction subsoniques et aux avions à turbopropulseurs qui sont de conception de nouveau type (NT) à partir de 2020. Elle s’appliquera également aux avions en production (</w:t>
      </w:r>
      <w:proofErr w:type="spellStart"/>
      <w:r w:rsidRPr="00093746">
        <w:rPr>
          <w:lang w:val="fr"/>
        </w:rPr>
        <w:t>InP</w:t>
      </w:r>
      <w:proofErr w:type="spellEnd"/>
      <w:r w:rsidRPr="00093746">
        <w:rPr>
          <w:lang w:val="fr"/>
        </w:rPr>
        <w:t xml:space="preserve">) à partir de 2023 qui sont modifiés et qui répondent à un critère de changement spécifique.  Cela </w:t>
      </w:r>
      <w:r w:rsidR="005517B0" w:rsidRPr="00093746">
        <w:rPr>
          <w:lang w:val="fr"/>
        </w:rPr>
        <w:t>sera</w:t>
      </w:r>
      <w:r w:rsidRPr="00093746">
        <w:rPr>
          <w:lang w:val="fr"/>
        </w:rPr>
        <w:t xml:space="preserve"> ensuite suivi d’un arrêt de production en 2028</w:t>
      </w:r>
      <w:r w:rsidR="005517B0" w:rsidRPr="00093746">
        <w:rPr>
          <w:lang w:val="fr"/>
        </w:rPr>
        <w:t xml:space="preserve"> pour</w:t>
      </w:r>
      <w:r w:rsidRPr="00093746">
        <w:rPr>
          <w:lang w:val="fr"/>
        </w:rPr>
        <w:t xml:space="preserve"> les avions </w:t>
      </w:r>
      <w:proofErr w:type="spellStart"/>
      <w:r w:rsidRPr="00093746">
        <w:rPr>
          <w:lang w:val="fr"/>
        </w:rPr>
        <w:t>InP</w:t>
      </w:r>
      <w:proofErr w:type="spellEnd"/>
      <w:r w:rsidRPr="00093746">
        <w:rPr>
          <w:lang w:val="fr"/>
        </w:rPr>
        <w:t xml:space="preserve"> qui ne répondent pas à la norme</w:t>
      </w:r>
      <w:r w:rsidR="005517B0" w:rsidRPr="00093746">
        <w:rPr>
          <w:lang w:val="fr"/>
        </w:rPr>
        <w:t>.</w:t>
      </w:r>
      <w:r w:rsidRPr="00093746">
        <w:rPr>
          <w:lang w:val="fr"/>
        </w:rPr>
        <w:t xml:space="preserve"> </w:t>
      </w:r>
    </w:p>
    <w:p w14:paraId="0F251BF5" w14:textId="0683EC11" w:rsidR="005517B0" w:rsidRDefault="005517B0" w:rsidP="00171939">
      <w:pPr>
        <w:jc w:val="both"/>
        <w:rPr>
          <w:lang w:val="fr"/>
        </w:rPr>
      </w:pPr>
      <w:r w:rsidRPr="00093746">
        <w:rPr>
          <w:lang w:val="fr"/>
        </w:rPr>
        <w:lastRenderedPageBreak/>
        <w:t>La norme CO</w:t>
      </w:r>
      <w:r w:rsidRPr="003B4879">
        <w:rPr>
          <w:vertAlign w:val="subscript"/>
          <w:lang w:val="fr"/>
        </w:rPr>
        <w:t>2</w:t>
      </w:r>
      <w:r w:rsidRPr="00093746">
        <w:rPr>
          <w:lang w:val="fr"/>
        </w:rPr>
        <w:t xml:space="preserve"> de l’OACI sur les avions aura des effets directs en augmentant l’importance de l’efficacité énergétique dans le processus de conception de sorte qu’un type d’avion non seulement respecte la limite réglementaire, mais qu’il ait également un bon positionnement relatif du produit en termes de marge par rapport à la limite.</w:t>
      </w:r>
    </w:p>
    <w:p w14:paraId="27EBD2A9" w14:textId="5450F5D0" w:rsidR="005F5783" w:rsidRPr="005F5783" w:rsidRDefault="003B4879" w:rsidP="003B4879">
      <w:pPr>
        <w:jc w:val="both"/>
      </w:pPr>
      <w:r>
        <w:rPr>
          <w:lang w:val="fr"/>
        </w:rPr>
        <w:t>Une norme CO</w:t>
      </w:r>
      <w:r w:rsidRPr="003B4879">
        <w:rPr>
          <w:vertAlign w:val="subscript"/>
          <w:lang w:val="fr"/>
        </w:rPr>
        <w:t>2</w:t>
      </w:r>
      <w:r>
        <w:rPr>
          <w:lang w:val="fr"/>
        </w:rPr>
        <w:t xml:space="preserve"> pour le transport supersonique, si celui-ci devait voir le jour, reste à construire. Même en prenant en compte les progrès technologiques, tels que les moteurs à cycle variable, ces aéronefs restent beaucoup plus consommateurs de carburant que les aéronefs civils.</w:t>
      </w:r>
    </w:p>
    <w:p w14:paraId="30970FB7" w14:textId="3980AE07" w:rsidR="005F5783" w:rsidRDefault="005F5783" w:rsidP="005F5783">
      <w:pPr>
        <w:pStyle w:val="Titre4"/>
      </w:pPr>
      <w:r w:rsidRPr="005F5783">
        <w:t>SAF</w:t>
      </w:r>
      <w:r w:rsidR="00EB5C54">
        <w:t xml:space="preserve"> (</w:t>
      </w:r>
      <w:proofErr w:type="spellStart"/>
      <w:r w:rsidR="00EB5C54">
        <w:t>sustainable</w:t>
      </w:r>
      <w:proofErr w:type="spellEnd"/>
      <w:r w:rsidR="00EB5C54">
        <w:t xml:space="preserve"> aviation fuel)</w:t>
      </w:r>
    </w:p>
    <w:p w14:paraId="7C427C9A" w14:textId="6B8CA2AA" w:rsidR="005F5783" w:rsidRDefault="005F5783" w:rsidP="003B4879">
      <w:pPr>
        <w:spacing w:before="120"/>
        <w:jc w:val="both"/>
        <w:rPr>
          <w:lang w:val="fr"/>
        </w:rPr>
      </w:pPr>
      <w:r>
        <w:rPr>
          <w:lang w:val="fr"/>
        </w:rPr>
        <w:t>Suivant l’OACI, une option essentielle pour parvenir à des réductions ambitieuses des émissions concerne les carburants durables qui permettent de minimiser les émissions liées au climat et qui sont basés sur des énergies renouvelables, évitant ainsi l’épuisement des ressources naturelles.</w:t>
      </w:r>
      <w:r w:rsidR="00407F3E">
        <w:rPr>
          <w:lang w:val="fr"/>
        </w:rPr>
        <w:t xml:space="preserve"> Comme indiqué au paragraphe suivant, les SAF peuvent être pris en compte </w:t>
      </w:r>
      <w:r w:rsidR="00D24807">
        <w:rPr>
          <w:lang w:val="fr"/>
        </w:rPr>
        <w:t xml:space="preserve">dans </w:t>
      </w:r>
      <w:r w:rsidR="00407F3E">
        <w:rPr>
          <w:lang w:val="fr"/>
        </w:rPr>
        <w:t>le système CORSIA à condition qu’ils répondent aux exigences de durabilité définis par l’OACI</w:t>
      </w:r>
      <w:r w:rsidR="00D31245">
        <w:rPr>
          <w:lang w:val="fr"/>
        </w:rPr>
        <w:t xml:space="preserve"> (</w:t>
      </w:r>
      <w:r w:rsidR="00D31245" w:rsidRPr="003B4879">
        <w:rPr>
          <w:lang w:val="fr"/>
        </w:rPr>
        <w:t xml:space="preserve">ISCC, International </w:t>
      </w:r>
      <w:proofErr w:type="spellStart"/>
      <w:r w:rsidR="00D31245" w:rsidRPr="003B4879">
        <w:rPr>
          <w:lang w:val="fr"/>
        </w:rPr>
        <w:t>Substainability</w:t>
      </w:r>
      <w:proofErr w:type="spellEnd"/>
      <w:r w:rsidR="00D31245" w:rsidRPr="003B4879">
        <w:rPr>
          <w:lang w:val="fr"/>
        </w:rPr>
        <w:t xml:space="preserve"> &amp; </w:t>
      </w:r>
      <w:proofErr w:type="spellStart"/>
      <w:r w:rsidR="00D31245" w:rsidRPr="003B4879">
        <w:rPr>
          <w:lang w:val="fr"/>
        </w:rPr>
        <w:t>Carbon</w:t>
      </w:r>
      <w:proofErr w:type="spellEnd"/>
      <w:r w:rsidR="00D31245" w:rsidRPr="003B4879">
        <w:rPr>
          <w:lang w:val="fr"/>
        </w:rPr>
        <w:t xml:space="preserve"> Certification) [</w:t>
      </w:r>
      <w:r w:rsidR="00D1495F" w:rsidRPr="003B4879">
        <w:rPr>
          <w:lang w:val="fr"/>
        </w:rPr>
        <w:t>35</w:t>
      </w:r>
      <w:r w:rsidR="00D31245" w:rsidRPr="003B4879">
        <w:rPr>
          <w:lang w:val="fr"/>
        </w:rPr>
        <w:t>]</w:t>
      </w:r>
      <w:r w:rsidR="00B3719C" w:rsidRPr="003B4879">
        <w:rPr>
          <w:lang w:val="fr"/>
        </w:rPr>
        <w:t>, [</w:t>
      </w:r>
      <w:r w:rsidR="00D1495F" w:rsidRPr="003B4879">
        <w:rPr>
          <w:lang w:val="fr"/>
        </w:rPr>
        <w:t>36</w:t>
      </w:r>
      <w:r w:rsidR="00B3719C" w:rsidRPr="003B4879">
        <w:rPr>
          <w:lang w:val="fr"/>
        </w:rPr>
        <w:t>], [</w:t>
      </w:r>
      <w:r w:rsidR="00D1495F" w:rsidRPr="003B4879">
        <w:rPr>
          <w:lang w:val="fr"/>
        </w:rPr>
        <w:t>37</w:t>
      </w:r>
      <w:r w:rsidR="00B3719C" w:rsidRPr="003B4879">
        <w:rPr>
          <w:lang w:val="fr"/>
        </w:rPr>
        <w:t>], [</w:t>
      </w:r>
      <w:r w:rsidR="00D1495F" w:rsidRPr="003B4879">
        <w:rPr>
          <w:lang w:val="fr"/>
        </w:rPr>
        <w:t>38</w:t>
      </w:r>
      <w:r w:rsidR="00B3719C" w:rsidRPr="003B4879">
        <w:rPr>
          <w:lang w:val="fr"/>
        </w:rPr>
        <w:t>]</w:t>
      </w:r>
      <w:r w:rsidR="007C4C2D" w:rsidRPr="003B4879">
        <w:rPr>
          <w:lang w:val="fr"/>
        </w:rPr>
        <w:t>)</w:t>
      </w:r>
      <w:r w:rsidR="00407F3E">
        <w:rPr>
          <w:lang w:val="fr"/>
        </w:rPr>
        <w:t>.</w:t>
      </w:r>
    </w:p>
    <w:p w14:paraId="3E438F0A" w14:textId="5DCF67A9" w:rsidR="005F5783" w:rsidRDefault="00F057DA" w:rsidP="00F057DA">
      <w:pPr>
        <w:jc w:val="both"/>
        <w:rPr>
          <w:lang w:val="fr"/>
        </w:rPr>
      </w:pPr>
      <w:r w:rsidRPr="00F057DA">
        <w:rPr>
          <w:lang w:val="fr"/>
        </w:rPr>
        <w:t xml:space="preserve">Des chiffres par défaut </w:t>
      </w:r>
      <w:r>
        <w:rPr>
          <w:lang w:val="fr"/>
        </w:rPr>
        <w:t xml:space="preserve">d’émissions de carbone sur le cycle de vie </w:t>
      </w:r>
      <w:r w:rsidRPr="00F057DA">
        <w:rPr>
          <w:lang w:val="fr"/>
        </w:rPr>
        <w:t>sont proposés pour les principales filières de production, Fischer-</w:t>
      </w:r>
      <w:proofErr w:type="spellStart"/>
      <w:r w:rsidRPr="00F057DA">
        <w:rPr>
          <w:lang w:val="fr"/>
        </w:rPr>
        <w:t>Tropsch</w:t>
      </w:r>
      <w:proofErr w:type="spellEnd"/>
      <w:r>
        <w:rPr>
          <w:lang w:val="fr"/>
        </w:rPr>
        <w:t xml:space="preserve">, HEFA, </w:t>
      </w:r>
      <w:proofErr w:type="spellStart"/>
      <w:r>
        <w:rPr>
          <w:lang w:val="fr"/>
        </w:rPr>
        <w:t>AtJ</w:t>
      </w:r>
      <w:proofErr w:type="spellEnd"/>
      <w:r>
        <w:rPr>
          <w:lang w:val="fr"/>
        </w:rPr>
        <w:t xml:space="preserve">-Ethanol, </w:t>
      </w:r>
      <w:proofErr w:type="spellStart"/>
      <w:r>
        <w:rPr>
          <w:lang w:val="fr"/>
        </w:rPr>
        <w:t>AtJ</w:t>
      </w:r>
      <w:proofErr w:type="spellEnd"/>
      <w:r>
        <w:rPr>
          <w:lang w:val="fr"/>
        </w:rPr>
        <w:t xml:space="preserve">-Iso-Butanol </w:t>
      </w:r>
      <w:r w:rsidR="0074580E">
        <w:rPr>
          <w:lang w:val="fr"/>
        </w:rPr>
        <w:t>et SIP</w:t>
      </w:r>
      <w:r w:rsidR="009D44A2">
        <w:rPr>
          <w:lang w:val="fr"/>
        </w:rPr>
        <w:t xml:space="preserve"> </w:t>
      </w:r>
      <w:r w:rsidR="009D44A2">
        <w:t>[</w:t>
      </w:r>
      <w:r w:rsidR="00D1495F">
        <w:t>37</w:t>
      </w:r>
      <w:r w:rsidR="009D44A2">
        <w:t>]</w:t>
      </w:r>
      <w:r w:rsidR="009D44A2">
        <w:rPr>
          <w:lang w:val="fr"/>
        </w:rPr>
        <w:t>.</w:t>
      </w:r>
      <w:r>
        <w:rPr>
          <w:lang w:val="fr"/>
        </w:rPr>
        <w:t xml:space="preserve"> </w:t>
      </w:r>
      <w:r w:rsidR="00707C4C">
        <w:rPr>
          <w:lang w:val="fr"/>
        </w:rPr>
        <w:t>Les électro-fuels (</w:t>
      </w:r>
      <w:proofErr w:type="spellStart"/>
      <w:r w:rsidR="00707C4C">
        <w:rPr>
          <w:lang w:val="fr"/>
        </w:rPr>
        <w:t>PtL</w:t>
      </w:r>
      <w:proofErr w:type="spellEnd"/>
      <w:r w:rsidR="00707C4C">
        <w:rPr>
          <w:lang w:val="fr"/>
        </w:rPr>
        <w:t>), ne sont pas mentionnés</w:t>
      </w:r>
      <w:r w:rsidR="003B4879">
        <w:rPr>
          <w:lang w:val="fr"/>
        </w:rPr>
        <w:t xml:space="preserve"> mais certains pays comme l’Allemagne demandent leur prise en compte</w:t>
      </w:r>
      <w:r w:rsidR="00707C4C">
        <w:rPr>
          <w:lang w:val="fr"/>
        </w:rPr>
        <w:t>.</w:t>
      </w:r>
    </w:p>
    <w:p w14:paraId="12A88077" w14:textId="0159E122" w:rsidR="005F5783" w:rsidRDefault="005F5783" w:rsidP="005F5783">
      <w:pPr>
        <w:pStyle w:val="Titre4"/>
      </w:pPr>
      <w:proofErr w:type="spellStart"/>
      <w:r w:rsidRPr="005F5783">
        <w:t>Corsia</w:t>
      </w:r>
      <w:proofErr w:type="spellEnd"/>
    </w:p>
    <w:p w14:paraId="7DBC8E57" w14:textId="7D5C9B04" w:rsidR="005F5783" w:rsidRPr="003B4879" w:rsidRDefault="003B4879" w:rsidP="003B4879">
      <w:pPr>
        <w:spacing w:before="120"/>
        <w:jc w:val="both"/>
        <w:rPr>
          <w:lang w:val="fr"/>
        </w:rPr>
      </w:pPr>
      <w:r>
        <w:rPr>
          <w:lang w:val="fr"/>
        </w:rPr>
        <w:t xml:space="preserve">Le système </w:t>
      </w:r>
      <w:r w:rsidR="005F5783">
        <w:rPr>
          <w:lang w:val="fr"/>
        </w:rPr>
        <w:t>CORSIA (</w:t>
      </w:r>
      <w:proofErr w:type="spellStart"/>
      <w:r w:rsidR="005F5783">
        <w:rPr>
          <w:lang w:val="fr"/>
        </w:rPr>
        <w:t>Carbon</w:t>
      </w:r>
      <w:proofErr w:type="spellEnd"/>
      <w:r w:rsidR="005F5783">
        <w:rPr>
          <w:lang w:val="fr"/>
        </w:rPr>
        <w:t xml:space="preserve"> </w:t>
      </w:r>
      <w:proofErr w:type="spellStart"/>
      <w:r w:rsidR="005F5783">
        <w:rPr>
          <w:lang w:val="fr"/>
        </w:rPr>
        <w:t>Offsetting</w:t>
      </w:r>
      <w:proofErr w:type="spellEnd"/>
      <w:r w:rsidR="005F5783">
        <w:rPr>
          <w:lang w:val="fr"/>
        </w:rPr>
        <w:t xml:space="preserve"> and </w:t>
      </w:r>
      <w:proofErr w:type="spellStart"/>
      <w:r w:rsidR="005F5783">
        <w:rPr>
          <w:lang w:val="fr"/>
        </w:rPr>
        <w:t>Reduction</w:t>
      </w:r>
      <w:proofErr w:type="spellEnd"/>
      <w:r w:rsidR="005F5783">
        <w:rPr>
          <w:lang w:val="fr"/>
        </w:rPr>
        <w:t xml:space="preserve"> </w:t>
      </w:r>
      <w:proofErr w:type="spellStart"/>
      <w:r w:rsidR="005F5783">
        <w:rPr>
          <w:lang w:val="fr"/>
        </w:rPr>
        <w:t>Scheme</w:t>
      </w:r>
      <w:proofErr w:type="spellEnd"/>
      <w:r w:rsidR="005F5783">
        <w:rPr>
          <w:lang w:val="fr"/>
        </w:rPr>
        <w:t xml:space="preserve"> for International Aviation), a été adopté par les États membres de l’OACI en octobre 2016</w:t>
      </w:r>
      <w:r w:rsidR="005F5783" w:rsidRPr="003B4879">
        <w:rPr>
          <w:lang w:val="fr"/>
        </w:rPr>
        <w:t>.</w:t>
      </w:r>
      <w:r w:rsidR="00FC604D" w:rsidRPr="003B4879">
        <w:rPr>
          <w:lang w:val="fr"/>
        </w:rPr>
        <w:t xml:space="preserve"> La figure ci-dessous en rappelle les principaux jalons.</w:t>
      </w:r>
    </w:p>
    <w:p w14:paraId="12E72272" w14:textId="3ECD5D76" w:rsidR="00E56F5E" w:rsidRDefault="00E56F5E" w:rsidP="005F5783">
      <w:r w:rsidRPr="00E56F5E">
        <w:rPr>
          <w:noProof/>
          <w:lang w:eastAsia="fr-FR"/>
        </w:rPr>
        <w:drawing>
          <wp:inline distT="0" distB="0" distL="0" distR="0" wp14:anchorId="5AF90D5F" wp14:editId="0000EE94">
            <wp:extent cx="5760720" cy="341693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760720" cy="3416935"/>
                    </a:xfrm>
                    <a:prstGeom prst="rect">
                      <a:avLst/>
                    </a:prstGeom>
                    <a:noFill/>
                    <a:ln>
                      <a:noFill/>
                    </a:ln>
                  </pic:spPr>
                </pic:pic>
              </a:graphicData>
            </a:graphic>
          </wp:inline>
        </w:drawing>
      </w:r>
    </w:p>
    <w:p w14:paraId="67874C76" w14:textId="5E851FA2" w:rsidR="00E56F5E" w:rsidRPr="005F5783" w:rsidRDefault="00E56F5E" w:rsidP="00333694">
      <w:pPr>
        <w:pStyle w:val="Lgende"/>
      </w:pPr>
      <w:r>
        <w:t xml:space="preserve">Figure </w:t>
      </w:r>
      <w:r w:rsidR="00D1495F">
        <w:t>1</w:t>
      </w:r>
      <w:r w:rsidR="00B228C0">
        <w:t>7</w:t>
      </w:r>
      <w:r>
        <w:t>: Jalons principaux de CORSIA</w:t>
      </w:r>
    </w:p>
    <w:p w14:paraId="2FFD5DAE" w14:textId="7EC0C320" w:rsidR="00974E6C" w:rsidRDefault="00974E6C" w:rsidP="00974E6C">
      <w:pPr>
        <w:jc w:val="both"/>
      </w:pPr>
      <w:r>
        <w:rPr>
          <w:lang w:val="fr"/>
        </w:rPr>
        <w:t>Le Système CORSIA exige que l’industrie de l’aviation compense les émissions de gaz à effet de serre (GES) liées à la croissance. Les émissions sont compensées par les exploitants d’avions par l’achat de crédits de carbone générés par des projets de protection du climat.</w:t>
      </w:r>
    </w:p>
    <w:p w14:paraId="0FABB7F5" w14:textId="7A86FA60" w:rsidR="00974E6C" w:rsidRDefault="00974E6C" w:rsidP="00407F3E">
      <w:pPr>
        <w:jc w:val="both"/>
        <w:rPr>
          <w:lang w:val="fr"/>
        </w:rPr>
      </w:pPr>
      <w:r>
        <w:rPr>
          <w:lang w:val="fr"/>
        </w:rPr>
        <w:lastRenderedPageBreak/>
        <w:t>Cependant, un exploitant d’avion peut réduire ses exigences de compensation CORSIA au cours d’une année donnée en faisant valoir des réductions d’émissions découlant de l’utilisation de carburants d’aviation durables (SAF). Pour devenir éligibles, ces carburants doivent provenir de producteurs de carburants certifiés par un système de certification de durabilité approuvé par l’OACI. Les carburants admissibles au CORSIA peuvent être produits à partir de matières premières cultivées afin d’éviter l’utilisation de sources fossiles. Toutefois, ils peuvent également être produits à partir de déchets, de résidus et de sous-produits, réduisant ainsi non seulement les émissions de gaz à effet de serre, mais aussi la demande de terres ou les conflits avec la sécurité alimentaire et contribuant au développement d’une économie circulaire.</w:t>
      </w:r>
    </w:p>
    <w:p w14:paraId="61C9DC41" w14:textId="2978C181" w:rsidR="00615BDA" w:rsidRPr="00D1495F" w:rsidRDefault="00615BDA" w:rsidP="00407F3E">
      <w:pPr>
        <w:jc w:val="both"/>
        <w:rPr>
          <w:lang w:val="fr"/>
        </w:rPr>
      </w:pPr>
      <w:r w:rsidRPr="00D1495F">
        <w:rPr>
          <w:lang w:val="fr"/>
        </w:rPr>
        <w:t>Le Conseil d’administration de l’OACI, lors de sa 221e session en Novembre 2020 a approuvé RSB et ISCC en tant que systèmes de certification de durabilité pour les carburants éligibles CORSIA :</w:t>
      </w:r>
    </w:p>
    <w:p w14:paraId="204177A4" w14:textId="0BE08237" w:rsidR="00250A27" w:rsidRPr="006631F3" w:rsidRDefault="00250A27" w:rsidP="00EA70CA">
      <w:pPr>
        <w:pStyle w:val="Paragraphedeliste"/>
        <w:numPr>
          <w:ilvl w:val="0"/>
          <w:numId w:val="29"/>
        </w:numPr>
        <w:shd w:val="clear" w:color="auto" w:fill="FFFFFF"/>
        <w:spacing w:after="0" w:line="240" w:lineRule="auto"/>
        <w:jc w:val="both"/>
        <w:rPr>
          <w:lang w:val="fr"/>
        </w:rPr>
      </w:pPr>
      <w:r w:rsidRPr="006631F3">
        <w:rPr>
          <w:lang w:val="fr"/>
        </w:rPr>
        <w:t>Le RSB (</w:t>
      </w:r>
      <w:proofErr w:type="spellStart"/>
      <w:r w:rsidRPr="006631F3">
        <w:rPr>
          <w:lang w:val="fr"/>
        </w:rPr>
        <w:t>Roundtable</w:t>
      </w:r>
      <w:proofErr w:type="spellEnd"/>
      <w:r w:rsidRPr="006631F3">
        <w:rPr>
          <w:lang w:val="fr"/>
        </w:rPr>
        <w:t xml:space="preserve"> on </w:t>
      </w:r>
      <w:proofErr w:type="spellStart"/>
      <w:r w:rsidRPr="006631F3">
        <w:rPr>
          <w:lang w:val="fr"/>
        </w:rPr>
        <w:t>Sustainable</w:t>
      </w:r>
      <w:proofErr w:type="spellEnd"/>
      <w:r w:rsidRPr="006631F3">
        <w:rPr>
          <w:lang w:val="fr"/>
        </w:rPr>
        <w:t xml:space="preserve"> </w:t>
      </w:r>
      <w:proofErr w:type="spellStart"/>
      <w:r w:rsidRPr="006631F3">
        <w:rPr>
          <w:lang w:val="fr"/>
        </w:rPr>
        <w:t>Biomaterials</w:t>
      </w:r>
      <w:proofErr w:type="spellEnd"/>
      <w:r w:rsidRPr="006631F3">
        <w:rPr>
          <w:lang w:val="fr"/>
        </w:rPr>
        <w:t xml:space="preserve">) est une organisation mondiale et indépendante multipartite qui stimule le développement d’une économie circulaire à l’échelle mondiale grâce à </w:t>
      </w:r>
      <w:hyperlink r:id="rId38" w:history="1">
        <w:r w:rsidRPr="006631F3">
          <w:rPr>
            <w:lang w:val="fr"/>
          </w:rPr>
          <w:t>des solutions de durabilité, à des processus d</w:t>
        </w:r>
      </w:hyperlink>
      <w:r w:rsidRPr="006631F3">
        <w:rPr>
          <w:lang w:val="fr"/>
        </w:rPr>
        <w:t xml:space="preserve">e certification et à des </w:t>
      </w:r>
      <w:hyperlink r:id="rId39" w:history="1">
        <w:r w:rsidRPr="006631F3">
          <w:rPr>
            <w:lang w:val="fr"/>
          </w:rPr>
          <w:t>partenariats collaboratifs.</w:t>
        </w:r>
      </w:hyperlink>
    </w:p>
    <w:p w14:paraId="409AAD44" w14:textId="4433A951" w:rsidR="00250A27" w:rsidRDefault="00250A27" w:rsidP="006631F3">
      <w:pPr>
        <w:shd w:val="clear" w:color="auto" w:fill="FFFFFF"/>
        <w:spacing w:after="0" w:line="240" w:lineRule="auto"/>
        <w:ind w:left="708"/>
        <w:jc w:val="both"/>
        <w:rPr>
          <w:lang w:val="fr"/>
        </w:rPr>
      </w:pPr>
      <w:r w:rsidRPr="006631F3">
        <w:rPr>
          <w:lang w:val="fr"/>
        </w:rPr>
        <w:t xml:space="preserve">La norme CORSIA du RSB va au-delà des exigences de CORSIA pour s’assurer que </w:t>
      </w:r>
      <w:r w:rsidR="006631F3" w:rsidRPr="006631F3">
        <w:rPr>
          <w:lang w:val="fr"/>
        </w:rPr>
        <w:t>le SAF</w:t>
      </w:r>
      <w:r w:rsidRPr="006631F3">
        <w:rPr>
          <w:lang w:val="fr"/>
        </w:rPr>
        <w:t xml:space="preserve"> atteint au moins 50% de réduction des G</w:t>
      </w:r>
      <w:r w:rsidR="006631F3" w:rsidRPr="006631F3">
        <w:rPr>
          <w:lang w:val="fr"/>
        </w:rPr>
        <w:t xml:space="preserve">az à effet de serre </w:t>
      </w:r>
      <w:r w:rsidRPr="006631F3">
        <w:rPr>
          <w:lang w:val="fr"/>
        </w:rPr>
        <w:t xml:space="preserve">sur </w:t>
      </w:r>
      <w:r w:rsidR="006631F3" w:rsidRPr="006631F3">
        <w:rPr>
          <w:lang w:val="fr"/>
        </w:rPr>
        <w:t xml:space="preserve">la base d’une </w:t>
      </w:r>
      <w:r w:rsidRPr="006631F3">
        <w:rPr>
          <w:lang w:val="fr"/>
        </w:rPr>
        <w:t>analyse du cycle de vie, et un minimum de 10% en incluant les valeurs de changement d’utilisation des terres induites (ILUC</w:t>
      </w:r>
      <w:r w:rsidR="006631F3" w:rsidRPr="006631F3">
        <w:rPr>
          <w:lang w:val="fr"/>
        </w:rPr>
        <w:t xml:space="preserve">, </w:t>
      </w:r>
      <w:proofErr w:type="spellStart"/>
      <w:r w:rsidR="006631F3" w:rsidRPr="006631F3">
        <w:rPr>
          <w:lang w:val="fr"/>
        </w:rPr>
        <w:t>Induced</w:t>
      </w:r>
      <w:proofErr w:type="spellEnd"/>
      <w:r w:rsidR="006631F3" w:rsidRPr="006631F3">
        <w:rPr>
          <w:lang w:val="fr"/>
        </w:rPr>
        <w:t xml:space="preserve"> Land Use Change values</w:t>
      </w:r>
      <w:r w:rsidRPr="006631F3">
        <w:rPr>
          <w:lang w:val="fr"/>
        </w:rPr>
        <w:t>) de CORSIA. En outre, l</w:t>
      </w:r>
      <w:r w:rsidR="006631F3" w:rsidRPr="006631F3">
        <w:rPr>
          <w:lang w:val="fr"/>
        </w:rPr>
        <w:t>e</w:t>
      </w:r>
      <w:r w:rsidRPr="006631F3">
        <w:rPr>
          <w:lang w:val="fr"/>
        </w:rPr>
        <w:t xml:space="preserve"> SAF certifiée RSB </w:t>
      </w:r>
      <w:r w:rsidR="006631F3" w:rsidRPr="006631F3">
        <w:rPr>
          <w:lang w:val="fr"/>
        </w:rPr>
        <w:t xml:space="preserve">satisfait </w:t>
      </w:r>
      <w:r w:rsidRPr="006631F3">
        <w:rPr>
          <w:lang w:val="fr"/>
        </w:rPr>
        <w:t xml:space="preserve">d’autres </w:t>
      </w:r>
      <w:r w:rsidR="006631F3" w:rsidRPr="006631F3">
        <w:rPr>
          <w:lang w:val="fr"/>
        </w:rPr>
        <w:t xml:space="preserve">critères tel que l’absence de </w:t>
      </w:r>
      <w:r w:rsidRPr="006631F3">
        <w:rPr>
          <w:lang w:val="fr"/>
        </w:rPr>
        <w:t xml:space="preserve">déforestation, la protection de l’environnement, la sécurité alimentaire et </w:t>
      </w:r>
      <w:r w:rsidR="006631F3" w:rsidRPr="006631F3">
        <w:rPr>
          <w:lang w:val="fr"/>
        </w:rPr>
        <w:t>l</w:t>
      </w:r>
      <w:r w:rsidRPr="006631F3">
        <w:rPr>
          <w:lang w:val="fr"/>
        </w:rPr>
        <w:t>es droits de l’homme</w:t>
      </w:r>
      <w:r w:rsidR="006631F3" w:rsidRPr="006631F3">
        <w:rPr>
          <w:lang w:val="fr"/>
        </w:rPr>
        <w:t xml:space="preserve">. </w:t>
      </w:r>
    </w:p>
    <w:p w14:paraId="4258813D" w14:textId="77777777" w:rsidR="006631F3" w:rsidRDefault="006631F3" w:rsidP="006631F3">
      <w:pPr>
        <w:shd w:val="clear" w:color="auto" w:fill="FFFFFF"/>
        <w:spacing w:after="0" w:line="240" w:lineRule="auto"/>
        <w:ind w:left="708"/>
        <w:jc w:val="both"/>
        <w:rPr>
          <w:lang w:val="fr"/>
        </w:rPr>
      </w:pPr>
    </w:p>
    <w:p w14:paraId="14DB38E1" w14:textId="5B4103E7" w:rsidR="008C5F6C" w:rsidRPr="008C5F6C" w:rsidRDefault="006631F3" w:rsidP="00EA70CA">
      <w:pPr>
        <w:pStyle w:val="Paragraphedeliste"/>
        <w:numPr>
          <w:ilvl w:val="0"/>
          <w:numId w:val="29"/>
        </w:numPr>
        <w:shd w:val="clear" w:color="auto" w:fill="FFFFFF"/>
        <w:spacing w:after="0" w:line="240" w:lineRule="auto"/>
        <w:jc w:val="both"/>
        <w:rPr>
          <w:lang w:val="fr"/>
        </w:rPr>
      </w:pPr>
      <w:r w:rsidRPr="008C5F6C">
        <w:rPr>
          <w:lang w:val="fr"/>
        </w:rPr>
        <w:t>L’ISCC</w:t>
      </w:r>
      <w:r w:rsidR="008B73C4" w:rsidRPr="008C5F6C">
        <w:rPr>
          <w:lang w:val="fr"/>
        </w:rPr>
        <w:t xml:space="preserve"> (International </w:t>
      </w:r>
      <w:proofErr w:type="spellStart"/>
      <w:r w:rsidR="008B73C4" w:rsidRPr="008C5F6C">
        <w:rPr>
          <w:lang w:val="fr"/>
        </w:rPr>
        <w:t>Sustainability</w:t>
      </w:r>
      <w:proofErr w:type="spellEnd"/>
      <w:r w:rsidR="008B73C4" w:rsidRPr="008C5F6C">
        <w:rPr>
          <w:lang w:val="fr"/>
        </w:rPr>
        <w:t xml:space="preserve"> &amp; </w:t>
      </w:r>
      <w:proofErr w:type="spellStart"/>
      <w:r w:rsidR="008B73C4" w:rsidRPr="008C5F6C">
        <w:rPr>
          <w:lang w:val="fr"/>
        </w:rPr>
        <w:t>Carbon</w:t>
      </w:r>
      <w:proofErr w:type="spellEnd"/>
      <w:r w:rsidR="008B73C4" w:rsidRPr="008C5F6C">
        <w:rPr>
          <w:lang w:val="fr"/>
        </w:rPr>
        <w:t xml:space="preserve"> </w:t>
      </w:r>
      <w:r w:rsidR="008C5F6C" w:rsidRPr="008C5F6C">
        <w:rPr>
          <w:lang w:val="fr"/>
        </w:rPr>
        <w:t xml:space="preserve">Certification) est </w:t>
      </w:r>
      <w:r w:rsidR="008C5F6C">
        <w:rPr>
          <w:lang w:val="fr"/>
        </w:rPr>
        <w:t xml:space="preserve">une association internationale qui a mis sur pied </w:t>
      </w:r>
      <w:r w:rsidR="008C5F6C" w:rsidRPr="008C5F6C">
        <w:rPr>
          <w:lang w:val="fr"/>
        </w:rPr>
        <w:t>un système de certification de durabilité applicable à l’échelle mondiale et couvre toutes les matières premières durables, y compris la biomasse agricole et forestière, les matériaux de l’économie circulaire, la biomasse et les énergies renouvelables.</w:t>
      </w:r>
    </w:p>
    <w:p w14:paraId="5F041B66" w14:textId="77777777" w:rsidR="00250A27" w:rsidRDefault="00250A27" w:rsidP="00407F3E">
      <w:pPr>
        <w:jc w:val="both"/>
        <w:rPr>
          <w:lang w:val="fr"/>
        </w:rPr>
      </w:pPr>
    </w:p>
    <w:p w14:paraId="3C8896C2" w14:textId="436501B8" w:rsidR="007D1AAA" w:rsidRDefault="007D1AAA" w:rsidP="007D1AAA">
      <w:pPr>
        <w:pStyle w:val="Titre4"/>
      </w:pPr>
      <w:r>
        <w:t>La réglementation OACI</w:t>
      </w:r>
      <w:r w:rsidR="005A5E53">
        <w:t xml:space="preserve"> sur les émissions</w:t>
      </w:r>
    </w:p>
    <w:p w14:paraId="5CB643C0" w14:textId="75E882F0" w:rsidR="00920807" w:rsidRDefault="00920807" w:rsidP="00573BC9">
      <w:pPr>
        <w:shd w:val="clear" w:color="auto" w:fill="FFFFFF"/>
        <w:spacing w:before="120" w:after="0" w:line="240" w:lineRule="auto"/>
        <w:jc w:val="both"/>
        <w:rPr>
          <w:lang w:val="fr"/>
        </w:rPr>
      </w:pPr>
      <w:r>
        <w:rPr>
          <w:lang w:val="fr"/>
        </w:rPr>
        <w:t xml:space="preserve">L’OACI s’est penchée </w:t>
      </w:r>
      <w:r w:rsidR="006709B1">
        <w:rPr>
          <w:lang w:val="fr"/>
        </w:rPr>
        <w:t xml:space="preserve">très tôt et </w:t>
      </w:r>
      <w:r>
        <w:rPr>
          <w:lang w:val="fr"/>
        </w:rPr>
        <w:t xml:space="preserve">avec succès sur les impacts environnementaux associés à l’aviation civile internationale, avec l’importante contribution des normes environnementales énoncées à l’annexe 16 de la Convention de Chicago. </w:t>
      </w:r>
    </w:p>
    <w:p w14:paraId="5F5F33EE" w14:textId="77777777" w:rsidR="00920807" w:rsidRDefault="00920807" w:rsidP="00BF7A41">
      <w:pPr>
        <w:shd w:val="clear" w:color="auto" w:fill="FFFFFF"/>
        <w:spacing w:after="0" w:line="240" w:lineRule="auto"/>
        <w:jc w:val="both"/>
        <w:rPr>
          <w:lang w:val="fr"/>
        </w:rPr>
      </w:pPr>
    </w:p>
    <w:p w14:paraId="3089BAC7" w14:textId="4C66D2DA" w:rsidR="00920807" w:rsidRDefault="00920807" w:rsidP="00BF7A41">
      <w:pPr>
        <w:shd w:val="clear" w:color="auto" w:fill="FFFFFF"/>
        <w:spacing w:after="0" w:line="240" w:lineRule="auto"/>
        <w:jc w:val="both"/>
        <w:rPr>
          <w:lang w:val="fr"/>
        </w:rPr>
      </w:pPr>
      <w:r>
        <w:rPr>
          <w:lang w:val="fr"/>
        </w:rPr>
        <w:t>Les</w:t>
      </w:r>
      <w:r w:rsidRPr="00920807">
        <w:rPr>
          <w:lang w:val="fr"/>
        </w:rPr>
        <w:t xml:space="preserve"> </w:t>
      </w:r>
      <w:r>
        <w:rPr>
          <w:lang w:val="fr"/>
        </w:rPr>
        <w:t>normes environnementales sur les émissions porte</w:t>
      </w:r>
      <w:r w:rsidR="0057575D">
        <w:rPr>
          <w:lang w:val="fr"/>
        </w:rPr>
        <w:t>nt</w:t>
      </w:r>
      <w:r>
        <w:rPr>
          <w:lang w:val="fr"/>
        </w:rPr>
        <w:t> :</w:t>
      </w:r>
    </w:p>
    <w:p w14:paraId="702A5A6E" w14:textId="77777777" w:rsidR="00690BA5" w:rsidRDefault="00920807" w:rsidP="00C40F03">
      <w:pPr>
        <w:pStyle w:val="Paragraphedeliste"/>
        <w:numPr>
          <w:ilvl w:val="0"/>
          <w:numId w:val="2"/>
        </w:numPr>
        <w:shd w:val="clear" w:color="auto" w:fill="FFFFFF"/>
        <w:spacing w:after="0" w:line="240" w:lineRule="auto"/>
        <w:jc w:val="both"/>
        <w:rPr>
          <w:lang w:val="fr"/>
        </w:rPr>
      </w:pPr>
      <w:r w:rsidRPr="006709B1">
        <w:rPr>
          <w:lang w:val="fr"/>
        </w:rPr>
        <w:t xml:space="preserve">Sur les émissions autour des aéroports. La première réglementation date de 1981. </w:t>
      </w:r>
      <w:r w:rsidR="006709B1">
        <w:rPr>
          <w:lang w:val="fr"/>
        </w:rPr>
        <w:t>Elle est basée sur un cycle atterrissage-décollag</w:t>
      </w:r>
      <w:r w:rsidR="00690BA5">
        <w:rPr>
          <w:lang w:val="fr"/>
        </w:rPr>
        <w:t xml:space="preserve">e. </w:t>
      </w:r>
    </w:p>
    <w:p w14:paraId="4E826E6C" w14:textId="61560A0B" w:rsidR="00690BA5" w:rsidRDefault="00640853" w:rsidP="00640853">
      <w:pPr>
        <w:shd w:val="clear" w:color="auto" w:fill="FFFFFF"/>
        <w:spacing w:after="0" w:line="240" w:lineRule="auto"/>
        <w:ind w:left="360"/>
        <w:jc w:val="both"/>
        <w:rPr>
          <w:lang w:val="fr"/>
        </w:rPr>
      </w:pPr>
      <w:r w:rsidRPr="00640853">
        <w:rPr>
          <w:noProof/>
          <w:lang w:eastAsia="fr-FR"/>
        </w:rPr>
        <w:drawing>
          <wp:inline distT="0" distB="0" distL="0" distR="0" wp14:anchorId="744845B2" wp14:editId="7BAAF366">
            <wp:extent cx="2998998" cy="1255395"/>
            <wp:effectExtent l="0" t="0" r="0" b="1905"/>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40" cstate="print"/>
                    <a:srcRect/>
                    <a:stretch>
                      <a:fillRect/>
                    </a:stretch>
                  </pic:blipFill>
                  <pic:spPr bwMode="auto">
                    <a:xfrm>
                      <a:off x="0" y="0"/>
                      <a:ext cx="3004312" cy="1257619"/>
                    </a:xfrm>
                    <a:prstGeom prst="rect">
                      <a:avLst/>
                    </a:prstGeom>
                    <a:noFill/>
                    <a:ln w="9525">
                      <a:noFill/>
                      <a:miter lim="800000"/>
                      <a:headEnd/>
                      <a:tailEnd/>
                    </a:ln>
                  </pic:spPr>
                </pic:pic>
              </a:graphicData>
            </a:graphic>
          </wp:inline>
        </w:drawing>
      </w:r>
      <w:r w:rsidRPr="00640853">
        <w:rPr>
          <w:noProof/>
        </w:rPr>
        <w:t xml:space="preserve"> </w:t>
      </w:r>
      <w:r w:rsidRPr="00640853">
        <w:rPr>
          <w:noProof/>
          <w:lang w:eastAsia="fr-FR"/>
        </w:rPr>
        <w:drawing>
          <wp:inline distT="0" distB="0" distL="0" distR="0" wp14:anchorId="34824D34" wp14:editId="32785765">
            <wp:extent cx="2502962" cy="1443149"/>
            <wp:effectExtent l="0" t="0" r="0" b="508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507273" cy="1445635"/>
                    </a:xfrm>
                    <a:prstGeom prst="rect">
                      <a:avLst/>
                    </a:prstGeom>
                    <a:noFill/>
                    <a:ln w="9525">
                      <a:noFill/>
                      <a:miter lim="800000"/>
                      <a:headEnd/>
                      <a:tailEnd/>
                    </a:ln>
                  </pic:spPr>
                </pic:pic>
              </a:graphicData>
            </a:graphic>
          </wp:inline>
        </w:drawing>
      </w:r>
    </w:p>
    <w:p w14:paraId="40E91728" w14:textId="77777777" w:rsidR="00640853" w:rsidRPr="00640853" w:rsidRDefault="00640853" w:rsidP="00640853">
      <w:pPr>
        <w:shd w:val="clear" w:color="auto" w:fill="FFFFFF"/>
        <w:spacing w:after="0" w:line="240" w:lineRule="auto"/>
        <w:ind w:left="360"/>
        <w:jc w:val="both"/>
        <w:rPr>
          <w:lang w:val="fr"/>
        </w:rPr>
      </w:pPr>
    </w:p>
    <w:p w14:paraId="453CF153" w14:textId="1ED41509" w:rsidR="00690BA5" w:rsidRPr="00A611A7" w:rsidRDefault="00640853" w:rsidP="00333694">
      <w:pPr>
        <w:pStyle w:val="Lgende"/>
        <w:rPr>
          <w:lang w:val="en-US"/>
          <w:rPrChange w:id="130" w:author="Bonhomme Christophe" w:date="2021-11-24T19:18:00Z">
            <w:rPr/>
          </w:rPrChange>
        </w:rPr>
      </w:pPr>
      <w:r w:rsidRPr="00A611A7">
        <w:rPr>
          <w:lang w:val="en-US"/>
          <w:rPrChange w:id="131" w:author="Bonhomme Christophe" w:date="2021-11-24T19:18:00Z">
            <w:rPr/>
          </w:rPrChange>
        </w:rPr>
        <w:t xml:space="preserve">Figure </w:t>
      </w:r>
      <w:r w:rsidR="00D1495F" w:rsidRPr="00A611A7">
        <w:rPr>
          <w:lang w:val="en-US"/>
          <w:rPrChange w:id="132" w:author="Bonhomme Christophe" w:date="2021-11-24T19:18:00Z">
            <w:rPr/>
          </w:rPrChange>
        </w:rPr>
        <w:t>1</w:t>
      </w:r>
      <w:r w:rsidR="00B228C0" w:rsidRPr="00A611A7">
        <w:rPr>
          <w:lang w:val="en-US"/>
          <w:rPrChange w:id="133" w:author="Bonhomme Christophe" w:date="2021-11-24T19:18:00Z">
            <w:rPr/>
          </w:rPrChange>
        </w:rPr>
        <w:t>8</w:t>
      </w:r>
      <w:r w:rsidRPr="00A611A7">
        <w:rPr>
          <w:lang w:val="en-US"/>
          <w:rPrChange w:id="134" w:author="Bonhomme Christophe" w:date="2021-11-24T19:18:00Z">
            <w:rPr/>
          </w:rPrChange>
        </w:rPr>
        <w:t xml:space="preserve">: cycle LTO (Landing Take-Off) de </w:t>
      </w:r>
      <w:proofErr w:type="spellStart"/>
      <w:r w:rsidRPr="00A611A7">
        <w:rPr>
          <w:lang w:val="en-US"/>
          <w:rPrChange w:id="135" w:author="Bonhomme Christophe" w:date="2021-11-24T19:18:00Z">
            <w:rPr/>
          </w:rPrChange>
        </w:rPr>
        <w:t>l’OACI</w:t>
      </w:r>
      <w:proofErr w:type="spellEnd"/>
    </w:p>
    <w:p w14:paraId="010CB218" w14:textId="77777777" w:rsidR="00640853" w:rsidRPr="00A611A7" w:rsidRDefault="00640853" w:rsidP="00640853">
      <w:pPr>
        <w:shd w:val="clear" w:color="auto" w:fill="FFFFFF"/>
        <w:spacing w:after="0" w:line="240" w:lineRule="auto"/>
        <w:ind w:left="360"/>
        <w:jc w:val="both"/>
        <w:rPr>
          <w:lang w:val="en-US"/>
          <w:rPrChange w:id="136" w:author="Bonhomme Christophe" w:date="2021-11-24T19:18:00Z">
            <w:rPr>
              <w:lang w:val="fr"/>
            </w:rPr>
          </w:rPrChange>
        </w:rPr>
      </w:pPr>
    </w:p>
    <w:p w14:paraId="7699A338" w14:textId="5A0C02F3" w:rsidR="006709B1" w:rsidRDefault="0057575D" w:rsidP="00480189">
      <w:pPr>
        <w:shd w:val="clear" w:color="auto" w:fill="FFFFFF"/>
        <w:spacing w:after="0" w:line="240" w:lineRule="auto"/>
        <w:ind w:left="708"/>
        <w:jc w:val="both"/>
        <w:rPr>
          <w:lang w:val="fr"/>
        </w:rPr>
      </w:pPr>
      <w:r w:rsidRPr="00480189">
        <w:rPr>
          <w:lang w:val="fr"/>
        </w:rPr>
        <w:lastRenderedPageBreak/>
        <w:t xml:space="preserve">Les espèces réglementées étaient initialement le </w:t>
      </w:r>
      <w:r w:rsidR="00723B20">
        <w:rPr>
          <w:lang w:val="fr"/>
        </w:rPr>
        <w:t xml:space="preserve">monoxyde de carbone </w:t>
      </w:r>
      <w:r w:rsidRPr="00480189">
        <w:rPr>
          <w:lang w:val="fr"/>
        </w:rPr>
        <w:t xml:space="preserve">CO, les hydrocarbures imbrûlés, les oxydes d’azote et les fumées, ces dernières étant mesurées par filtration. Alors que les normes relatives au CO et hydrocarbures imbrûlés n’ont pas évoluées depuis 1981, les normes relatives au </w:t>
      </w:r>
      <w:proofErr w:type="spellStart"/>
      <w:r w:rsidRPr="00480189">
        <w:rPr>
          <w:lang w:val="fr"/>
        </w:rPr>
        <w:t>N</w:t>
      </w:r>
      <w:r w:rsidR="00573BC9">
        <w:rPr>
          <w:lang w:val="fr"/>
        </w:rPr>
        <w:t>O</w:t>
      </w:r>
      <w:r w:rsidRPr="00573BC9">
        <w:rPr>
          <w:vertAlign w:val="subscript"/>
          <w:lang w:val="fr"/>
        </w:rPr>
        <w:t>x</w:t>
      </w:r>
      <w:proofErr w:type="spellEnd"/>
      <w:r w:rsidRPr="00480189">
        <w:rPr>
          <w:lang w:val="fr"/>
        </w:rPr>
        <w:t xml:space="preserve"> ont été progressivement </w:t>
      </w:r>
      <w:proofErr w:type="spellStart"/>
      <w:r w:rsidRPr="00480189">
        <w:rPr>
          <w:lang w:val="fr"/>
        </w:rPr>
        <w:t>sévérisées</w:t>
      </w:r>
      <w:proofErr w:type="spellEnd"/>
      <w:r w:rsidR="0038438A" w:rsidRPr="00480189">
        <w:rPr>
          <w:lang w:val="fr"/>
        </w:rPr>
        <w:t xml:space="preserve">. Le niveau limite a été divisé par 2 en 40 ans </w:t>
      </w:r>
      <w:r w:rsidR="00834377" w:rsidRPr="00480189">
        <w:rPr>
          <w:lang w:val="fr"/>
        </w:rPr>
        <w:t xml:space="preserve">ce qui a induit la nécessité de faire progresser </w:t>
      </w:r>
      <w:r w:rsidR="0038438A" w:rsidRPr="00480189">
        <w:rPr>
          <w:lang w:val="fr"/>
        </w:rPr>
        <w:t xml:space="preserve">significativement </w:t>
      </w:r>
      <w:r w:rsidR="00834377" w:rsidRPr="00480189">
        <w:rPr>
          <w:lang w:val="fr"/>
        </w:rPr>
        <w:t>l</w:t>
      </w:r>
      <w:r w:rsidR="0038438A" w:rsidRPr="00480189">
        <w:rPr>
          <w:lang w:val="fr"/>
        </w:rPr>
        <w:t>es</w:t>
      </w:r>
      <w:r w:rsidR="00834377" w:rsidRPr="00480189">
        <w:rPr>
          <w:lang w:val="fr"/>
        </w:rPr>
        <w:t xml:space="preserve"> technologie</w:t>
      </w:r>
      <w:r w:rsidR="0038438A" w:rsidRPr="00480189">
        <w:rPr>
          <w:lang w:val="fr"/>
        </w:rPr>
        <w:t>s</w:t>
      </w:r>
      <w:r w:rsidR="00834377" w:rsidRPr="00480189">
        <w:rPr>
          <w:lang w:val="fr"/>
        </w:rPr>
        <w:t xml:space="preserve"> des chambres de combustion. </w:t>
      </w:r>
      <w:r w:rsidRPr="00480189">
        <w:rPr>
          <w:lang w:val="fr"/>
        </w:rPr>
        <w:t xml:space="preserve"> </w:t>
      </w:r>
      <w:r w:rsidR="006709B1" w:rsidRPr="00480189">
        <w:rPr>
          <w:lang w:val="fr"/>
        </w:rPr>
        <w:t>La norme sur fumée a été remplacée en 2016 par une norme sur les émissions de particules fines qui propose des limites d’émission de particules en nombre et en masse.</w:t>
      </w:r>
    </w:p>
    <w:p w14:paraId="0554BECB" w14:textId="77777777" w:rsidR="00480189" w:rsidRPr="00480189" w:rsidRDefault="00480189" w:rsidP="00480189">
      <w:pPr>
        <w:shd w:val="clear" w:color="auto" w:fill="FFFFFF"/>
        <w:spacing w:after="0" w:line="240" w:lineRule="auto"/>
        <w:ind w:left="708"/>
        <w:jc w:val="both"/>
        <w:rPr>
          <w:lang w:val="fr"/>
        </w:rPr>
      </w:pPr>
    </w:p>
    <w:p w14:paraId="3502F70B" w14:textId="31A6C19C" w:rsidR="00920807" w:rsidRDefault="00920807" w:rsidP="00920807">
      <w:pPr>
        <w:pStyle w:val="Paragraphedeliste"/>
        <w:numPr>
          <w:ilvl w:val="0"/>
          <w:numId w:val="2"/>
        </w:numPr>
        <w:shd w:val="clear" w:color="auto" w:fill="FFFFFF"/>
        <w:spacing w:after="0" w:line="240" w:lineRule="auto"/>
        <w:jc w:val="both"/>
        <w:rPr>
          <w:lang w:val="fr"/>
        </w:rPr>
      </w:pPr>
      <w:r>
        <w:rPr>
          <w:lang w:val="fr"/>
        </w:rPr>
        <w:t>Sur le CO</w:t>
      </w:r>
      <w:r w:rsidRPr="00573BC9">
        <w:rPr>
          <w:vertAlign w:val="subscript"/>
          <w:lang w:val="fr"/>
        </w:rPr>
        <w:t>2</w:t>
      </w:r>
      <w:r w:rsidR="00690BA5">
        <w:rPr>
          <w:lang w:val="fr"/>
        </w:rPr>
        <w:t xml:space="preserve"> depuis 2016. Dans le domaine des courts et moyens courrier, cette norme entérine les progrès en consommation de carburant réalisés par les moteurs à grand taux de dilution</w:t>
      </w:r>
      <w:r w:rsidR="00723B20">
        <w:rPr>
          <w:lang w:val="fr"/>
        </w:rPr>
        <w:t xml:space="preserve"> de la génération CFM LEAP- P&amp;W GTF</w:t>
      </w:r>
      <w:r w:rsidR="00690BA5">
        <w:rPr>
          <w:lang w:val="fr"/>
        </w:rPr>
        <w:t>.</w:t>
      </w:r>
    </w:p>
    <w:p w14:paraId="266B4411" w14:textId="23255AC9" w:rsidR="0038438A" w:rsidRDefault="0038438A" w:rsidP="0038438A">
      <w:pPr>
        <w:shd w:val="clear" w:color="auto" w:fill="FFFFFF"/>
        <w:spacing w:after="0" w:line="240" w:lineRule="auto"/>
        <w:jc w:val="both"/>
        <w:rPr>
          <w:lang w:val="fr"/>
        </w:rPr>
      </w:pPr>
    </w:p>
    <w:p w14:paraId="6B189C9F" w14:textId="2A3D642B" w:rsidR="0038438A" w:rsidRDefault="0038438A" w:rsidP="0038438A">
      <w:pPr>
        <w:shd w:val="clear" w:color="auto" w:fill="FFFFFF"/>
        <w:spacing w:after="0" w:line="240" w:lineRule="auto"/>
        <w:jc w:val="both"/>
        <w:rPr>
          <w:lang w:val="fr"/>
        </w:rPr>
      </w:pPr>
    </w:p>
    <w:p w14:paraId="10388863" w14:textId="78720684" w:rsidR="0038438A" w:rsidRDefault="0038438A" w:rsidP="0038438A">
      <w:pPr>
        <w:shd w:val="clear" w:color="auto" w:fill="FFFFFF"/>
        <w:spacing w:after="0" w:line="240" w:lineRule="auto"/>
        <w:jc w:val="center"/>
        <w:rPr>
          <w:lang w:val="fr"/>
        </w:rPr>
      </w:pPr>
      <w:r w:rsidRPr="0038438A">
        <w:rPr>
          <w:noProof/>
          <w:lang w:eastAsia="fr-FR"/>
        </w:rPr>
        <w:drawing>
          <wp:inline distT="0" distB="0" distL="0" distR="0" wp14:anchorId="74DF1278" wp14:editId="0881D917">
            <wp:extent cx="5273040" cy="2939415"/>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273040" cy="2939415"/>
                    </a:xfrm>
                    <a:prstGeom prst="rect">
                      <a:avLst/>
                    </a:prstGeom>
                    <a:ln>
                      <a:noFill/>
                    </a:ln>
                    <a:extLst>
                      <a:ext uri="{53640926-AAD7-44D8-BBD7-CCE9431645EC}">
                        <a14:shadowObscured xmlns:a14="http://schemas.microsoft.com/office/drawing/2010/main"/>
                      </a:ext>
                    </a:extLst>
                  </pic:spPr>
                </pic:pic>
              </a:graphicData>
            </a:graphic>
          </wp:inline>
        </w:drawing>
      </w:r>
    </w:p>
    <w:p w14:paraId="4970FAE0" w14:textId="7D07D0E5" w:rsidR="0038438A" w:rsidRDefault="0038438A" w:rsidP="00333694">
      <w:pPr>
        <w:pStyle w:val="Lgende"/>
      </w:pPr>
      <w:r>
        <w:t>Figure </w:t>
      </w:r>
      <w:r w:rsidR="00D1495F">
        <w:t>1</w:t>
      </w:r>
      <w:r w:rsidR="00B228C0">
        <w:t>9</w:t>
      </w:r>
      <w:r>
        <w:t>: Norme de CO</w:t>
      </w:r>
      <w:r w:rsidRPr="0074580E">
        <w:rPr>
          <w:vertAlign w:val="subscript"/>
        </w:rPr>
        <w:t>2</w:t>
      </w:r>
    </w:p>
    <w:p w14:paraId="1D7722D6" w14:textId="77777777" w:rsidR="00480189" w:rsidRDefault="00480189" w:rsidP="00C40F03">
      <w:pPr>
        <w:pStyle w:val="NormalWeb"/>
        <w:spacing w:before="0" w:beforeAutospacing="0" w:after="0" w:afterAutospacing="0" w:line="336" w:lineRule="atLeast"/>
        <w:jc w:val="both"/>
        <w:rPr>
          <w:color w:val="39474E"/>
          <w:lang w:val="fr"/>
        </w:rPr>
      </w:pPr>
    </w:p>
    <w:p w14:paraId="482320C1" w14:textId="7D261C27" w:rsidR="00480189" w:rsidRPr="00480189" w:rsidRDefault="00480189" w:rsidP="00480189">
      <w:pPr>
        <w:shd w:val="clear" w:color="auto" w:fill="FFFFFF"/>
        <w:spacing w:after="0" w:line="240" w:lineRule="auto"/>
        <w:ind w:left="708"/>
        <w:jc w:val="both"/>
        <w:rPr>
          <w:lang w:val="fr"/>
        </w:rPr>
      </w:pPr>
      <w:r w:rsidRPr="00480189">
        <w:rPr>
          <w:lang w:val="fr"/>
        </w:rPr>
        <w:t xml:space="preserve">Pour établir l’efficacité énergétique de l’avion, plusieurs points d’essai </w:t>
      </w:r>
      <w:r>
        <w:rPr>
          <w:lang w:val="fr"/>
        </w:rPr>
        <w:t xml:space="preserve">sont utilisés </w:t>
      </w:r>
      <w:r w:rsidRPr="00480189">
        <w:rPr>
          <w:lang w:val="fr"/>
        </w:rPr>
        <w:t>pour représenter les performances de consommation de carburant d’un type d’avion pendant la phase de croisière du vol. Plus précisément, il y a trois points moyens (c.-à-d. à pondération égale) représentant les masses brutes élevées, moyennes et faibles de l’avion, qui sont calculés en fonction de la masse maximale au décollage (MTOM</w:t>
      </w:r>
      <w:r>
        <w:rPr>
          <w:lang w:val="fr"/>
        </w:rPr>
        <w:t>, Max Take-Off Mass</w:t>
      </w:r>
      <w:r w:rsidRPr="00480189">
        <w:rPr>
          <w:lang w:val="fr"/>
        </w:rPr>
        <w:t xml:space="preserve">). Chacun d’eux représente une masse d’avion </w:t>
      </w:r>
      <w:r>
        <w:rPr>
          <w:lang w:val="fr"/>
        </w:rPr>
        <w:t xml:space="preserve">en croisière </w:t>
      </w:r>
      <w:r w:rsidRPr="00480189">
        <w:rPr>
          <w:lang w:val="fr"/>
        </w:rPr>
        <w:t xml:space="preserve">vue régulièrement en service. L’objectif de l’utilisation de trois points est de rendre l’évaluation des performances de consommation de carburant plus pertinente </w:t>
      </w:r>
      <w:r>
        <w:rPr>
          <w:lang w:val="fr"/>
        </w:rPr>
        <w:t>vis-à-vis de</w:t>
      </w:r>
      <w:r w:rsidRPr="00480189">
        <w:rPr>
          <w:lang w:val="fr"/>
        </w:rPr>
        <w:t xml:space="preserve"> l’exploitation quotidienne des avions. </w:t>
      </w:r>
    </w:p>
    <w:p w14:paraId="3BEDDF19" w14:textId="77777777" w:rsidR="00D1495F" w:rsidRDefault="005517B0" w:rsidP="00333694">
      <w:pPr>
        <w:pStyle w:val="Lgende"/>
        <w:rPr>
          <w:rStyle w:val="lev"/>
          <w:rFonts w:ascii="Arial" w:eastAsiaTheme="majorEastAsia" w:hAnsi="Arial" w:cs="Arial"/>
          <w:color w:val="39474E"/>
        </w:rPr>
      </w:pPr>
      <w:r>
        <w:rPr>
          <w:noProof/>
          <w:lang w:eastAsia="fr-FR"/>
        </w:rPr>
        <w:drawing>
          <wp:inline distT="0" distB="0" distL="0" distR="0" wp14:anchorId="2770AA2D" wp14:editId="457CA7B8">
            <wp:extent cx="3499161" cy="1354227"/>
            <wp:effectExtent l="0" t="0" r="635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509544" cy="1358245"/>
                    </a:xfrm>
                    <a:prstGeom prst="rect">
                      <a:avLst/>
                    </a:prstGeom>
                    <a:noFill/>
                    <a:ln>
                      <a:noFill/>
                    </a:ln>
                  </pic:spPr>
                </pic:pic>
              </a:graphicData>
            </a:graphic>
          </wp:inline>
        </w:drawing>
      </w:r>
    </w:p>
    <w:p w14:paraId="6A57AF93" w14:textId="0F28015F" w:rsidR="005517B0" w:rsidRPr="0026373C" w:rsidRDefault="00D1495F" w:rsidP="00333694">
      <w:pPr>
        <w:pStyle w:val="Lgende"/>
      </w:pPr>
      <w:r w:rsidRPr="0026373C">
        <w:rPr>
          <w:rStyle w:val="lev"/>
          <w:b w:val="0"/>
          <w:bCs w:val="0"/>
        </w:rPr>
        <w:t xml:space="preserve">Figure </w:t>
      </w:r>
      <w:r w:rsidR="00B228C0">
        <w:rPr>
          <w:rStyle w:val="lev"/>
          <w:b w:val="0"/>
          <w:bCs w:val="0"/>
        </w:rPr>
        <w:t>20</w:t>
      </w:r>
      <w:r w:rsidR="005517B0" w:rsidRPr="0026373C">
        <w:rPr>
          <w:rStyle w:val="lev"/>
          <w:b w:val="0"/>
          <w:bCs w:val="0"/>
        </w:rPr>
        <w:t>: La mé</w:t>
      </w:r>
      <w:r w:rsidR="00480189" w:rsidRPr="0026373C">
        <w:rPr>
          <w:rStyle w:val="lev"/>
          <w:b w:val="0"/>
          <w:bCs w:val="0"/>
        </w:rPr>
        <w:t>t</w:t>
      </w:r>
      <w:r w:rsidR="005517B0" w:rsidRPr="0026373C">
        <w:rPr>
          <w:rStyle w:val="lev"/>
          <w:b w:val="0"/>
          <w:bCs w:val="0"/>
        </w:rPr>
        <w:t>r</w:t>
      </w:r>
      <w:r w:rsidR="00480189" w:rsidRPr="0026373C">
        <w:rPr>
          <w:rStyle w:val="lev"/>
          <w:b w:val="0"/>
          <w:bCs w:val="0"/>
        </w:rPr>
        <w:t>ique CO2</w:t>
      </w:r>
    </w:p>
    <w:p w14:paraId="0DDA3F08" w14:textId="6458214C" w:rsidR="00480189" w:rsidRPr="00480189" w:rsidRDefault="00480189" w:rsidP="00480189">
      <w:pPr>
        <w:shd w:val="clear" w:color="auto" w:fill="FFFFFF"/>
        <w:spacing w:after="0" w:line="240" w:lineRule="auto"/>
        <w:ind w:left="708"/>
        <w:jc w:val="both"/>
        <w:rPr>
          <w:lang w:val="fr"/>
        </w:rPr>
      </w:pPr>
      <w:r w:rsidRPr="00480189">
        <w:rPr>
          <w:lang w:val="fr"/>
        </w:rPr>
        <w:lastRenderedPageBreak/>
        <w:t>L</w:t>
      </w:r>
      <w:r w:rsidR="00EA4327">
        <w:rPr>
          <w:lang w:val="fr"/>
        </w:rPr>
        <w:t>a</w:t>
      </w:r>
      <w:r w:rsidRPr="00480189">
        <w:rPr>
          <w:lang w:val="fr"/>
        </w:rPr>
        <w:t xml:space="preserve"> métrique est basé</w:t>
      </w:r>
      <w:r w:rsidR="00EA4327">
        <w:rPr>
          <w:lang w:val="fr"/>
        </w:rPr>
        <w:t>e</w:t>
      </w:r>
      <w:r w:rsidRPr="00480189">
        <w:rPr>
          <w:lang w:val="fr"/>
        </w:rPr>
        <w:t xml:space="preserve"> sur l’inverse de la </w:t>
      </w:r>
      <w:r>
        <w:rPr>
          <w:lang w:val="fr"/>
        </w:rPr>
        <w:t>grandeur SAR (</w:t>
      </w:r>
      <w:proofErr w:type="spellStart"/>
      <w:r w:rsidRPr="00EA4327">
        <w:rPr>
          <w:lang w:val="fr"/>
        </w:rPr>
        <w:t>Specific</w:t>
      </w:r>
      <w:proofErr w:type="spellEnd"/>
      <w:r w:rsidRPr="00EA4327">
        <w:rPr>
          <w:lang w:val="fr"/>
        </w:rPr>
        <w:t xml:space="preserve"> Air Range)</w:t>
      </w:r>
      <w:r w:rsidR="00EA4327" w:rsidRPr="00EA4327">
        <w:rPr>
          <w:lang w:val="fr"/>
        </w:rPr>
        <w:t>.</w:t>
      </w:r>
      <w:r w:rsidRPr="00480189">
        <w:rPr>
          <w:lang w:val="fr"/>
        </w:rPr>
        <w:t xml:space="preserve"> SAR représente la distance parcourue par un avion pendant la phase de vol de croisière par unité de carburant consommée. </w:t>
      </w:r>
      <w:r w:rsidR="00EA4327">
        <w:rPr>
          <w:lang w:val="fr"/>
        </w:rPr>
        <w:t>Un</w:t>
      </w:r>
      <w:r w:rsidRPr="00480189">
        <w:rPr>
          <w:lang w:val="fr"/>
        </w:rPr>
        <w:t xml:space="preserve"> facteur d’ajustement a été utilisé pour représenter la taille de l’avion. Il s’agit du facteur géométrique de référence (RGF), </w:t>
      </w:r>
      <w:r w:rsidR="00EA4327">
        <w:rPr>
          <w:lang w:val="fr"/>
        </w:rPr>
        <w:t xml:space="preserve">qui est </w:t>
      </w:r>
      <w:r w:rsidRPr="00480189">
        <w:rPr>
          <w:lang w:val="fr"/>
        </w:rPr>
        <w:t xml:space="preserve">une mesure de la taille de la cabine de l’avion basée sur une projection bidimensionnelle de la cabine. </w:t>
      </w:r>
    </w:p>
    <w:p w14:paraId="15D92694" w14:textId="77777777" w:rsidR="00920807" w:rsidRPr="00920807" w:rsidRDefault="00920807" w:rsidP="00920807">
      <w:pPr>
        <w:shd w:val="clear" w:color="auto" w:fill="FFFFFF"/>
        <w:spacing w:after="0" w:line="240" w:lineRule="auto"/>
        <w:jc w:val="both"/>
        <w:rPr>
          <w:lang w:val="fr"/>
        </w:rPr>
      </w:pPr>
    </w:p>
    <w:p w14:paraId="5F0C69DD" w14:textId="6BBAE5DE" w:rsidR="007D1AAA" w:rsidRDefault="00CA7CB5" w:rsidP="007D1AAA">
      <w:pPr>
        <w:rPr>
          <w:rStyle w:val="Lienhypertexte"/>
          <w:b/>
          <w:bCs/>
        </w:rPr>
      </w:pPr>
      <w:r w:rsidRPr="00CA7CB5">
        <w:rPr>
          <w:lang w:val="fr"/>
        </w:rPr>
        <w:t>Les m</w:t>
      </w:r>
      <w:r w:rsidR="00640853" w:rsidRPr="00CA7CB5">
        <w:rPr>
          <w:lang w:val="fr"/>
        </w:rPr>
        <w:t xml:space="preserve">esures certifiées </w:t>
      </w:r>
      <w:r w:rsidRPr="00CA7CB5">
        <w:rPr>
          <w:lang w:val="fr"/>
        </w:rPr>
        <w:t xml:space="preserve">sont </w:t>
      </w:r>
      <w:r w:rsidR="0074580E" w:rsidRPr="00CA7CB5">
        <w:rPr>
          <w:lang w:val="fr"/>
        </w:rPr>
        <w:t>disponibles</w:t>
      </w:r>
      <w:r w:rsidRPr="00CA7CB5">
        <w:rPr>
          <w:lang w:val="fr"/>
        </w:rPr>
        <w:t xml:space="preserve"> </w:t>
      </w:r>
      <w:r w:rsidR="00640853" w:rsidRPr="00CA7CB5">
        <w:rPr>
          <w:lang w:val="fr"/>
        </w:rPr>
        <w:t xml:space="preserve">dans base émissions publique gérée par </w:t>
      </w:r>
      <w:r w:rsidR="0074580E" w:rsidRPr="00CA7CB5">
        <w:rPr>
          <w:lang w:val="fr"/>
        </w:rPr>
        <w:t>l’EASA :</w:t>
      </w:r>
      <w:r w:rsidR="00640853" w:rsidRPr="00640853">
        <w:rPr>
          <w:b/>
          <w:bCs/>
        </w:rPr>
        <w:t xml:space="preserve"> </w:t>
      </w:r>
      <w:hyperlink r:id="rId44" w:history="1">
        <w:r w:rsidR="00640853" w:rsidRPr="00640853">
          <w:rPr>
            <w:rStyle w:val="Lienhypertexte"/>
            <w:b/>
            <w:bCs/>
          </w:rPr>
          <w:t xml:space="preserve">http://www.easa.europa.eu/document-library/icao-aircraft-engine-emissions-databank </w:t>
        </w:r>
      </w:hyperlink>
    </w:p>
    <w:p w14:paraId="34AEBE39" w14:textId="5B452B84" w:rsidR="00573BC9" w:rsidRPr="00573BC9" w:rsidRDefault="00573BC9" w:rsidP="007D1AAA">
      <w:pPr>
        <w:rPr>
          <w:lang w:val="fr"/>
        </w:rPr>
      </w:pPr>
      <w:r w:rsidRPr="00573BC9">
        <w:rPr>
          <w:lang w:val="fr"/>
        </w:rPr>
        <w:t xml:space="preserve">Le tableau ci-dessous </w:t>
      </w:r>
      <w:r>
        <w:rPr>
          <w:lang w:val="fr"/>
        </w:rPr>
        <w:t>résume les évolutions de l’Annexe 16 de l’OACI.</w:t>
      </w:r>
    </w:p>
    <w:p w14:paraId="7A4637DF" w14:textId="4939E4DD" w:rsidR="007D1AAA" w:rsidRDefault="00005AF4" w:rsidP="007D1AAA">
      <w:r w:rsidRPr="00005AF4">
        <w:rPr>
          <w:noProof/>
          <w:lang w:eastAsia="fr-FR"/>
        </w:rPr>
        <w:drawing>
          <wp:inline distT="0" distB="0" distL="0" distR="0" wp14:anchorId="134378CF" wp14:editId="5A53503C">
            <wp:extent cx="5760720" cy="5002530"/>
            <wp:effectExtent l="0" t="0" r="0" b="762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5002530"/>
                    </a:xfrm>
                    <a:prstGeom prst="rect">
                      <a:avLst/>
                    </a:prstGeom>
                  </pic:spPr>
                </pic:pic>
              </a:graphicData>
            </a:graphic>
          </wp:inline>
        </w:drawing>
      </w:r>
    </w:p>
    <w:p w14:paraId="4D0DCEAC" w14:textId="2F805D3A" w:rsidR="00005AF4" w:rsidRPr="005C03EA" w:rsidRDefault="00005AF4" w:rsidP="00333694">
      <w:pPr>
        <w:pStyle w:val="Lgende"/>
      </w:pPr>
      <w:r>
        <w:t xml:space="preserve">Figure </w:t>
      </w:r>
      <w:r w:rsidR="00B228C0">
        <w:t>21</w:t>
      </w:r>
      <w:r w:rsidR="0074580E">
        <w:t>:</w:t>
      </w:r>
      <w:r>
        <w:t xml:space="preserve"> Evolution de l’annexe 16 de l’OACI</w:t>
      </w:r>
    </w:p>
    <w:p w14:paraId="3EED9C0E" w14:textId="07A34E0F" w:rsidR="007D1AAA" w:rsidRDefault="007D1AAA" w:rsidP="00407F3E">
      <w:pPr>
        <w:jc w:val="both"/>
        <w:rPr>
          <w:lang w:val="fr"/>
        </w:rPr>
      </w:pPr>
    </w:p>
    <w:p w14:paraId="1EF64688" w14:textId="68FC81E8" w:rsidR="00573BC9" w:rsidRDefault="00573BC9" w:rsidP="00407F3E">
      <w:pPr>
        <w:jc w:val="both"/>
        <w:rPr>
          <w:lang w:val="fr"/>
        </w:rPr>
      </w:pPr>
    </w:p>
    <w:p w14:paraId="3A108B75" w14:textId="27C2C9BE" w:rsidR="00573BC9" w:rsidRDefault="00573BC9" w:rsidP="00407F3E">
      <w:pPr>
        <w:jc w:val="both"/>
        <w:rPr>
          <w:lang w:val="fr"/>
        </w:rPr>
      </w:pPr>
    </w:p>
    <w:p w14:paraId="76C24760" w14:textId="16392769" w:rsidR="00573BC9" w:rsidRDefault="00573BC9" w:rsidP="00407F3E">
      <w:pPr>
        <w:jc w:val="both"/>
        <w:rPr>
          <w:lang w:val="fr"/>
        </w:rPr>
      </w:pPr>
    </w:p>
    <w:p w14:paraId="29A9B299" w14:textId="77777777" w:rsidR="00573BC9" w:rsidRDefault="00573BC9" w:rsidP="00407F3E">
      <w:pPr>
        <w:jc w:val="both"/>
        <w:rPr>
          <w:lang w:val="fr"/>
        </w:rPr>
      </w:pPr>
    </w:p>
    <w:p w14:paraId="62FA17F7" w14:textId="3E3CC58F" w:rsidR="005D5C85" w:rsidRDefault="00220FBF" w:rsidP="00220FBF">
      <w:pPr>
        <w:pStyle w:val="Titre3"/>
      </w:pPr>
      <w:bookmarkStart w:id="137" w:name="_Toc86769426"/>
      <w:r>
        <w:lastRenderedPageBreak/>
        <w:t>Europe</w:t>
      </w:r>
      <w:bookmarkEnd w:id="137"/>
    </w:p>
    <w:p w14:paraId="3C73C84E" w14:textId="77777777" w:rsidR="005D5C85" w:rsidRPr="005D5C85" w:rsidRDefault="005D5C85" w:rsidP="005D5C85"/>
    <w:p w14:paraId="59ADB079" w14:textId="20E2F77A" w:rsidR="00220FBF" w:rsidRDefault="005D5C85" w:rsidP="005D5C85">
      <w:pPr>
        <w:pStyle w:val="Titre4"/>
      </w:pPr>
      <w:r>
        <w:t>S</w:t>
      </w:r>
      <w:r w:rsidR="00220FBF">
        <w:t xml:space="preserve">ystème ETS </w:t>
      </w:r>
      <w:r w:rsidR="00A5519D">
        <w:t>(</w:t>
      </w:r>
      <w:r w:rsidR="00A5519D" w:rsidRPr="00A5519D">
        <w:t>Emissions Trading System) </w:t>
      </w:r>
    </w:p>
    <w:p w14:paraId="7757FCA7" w14:textId="3B4B6587" w:rsidR="00220FBF" w:rsidRPr="00220FBF" w:rsidRDefault="00220FBF" w:rsidP="00220FB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220FBF">
        <w:rPr>
          <w:rStyle w:val="ts-alignment-element"/>
          <w:rFonts w:asciiTheme="minorHAnsi" w:eastAsiaTheme="minorHAnsi" w:hAnsiTheme="minorHAnsi" w:cstheme="minorBidi"/>
          <w:sz w:val="22"/>
          <w:szCs w:val="22"/>
          <w:lang w:eastAsia="en-US"/>
        </w:rPr>
        <w:t xml:space="preserve">La directive européenne 2008/101/CE intégrant les activités aériennes dans le système d’échange de quotas d’émission de gaz à effet de serre est entrée en vigueur le 2 février 2009, puis </w:t>
      </w:r>
      <w:r w:rsidR="00EA4327">
        <w:rPr>
          <w:rStyle w:val="ts-alignment-element"/>
          <w:rFonts w:asciiTheme="minorHAnsi" w:eastAsiaTheme="minorHAnsi" w:hAnsiTheme="minorHAnsi" w:cstheme="minorBidi"/>
          <w:sz w:val="22"/>
          <w:szCs w:val="22"/>
          <w:lang w:eastAsia="en-US"/>
        </w:rPr>
        <w:t xml:space="preserve">a été </w:t>
      </w:r>
      <w:r w:rsidRPr="00220FBF">
        <w:rPr>
          <w:rStyle w:val="ts-alignment-element"/>
          <w:rFonts w:asciiTheme="minorHAnsi" w:eastAsiaTheme="minorHAnsi" w:hAnsiTheme="minorHAnsi" w:cstheme="minorBidi"/>
          <w:sz w:val="22"/>
          <w:szCs w:val="22"/>
          <w:lang w:eastAsia="en-US"/>
        </w:rPr>
        <w:t xml:space="preserve">transposée dans le code de l’environnement </w:t>
      </w:r>
      <w:r w:rsidR="00C00F93">
        <w:rPr>
          <w:rStyle w:val="ts-alignment-element"/>
          <w:rFonts w:asciiTheme="minorHAnsi" w:eastAsiaTheme="minorHAnsi" w:hAnsiTheme="minorHAnsi" w:cstheme="minorBidi"/>
          <w:sz w:val="22"/>
          <w:szCs w:val="22"/>
          <w:lang w:eastAsia="en-US"/>
        </w:rPr>
        <w:t xml:space="preserve">français </w:t>
      </w:r>
      <w:r w:rsidRPr="00220FBF">
        <w:rPr>
          <w:rStyle w:val="ts-alignment-element"/>
          <w:rFonts w:asciiTheme="minorHAnsi" w:eastAsiaTheme="minorHAnsi" w:hAnsiTheme="minorHAnsi" w:cstheme="minorBidi"/>
          <w:sz w:val="22"/>
          <w:szCs w:val="22"/>
          <w:lang w:eastAsia="en-US"/>
        </w:rPr>
        <w:t>par les articles L. 229-5 à L. 229-24-2. </w:t>
      </w:r>
    </w:p>
    <w:p w14:paraId="2F64D296" w14:textId="4EB74978" w:rsidR="00C00F93" w:rsidRPr="00C00F93" w:rsidRDefault="00C00F93" w:rsidP="00C00F93">
      <w:pPr>
        <w:shd w:val="clear" w:color="auto" w:fill="FFFFFF"/>
        <w:spacing w:before="100" w:beforeAutospacing="1" w:after="100" w:afterAutospacing="1" w:line="240" w:lineRule="auto"/>
        <w:jc w:val="both"/>
        <w:rPr>
          <w:rStyle w:val="ts-alignment-element"/>
        </w:rPr>
      </w:pPr>
      <w:r w:rsidRPr="00C00F93">
        <w:rPr>
          <w:rStyle w:val="ts-alignment-element"/>
        </w:rPr>
        <w:t>Cette directive concerne tous les vols IFR (effectués avec un aéronef d</w:t>
      </w:r>
      <w:r w:rsidR="00573BC9">
        <w:rPr>
          <w:rStyle w:val="ts-alignment-element"/>
        </w:rPr>
        <w:t xml:space="preserve">’une masse maximale au décollage </w:t>
      </w:r>
      <w:r w:rsidRPr="00C00F93">
        <w:rPr>
          <w:rStyle w:val="ts-alignment-element"/>
        </w:rPr>
        <w:t>supérieure à 5,7t) à destination ou au départ de l’Espace Economique Européen (c’est-à-dire l’Union européenne, le Liechtenstein, la Norvège et l’Islande).</w:t>
      </w:r>
      <w:r w:rsidR="00573BC9">
        <w:rPr>
          <w:rStyle w:val="ts-alignment-element"/>
        </w:rPr>
        <w:t xml:space="preserve"> </w:t>
      </w:r>
      <w:r w:rsidRPr="00C00F93">
        <w:rPr>
          <w:rStyle w:val="ts-alignment-element"/>
        </w:rPr>
        <w:t>Certains vols sont toutefois exclus du champ de la directive, tels que les vols humanitaires, les vols circulaires, les vols d’entraînement, etc. </w:t>
      </w:r>
    </w:p>
    <w:p w14:paraId="49EFA107" w14:textId="77777777" w:rsidR="00C00F93" w:rsidRPr="00C00F93" w:rsidRDefault="00C00F93" w:rsidP="00C00F93">
      <w:pPr>
        <w:shd w:val="clear" w:color="auto" w:fill="FFFFFF"/>
        <w:spacing w:before="100" w:beforeAutospacing="1" w:after="100" w:afterAutospacing="1" w:line="240" w:lineRule="auto"/>
        <w:jc w:val="both"/>
        <w:rPr>
          <w:rStyle w:val="ts-alignment-element"/>
        </w:rPr>
      </w:pPr>
      <w:r w:rsidRPr="00C00F93">
        <w:rPr>
          <w:rStyle w:val="ts-alignment-element"/>
        </w:rPr>
        <w:t>La Commission a publié une décision détaillant ces exclusions (Décision 2009/450/CE d’interprétation des activités aériennes). Les exploitants commerciaux possédant un Certificat de Transporteur Aérien (CTA) et effectuant moins de 243 vols par quadrimestre pendant les trois quadrimestres consécutifs de l’année ou émettant moins de 10 000 tonnes de CO2 par an sont exemptés du système.</w:t>
      </w:r>
    </w:p>
    <w:p w14:paraId="09016FE6" w14:textId="77777777" w:rsidR="00C00F93" w:rsidRPr="00C00F93" w:rsidRDefault="00C00F93" w:rsidP="00C00F93">
      <w:pPr>
        <w:shd w:val="clear" w:color="auto" w:fill="FFFFFF"/>
        <w:spacing w:before="100" w:beforeAutospacing="1" w:after="100" w:afterAutospacing="1" w:line="240" w:lineRule="auto"/>
        <w:jc w:val="both"/>
        <w:rPr>
          <w:rStyle w:val="ts-alignment-element"/>
        </w:rPr>
      </w:pPr>
      <w:r w:rsidRPr="00C00F93">
        <w:rPr>
          <w:rStyle w:val="ts-alignment-element"/>
        </w:rPr>
        <w:t>Pour le secteur de l’aviation, il existe trois périodes distinctes au sens de la directive :</w:t>
      </w:r>
    </w:p>
    <w:p w14:paraId="172E82AE" w14:textId="77777777" w:rsidR="00C00F93" w:rsidRPr="00C00F93" w:rsidRDefault="00C00F93" w:rsidP="00EA70CA">
      <w:pPr>
        <w:numPr>
          <w:ilvl w:val="0"/>
          <w:numId w:val="18"/>
        </w:numPr>
        <w:shd w:val="clear" w:color="auto" w:fill="FFFFFF"/>
        <w:spacing w:before="100" w:beforeAutospacing="1" w:after="100" w:afterAutospacing="1" w:line="240" w:lineRule="auto"/>
        <w:jc w:val="both"/>
        <w:rPr>
          <w:rStyle w:val="ts-alignment-element"/>
        </w:rPr>
      </w:pPr>
      <w:r w:rsidRPr="00C00F93">
        <w:rPr>
          <w:rStyle w:val="ts-alignment-element"/>
        </w:rPr>
        <w:t>1ère période (phase II du SEQE UE) : 2012</w:t>
      </w:r>
    </w:p>
    <w:p w14:paraId="6E58028F" w14:textId="77777777" w:rsidR="00C00F93" w:rsidRPr="00C00F93" w:rsidRDefault="00C00F93" w:rsidP="00EA70CA">
      <w:pPr>
        <w:numPr>
          <w:ilvl w:val="0"/>
          <w:numId w:val="18"/>
        </w:numPr>
        <w:shd w:val="clear" w:color="auto" w:fill="FFFFFF"/>
        <w:spacing w:before="100" w:beforeAutospacing="1" w:after="100" w:afterAutospacing="1" w:line="240" w:lineRule="auto"/>
        <w:jc w:val="both"/>
        <w:rPr>
          <w:rStyle w:val="ts-alignment-element"/>
        </w:rPr>
      </w:pPr>
      <w:r w:rsidRPr="00C00F93">
        <w:rPr>
          <w:rStyle w:val="ts-alignment-element"/>
        </w:rPr>
        <w:t>2ème période (phase III du SEQE UE) : 2013-2020</w:t>
      </w:r>
    </w:p>
    <w:p w14:paraId="41670E60" w14:textId="77777777" w:rsidR="00C00F93" w:rsidRPr="00C00F93" w:rsidRDefault="00C00F93" w:rsidP="00EA70CA">
      <w:pPr>
        <w:numPr>
          <w:ilvl w:val="0"/>
          <w:numId w:val="18"/>
        </w:numPr>
        <w:shd w:val="clear" w:color="auto" w:fill="FFFFFF"/>
        <w:spacing w:before="100" w:beforeAutospacing="1" w:after="100" w:afterAutospacing="1" w:line="240" w:lineRule="auto"/>
        <w:jc w:val="both"/>
        <w:rPr>
          <w:rStyle w:val="ts-alignment-element"/>
        </w:rPr>
      </w:pPr>
      <w:r w:rsidRPr="00C00F93">
        <w:rPr>
          <w:rStyle w:val="ts-alignment-element"/>
        </w:rPr>
        <w:t>3ème période (phase IV du SEQE UE) : 2021-2030</w:t>
      </w:r>
    </w:p>
    <w:p w14:paraId="299F5E68" w14:textId="77777777" w:rsidR="00C00F93" w:rsidRPr="00C00F93" w:rsidRDefault="00C00F93" w:rsidP="00C00F93">
      <w:pPr>
        <w:shd w:val="clear" w:color="auto" w:fill="FFFFFF"/>
        <w:spacing w:before="100" w:beforeAutospacing="1" w:after="100" w:afterAutospacing="1" w:line="240" w:lineRule="auto"/>
        <w:jc w:val="both"/>
        <w:rPr>
          <w:rStyle w:val="ts-alignment-element"/>
        </w:rPr>
      </w:pPr>
      <w:r w:rsidRPr="00C00F93">
        <w:rPr>
          <w:rStyle w:val="ts-alignment-element"/>
        </w:rPr>
        <w:t>En 2012, ce dispositif impose un plafond global d’émissions inférieur de 3% aux émissions de 2005 (moyenne des émissions de la période 2004-2006), puis, à compter de 2013, un plafond inférieur de 5% à cette même référence.</w:t>
      </w:r>
    </w:p>
    <w:p w14:paraId="61F573FA" w14:textId="77777777" w:rsidR="00C00F93" w:rsidRPr="00C00F93" w:rsidRDefault="00C00F93" w:rsidP="00C00F93">
      <w:pPr>
        <w:shd w:val="clear" w:color="auto" w:fill="FFFFFF"/>
        <w:spacing w:before="100" w:beforeAutospacing="1" w:after="100" w:afterAutospacing="1" w:line="240" w:lineRule="auto"/>
        <w:jc w:val="both"/>
        <w:rPr>
          <w:rStyle w:val="ts-alignment-element"/>
        </w:rPr>
      </w:pPr>
      <w:r w:rsidRPr="00C00F93">
        <w:rPr>
          <w:rStyle w:val="ts-alignment-element"/>
        </w:rPr>
        <w:t>L’ensemble des quotas d’émissions correspondant à ce plafond est ainsi réparti :</w:t>
      </w:r>
    </w:p>
    <w:p w14:paraId="206F2081" w14:textId="77777777" w:rsidR="00C00F93" w:rsidRPr="00C00F93" w:rsidRDefault="00C00F93" w:rsidP="00EA70CA">
      <w:pPr>
        <w:numPr>
          <w:ilvl w:val="0"/>
          <w:numId w:val="19"/>
        </w:numPr>
        <w:shd w:val="clear" w:color="auto" w:fill="FFFFFF"/>
        <w:spacing w:before="100" w:beforeAutospacing="1" w:after="100" w:afterAutospacing="1" w:line="240" w:lineRule="auto"/>
        <w:jc w:val="both"/>
        <w:rPr>
          <w:rStyle w:val="ts-alignment-element"/>
        </w:rPr>
      </w:pPr>
      <w:r w:rsidRPr="00C00F93">
        <w:rPr>
          <w:rStyle w:val="ts-alignment-element"/>
        </w:rPr>
        <w:t>85 % (en 2012) ou 82% (pour la période 2013-2020) des quotas d’émissions sont alloués annuellement et gratuitement selon une procédure permettant à chaque exploitant d’avoir une part proportionnelle à son activité (exprimée en tonnes-kilomètres) en 2010. L’arrêté définissant la part de quotas gratuits allouée à chaque exploitant a été publié en décembre 2011.</w:t>
      </w:r>
    </w:p>
    <w:p w14:paraId="623EB0CE" w14:textId="77777777" w:rsidR="00C00F93" w:rsidRPr="00C00F93" w:rsidRDefault="00C00F93" w:rsidP="00EA70CA">
      <w:pPr>
        <w:numPr>
          <w:ilvl w:val="0"/>
          <w:numId w:val="19"/>
        </w:numPr>
        <w:shd w:val="clear" w:color="auto" w:fill="FFFFFF"/>
        <w:spacing w:before="100" w:beforeAutospacing="1" w:after="100" w:afterAutospacing="1" w:line="240" w:lineRule="auto"/>
        <w:jc w:val="both"/>
        <w:rPr>
          <w:rStyle w:val="ts-alignment-element"/>
        </w:rPr>
      </w:pPr>
      <w:r w:rsidRPr="00C00F93">
        <w:rPr>
          <w:rStyle w:val="ts-alignment-element"/>
        </w:rPr>
        <w:t>15% sont mis aux enchères.</w:t>
      </w:r>
    </w:p>
    <w:p w14:paraId="1A11B4AB" w14:textId="348022AB" w:rsidR="00C00F93" w:rsidRDefault="00C00F93" w:rsidP="00EA70CA">
      <w:pPr>
        <w:numPr>
          <w:ilvl w:val="0"/>
          <w:numId w:val="19"/>
        </w:numPr>
        <w:shd w:val="clear" w:color="auto" w:fill="FFFFFF"/>
        <w:spacing w:before="100" w:beforeAutospacing="1" w:after="100" w:afterAutospacing="1" w:line="240" w:lineRule="auto"/>
        <w:jc w:val="both"/>
        <w:rPr>
          <w:rStyle w:val="ts-alignment-element"/>
        </w:rPr>
      </w:pPr>
      <w:r w:rsidRPr="00C00F93">
        <w:rPr>
          <w:rStyle w:val="ts-alignment-element"/>
        </w:rPr>
        <w:t>3% (à partir de la période 2013-2020) sont placés dans une réserve spéciale destinée aux exploitants "nouveaux entrants" ou en forte croissance.</w:t>
      </w:r>
    </w:p>
    <w:p w14:paraId="74C01E58" w14:textId="4C6D4974" w:rsidR="00855619" w:rsidRDefault="00536169" w:rsidP="00C40F03">
      <w:pPr>
        <w:shd w:val="clear" w:color="auto" w:fill="FFFFFF"/>
        <w:spacing w:before="100" w:beforeAutospacing="1" w:after="100" w:afterAutospacing="1" w:line="240" w:lineRule="auto"/>
        <w:jc w:val="both"/>
        <w:rPr>
          <w:rStyle w:val="ts-alignment-element"/>
          <w:lang w:val="fr"/>
        </w:rPr>
      </w:pPr>
      <w:r>
        <w:rPr>
          <w:lang w:val="fr"/>
        </w:rPr>
        <w:t>Comme c’est le cas pour CORSIA, l</w:t>
      </w:r>
      <w:r w:rsidR="00855619">
        <w:rPr>
          <w:lang w:val="fr"/>
        </w:rPr>
        <w:t>e système ETS incite les exploitants d’aéronefs à utiliser des SAF à base de biomasse certifiées conformes aux critères de durabilité de la directive RED ou de la directive RED II, en leur attribuant zéro émission dans le cadre du système, en réduisant les émissions déclarées par les exploitants et les quotas d’émission qu’ils doivent acheter.</w:t>
      </w:r>
    </w:p>
    <w:p w14:paraId="079ED952" w14:textId="47ECF465" w:rsidR="00320D5C" w:rsidRDefault="00320D5C" w:rsidP="00C40F03">
      <w:pPr>
        <w:shd w:val="clear" w:color="auto" w:fill="FFFFFF"/>
        <w:spacing w:before="100" w:beforeAutospacing="1" w:after="100" w:afterAutospacing="1" w:line="240" w:lineRule="auto"/>
        <w:jc w:val="both"/>
        <w:rPr>
          <w:rStyle w:val="ts-alignment-element"/>
          <w:lang w:val="fr"/>
        </w:rPr>
      </w:pPr>
      <w:r>
        <w:rPr>
          <w:rStyle w:val="ts-alignment-element"/>
          <w:lang w:val="fr"/>
        </w:rPr>
        <w:t>Une</w:t>
      </w:r>
      <w:r w:rsidRPr="00320D5C">
        <w:rPr>
          <w:rStyle w:val="ts-alignment-element"/>
          <w:lang w:val="fr"/>
        </w:rPr>
        <w:t xml:space="preserve"> révision de la directive </w:t>
      </w:r>
      <w:r>
        <w:rPr>
          <w:rStyle w:val="ts-alignment-element"/>
          <w:lang w:val="fr"/>
        </w:rPr>
        <w:t>ETS</w:t>
      </w:r>
      <w:r w:rsidRPr="00320D5C">
        <w:rPr>
          <w:rStyle w:val="ts-alignment-element"/>
          <w:lang w:val="fr"/>
        </w:rPr>
        <w:t xml:space="preserve"> </w:t>
      </w:r>
      <w:r w:rsidR="00B65323">
        <w:rPr>
          <w:rStyle w:val="ts-alignment-element"/>
          <w:lang w:val="fr"/>
        </w:rPr>
        <w:t xml:space="preserve">est prévue </w:t>
      </w:r>
      <w:r>
        <w:rPr>
          <w:rStyle w:val="ts-alignment-element"/>
          <w:lang w:val="fr"/>
        </w:rPr>
        <w:t xml:space="preserve">pour </w:t>
      </w:r>
      <w:r w:rsidRPr="00320D5C">
        <w:rPr>
          <w:rStyle w:val="ts-alignment-element"/>
          <w:lang w:val="fr"/>
        </w:rPr>
        <w:t>mettre en œuvre le système de compensation et de réduction des émissions de carbone pour l’aviation internationale (CORSIA) par l’UE d’une manière compatible avec les objectifs climatiques de l’UE à l’avenir. L’initiative proposera également d’augmenter le nombre de quotas mis aux enchères dans le cadre du système en ce qui concerne les exploitants d’aéronefs.</w:t>
      </w:r>
      <w:r w:rsidR="00B65323">
        <w:rPr>
          <w:rStyle w:val="ts-alignment-element"/>
          <w:lang w:val="fr"/>
        </w:rPr>
        <w:t xml:space="preserve"> </w:t>
      </w:r>
      <w:r w:rsidRPr="00320D5C">
        <w:rPr>
          <w:rStyle w:val="ts-alignment-element"/>
          <w:lang w:val="fr"/>
        </w:rPr>
        <w:t xml:space="preserve">La proposition, prévue pour le deuxième trimestre de 2021, s’inscrira dans le cadre plus large du </w:t>
      </w:r>
      <w:r>
        <w:rPr>
          <w:rStyle w:val="ts-alignment-element"/>
          <w:lang w:val="fr"/>
        </w:rPr>
        <w:t xml:space="preserve">Green Deal </w:t>
      </w:r>
      <w:hyperlink r:id="rId46" w:history="1">
        <w:r w:rsidRPr="00320D5C">
          <w:rPr>
            <w:rStyle w:val="ts-alignment-element"/>
            <w:lang w:val="fr"/>
          </w:rPr>
          <w:t>pour l’Europe.</w:t>
        </w:r>
      </w:hyperlink>
    </w:p>
    <w:p w14:paraId="2A52D6B2" w14:textId="07EA67C0" w:rsidR="00855619" w:rsidRDefault="00855619" w:rsidP="00855619">
      <w:pPr>
        <w:pStyle w:val="Titre4"/>
      </w:pPr>
      <w:r w:rsidRPr="00855619">
        <w:lastRenderedPageBreak/>
        <w:t>Renewable Energy Directive</w:t>
      </w:r>
    </w:p>
    <w:p w14:paraId="171CD80C" w14:textId="03A5663D" w:rsidR="00855619" w:rsidRDefault="00855619" w:rsidP="00C40F03">
      <w:pPr>
        <w:shd w:val="clear" w:color="auto" w:fill="FFFFFF"/>
        <w:spacing w:before="100" w:beforeAutospacing="1" w:after="100" w:afterAutospacing="1" w:line="240" w:lineRule="auto"/>
        <w:jc w:val="both"/>
        <w:rPr>
          <w:rStyle w:val="ts-alignment-element"/>
          <w:lang w:val="fr"/>
        </w:rPr>
      </w:pPr>
      <w:r w:rsidRPr="00855619">
        <w:rPr>
          <w:rStyle w:val="ts-alignment-element"/>
          <w:lang w:val="fr"/>
        </w:rPr>
        <w:t>Dans le cadre de l’UE, la directive sur les énergies renouvelables (RED</w:t>
      </w:r>
      <w:r>
        <w:rPr>
          <w:rStyle w:val="ts-alignment-element"/>
          <w:lang w:val="fr"/>
        </w:rPr>
        <w:t xml:space="preserve">, </w:t>
      </w:r>
      <w:r w:rsidRPr="00855619">
        <w:rPr>
          <w:rStyle w:val="ts-alignment-element"/>
          <w:lang w:val="fr"/>
        </w:rPr>
        <w:t>Renewable Energy Directive) adoptée en 2009 fixe des exigences de durabilité pour les biocarburants. La directive révisée sur les énergies renouvelables (</w:t>
      </w:r>
      <w:r>
        <w:rPr>
          <w:rStyle w:val="ts-alignment-element"/>
          <w:lang w:val="fr"/>
        </w:rPr>
        <w:t>RED</w:t>
      </w:r>
      <w:r w:rsidRPr="00855619">
        <w:rPr>
          <w:rStyle w:val="ts-alignment-element"/>
          <w:lang w:val="fr"/>
        </w:rPr>
        <w:t xml:space="preserve"> II), qui a renforcé les critères de durabilité, est entrée en vigueur à la fin de 2018 et devra être transposée en droit national d’ici la fin du mois de juin 2021.</w:t>
      </w:r>
    </w:p>
    <w:p w14:paraId="52F9EC2F" w14:textId="3D04192C" w:rsidR="00855619" w:rsidRPr="00855619" w:rsidRDefault="00855619" w:rsidP="00C40F03">
      <w:pPr>
        <w:shd w:val="clear" w:color="auto" w:fill="FFFFFF"/>
        <w:spacing w:before="100" w:beforeAutospacing="1" w:after="100" w:afterAutospacing="1" w:line="240" w:lineRule="auto"/>
        <w:jc w:val="both"/>
        <w:rPr>
          <w:rStyle w:val="ts-alignment-element"/>
          <w:lang w:val="fr"/>
        </w:rPr>
      </w:pPr>
      <w:r>
        <w:rPr>
          <w:lang w:val="fr"/>
        </w:rPr>
        <w:t>Les critères différent</w:t>
      </w:r>
      <w:r w:rsidR="00536169">
        <w:rPr>
          <w:lang w:val="fr"/>
        </w:rPr>
        <w:t>s</w:t>
      </w:r>
      <w:r>
        <w:rPr>
          <w:lang w:val="fr"/>
        </w:rPr>
        <w:t xml:space="preserve"> de ceux de CORSIA. Selon la directive RED II, pour qualifier les biocarburants de sources d’énergie renouvelables, les carburants doivent parvenir à une réduction des émissions supérieure de 65 % par rapport à un niveau de référence de 94 g d’CO</w:t>
      </w:r>
      <w:r w:rsidRPr="00A35F6A">
        <w:rPr>
          <w:vertAlign w:val="subscript"/>
          <w:lang w:val="fr"/>
        </w:rPr>
        <w:t>2</w:t>
      </w:r>
      <w:r w:rsidR="00D24807">
        <w:rPr>
          <w:lang w:val="fr"/>
        </w:rPr>
        <w:t>e</w:t>
      </w:r>
      <w:r>
        <w:rPr>
          <w:lang w:val="fr"/>
        </w:rPr>
        <w:t>/MJ pour les combustibles fossiles.</w:t>
      </w:r>
    </w:p>
    <w:p w14:paraId="4BFAB130" w14:textId="3587B388" w:rsidR="00536169" w:rsidRPr="00855619" w:rsidRDefault="00536169" w:rsidP="00C40F03">
      <w:pPr>
        <w:shd w:val="clear" w:color="auto" w:fill="FFFFFF"/>
        <w:spacing w:before="100" w:beforeAutospacing="1" w:after="100" w:afterAutospacing="1" w:line="240" w:lineRule="auto"/>
        <w:jc w:val="both"/>
        <w:rPr>
          <w:rStyle w:val="ts-alignment-element"/>
          <w:lang w:val="fr"/>
        </w:rPr>
      </w:pPr>
      <w:r>
        <w:rPr>
          <w:lang w:val="fr"/>
        </w:rPr>
        <w:t>Il existe divers systèmes de certification de durabilité pour la production d’énergie à partir de biomasse et pour les chaînes d’approvisionnement. Un certain nombre de ces systèmes sont considérés comme suffisants pour garantir que les produits répondent aux exigences de la RED II et sont donc approuvés par l’UE. Le système de certification de durabilité le plus largement utilisé pour l’aviation est le RSB déjà mentionné au paragraphe 3.1.1.2. Plusieurs certificats sont disponibles dans le cadre du RSB, dont la « norme RSB EU RED » recommandée pour les producteurs v</w:t>
      </w:r>
      <w:r w:rsidR="00A35F6A">
        <w:rPr>
          <w:lang w:val="fr"/>
        </w:rPr>
        <w:t>oulant</w:t>
      </w:r>
      <w:r>
        <w:rPr>
          <w:lang w:val="fr"/>
        </w:rPr>
        <w:t xml:space="preserve"> vendre du SAF en Europe.</w:t>
      </w:r>
    </w:p>
    <w:p w14:paraId="419A2741" w14:textId="12CD03EB" w:rsidR="005D5C85" w:rsidRDefault="005D5C85" w:rsidP="005D5C85">
      <w:pPr>
        <w:pStyle w:val="Titre4"/>
      </w:pPr>
      <w:proofErr w:type="spellStart"/>
      <w:r w:rsidRPr="007D1AAA">
        <w:t>Flightpath</w:t>
      </w:r>
      <w:proofErr w:type="spellEnd"/>
      <w:r w:rsidRPr="007D1AAA">
        <w:t xml:space="preserve"> 2050</w:t>
      </w:r>
    </w:p>
    <w:p w14:paraId="51E0C18D" w14:textId="77777777" w:rsidR="005D5C85" w:rsidRDefault="005D5C85" w:rsidP="005D5C85"/>
    <w:p w14:paraId="366E2F5E" w14:textId="59424025" w:rsidR="005D5C85" w:rsidRDefault="005D5C85" w:rsidP="005D5C85">
      <w:pPr>
        <w:jc w:val="both"/>
        <w:rPr>
          <w:lang w:val="fr"/>
        </w:rPr>
      </w:pPr>
      <w:proofErr w:type="spellStart"/>
      <w:r>
        <w:rPr>
          <w:lang w:val="fr"/>
        </w:rPr>
        <w:t>Flightpath</w:t>
      </w:r>
      <w:proofErr w:type="spellEnd"/>
      <w:r>
        <w:rPr>
          <w:lang w:val="fr"/>
        </w:rPr>
        <w:t xml:space="preserve"> 2050 </w:t>
      </w:r>
      <w:r w:rsidR="00F90434">
        <w:rPr>
          <w:lang w:val="fr"/>
        </w:rPr>
        <w:t>[</w:t>
      </w:r>
      <w:r w:rsidR="009D7A5C">
        <w:rPr>
          <w:lang w:val="fr"/>
        </w:rPr>
        <w:t>29</w:t>
      </w:r>
      <w:r w:rsidR="00F90434">
        <w:rPr>
          <w:lang w:val="fr"/>
        </w:rPr>
        <w:t xml:space="preserve">] </w:t>
      </w:r>
      <w:r>
        <w:rPr>
          <w:lang w:val="fr"/>
        </w:rPr>
        <w:t xml:space="preserve">a été rédigé par un groupe de haut niveau comprenant les principales parties prenantes de l’aviation européenne de l’industrie aéronautique, de la gestion du trafic aérien, des aéroports, des compagnies aériennes, des fournisseurs d’énergie et de la communauté des chercheurs. </w:t>
      </w:r>
    </w:p>
    <w:p w14:paraId="3C1BE744" w14:textId="77777777" w:rsidR="005D5C85" w:rsidRDefault="005D5C85" w:rsidP="005D5C85">
      <w:pPr>
        <w:jc w:val="both"/>
        <w:rPr>
          <w:lang w:val="fr"/>
        </w:rPr>
      </w:pPr>
      <w:r>
        <w:rPr>
          <w:lang w:val="fr"/>
        </w:rPr>
        <w:t xml:space="preserve">En matière d’environnement, les objectifs de </w:t>
      </w:r>
      <w:proofErr w:type="spellStart"/>
      <w:r>
        <w:rPr>
          <w:lang w:val="fr"/>
        </w:rPr>
        <w:t>Flightpath</w:t>
      </w:r>
      <w:proofErr w:type="spellEnd"/>
      <w:r>
        <w:rPr>
          <w:lang w:val="fr"/>
        </w:rPr>
        <w:t xml:space="preserve"> 2050 sont les suivants :</w:t>
      </w:r>
    </w:p>
    <w:p w14:paraId="1583E56F" w14:textId="77777777" w:rsidR="005D5C85" w:rsidRPr="00D132A7" w:rsidRDefault="005D5C85" w:rsidP="005D5C85">
      <w:pPr>
        <w:pStyle w:val="Paragraphedeliste"/>
        <w:numPr>
          <w:ilvl w:val="0"/>
          <w:numId w:val="2"/>
        </w:numPr>
        <w:jc w:val="both"/>
      </w:pPr>
      <w:r>
        <w:rPr>
          <w:lang w:val="fr"/>
        </w:rPr>
        <w:t>Par rapport à l’année 2000</w:t>
      </w:r>
    </w:p>
    <w:p w14:paraId="0005A2FA" w14:textId="77777777" w:rsidR="005D5C85" w:rsidRPr="00D132A7" w:rsidRDefault="005D5C85" w:rsidP="005D5C85">
      <w:pPr>
        <w:pStyle w:val="Paragraphedeliste"/>
        <w:numPr>
          <w:ilvl w:val="1"/>
          <w:numId w:val="2"/>
        </w:numPr>
        <w:jc w:val="both"/>
      </w:pPr>
      <w:r>
        <w:rPr>
          <w:lang w:val="fr"/>
        </w:rPr>
        <w:t>E</w:t>
      </w:r>
      <w:r w:rsidRPr="00D132A7">
        <w:rPr>
          <w:lang w:val="fr"/>
        </w:rPr>
        <w:t>missions de CO</w:t>
      </w:r>
      <w:r w:rsidRPr="00A35F6A">
        <w:rPr>
          <w:vertAlign w:val="subscript"/>
          <w:lang w:val="fr"/>
        </w:rPr>
        <w:t>2</w:t>
      </w:r>
      <w:r w:rsidRPr="00D132A7">
        <w:rPr>
          <w:lang w:val="fr"/>
        </w:rPr>
        <w:t xml:space="preserve"> par passager-kilomètre réduites de 75 %, </w:t>
      </w:r>
    </w:p>
    <w:p w14:paraId="734A0784" w14:textId="77777777" w:rsidR="005D5C85" w:rsidRPr="00D132A7" w:rsidRDefault="005D5C85" w:rsidP="005D5C85">
      <w:pPr>
        <w:pStyle w:val="Paragraphedeliste"/>
        <w:numPr>
          <w:ilvl w:val="1"/>
          <w:numId w:val="2"/>
        </w:numPr>
        <w:jc w:val="both"/>
      </w:pPr>
      <w:r>
        <w:rPr>
          <w:lang w:val="fr"/>
        </w:rPr>
        <w:t>E</w:t>
      </w:r>
      <w:r w:rsidRPr="00D132A7">
        <w:rPr>
          <w:lang w:val="fr"/>
        </w:rPr>
        <w:t xml:space="preserve">missions de </w:t>
      </w:r>
      <w:proofErr w:type="spellStart"/>
      <w:r w:rsidRPr="00D132A7">
        <w:rPr>
          <w:lang w:val="fr"/>
        </w:rPr>
        <w:t>NO</w:t>
      </w:r>
      <w:r w:rsidRPr="00A35F6A">
        <w:rPr>
          <w:vertAlign w:val="subscript"/>
          <w:lang w:val="fr"/>
        </w:rPr>
        <w:t>x</w:t>
      </w:r>
      <w:proofErr w:type="spellEnd"/>
      <w:r w:rsidRPr="00D132A7">
        <w:rPr>
          <w:lang w:val="fr"/>
        </w:rPr>
        <w:t xml:space="preserve"> </w:t>
      </w:r>
      <w:r>
        <w:rPr>
          <w:lang w:val="fr"/>
        </w:rPr>
        <w:t xml:space="preserve">réduites </w:t>
      </w:r>
      <w:r w:rsidRPr="00D132A7">
        <w:rPr>
          <w:lang w:val="fr"/>
        </w:rPr>
        <w:t>de 90 %</w:t>
      </w:r>
      <w:r>
        <w:rPr>
          <w:lang w:val="fr"/>
        </w:rPr>
        <w:t>,</w:t>
      </w:r>
    </w:p>
    <w:p w14:paraId="7A0F43B8" w14:textId="77777777" w:rsidR="005D5C85" w:rsidRPr="00D132A7" w:rsidRDefault="005D5C85" w:rsidP="005D5C85">
      <w:pPr>
        <w:pStyle w:val="Paragraphedeliste"/>
        <w:numPr>
          <w:ilvl w:val="1"/>
          <w:numId w:val="2"/>
        </w:numPr>
        <w:jc w:val="both"/>
      </w:pPr>
      <w:r>
        <w:rPr>
          <w:lang w:val="fr"/>
        </w:rPr>
        <w:t>B</w:t>
      </w:r>
      <w:r w:rsidRPr="00D132A7">
        <w:rPr>
          <w:lang w:val="fr"/>
        </w:rPr>
        <w:t xml:space="preserve">ruit perçu </w:t>
      </w:r>
      <w:r>
        <w:rPr>
          <w:lang w:val="fr"/>
        </w:rPr>
        <w:t xml:space="preserve">réduit </w:t>
      </w:r>
      <w:r w:rsidRPr="00D132A7">
        <w:rPr>
          <w:lang w:val="fr"/>
        </w:rPr>
        <w:t xml:space="preserve">de 65 % </w:t>
      </w:r>
    </w:p>
    <w:p w14:paraId="36A5DFB5" w14:textId="77777777" w:rsidR="005D5C85" w:rsidRPr="00D132A7" w:rsidRDefault="005D5C85" w:rsidP="005D5C85">
      <w:pPr>
        <w:pStyle w:val="Paragraphedeliste"/>
        <w:numPr>
          <w:ilvl w:val="0"/>
          <w:numId w:val="2"/>
        </w:numPr>
        <w:jc w:val="both"/>
      </w:pPr>
      <w:r w:rsidRPr="00D132A7">
        <w:rPr>
          <w:lang w:val="fr"/>
        </w:rPr>
        <w:t xml:space="preserve">Les mouvements d’aéronefs sont exempts d’émissions lorsqu’ils roulent. </w:t>
      </w:r>
    </w:p>
    <w:p w14:paraId="1483F1F5" w14:textId="77777777" w:rsidR="005D5C85" w:rsidRPr="00D132A7" w:rsidRDefault="005D5C85" w:rsidP="005D5C85">
      <w:pPr>
        <w:pStyle w:val="Paragraphedeliste"/>
        <w:numPr>
          <w:ilvl w:val="0"/>
          <w:numId w:val="2"/>
        </w:numPr>
        <w:jc w:val="both"/>
      </w:pPr>
      <w:r w:rsidRPr="00D132A7">
        <w:rPr>
          <w:lang w:val="fr"/>
        </w:rPr>
        <w:t xml:space="preserve">Les véhicules aériens sont conçus et fabriqués pour être recyclables. </w:t>
      </w:r>
    </w:p>
    <w:p w14:paraId="24E5F742" w14:textId="77777777" w:rsidR="005D5C85" w:rsidRPr="00D132A7" w:rsidRDefault="005D5C85" w:rsidP="005D5C85">
      <w:pPr>
        <w:pStyle w:val="Paragraphedeliste"/>
        <w:numPr>
          <w:ilvl w:val="0"/>
          <w:numId w:val="2"/>
        </w:numPr>
        <w:jc w:val="both"/>
      </w:pPr>
      <w:r w:rsidRPr="00D132A7">
        <w:rPr>
          <w:lang w:val="fr"/>
        </w:rPr>
        <w:t>L’Europe est établie en tant que centre d’excellence sur les carburants alternatifs durables, y compris ceux destinés à l’aviation, sur la base d’une politique énergétique européenne forte.</w:t>
      </w:r>
    </w:p>
    <w:p w14:paraId="254B5BBF" w14:textId="77777777" w:rsidR="005D5C85" w:rsidRDefault="005D5C85" w:rsidP="005D5C85">
      <w:pPr>
        <w:pStyle w:val="Paragraphedeliste"/>
        <w:numPr>
          <w:ilvl w:val="0"/>
          <w:numId w:val="2"/>
        </w:numPr>
        <w:jc w:val="both"/>
      </w:pPr>
      <w:r w:rsidRPr="00D132A7">
        <w:rPr>
          <w:lang w:val="fr"/>
        </w:rPr>
        <w:t>L’Europe est à l’avant-garde de la recherche atmosphérique et prend la tête de la formulation d’un plan d’action environnemental prioritaire et de l’établissement de normes environnementales mondiales.</w:t>
      </w:r>
    </w:p>
    <w:p w14:paraId="6C7F3864" w14:textId="31FF312A" w:rsidR="005D5C85" w:rsidRDefault="005D5C85" w:rsidP="00F90434">
      <w:pPr>
        <w:jc w:val="both"/>
      </w:pPr>
      <w:r>
        <w:t xml:space="preserve">Les objectifs </w:t>
      </w:r>
      <w:proofErr w:type="spellStart"/>
      <w:r>
        <w:rPr>
          <w:lang w:val="fr"/>
        </w:rPr>
        <w:t>Flightpath</w:t>
      </w:r>
      <w:proofErr w:type="spellEnd"/>
      <w:r>
        <w:rPr>
          <w:lang w:val="fr"/>
        </w:rPr>
        <w:t xml:space="preserve"> 2050 sont déclinés par l’</w:t>
      </w:r>
      <w:r>
        <w:t xml:space="preserve">ACARE au travers du « Strategic </w:t>
      </w:r>
      <w:proofErr w:type="spellStart"/>
      <w:r>
        <w:t>Research</w:t>
      </w:r>
      <w:proofErr w:type="spellEnd"/>
      <w:r>
        <w:t xml:space="preserve"> and Innovation Agenda » (SRIA)</w:t>
      </w:r>
      <w:r w:rsidR="00F90434">
        <w:t xml:space="preserve"> [3</w:t>
      </w:r>
      <w:r w:rsidR="009D7A5C">
        <w:t>0</w:t>
      </w:r>
      <w:r w:rsidR="00F90434">
        <w:t>].</w:t>
      </w:r>
    </w:p>
    <w:p w14:paraId="260DDA0C" w14:textId="77777777" w:rsidR="00A35F6A" w:rsidRPr="007D1AAA" w:rsidRDefault="00A35F6A" w:rsidP="00F90434">
      <w:pPr>
        <w:jc w:val="both"/>
      </w:pPr>
    </w:p>
    <w:p w14:paraId="24D9719B" w14:textId="77777777" w:rsidR="005D5C85" w:rsidRDefault="005D5C85" w:rsidP="005D5C85">
      <w:pPr>
        <w:pStyle w:val="Titre4"/>
      </w:pPr>
      <w:r w:rsidRPr="007D1AAA">
        <w:t>CLEANSKY</w:t>
      </w:r>
    </w:p>
    <w:p w14:paraId="42BA047A" w14:textId="77777777" w:rsidR="00C030A9" w:rsidRDefault="00C030A9" w:rsidP="005D5C85">
      <w:pPr>
        <w:rPr>
          <w:rFonts w:ascii="Arial" w:hAnsi="Arial" w:cs="Arial"/>
          <w:color w:val="4D5156"/>
          <w:sz w:val="21"/>
          <w:szCs w:val="21"/>
          <w:shd w:val="clear" w:color="auto" w:fill="FFFFFF"/>
        </w:rPr>
      </w:pPr>
    </w:p>
    <w:p w14:paraId="16979423" w14:textId="53F22702" w:rsidR="005D5C85" w:rsidRDefault="00C030A9" w:rsidP="00C030A9">
      <w:pPr>
        <w:jc w:val="both"/>
      </w:pPr>
      <w:r w:rsidRPr="00C030A9">
        <w:t xml:space="preserve">L'initiative technologique conjointe Clean </w:t>
      </w:r>
      <w:proofErr w:type="spellStart"/>
      <w:r w:rsidRPr="00C030A9">
        <w:t>Sky</w:t>
      </w:r>
      <w:proofErr w:type="spellEnd"/>
      <w:r w:rsidRPr="00C030A9">
        <w:t xml:space="preserve"> est un partenariat européen de coopération entre le secteur public et le secteur privé dont le but est de développer un ensemble de technologies nécessaires pour « un système aérien propre, innovant et concurrentiel ».</w:t>
      </w:r>
    </w:p>
    <w:p w14:paraId="73F5781E" w14:textId="1CF5A1AB" w:rsidR="00C030A9" w:rsidRPr="00C030A9" w:rsidRDefault="00C030A9" w:rsidP="00C030A9">
      <w:pPr>
        <w:jc w:val="both"/>
      </w:pPr>
      <w:r w:rsidRPr="00C030A9">
        <w:lastRenderedPageBreak/>
        <w:t xml:space="preserve">Clean </w:t>
      </w:r>
      <w:proofErr w:type="spellStart"/>
      <w:r w:rsidRPr="00C030A9">
        <w:t>Sky</w:t>
      </w:r>
      <w:proofErr w:type="spellEnd"/>
      <w:r w:rsidRPr="00C030A9">
        <w:t xml:space="preserve"> contribue à protéger l'environnement</w:t>
      </w:r>
      <w:r>
        <w:t xml:space="preserve"> en développant des </w:t>
      </w:r>
      <w:r w:rsidRPr="00C030A9">
        <w:t xml:space="preserve">technologies </w:t>
      </w:r>
      <w:r>
        <w:t>qui</w:t>
      </w:r>
      <w:r w:rsidRPr="00C030A9">
        <w:t xml:space="preserve"> permettront aux futurs </w:t>
      </w:r>
      <w:r w:rsidR="0074580E" w:rsidRPr="00C030A9">
        <w:t>avions :</w:t>
      </w:r>
    </w:p>
    <w:p w14:paraId="2B0E1D8C" w14:textId="3EAA10E8" w:rsidR="00C030A9" w:rsidRPr="00C030A9" w:rsidRDefault="00A35F6A" w:rsidP="00EA70CA">
      <w:pPr>
        <w:pStyle w:val="Paragraphedeliste"/>
        <w:numPr>
          <w:ilvl w:val="0"/>
          <w:numId w:val="28"/>
        </w:numPr>
        <w:jc w:val="both"/>
      </w:pPr>
      <w:r>
        <w:t>D</w:t>
      </w:r>
      <w:r w:rsidR="00C030A9" w:rsidRPr="00C030A9">
        <w:t>e réduire leur consommation de carburant et leurs émissions de CO2 de 20 à 30 </w:t>
      </w:r>
      <w:r w:rsidR="0074580E" w:rsidRPr="00C030A9">
        <w:t>% ;</w:t>
      </w:r>
    </w:p>
    <w:p w14:paraId="57904712" w14:textId="2610F6AA" w:rsidR="00C030A9" w:rsidRPr="00C030A9" w:rsidRDefault="00A35F6A" w:rsidP="00EA70CA">
      <w:pPr>
        <w:pStyle w:val="Paragraphedeliste"/>
        <w:numPr>
          <w:ilvl w:val="0"/>
          <w:numId w:val="28"/>
        </w:numPr>
        <w:jc w:val="both"/>
      </w:pPr>
      <w:r>
        <w:t>D</w:t>
      </w:r>
      <w:r w:rsidR="00C030A9" w:rsidRPr="00C030A9">
        <w:t>e réduire leur niveau de bruit dans les mêmes proportions (par rapport à 2014).</w:t>
      </w:r>
    </w:p>
    <w:p w14:paraId="550354C1" w14:textId="77777777" w:rsidR="00C030A9" w:rsidRPr="00C030A9" w:rsidRDefault="00C030A9" w:rsidP="00C030A9">
      <w:pPr>
        <w:jc w:val="both"/>
      </w:pPr>
      <w:r w:rsidRPr="00C030A9">
        <w:t>Elles devraient également améliorer de manière significative la compétitivité et la mobilité en Europe.</w:t>
      </w:r>
    </w:p>
    <w:p w14:paraId="0BCF5C35" w14:textId="77777777" w:rsidR="00C030A9" w:rsidRDefault="00C030A9" w:rsidP="00C030A9">
      <w:pPr>
        <w:jc w:val="both"/>
      </w:pPr>
    </w:p>
    <w:p w14:paraId="5058ED92" w14:textId="77777777" w:rsidR="003D19C7" w:rsidRDefault="00707C4C" w:rsidP="003D19C7">
      <w:pPr>
        <w:pStyle w:val="Titre3"/>
      </w:pPr>
      <w:bookmarkStart w:id="138" w:name="_Toc86769427"/>
      <w:r w:rsidRPr="007D1AAA">
        <w:t>ATAG (Air Transport Action Group)</w:t>
      </w:r>
      <w:r w:rsidR="003D19C7">
        <w:t xml:space="preserve"> &amp; </w:t>
      </w:r>
      <w:r w:rsidR="003D19C7" w:rsidRPr="007D1AAA">
        <w:t>IATA</w:t>
      </w:r>
      <w:r w:rsidR="003D19C7">
        <w:t xml:space="preserve"> (</w:t>
      </w:r>
      <w:r w:rsidR="003D19C7" w:rsidRPr="007D1AAA">
        <w:t>International Air Transport Association)</w:t>
      </w:r>
      <w:bookmarkEnd w:id="138"/>
    </w:p>
    <w:p w14:paraId="7110B1C5" w14:textId="2880D53E" w:rsidR="00B65323" w:rsidRDefault="00B65323" w:rsidP="007D1AAA"/>
    <w:p w14:paraId="71817CF8" w14:textId="3458F762" w:rsidR="00B65323" w:rsidRDefault="00F85828" w:rsidP="00C030A9">
      <w:pPr>
        <w:jc w:val="both"/>
      </w:pPr>
      <w:r>
        <w:t xml:space="preserve">Les membres de l’ATAG sont les aéroports, les compagnies aériennes, les fabricants aéronautiques, les organisations responsables de la gestion du trafic aérien, les syndicats de pilotes et de contrôleurs aériens, les chambres de commerce, les organisations de transport et de tourisme, les </w:t>
      </w:r>
      <w:r w:rsidR="009A5C39">
        <w:t xml:space="preserve">investisseurs, les fournisseurs de moyens de transport et de communication au sol.  </w:t>
      </w:r>
    </w:p>
    <w:p w14:paraId="085F9F71" w14:textId="490D3C0D" w:rsidR="009A5C39" w:rsidRPr="007465E3" w:rsidRDefault="009A5C39" w:rsidP="009A5C39">
      <w:pPr>
        <w:jc w:val="both"/>
      </w:pPr>
      <w:r w:rsidRPr="007465E3">
        <w:t>L’ATAG s’est engagée à améliorer la consommation par passager</w:t>
      </w:r>
      <w:r w:rsidR="005D5C85" w:rsidRPr="007465E3">
        <w:t xml:space="preserve"> </w:t>
      </w:r>
      <w:r w:rsidRPr="007465E3">
        <w:t>x</w:t>
      </w:r>
      <w:r w:rsidR="005D5C85" w:rsidRPr="007465E3">
        <w:t xml:space="preserve"> </w:t>
      </w:r>
      <w:r w:rsidRPr="007465E3">
        <w:t>km de 1,5 % par an entre 2009 et 2020, à atteindre une croissance neutre en carbone à partir de 2020 et une réduction globale des émissions de CO2 de 50 % d’ici 2050 par rapport aux niveaux de 2005.</w:t>
      </w:r>
    </w:p>
    <w:p w14:paraId="1FDF1DA0" w14:textId="33D992AA" w:rsidR="007D228A" w:rsidRDefault="009A5C39" w:rsidP="007D228A">
      <w:pPr>
        <w:jc w:val="both"/>
      </w:pPr>
      <w:r w:rsidRPr="007465E3">
        <w:t xml:space="preserve">L’IATA (International Air Transport Association) représente 290 compagnies aériennes dans 120 pays. L’IATA </w:t>
      </w:r>
      <w:r w:rsidR="00A5519D" w:rsidRPr="007465E3">
        <w:t>soutient les objectifs environnementaux de l’ATAG.</w:t>
      </w:r>
      <w:r w:rsidR="007D228A" w:rsidRPr="007465E3">
        <w:t xml:space="preserve"> La 77eme assemblée générale annuelle de l’IATA en octobre 2021 a approuvé une résolution pour que l’industrie mondiale du transport aérien atteigne zéro émission nette de carbone d’ici 2050.  </w:t>
      </w:r>
    </w:p>
    <w:p w14:paraId="36AA23AE" w14:textId="726529A7" w:rsidR="007465E3" w:rsidRDefault="007465E3" w:rsidP="007465E3">
      <w:pPr>
        <w:jc w:val="both"/>
      </w:pPr>
      <w:r w:rsidRPr="007465E3">
        <w:t>La résolution exige que toutes les parties prenantes de l’industrie s’engagent à s’attaquer à l’impact environnemental de leurs politiques, produits et activités avec des actions concrètes et des délais clairs, notamment :</w:t>
      </w:r>
    </w:p>
    <w:p w14:paraId="393BD7B6" w14:textId="56362B48" w:rsidR="007465E3" w:rsidRDefault="007465E3" w:rsidP="00F96162">
      <w:pPr>
        <w:pStyle w:val="Paragraphedeliste"/>
        <w:numPr>
          <w:ilvl w:val="0"/>
          <w:numId w:val="64"/>
        </w:numPr>
        <w:jc w:val="both"/>
      </w:pPr>
      <w:r w:rsidRPr="007465E3">
        <w:t>Les entreprises productrices de carburant en mettant sur le marché des SAF à grande échelle et à des coûts compétitifs ;</w:t>
      </w:r>
    </w:p>
    <w:p w14:paraId="5B601937" w14:textId="60CA75F5" w:rsidR="007465E3" w:rsidRDefault="007465E3" w:rsidP="00F96162">
      <w:pPr>
        <w:pStyle w:val="Paragraphedeliste"/>
        <w:numPr>
          <w:ilvl w:val="0"/>
          <w:numId w:val="64"/>
        </w:numPr>
        <w:jc w:val="both"/>
      </w:pPr>
      <w:r w:rsidRPr="007465E3">
        <w:t>Les gouvernements et les prestataires de services de navigation aérienne (</w:t>
      </w:r>
      <w:r w:rsidRPr="007D228A">
        <w:t>air navigation service providers</w:t>
      </w:r>
      <w:r w:rsidRPr="007465E3">
        <w:t xml:space="preserve">, </w:t>
      </w:r>
      <w:proofErr w:type="spellStart"/>
      <w:r w:rsidRPr="007D228A">
        <w:t>ANSPs</w:t>
      </w:r>
      <w:proofErr w:type="spellEnd"/>
      <w:r w:rsidRPr="007465E3">
        <w:t xml:space="preserve">) </w:t>
      </w:r>
      <w:r>
        <w:t xml:space="preserve">en </w:t>
      </w:r>
      <w:r w:rsidRPr="007465E3">
        <w:t>élimin</w:t>
      </w:r>
      <w:r>
        <w:t>a</w:t>
      </w:r>
      <w:r w:rsidRPr="007465E3">
        <w:t xml:space="preserve">nt les inefficacités dans la gestion du trafic aérien et </w:t>
      </w:r>
      <w:r>
        <w:t xml:space="preserve">de </w:t>
      </w:r>
      <w:r w:rsidRPr="007465E3">
        <w:t>l’infrastructure de l’espace aérien ;</w:t>
      </w:r>
    </w:p>
    <w:p w14:paraId="6ECF003F" w14:textId="2440539E" w:rsidR="007465E3" w:rsidRDefault="007465E3" w:rsidP="00F96162">
      <w:pPr>
        <w:pStyle w:val="Paragraphedeliste"/>
        <w:numPr>
          <w:ilvl w:val="0"/>
          <w:numId w:val="64"/>
        </w:numPr>
        <w:jc w:val="both"/>
      </w:pPr>
      <w:r w:rsidRPr="007465E3">
        <w:t xml:space="preserve">Les fabricants d’aéronefs et de moteurs en produisant des technologies de cellule et de propulsion radicalement plus </w:t>
      </w:r>
      <w:r w:rsidR="0074580E" w:rsidRPr="007465E3">
        <w:t>efficaces ;</w:t>
      </w:r>
      <w:r w:rsidRPr="007465E3">
        <w:t xml:space="preserve"> </w:t>
      </w:r>
    </w:p>
    <w:p w14:paraId="1C425993" w14:textId="4D9E7964" w:rsidR="007465E3" w:rsidRPr="007465E3" w:rsidRDefault="007465E3" w:rsidP="00F96162">
      <w:pPr>
        <w:pStyle w:val="Paragraphedeliste"/>
        <w:numPr>
          <w:ilvl w:val="0"/>
          <w:numId w:val="64"/>
        </w:numPr>
        <w:jc w:val="both"/>
      </w:pPr>
      <w:r w:rsidRPr="007465E3">
        <w:t xml:space="preserve">Les exploitants d’aéroports en fournissant l’infrastructure nécessaire pour approvisionner du SAF, à un coût </w:t>
      </w:r>
      <w:r>
        <w:t>acceptable</w:t>
      </w:r>
      <w:r w:rsidRPr="007465E3">
        <w:t>.</w:t>
      </w:r>
    </w:p>
    <w:p w14:paraId="6B014EC2" w14:textId="6F666815" w:rsidR="007465E3" w:rsidRDefault="007465E3" w:rsidP="00FB52A9">
      <w:pPr>
        <w:jc w:val="both"/>
      </w:pPr>
      <w:r w:rsidRPr="00FB52A9">
        <w:t xml:space="preserve">Un scénario </w:t>
      </w:r>
      <w:r w:rsidR="00FB52A9">
        <w:t xml:space="preserve">évoqué à l’assemblée générale </w:t>
      </w:r>
      <w:r w:rsidRPr="00FB52A9">
        <w:t xml:space="preserve">est que 65% de </w:t>
      </w:r>
      <w:r w:rsidR="00FB52A9">
        <w:t>l’effort à réaliser le soit par l’utilisation de SAF</w:t>
      </w:r>
      <w:r w:rsidRPr="00FB52A9">
        <w:t xml:space="preserve">. </w:t>
      </w:r>
      <w:r w:rsidR="00FB52A9">
        <w:t>Le</w:t>
      </w:r>
      <w:r w:rsidRPr="00FB52A9">
        <w:t>s nouvelles technologies de propulsion, telles que l’hydrogène, p</w:t>
      </w:r>
      <w:r w:rsidR="00FB52A9">
        <w:t xml:space="preserve">ourraient contribuer à hauteur de </w:t>
      </w:r>
      <w:r w:rsidRPr="00FB52A9">
        <w:t xml:space="preserve">13%. </w:t>
      </w:r>
      <w:r w:rsidR="00FB52A9">
        <w:t>L</w:t>
      </w:r>
      <w:r w:rsidRPr="00FB52A9">
        <w:t xml:space="preserve">es améliorations de l’efficacité </w:t>
      </w:r>
      <w:r w:rsidR="00FB52A9">
        <w:t>dans la gestion du trafic pourraient représenter</w:t>
      </w:r>
      <w:r w:rsidRPr="00FB52A9">
        <w:t xml:space="preserve"> 3 % supplémentaires. Le reste pourrait être traité par le captage et le stockage du carbone (11 %) et </w:t>
      </w:r>
      <w:r w:rsidR="00FB52A9">
        <w:t xml:space="preserve">au travers </w:t>
      </w:r>
      <w:r w:rsidRPr="00FB52A9">
        <w:t xml:space="preserve">des </w:t>
      </w:r>
      <w:r w:rsidR="00FB52A9">
        <w:t xml:space="preserve">mécanismes de </w:t>
      </w:r>
      <w:r w:rsidRPr="00FB52A9">
        <w:t xml:space="preserve">compensations (8 %). La </w:t>
      </w:r>
      <w:r w:rsidR="00FB52A9">
        <w:t xml:space="preserve">répartition </w:t>
      </w:r>
      <w:r w:rsidRPr="00FB52A9">
        <w:t xml:space="preserve">réelle et la trajectoire pour y parvenir dépendront des solutions les plus rentables à un moment donné. </w:t>
      </w:r>
    </w:p>
    <w:p w14:paraId="46B3F181" w14:textId="77777777" w:rsidR="00FB52A9" w:rsidRPr="00FB52A9" w:rsidRDefault="00FB52A9" w:rsidP="00FB52A9">
      <w:pPr>
        <w:jc w:val="both"/>
      </w:pPr>
    </w:p>
    <w:p w14:paraId="1B29FD08" w14:textId="77777777" w:rsidR="007D228A" w:rsidRPr="007D228A" w:rsidRDefault="007D228A" w:rsidP="007D228A">
      <w:pPr>
        <w:jc w:val="both"/>
        <w:rPr>
          <w:rFonts w:ascii="Arial" w:hAnsi="Arial" w:cs="Arial"/>
          <w:color w:val="1A1A1A"/>
          <w:sz w:val="21"/>
          <w:szCs w:val="21"/>
          <w:shd w:val="clear" w:color="auto" w:fill="FFFFFF"/>
        </w:rPr>
      </w:pPr>
    </w:p>
    <w:p w14:paraId="1F83953D" w14:textId="58C33C47" w:rsidR="005C03EA" w:rsidRPr="005C03EA" w:rsidRDefault="005C03EA" w:rsidP="005C03EA">
      <w:pPr>
        <w:pStyle w:val="Titre3"/>
      </w:pPr>
      <w:bookmarkStart w:id="139" w:name="_Toc86769428"/>
      <w:r>
        <w:lastRenderedPageBreak/>
        <w:t xml:space="preserve">Les autres </w:t>
      </w:r>
      <w:r w:rsidR="00220FBF">
        <w:t>initiatives</w:t>
      </w:r>
      <w:r w:rsidR="005F5783">
        <w:t xml:space="preserve"> impactant le transport aérien</w:t>
      </w:r>
      <w:bookmarkEnd w:id="139"/>
    </w:p>
    <w:p w14:paraId="0175BED7" w14:textId="18026334" w:rsidR="005C03EA" w:rsidRDefault="005C03EA" w:rsidP="005C03EA"/>
    <w:p w14:paraId="5B65E850" w14:textId="6353BA16" w:rsidR="00CC71C2" w:rsidRDefault="00DD26A4" w:rsidP="00CC71C2">
      <w:pPr>
        <w:rPr>
          <w:b/>
          <w:bCs/>
        </w:rPr>
      </w:pPr>
      <w:r w:rsidRPr="00E34BF1">
        <w:rPr>
          <w:b/>
          <w:bCs/>
        </w:rPr>
        <w:t>En Europe</w:t>
      </w:r>
    </w:p>
    <w:p w14:paraId="522BB193" w14:textId="77777777" w:rsidR="004C5A8F" w:rsidRDefault="004E1ECF" w:rsidP="004C5A8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4C5A8F">
        <w:rPr>
          <w:rStyle w:val="ts-alignment-element"/>
          <w:rFonts w:asciiTheme="minorHAnsi" w:eastAsiaTheme="minorHAnsi" w:hAnsiTheme="minorHAnsi" w:cstheme="minorBidi"/>
          <w:sz w:val="22"/>
          <w:szCs w:val="22"/>
          <w:lang w:eastAsia="en-US"/>
        </w:rPr>
        <w:t>Quelques pays de l’UE, dont les Pays-Bas, la France, la Finlande, la Suède et le Portugal, ont déjà mis en place ou prévoient de prendre des mesures de soutien politique aux SAF, telles que des obligations en matière d’approvisionnement en SAF. Il existe également un certain nombre d’initiatives dans les pays de l’UE pour soutenir le développement des SAF, telles que</w:t>
      </w:r>
      <w:r w:rsidR="004C5A8F">
        <w:rPr>
          <w:rStyle w:val="ts-alignment-element"/>
          <w:rFonts w:asciiTheme="minorHAnsi" w:eastAsiaTheme="minorHAnsi" w:hAnsiTheme="minorHAnsi" w:cstheme="minorBidi"/>
          <w:sz w:val="22"/>
          <w:szCs w:val="22"/>
          <w:lang w:eastAsia="en-US"/>
        </w:rPr>
        <w:t> :</w:t>
      </w:r>
    </w:p>
    <w:p w14:paraId="3BA1C13B" w14:textId="35A2EC24" w:rsidR="00DB7D55" w:rsidRPr="00F90434" w:rsidRDefault="00DB7D55" w:rsidP="004C5A8F">
      <w:pPr>
        <w:pStyle w:val="NormalWeb"/>
        <w:numPr>
          <w:ilvl w:val="0"/>
          <w:numId w:val="2"/>
        </w:numPr>
        <w:shd w:val="clear" w:color="auto" w:fill="FFFFFF"/>
        <w:spacing w:before="120" w:beforeAutospacing="0" w:after="120" w:afterAutospacing="0"/>
        <w:jc w:val="both"/>
        <w:rPr>
          <w:rFonts w:asciiTheme="minorHAnsi" w:hAnsiTheme="minorHAnsi" w:cstheme="minorHAnsi"/>
          <w:color w:val="333333"/>
          <w:sz w:val="22"/>
          <w:szCs w:val="22"/>
          <w:shd w:val="clear" w:color="auto" w:fill="FFFFFF"/>
        </w:rPr>
      </w:pPr>
      <w:r w:rsidRPr="00F90434">
        <w:rPr>
          <w:rFonts w:asciiTheme="minorHAnsi" w:hAnsiTheme="minorHAnsi" w:cstheme="minorHAnsi"/>
          <w:color w:val="333333"/>
          <w:sz w:val="22"/>
          <w:szCs w:val="22"/>
          <w:shd w:val="clear" w:color="auto" w:fill="FFFFFF"/>
        </w:rPr>
        <w:t xml:space="preserve">La feuille de route pour des biocarburants aéronautiques durables dans le transport aérien français lancée en Janvier 2020. </w:t>
      </w:r>
      <w:r w:rsidR="00E0756C" w:rsidRPr="00F90434">
        <w:rPr>
          <w:rFonts w:asciiTheme="minorHAnsi" w:hAnsiTheme="minorHAnsi" w:cstheme="minorHAnsi"/>
          <w:color w:val="333333"/>
          <w:sz w:val="22"/>
          <w:szCs w:val="22"/>
          <w:shd w:val="clear" w:color="auto" w:fill="FFFFFF"/>
        </w:rPr>
        <w:t>Cette feuille de route fait suite à l’Engagement pour la croissance verte (ECV) signé en décembre 2017, sur les biocarburants aéronautiques qui a permis de lancer la réflexion sur les conditions du déploiement d’une filière française. L’ECV a associé l’État et cinq groupes industriels français : Air France, Airbus, Safran, Total et Suez Environnement</w:t>
      </w:r>
      <w:r w:rsidR="00A35F6A">
        <w:rPr>
          <w:rFonts w:asciiTheme="minorHAnsi" w:hAnsiTheme="minorHAnsi" w:cstheme="minorHAnsi"/>
          <w:color w:val="333333"/>
          <w:sz w:val="22"/>
          <w:szCs w:val="22"/>
          <w:shd w:val="clear" w:color="auto" w:fill="FFFFFF"/>
        </w:rPr>
        <w:t> ;</w:t>
      </w:r>
      <w:r w:rsidRPr="00F90434">
        <w:rPr>
          <w:rFonts w:asciiTheme="minorHAnsi" w:hAnsiTheme="minorHAnsi" w:cstheme="minorHAnsi"/>
          <w:color w:val="333333"/>
          <w:sz w:val="22"/>
          <w:szCs w:val="22"/>
          <w:shd w:val="clear" w:color="auto" w:fill="FFFFFF"/>
        </w:rPr>
        <w:t xml:space="preserve"> </w:t>
      </w:r>
    </w:p>
    <w:p w14:paraId="32915AC9" w14:textId="2B9EB71F" w:rsidR="004C5A8F" w:rsidRPr="00F90434" w:rsidRDefault="004C5A8F" w:rsidP="004C5A8F">
      <w:pPr>
        <w:pStyle w:val="NormalWeb"/>
        <w:numPr>
          <w:ilvl w:val="0"/>
          <w:numId w:val="2"/>
        </w:numPr>
        <w:shd w:val="clear" w:color="auto" w:fill="FFFFFF"/>
        <w:spacing w:before="120" w:beforeAutospacing="0" w:after="120" w:afterAutospacing="0"/>
        <w:jc w:val="both"/>
        <w:rPr>
          <w:rFonts w:asciiTheme="minorHAnsi" w:hAnsiTheme="minorHAnsi" w:cstheme="minorHAnsi"/>
          <w:color w:val="333333"/>
          <w:sz w:val="22"/>
          <w:szCs w:val="22"/>
          <w:shd w:val="clear" w:color="auto" w:fill="FFFFFF"/>
        </w:rPr>
      </w:pPr>
      <w:r w:rsidRPr="00F90434">
        <w:rPr>
          <w:rFonts w:asciiTheme="minorHAnsi" w:hAnsiTheme="minorHAnsi" w:cstheme="minorHAnsi"/>
          <w:color w:val="333333"/>
          <w:sz w:val="22"/>
          <w:szCs w:val="22"/>
          <w:shd w:val="clear" w:color="auto" w:fill="FFFFFF"/>
        </w:rPr>
        <w:t>Le projet</w:t>
      </w:r>
      <w:r w:rsidR="004E1ECF" w:rsidRPr="00F90434">
        <w:rPr>
          <w:rFonts w:asciiTheme="minorHAnsi" w:hAnsiTheme="minorHAnsi" w:cstheme="minorHAnsi"/>
          <w:color w:val="333333"/>
          <w:sz w:val="22"/>
          <w:szCs w:val="22"/>
          <w:shd w:val="clear" w:color="auto" w:fill="FFFFFF"/>
        </w:rPr>
        <w:t xml:space="preserve"> </w:t>
      </w:r>
      <w:proofErr w:type="spellStart"/>
      <w:r w:rsidR="004E1ECF" w:rsidRPr="00F90434">
        <w:rPr>
          <w:rFonts w:asciiTheme="minorHAnsi" w:hAnsiTheme="minorHAnsi" w:cstheme="minorHAnsi"/>
          <w:color w:val="333333"/>
          <w:sz w:val="22"/>
          <w:szCs w:val="22"/>
          <w:shd w:val="clear" w:color="auto" w:fill="FFFFFF"/>
        </w:rPr>
        <w:t>Bio</w:t>
      </w:r>
      <w:r w:rsidRPr="00F90434">
        <w:rPr>
          <w:rFonts w:asciiTheme="minorHAnsi" w:hAnsiTheme="minorHAnsi" w:cstheme="minorHAnsi"/>
          <w:color w:val="333333"/>
          <w:sz w:val="22"/>
          <w:szCs w:val="22"/>
          <w:shd w:val="clear" w:color="auto" w:fill="FFFFFF"/>
        </w:rPr>
        <w:t>Q</w:t>
      </w:r>
      <w:r w:rsidR="004E1ECF" w:rsidRPr="00F90434">
        <w:rPr>
          <w:rFonts w:asciiTheme="minorHAnsi" w:hAnsiTheme="minorHAnsi" w:cstheme="minorHAnsi"/>
          <w:color w:val="333333"/>
          <w:sz w:val="22"/>
          <w:szCs w:val="22"/>
          <w:shd w:val="clear" w:color="auto" w:fill="FFFFFF"/>
        </w:rPr>
        <w:t>ueroseno</w:t>
      </w:r>
      <w:proofErr w:type="spellEnd"/>
      <w:r w:rsidR="004E1ECF" w:rsidRPr="00F90434">
        <w:rPr>
          <w:rFonts w:asciiTheme="minorHAnsi" w:hAnsiTheme="minorHAnsi" w:cstheme="minorHAnsi"/>
          <w:color w:val="333333"/>
          <w:sz w:val="22"/>
          <w:szCs w:val="22"/>
          <w:shd w:val="clear" w:color="auto" w:fill="FFFFFF"/>
        </w:rPr>
        <w:t xml:space="preserve"> en </w:t>
      </w:r>
      <w:r w:rsidRPr="00F90434">
        <w:rPr>
          <w:rFonts w:asciiTheme="minorHAnsi" w:hAnsiTheme="minorHAnsi" w:cstheme="minorHAnsi"/>
          <w:color w:val="333333"/>
          <w:sz w:val="22"/>
          <w:szCs w:val="22"/>
          <w:shd w:val="clear" w:color="auto" w:fill="FFFFFF"/>
        </w:rPr>
        <w:t>Espagne</w:t>
      </w:r>
      <w:r w:rsidR="00AF5543" w:rsidRPr="00F90434">
        <w:rPr>
          <w:rFonts w:asciiTheme="minorHAnsi" w:hAnsiTheme="minorHAnsi" w:cstheme="minorHAnsi"/>
          <w:color w:val="333333"/>
          <w:sz w:val="22"/>
          <w:szCs w:val="22"/>
          <w:shd w:val="clear" w:color="auto" w:fill="FFFFFF"/>
        </w:rPr>
        <w:t xml:space="preserve"> qui vise à promouvoir le développement d'une industrie alternative, sûre et durable du </w:t>
      </w:r>
      <w:proofErr w:type="spellStart"/>
      <w:r w:rsidR="00AF5543" w:rsidRPr="00F90434">
        <w:rPr>
          <w:rFonts w:asciiTheme="minorHAnsi" w:hAnsiTheme="minorHAnsi" w:cstheme="minorHAnsi"/>
          <w:color w:val="333333"/>
          <w:sz w:val="22"/>
          <w:szCs w:val="22"/>
          <w:shd w:val="clear" w:color="auto" w:fill="FFFFFF"/>
        </w:rPr>
        <w:t>biokérosène</w:t>
      </w:r>
      <w:proofErr w:type="spellEnd"/>
      <w:r w:rsidR="00AF5543" w:rsidRPr="00F90434">
        <w:rPr>
          <w:rFonts w:asciiTheme="minorHAnsi" w:hAnsiTheme="minorHAnsi" w:cstheme="minorHAnsi"/>
          <w:color w:val="333333"/>
          <w:sz w:val="22"/>
          <w:szCs w:val="22"/>
          <w:shd w:val="clear" w:color="auto" w:fill="FFFFFF"/>
        </w:rPr>
        <w:t xml:space="preserve"> à travers le développement et la mise en œuvre de l'ensemble de la chaîne de valeur</w:t>
      </w:r>
      <w:r w:rsidRPr="00F90434">
        <w:rPr>
          <w:rFonts w:asciiTheme="minorHAnsi" w:hAnsiTheme="minorHAnsi" w:cstheme="minorHAnsi"/>
          <w:color w:val="333333"/>
          <w:sz w:val="22"/>
          <w:szCs w:val="22"/>
          <w:shd w:val="clear" w:color="auto" w:fill="FFFFFF"/>
        </w:rPr>
        <w:t>. Par ailleurs, en Mai 2018, l’Espagne et les USA ont signé un accord de coopération entre les deux pays sur le développement de biocarburants pour l'aviation. L'accord, signé entre l'Agence nationale de la sécurité aérienne (AESA), et la FAA, vise à renforcer les programmes entre les deux pays avec des industries et des institutions pour le développement de carburants alternatifs au kérosène</w:t>
      </w:r>
      <w:r w:rsidR="00A35F6A">
        <w:rPr>
          <w:rFonts w:asciiTheme="minorHAnsi" w:hAnsiTheme="minorHAnsi" w:cstheme="minorHAnsi"/>
          <w:color w:val="333333"/>
          <w:sz w:val="22"/>
          <w:szCs w:val="22"/>
          <w:shd w:val="clear" w:color="auto" w:fill="FFFFFF"/>
        </w:rPr>
        <w:t> ;</w:t>
      </w:r>
      <w:r w:rsidR="004E1ECF" w:rsidRPr="00F90434">
        <w:rPr>
          <w:rFonts w:asciiTheme="minorHAnsi" w:hAnsiTheme="minorHAnsi" w:cstheme="minorHAnsi"/>
          <w:color w:val="333333"/>
          <w:sz w:val="22"/>
          <w:szCs w:val="22"/>
          <w:shd w:val="clear" w:color="auto" w:fill="FFFFFF"/>
        </w:rPr>
        <w:t xml:space="preserve"> </w:t>
      </w:r>
    </w:p>
    <w:p w14:paraId="1563E444" w14:textId="13C3612E" w:rsidR="00F774DC" w:rsidRPr="001B2343" w:rsidRDefault="00AF5543" w:rsidP="00F774DC">
      <w:pPr>
        <w:pStyle w:val="NormalWeb"/>
        <w:shd w:val="clear" w:color="auto" w:fill="FFFFFF"/>
        <w:spacing w:before="120" w:beforeAutospacing="0" w:after="120" w:afterAutospacing="0"/>
        <w:ind w:left="708"/>
        <w:jc w:val="both"/>
        <w:rPr>
          <w:rFonts w:asciiTheme="minorHAnsi" w:hAnsiTheme="minorHAnsi" w:cstheme="minorHAnsi"/>
          <w:color w:val="333333"/>
          <w:sz w:val="22"/>
          <w:szCs w:val="22"/>
          <w:shd w:val="clear" w:color="auto" w:fill="FFFFFF"/>
        </w:rPr>
      </w:pPr>
      <w:r w:rsidRPr="001B2343">
        <w:rPr>
          <w:rFonts w:asciiTheme="minorHAnsi" w:hAnsiTheme="minorHAnsi" w:cstheme="minorHAnsi"/>
          <w:color w:val="333333"/>
          <w:sz w:val="22"/>
          <w:szCs w:val="22"/>
          <w:shd w:val="clear" w:color="auto" w:fill="FFFFFF"/>
        </w:rPr>
        <w:t>Enfin, le</w:t>
      </w:r>
      <w:r w:rsidR="00F774DC" w:rsidRPr="001B2343">
        <w:rPr>
          <w:rFonts w:asciiTheme="minorHAnsi" w:hAnsiTheme="minorHAnsi" w:cstheme="minorHAnsi"/>
          <w:color w:val="333333"/>
          <w:sz w:val="22"/>
          <w:szCs w:val="22"/>
          <w:shd w:val="clear" w:color="auto" w:fill="FFFFFF"/>
        </w:rPr>
        <w:t xml:space="preserve"> SENASA </w:t>
      </w:r>
      <w:r w:rsidRPr="001B2343">
        <w:rPr>
          <w:rFonts w:asciiTheme="minorHAnsi" w:hAnsiTheme="minorHAnsi" w:cstheme="minorHAnsi"/>
          <w:color w:val="333333"/>
          <w:sz w:val="22"/>
          <w:szCs w:val="22"/>
          <w:shd w:val="clear" w:color="auto" w:fill="FFFFFF"/>
        </w:rPr>
        <w:t>(</w:t>
      </w:r>
      <w:proofErr w:type="spellStart"/>
      <w:r w:rsidRPr="001B2343">
        <w:rPr>
          <w:rFonts w:asciiTheme="minorHAnsi" w:hAnsiTheme="minorHAnsi" w:cstheme="minorHAnsi"/>
          <w:color w:val="333333"/>
          <w:sz w:val="22"/>
          <w:szCs w:val="22"/>
          <w:shd w:val="clear" w:color="auto" w:fill="FFFFFF"/>
        </w:rPr>
        <w:t>Servicios</w:t>
      </w:r>
      <w:proofErr w:type="spellEnd"/>
      <w:r w:rsidRPr="001B2343">
        <w:rPr>
          <w:rFonts w:asciiTheme="minorHAnsi" w:hAnsiTheme="minorHAnsi" w:cstheme="minorHAnsi"/>
          <w:color w:val="333333"/>
          <w:sz w:val="22"/>
          <w:szCs w:val="22"/>
          <w:shd w:val="clear" w:color="auto" w:fill="FFFFFF"/>
        </w:rPr>
        <w:t xml:space="preserve"> y </w:t>
      </w:r>
      <w:proofErr w:type="spellStart"/>
      <w:r w:rsidRPr="001B2343">
        <w:rPr>
          <w:rFonts w:asciiTheme="minorHAnsi" w:hAnsiTheme="minorHAnsi" w:cstheme="minorHAnsi"/>
          <w:color w:val="333333"/>
          <w:sz w:val="22"/>
          <w:szCs w:val="22"/>
          <w:shd w:val="clear" w:color="auto" w:fill="FFFFFF"/>
        </w:rPr>
        <w:t>Estudios</w:t>
      </w:r>
      <w:proofErr w:type="spellEnd"/>
      <w:r w:rsidRPr="001B2343">
        <w:rPr>
          <w:rFonts w:asciiTheme="minorHAnsi" w:hAnsiTheme="minorHAnsi" w:cstheme="minorHAnsi"/>
          <w:color w:val="333333"/>
          <w:sz w:val="22"/>
          <w:szCs w:val="22"/>
          <w:shd w:val="clear" w:color="auto" w:fill="FFFFFF"/>
        </w:rPr>
        <w:t xml:space="preserve"> para la </w:t>
      </w:r>
      <w:proofErr w:type="spellStart"/>
      <w:r w:rsidRPr="001B2343">
        <w:rPr>
          <w:rFonts w:asciiTheme="minorHAnsi" w:hAnsiTheme="minorHAnsi" w:cstheme="minorHAnsi"/>
          <w:color w:val="333333"/>
          <w:sz w:val="22"/>
          <w:szCs w:val="22"/>
          <w:shd w:val="clear" w:color="auto" w:fill="FFFFFF"/>
        </w:rPr>
        <w:t>Navegación</w:t>
      </w:r>
      <w:proofErr w:type="spellEnd"/>
      <w:r w:rsidRPr="001B2343">
        <w:rPr>
          <w:rFonts w:asciiTheme="minorHAnsi" w:hAnsiTheme="minorHAnsi" w:cstheme="minorHAnsi"/>
          <w:color w:val="333333"/>
          <w:sz w:val="22"/>
          <w:szCs w:val="22"/>
          <w:shd w:val="clear" w:color="auto" w:fill="FFFFFF"/>
        </w:rPr>
        <w:t xml:space="preserve"> </w:t>
      </w:r>
      <w:proofErr w:type="spellStart"/>
      <w:r w:rsidRPr="001B2343">
        <w:rPr>
          <w:rFonts w:asciiTheme="minorHAnsi" w:hAnsiTheme="minorHAnsi" w:cstheme="minorHAnsi"/>
          <w:color w:val="333333"/>
          <w:sz w:val="22"/>
          <w:szCs w:val="22"/>
          <w:shd w:val="clear" w:color="auto" w:fill="FFFFFF"/>
        </w:rPr>
        <w:t>Aérea</w:t>
      </w:r>
      <w:proofErr w:type="spellEnd"/>
      <w:r w:rsidRPr="001B2343">
        <w:rPr>
          <w:rFonts w:asciiTheme="minorHAnsi" w:hAnsiTheme="minorHAnsi" w:cstheme="minorHAnsi"/>
          <w:color w:val="333333"/>
          <w:sz w:val="22"/>
          <w:szCs w:val="22"/>
          <w:shd w:val="clear" w:color="auto" w:fill="FFFFFF"/>
        </w:rPr>
        <w:t xml:space="preserve"> y la </w:t>
      </w:r>
      <w:proofErr w:type="spellStart"/>
      <w:r w:rsidRPr="001B2343">
        <w:rPr>
          <w:rFonts w:asciiTheme="minorHAnsi" w:hAnsiTheme="minorHAnsi" w:cstheme="minorHAnsi"/>
          <w:color w:val="333333"/>
          <w:sz w:val="22"/>
          <w:szCs w:val="22"/>
          <w:shd w:val="clear" w:color="auto" w:fill="FFFFFF"/>
        </w:rPr>
        <w:t>Seguridad</w:t>
      </w:r>
      <w:proofErr w:type="spellEnd"/>
      <w:r w:rsidRPr="001B2343">
        <w:rPr>
          <w:rFonts w:asciiTheme="minorHAnsi" w:hAnsiTheme="minorHAnsi" w:cstheme="minorHAnsi"/>
          <w:color w:val="333333"/>
          <w:sz w:val="22"/>
          <w:szCs w:val="22"/>
          <w:shd w:val="clear" w:color="auto" w:fill="FFFFFF"/>
        </w:rPr>
        <w:t xml:space="preserve"> </w:t>
      </w:r>
      <w:proofErr w:type="spellStart"/>
      <w:r w:rsidRPr="001B2343">
        <w:rPr>
          <w:rFonts w:asciiTheme="minorHAnsi" w:hAnsiTheme="minorHAnsi" w:cstheme="minorHAnsi"/>
          <w:color w:val="333333"/>
          <w:sz w:val="22"/>
          <w:szCs w:val="22"/>
          <w:shd w:val="clear" w:color="auto" w:fill="FFFFFF"/>
        </w:rPr>
        <w:t>Aeronáutica</w:t>
      </w:r>
      <w:proofErr w:type="spellEnd"/>
      <w:r w:rsidRPr="001B2343">
        <w:rPr>
          <w:rFonts w:asciiTheme="minorHAnsi" w:hAnsiTheme="minorHAnsi" w:cstheme="minorHAnsi"/>
          <w:color w:val="333333"/>
          <w:sz w:val="22"/>
          <w:szCs w:val="22"/>
          <w:shd w:val="clear" w:color="auto" w:fill="FFFFFF"/>
        </w:rPr>
        <w:t xml:space="preserve">) </w:t>
      </w:r>
      <w:r w:rsidR="00F774DC" w:rsidRPr="001B2343">
        <w:rPr>
          <w:rFonts w:asciiTheme="minorHAnsi" w:hAnsiTheme="minorHAnsi" w:cstheme="minorHAnsi"/>
          <w:color w:val="333333"/>
          <w:sz w:val="22"/>
          <w:szCs w:val="22"/>
          <w:shd w:val="clear" w:color="auto" w:fill="FFFFFF"/>
        </w:rPr>
        <w:t xml:space="preserve">coordonne </w:t>
      </w:r>
      <w:r w:rsidRPr="001B2343">
        <w:rPr>
          <w:rFonts w:asciiTheme="minorHAnsi" w:hAnsiTheme="minorHAnsi" w:cstheme="minorHAnsi"/>
          <w:color w:val="333333"/>
          <w:sz w:val="22"/>
          <w:szCs w:val="22"/>
          <w:shd w:val="clear" w:color="auto" w:fill="FFFFFF"/>
        </w:rPr>
        <w:t xml:space="preserve">le projet européen </w:t>
      </w:r>
      <w:r w:rsidR="00F774DC" w:rsidRPr="001B2343">
        <w:rPr>
          <w:rFonts w:asciiTheme="minorHAnsi" w:hAnsiTheme="minorHAnsi" w:cstheme="minorHAnsi"/>
          <w:color w:val="333333"/>
          <w:sz w:val="22"/>
          <w:szCs w:val="22"/>
          <w:shd w:val="clear" w:color="auto" w:fill="FFFFFF"/>
        </w:rPr>
        <w:t>ITAKA, une initiative pour la production de biocarburants durables destinés à l'aviation, avec un consortium d'entreprises leaders dans les secteurs de l'aérospatiale et des carburants. Le projet contribue</w:t>
      </w:r>
      <w:r w:rsidRPr="001B2343">
        <w:rPr>
          <w:rFonts w:asciiTheme="minorHAnsi" w:hAnsiTheme="minorHAnsi" w:cstheme="minorHAnsi"/>
          <w:color w:val="333333"/>
          <w:sz w:val="22"/>
          <w:szCs w:val="22"/>
          <w:shd w:val="clear" w:color="auto" w:fill="FFFFFF"/>
        </w:rPr>
        <w:t xml:space="preserve"> </w:t>
      </w:r>
      <w:r w:rsidR="00F774DC" w:rsidRPr="001B2343">
        <w:rPr>
          <w:rFonts w:asciiTheme="minorHAnsi" w:hAnsiTheme="minorHAnsi" w:cstheme="minorHAnsi"/>
          <w:color w:val="333333"/>
          <w:sz w:val="22"/>
          <w:szCs w:val="22"/>
          <w:shd w:val="clear" w:color="auto" w:fill="FFFFFF"/>
        </w:rPr>
        <w:t xml:space="preserve">au programme de biocarburants avancés « Advanced </w:t>
      </w:r>
      <w:proofErr w:type="spellStart"/>
      <w:r w:rsidR="00F774DC" w:rsidRPr="001B2343">
        <w:rPr>
          <w:rFonts w:asciiTheme="minorHAnsi" w:hAnsiTheme="minorHAnsi" w:cstheme="minorHAnsi"/>
          <w:color w:val="333333"/>
          <w:sz w:val="22"/>
          <w:szCs w:val="22"/>
          <w:shd w:val="clear" w:color="auto" w:fill="FFFFFF"/>
        </w:rPr>
        <w:t>Biofuels</w:t>
      </w:r>
      <w:proofErr w:type="spellEnd"/>
      <w:r w:rsidR="00F774DC" w:rsidRPr="001B2343">
        <w:rPr>
          <w:rFonts w:asciiTheme="minorHAnsi" w:hAnsiTheme="minorHAnsi" w:cstheme="minorHAnsi"/>
          <w:color w:val="333333"/>
          <w:sz w:val="22"/>
          <w:szCs w:val="22"/>
          <w:shd w:val="clear" w:color="auto" w:fill="FFFFFF"/>
        </w:rPr>
        <w:t xml:space="preserve"> Flight Path », qui vise à accélérer la commercialisation des biocarburants pour l'aviation en Europe. Financé par le 7e programme-cadre de l'UE, ITAKA vise à produire du carburant d'aviation durable et renouvelable et à tester ce carburant dans les systèmes logistiques existants et les opérations de vol conventionnelles en Europe</w:t>
      </w:r>
      <w:r w:rsidR="00A35F6A" w:rsidRPr="001B2343">
        <w:rPr>
          <w:rFonts w:asciiTheme="minorHAnsi" w:hAnsiTheme="minorHAnsi" w:cstheme="minorHAnsi"/>
          <w:color w:val="333333"/>
          <w:sz w:val="22"/>
          <w:szCs w:val="22"/>
          <w:shd w:val="clear" w:color="auto" w:fill="FFFFFF"/>
        </w:rPr>
        <w:t> ;</w:t>
      </w:r>
    </w:p>
    <w:p w14:paraId="1E49014D" w14:textId="5AD364D7" w:rsidR="00AF5543" w:rsidRPr="00F90434" w:rsidRDefault="004E1ECF" w:rsidP="00AF5543">
      <w:pPr>
        <w:pStyle w:val="NormalWeb"/>
        <w:numPr>
          <w:ilvl w:val="0"/>
          <w:numId w:val="2"/>
        </w:numPr>
        <w:shd w:val="clear" w:color="auto" w:fill="FFFFFF"/>
        <w:spacing w:before="120" w:beforeAutospacing="0" w:after="120" w:afterAutospacing="0"/>
        <w:jc w:val="both"/>
        <w:rPr>
          <w:rFonts w:asciiTheme="minorHAnsi" w:hAnsiTheme="minorHAnsi" w:cstheme="minorHAnsi"/>
          <w:color w:val="333333"/>
          <w:sz w:val="22"/>
          <w:szCs w:val="22"/>
          <w:shd w:val="clear" w:color="auto" w:fill="FFFFFF"/>
        </w:rPr>
      </w:pPr>
      <w:r w:rsidRPr="00F90434">
        <w:rPr>
          <w:rFonts w:asciiTheme="minorHAnsi" w:hAnsiTheme="minorHAnsi" w:cstheme="minorHAnsi"/>
          <w:color w:val="333333"/>
          <w:sz w:val="22"/>
          <w:szCs w:val="22"/>
          <w:shd w:val="clear" w:color="auto" w:fill="FFFFFF"/>
        </w:rPr>
        <w:t xml:space="preserve">AIREG </w:t>
      </w:r>
      <w:r w:rsidR="00AF5543" w:rsidRPr="00F90434">
        <w:rPr>
          <w:rFonts w:asciiTheme="minorHAnsi" w:hAnsiTheme="minorHAnsi" w:cstheme="minorHAnsi"/>
          <w:color w:val="333333"/>
          <w:sz w:val="22"/>
          <w:szCs w:val="22"/>
          <w:shd w:val="clear" w:color="auto" w:fill="FFFFFF"/>
        </w:rPr>
        <w:t xml:space="preserve">(Aviation Initiative for Renewable Energy in </w:t>
      </w:r>
      <w:proofErr w:type="spellStart"/>
      <w:r w:rsidR="00AF5543" w:rsidRPr="00F90434">
        <w:rPr>
          <w:rFonts w:asciiTheme="minorHAnsi" w:hAnsiTheme="minorHAnsi" w:cstheme="minorHAnsi"/>
          <w:color w:val="333333"/>
          <w:sz w:val="22"/>
          <w:szCs w:val="22"/>
          <w:shd w:val="clear" w:color="auto" w:fill="FFFFFF"/>
        </w:rPr>
        <w:t>German</w:t>
      </w:r>
      <w:proofErr w:type="spellEnd"/>
      <w:r w:rsidR="00AF5543" w:rsidRPr="00F90434">
        <w:rPr>
          <w:rFonts w:asciiTheme="minorHAnsi" w:hAnsiTheme="minorHAnsi" w:cstheme="minorHAnsi"/>
          <w:color w:val="333333"/>
          <w:sz w:val="22"/>
          <w:szCs w:val="22"/>
          <w:shd w:val="clear" w:color="auto" w:fill="FFFFFF"/>
        </w:rPr>
        <w:t xml:space="preserve">) </w:t>
      </w:r>
      <w:r w:rsidRPr="00F90434">
        <w:rPr>
          <w:rFonts w:asciiTheme="minorHAnsi" w:hAnsiTheme="minorHAnsi" w:cstheme="minorHAnsi"/>
          <w:color w:val="333333"/>
          <w:sz w:val="22"/>
          <w:szCs w:val="22"/>
          <w:shd w:val="clear" w:color="auto" w:fill="FFFFFF"/>
        </w:rPr>
        <w:t xml:space="preserve">en </w:t>
      </w:r>
      <w:r w:rsidR="00F90434">
        <w:rPr>
          <w:rFonts w:asciiTheme="minorHAnsi" w:hAnsiTheme="minorHAnsi" w:cstheme="minorHAnsi"/>
          <w:color w:val="333333"/>
          <w:sz w:val="22"/>
          <w:szCs w:val="22"/>
          <w:shd w:val="clear" w:color="auto" w:fill="FFFFFF"/>
        </w:rPr>
        <w:t>Allemagne [</w:t>
      </w:r>
      <w:r w:rsidR="00283780">
        <w:rPr>
          <w:rFonts w:asciiTheme="minorHAnsi" w:hAnsiTheme="minorHAnsi" w:cstheme="minorHAnsi"/>
          <w:color w:val="333333"/>
          <w:sz w:val="22"/>
          <w:szCs w:val="22"/>
          <w:shd w:val="clear" w:color="auto" w:fill="FFFFFF"/>
        </w:rPr>
        <w:t>2</w:t>
      </w:r>
      <w:r w:rsidR="009D7A5C">
        <w:rPr>
          <w:rFonts w:asciiTheme="minorHAnsi" w:hAnsiTheme="minorHAnsi" w:cstheme="minorHAnsi"/>
          <w:color w:val="333333"/>
          <w:sz w:val="22"/>
          <w:szCs w:val="22"/>
          <w:shd w:val="clear" w:color="auto" w:fill="FFFFFF"/>
        </w:rPr>
        <w:t>8</w:t>
      </w:r>
      <w:r w:rsidR="00F90434">
        <w:rPr>
          <w:rFonts w:asciiTheme="minorHAnsi" w:hAnsiTheme="minorHAnsi" w:cstheme="minorHAnsi"/>
          <w:color w:val="333333"/>
          <w:sz w:val="22"/>
          <w:szCs w:val="22"/>
          <w:shd w:val="clear" w:color="auto" w:fill="FFFFFF"/>
        </w:rPr>
        <w:t>]</w:t>
      </w:r>
      <w:r w:rsidR="00AF5543" w:rsidRPr="00F90434">
        <w:rPr>
          <w:rFonts w:asciiTheme="minorHAnsi" w:hAnsiTheme="minorHAnsi" w:cstheme="minorHAnsi"/>
          <w:color w:val="333333"/>
          <w:sz w:val="22"/>
          <w:szCs w:val="22"/>
          <w:shd w:val="clear" w:color="auto" w:fill="FFFFFF"/>
        </w:rPr>
        <w:t>. L’objectif d’</w:t>
      </w:r>
      <w:r w:rsidR="002C5123" w:rsidRPr="00F90434">
        <w:rPr>
          <w:rFonts w:asciiTheme="minorHAnsi" w:hAnsiTheme="minorHAnsi" w:cstheme="minorHAnsi"/>
          <w:color w:val="333333"/>
          <w:sz w:val="22"/>
          <w:szCs w:val="22"/>
          <w:shd w:val="clear" w:color="auto" w:fill="FFFFFF"/>
        </w:rPr>
        <w:t>AIREG</w:t>
      </w:r>
      <w:r w:rsidR="00AF5543" w:rsidRPr="00F90434">
        <w:rPr>
          <w:rFonts w:asciiTheme="minorHAnsi" w:hAnsiTheme="minorHAnsi" w:cstheme="minorHAnsi"/>
          <w:color w:val="333333"/>
          <w:sz w:val="22"/>
          <w:szCs w:val="22"/>
          <w:shd w:val="clear" w:color="auto" w:fill="FFFFFF"/>
        </w:rPr>
        <w:t xml:space="preserve"> est de stimuler la recherche, la production et l’utilisation de carburant d’aviation durable en </w:t>
      </w:r>
      <w:r w:rsidR="002C5123" w:rsidRPr="00F90434">
        <w:rPr>
          <w:rFonts w:asciiTheme="minorHAnsi" w:hAnsiTheme="minorHAnsi" w:cstheme="minorHAnsi"/>
          <w:color w:val="333333"/>
          <w:sz w:val="22"/>
          <w:szCs w:val="22"/>
          <w:shd w:val="clear" w:color="auto" w:fill="FFFFFF"/>
        </w:rPr>
        <w:t>Allemagne de manière à ce que d’ici</w:t>
      </w:r>
      <w:r w:rsidR="00AF5543" w:rsidRPr="00F90434">
        <w:rPr>
          <w:rFonts w:asciiTheme="minorHAnsi" w:hAnsiTheme="minorHAnsi" w:cstheme="minorHAnsi"/>
          <w:color w:val="333333"/>
          <w:sz w:val="22"/>
          <w:szCs w:val="22"/>
          <w:shd w:val="clear" w:color="auto" w:fill="FFFFFF"/>
        </w:rPr>
        <w:t xml:space="preserve"> 2025, les carburéacteurs alternatifs </w:t>
      </w:r>
      <w:r w:rsidR="002C5123" w:rsidRPr="00F90434">
        <w:rPr>
          <w:rFonts w:asciiTheme="minorHAnsi" w:hAnsiTheme="minorHAnsi" w:cstheme="minorHAnsi"/>
          <w:color w:val="333333"/>
          <w:sz w:val="22"/>
          <w:szCs w:val="22"/>
          <w:shd w:val="clear" w:color="auto" w:fill="FFFFFF"/>
        </w:rPr>
        <w:t>représentent</w:t>
      </w:r>
      <w:r w:rsidR="00AF5543" w:rsidRPr="00F90434">
        <w:rPr>
          <w:rFonts w:asciiTheme="minorHAnsi" w:hAnsiTheme="minorHAnsi" w:cstheme="minorHAnsi"/>
          <w:color w:val="333333"/>
          <w:sz w:val="22"/>
          <w:szCs w:val="22"/>
          <w:shd w:val="clear" w:color="auto" w:fill="FFFFFF"/>
        </w:rPr>
        <w:t xml:space="preserve"> 10% du kérosène </w:t>
      </w:r>
      <w:r w:rsidR="009C6196" w:rsidRPr="00F90434">
        <w:rPr>
          <w:rFonts w:asciiTheme="minorHAnsi" w:hAnsiTheme="minorHAnsi" w:cstheme="minorHAnsi"/>
          <w:color w:val="333333"/>
          <w:sz w:val="22"/>
          <w:szCs w:val="22"/>
          <w:shd w:val="clear" w:color="auto" w:fill="FFFFFF"/>
        </w:rPr>
        <w:t>approvisionné à</w:t>
      </w:r>
      <w:r w:rsidR="00AF5543" w:rsidRPr="00F90434">
        <w:rPr>
          <w:rFonts w:asciiTheme="minorHAnsi" w:hAnsiTheme="minorHAnsi" w:cstheme="minorHAnsi"/>
          <w:color w:val="333333"/>
          <w:sz w:val="22"/>
          <w:szCs w:val="22"/>
          <w:shd w:val="clear" w:color="auto" w:fill="FFFFFF"/>
        </w:rPr>
        <w:t xml:space="preserve"> l’échelle nationale.</w:t>
      </w:r>
      <w:r w:rsidR="009C6196" w:rsidRPr="00F90434">
        <w:rPr>
          <w:rFonts w:asciiTheme="minorHAnsi" w:hAnsiTheme="minorHAnsi" w:cstheme="minorHAnsi"/>
          <w:color w:val="333333"/>
          <w:sz w:val="22"/>
          <w:szCs w:val="22"/>
          <w:shd w:val="clear" w:color="auto" w:fill="FFFFFF"/>
        </w:rPr>
        <w:t xml:space="preserve"> Les cibles pour 2025 sont les suivantes : </w:t>
      </w:r>
    </w:p>
    <w:p w14:paraId="00F8E2A9" w14:textId="71D3C87C" w:rsidR="009C6196" w:rsidRPr="00F90434" w:rsidRDefault="009C6196" w:rsidP="009C6196">
      <w:pPr>
        <w:pStyle w:val="NormalWeb"/>
        <w:numPr>
          <w:ilvl w:val="1"/>
          <w:numId w:val="2"/>
        </w:numPr>
        <w:shd w:val="clear" w:color="auto" w:fill="FFFFFF"/>
        <w:spacing w:before="120" w:beforeAutospacing="0" w:after="120" w:afterAutospacing="0"/>
        <w:jc w:val="both"/>
        <w:rPr>
          <w:rFonts w:asciiTheme="minorHAnsi" w:hAnsiTheme="minorHAnsi" w:cstheme="minorHAnsi"/>
          <w:color w:val="333333"/>
          <w:sz w:val="22"/>
          <w:szCs w:val="22"/>
          <w:shd w:val="clear" w:color="auto" w:fill="FFFFFF"/>
        </w:rPr>
      </w:pPr>
      <w:r w:rsidRPr="00F90434">
        <w:rPr>
          <w:rFonts w:asciiTheme="minorHAnsi" w:hAnsiTheme="minorHAnsi" w:cstheme="minorHAnsi"/>
          <w:color w:val="333333"/>
          <w:sz w:val="22"/>
          <w:szCs w:val="22"/>
          <w:shd w:val="clear" w:color="auto" w:fill="FFFFFF"/>
        </w:rPr>
        <w:t xml:space="preserve">L’exploitation d’une usine de SAF en </w:t>
      </w:r>
      <w:r w:rsidR="00A35F6A">
        <w:rPr>
          <w:rFonts w:asciiTheme="minorHAnsi" w:hAnsiTheme="minorHAnsi" w:cstheme="minorHAnsi"/>
          <w:color w:val="333333"/>
          <w:sz w:val="22"/>
          <w:szCs w:val="22"/>
          <w:shd w:val="clear" w:color="auto" w:fill="FFFFFF"/>
        </w:rPr>
        <w:t>Allemagne ;</w:t>
      </w:r>
    </w:p>
    <w:p w14:paraId="671C1148" w14:textId="3F66FE9A" w:rsidR="009C6196" w:rsidRPr="00F90434" w:rsidRDefault="009C6196" w:rsidP="009C6196">
      <w:pPr>
        <w:pStyle w:val="NormalWeb"/>
        <w:numPr>
          <w:ilvl w:val="1"/>
          <w:numId w:val="2"/>
        </w:numPr>
        <w:shd w:val="clear" w:color="auto" w:fill="FFFFFF"/>
        <w:spacing w:before="120" w:beforeAutospacing="0" w:after="120" w:afterAutospacing="0"/>
        <w:jc w:val="both"/>
        <w:rPr>
          <w:rFonts w:asciiTheme="minorHAnsi" w:hAnsiTheme="minorHAnsi" w:cstheme="minorHAnsi"/>
          <w:color w:val="333333"/>
          <w:sz w:val="22"/>
          <w:szCs w:val="22"/>
          <w:shd w:val="clear" w:color="auto" w:fill="FFFFFF"/>
        </w:rPr>
      </w:pPr>
      <w:r w:rsidRPr="00F90434">
        <w:rPr>
          <w:rFonts w:asciiTheme="minorHAnsi" w:hAnsiTheme="minorHAnsi" w:cstheme="minorHAnsi"/>
          <w:color w:val="333333"/>
          <w:sz w:val="22"/>
          <w:szCs w:val="22"/>
          <w:shd w:val="clear" w:color="auto" w:fill="FFFFFF"/>
        </w:rPr>
        <w:t xml:space="preserve">La création d’un centre de démonstration de production de SAF de type </w:t>
      </w:r>
      <w:proofErr w:type="spellStart"/>
      <w:r w:rsidRPr="00F90434">
        <w:rPr>
          <w:rFonts w:asciiTheme="minorHAnsi" w:hAnsiTheme="minorHAnsi" w:cstheme="minorHAnsi"/>
          <w:color w:val="333333"/>
          <w:sz w:val="22"/>
          <w:szCs w:val="22"/>
          <w:shd w:val="clear" w:color="auto" w:fill="FFFFFF"/>
        </w:rPr>
        <w:t>PtL</w:t>
      </w:r>
      <w:proofErr w:type="spellEnd"/>
      <w:r w:rsidRPr="00F90434">
        <w:rPr>
          <w:rFonts w:asciiTheme="minorHAnsi" w:hAnsiTheme="minorHAnsi" w:cstheme="minorHAnsi"/>
          <w:color w:val="333333"/>
          <w:sz w:val="22"/>
          <w:szCs w:val="22"/>
          <w:shd w:val="clear" w:color="auto" w:fill="FFFFFF"/>
        </w:rPr>
        <w:t xml:space="preserve"> (10-15 </w:t>
      </w:r>
      <w:proofErr w:type="spellStart"/>
      <w:r w:rsidRPr="00F90434">
        <w:rPr>
          <w:rFonts w:asciiTheme="minorHAnsi" w:hAnsiTheme="minorHAnsi" w:cstheme="minorHAnsi"/>
          <w:color w:val="333333"/>
          <w:sz w:val="22"/>
          <w:szCs w:val="22"/>
          <w:shd w:val="clear" w:color="auto" w:fill="FFFFFF"/>
        </w:rPr>
        <w:t>kt</w:t>
      </w:r>
      <w:proofErr w:type="spellEnd"/>
      <w:r w:rsidRPr="00F90434">
        <w:rPr>
          <w:rFonts w:asciiTheme="minorHAnsi" w:hAnsiTheme="minorHAnsi" w:cstheme="minorHAnsi"/>
          <w:color w:val="333333"/>
          <w:sz w:val="22"/>
          <w:szCs w:val="22"/>
          <w:shd w:val="clear" w:color="auto" w:fill="FFFFFF"/>
        </w:rPr>
        <w:t xml:space="preserve"> par an)</w:t>
      </w:r>
      <w:r w:rsidR="00A35F6A">
        <w:rPr>
          <w:rFonts w:asciiTheme="minorHAnsi" w:hAnsiTheme="minorHAnsi" w:cstheme="minorHAnsi"/>
          <w:color w:val="333333"/>
          <w:sz w:val="22"/>
          <w:szCs w:val="22"/>
          <w:shd w:val="clear" w:color="auto" w:fill="FFFFFF"/>
        </w:rPr>
        <w:t> ;</w:t>
      </w:r>
    </w:p>
    <w:p w14:paraId="3ACFF796" w14:textId="6D4226AB" w:rsidR="009C6196" w:rsidRPr="00F90434" w:rsidRDefault="009C6196" w:rsidP="009C6196">
      <w:pPr>
        <w:pStyle w:val="NormalWeb"/>
        <w:numPr>
          <w:ilvl w:val="1"/>
          <w:numId w:val="2"/>
        </w:numPr>
        <w:shd w:val="clear" w:color="auto" w:fill="FFFFFF"/>
        <w:spacing w:before="120" w:beforeAutospacing="0" w:after="120" w:afterAutospacing="0"/>
        <w:jc w:val="both"/>
        <w:rPr>
          <w:rFonts w:asciiTheme="minorHAnsi" w:hAnsiTheme="minorHAnsi" w:cstheme="minorHAnsi"/>
          <w:color w:val="333333"/>
          <w:sz w:val="22"/>
          <w:szCs w:val="22"/>
          <w:shd w:val="clear" w:color="auto" w:fill="FFFFFF"/>
        </w:rPr>
      </w:pPr>
      <w:r w:rsidRPr="00F90434">
        <w:rPr>
          <w:rFonts w:asciiTheme="minorHAnsi" w:hAnsiTheme="minorHAnsi" w:cstheme="minorHAnsi"/>
          <w:color w:val="333333"/>
          <w:sz w:val="22"/>
          <w:szCs w:val="22"/>
          <w:shd w:val="clear" w:color="auto" w:fill="FFFFFF"/>
        </w:rPr>
        <w:t>L’obligation de mélanger 2 % de carburants durables et renouvelables dans les carburants d’aviation</w:t>
      </w:r>
      <w:r w:rsidR="00A35F6A">
        <w:rPr>
          <w:rFonts w:asciiTheme="minorHAnsi" w:hAnsiTheme="minorHAnsi" w:cstheme="minorHAnsi"/>
          <w:color w:val="333333"/>
          <w:sz w:val="22"/>
          <w:szCs w:val="22"/>
          <w:shd w:val="clear" w:color="auto" w:fill="FFFFFF"/>
        </w:rPr>
        <w:t>.</w:t>
      </w:r>
    </w:p>
    <w:p w14:paraId="11D3F90C" w14:textId="77998E3D" w:rsidR="00A5162B" w:rsidRPr="00F90434" w:rsidRDefault="00AF5543" w:rsidP="00C40F03">
      <w:pPr>
        <w:pStyle w:val="NormalWeb"/>
        <w:numPr>
          <w:ilvl w:val="0"/>
          <w:numId w:val="2"/>
        </w:numPr>
        <w:shd w:val="clear" w:color="auto" w:fill="FFFFFF"/>
        <w:spacing w:before="120" w:beforeAutospacing="0" w:after="120" w:afterAutospacing="0"/>
        <w:ind w:left="708"/>
        <w:jc w:val="both"/>
        <w:rPr>
          <w:rStyle w:val="ts-alignment-element"/>
          <w:rFonts w:asciiTheme="minorHAnsi" w:eastAsiaTheme="minorHAnsi" w:hAnsiTheme="minorHAnsi" w:cstheme="minorHAnsi"/>
          <w:sz w:val="22"/>
          <w:szCs w:val="22"/>
          <w:lang w:eastAsia="en-US"/>
        </w:rPr>
      </w:pPr>
      <w:r w:rsidRPr="00F90434">
        <w:rPr>
          <w:rFonts w:asciiTheme="minorHAnsi" w:hAnsiTheme="minorHAnsi" w:cstheme="minorHAnsi"/>
          <w:color w:val="333333"/>
          <w:sz w:val="22"/>
          <w:szCs w:val="22"/>
          <w:shd w:val="clear" w:color="auto" w:fill="FFFFFF"/>
        </w:rPr>
        <w:t>L</w:t>
      </w:r>
      <w:r w:rsidR="004E1ECF" w:rsidRPr="00F90434">
        <w:rPr>
          <w:rFonts w:asciiTheme="minorHAnsi" w:hAnsiTheme="minorHAnsi" w:cstheme="minorHAnsi"/>
          <w:color w:val="333333"/>
          <w:sz w:val="22"/>
          <w:szCs w:val="22"/>
          <w:shd w:val="clear" w:color="auto" w:fill="FFFFFF"/>
        </w:rPr>
        <w:t>’</w:t>
      </w:r>
      <w:r w:rsidRPr="00F90434">
        <w:rPr>
          <w:rFonts w:asciiTheme="minorHAnsi" w:hAnsiTheme="minorHAnsi" w:cstheme="minorHAnsi"/>
          <w:color w:val="333333"/>
          <w:sz w:val="22"/>
          <w:szCs w:val="22"/>
          <w:shd w:val="clear" w:color="auto" w:fill="FFFFFF"/>
        </w:rPr>
        <w:t>i</w:t>
      </w:r>
      <w:r w:rsidR="004E1ECF" w:rsidRPr="00F90434">
        <w:rPr>
          <w:rFonts w:asciiTheme="minorHAnsi" w:hAnsiTheme="minorHAnsi" w:cstheme="minorHAnsi"/>
          <w:color w:val="333333"/>
          <w:sz w:val="22"/>
          <w:szCs w:val="22"/>
          <w:shd w:val="clear" w:color="auto" w:fill="FFFFFF"/>
        </w:rPr>
        <w:t>nitiative nordique pour une aviation durable (NISA</w:t>
      </w:r>
      <w:r w:rsidR="009C6196" w:rsidRPr="00F90434">
        <w:rPr>
          <w:rFonts w:asciiTheme="minorHAnsi" w:hAnsiTheme="minorHAnsi" w:cstheme="minorHAnsi"/>
          <w:color w:val="333333"/>
          <w:sz w:val="22"/>
          <w:szCs w:val="22"/>
          <w:shd w:val="clear" w:color="auto" w:fill="FFFFFF"/>
        </w:rPr>
        <w:t xml:space="preserve">, </w:t>
      </w:r>
      <w:proofErr w:type="spellStart"/>
      <w:r w:rsidR="009C6196" w:rsidRPr="00F90434">
        <w:rPr>
          <w:rFonts w:asciiTheme="minorHAnsi" w:hAnsiTheme="minorHAnsi" w:cstheme="minorHAnsi"/>
          <w:color w:val="333333"/>
          <w:sz w:val="22"/>
          <w:szCs w:val="22"/>
          <w:shd w:val="clear" w:color="auto" w:fill="FFFFFF"/>
        </w:rPr>
        <w:t>Nordic</w:t>
      </w:r>
      <w:proofErr w:type="spellEnd"/>
      <w:r w:rsidR="009C6196" w:rsidRPr="00F90434">
        <w:rPr>
          <w:rFonts w:asciiTheme="minorHAnsi" w:hAnsiTheme="minorHAnsi" w:cstheme="minorHAnsi"/>
          <w:color w:val="333333"/>
          <w:sz w:val="22"/>
          <w:szCs w:val="22"/>
          <w:shd w:val="clear" w:color="auto" w:fill="FFFFFF"/>
        </w:rPr>
        <w:t xml:space="preserve"> Initiative for </w:t>
      </w:r>
      <w:proofErr w:type="spellStart"/>
      <w:r w:rsidR="009C6196" w:rsidRPr="00F90434">
        <w:rPr>
          <w:rFonts w:asciiTheme="minorHAnsi" w:hAnsiTheme="minorHAnsi" w:cstheme="minorHAnsi"/>
          <w:color w:val="333333"/>
          <w:sz w:val="22"/>
          <w:szCs w:val="22"/>
          <w:shd w:val="clear" w:color="auto" w:fill="FFFFFF"/>
        </w:rPr>
        <w:t>Sustainable</w:t>
      </w:r>
      <w:proofErr w:type="spellEnd"/>
      <w:r w:rsidR="009C6196" w:rsidRPr="00F90434">
        <w:rPr>
          <w:rFonts w:asciiTheme="minorHAnsi" w:hAnsiTheme="minorHAnsi" w:cstheme="minorHAnsi"/>
          <w:color w:val="333333"/>
          <w:sz w:val="22"/>
          <w:szCs w:val="22"/>
          <w:shd w:val="clear" w:color="auto" w:fill="FFFFFF"/>
        </w:rPr>
        <w:t xml:space="preserve"> Aviation</w:t>
      </w:r>
      <w:r w:rsidR="004E1ECF" w:rsidRPr="00F90434">
        <w:rPr>
          <w:rFonts w:asciiTheme="minorHAnsi" w:hAnsiTheme="minorHAnsi" w:cstheme="minorHAnsi"/>
          <w:color w:val="333333"/>
          <w:sz w:val="22"/>
          <w:szCs w:val="22"/>
          <w:shd w:val="clear" w:color="auto" w:fill="FFFFFF"/>
        </w:rPr>
        <w:t>)</w:t>
      </w:r>
      <w:r w:rsidR="003322BE" w:rsidRPr="00F90434">
        <w:rPr>
          <w:rFonts w:asciiTheme="minorHAnsi" w:hAnsiTheme="minorHAnsi" w:cstheme="minorHAnsi"/>
          <w:color w:val="333333"/>
          <w:sz w:val="22"/>
          <w:szCs w:val="22"/>
          <w:shd w:val="clear" w:color="auto" w:fill="FFFFFF"/>
        </w:rPr>
        <w:t xml:space="preserve"> composé d</w:t>
      </w:r>
      <w:r w:rsidR="00A5162B" w:rsidRPr="00F90434">
        <w:rPr>
          <w:rFonts w:asciiTheme="minorHAnsi" w:hAnsiTheme="minorHAnsi" w:cstheme="minorHAnsi"/>
          <w:color w:val="333333"/>
          <w:sz w:val="22"/>
          <w:szCs w:val="22"/>
          <w:shd w:val="clear" w:color="auto" w:fill="FFFFFF"/>
        </w:rPr>
        <w:t>e compagnies aériennes de la région nordique ainsi que d’aéroports au Danemark, en Finlande, en Norvège et en Suède</w:t>
      </w:r>
      <w:r w:rsidR="003322BE" w:rsidRPr="00F90434">
        <w:rPr>
          <w:rFonts w:asciiTheme="minorHAnsi" w:hAnsiTheme="minorHAnsi" w:cstheme="minorHAnsi"/>
          <w:color w:val="333333"/>
          <w:sz w:val="22"/>
          <w:szCs w:val="22"/>
          <w:shd w:val="clear" w:color="auto" w:fill="FFFFFF"/>
        </w:rPr>
        <w:t xml:space="preserve">. </w:t>
      </w:r>
      <w:r w:rsidR="00A5162B" w:rsidRPr="00F90434">
        <w:rPr>
          <w:rFonts w:asciiTheme="minorHAnsi" w:hAnsiTheme="minorHAnsi" w:cstheme="minorHAnsi"/>
          <w:color w:val="333333"/>
          <w:sz w:val="22"/>
          <w:szCs w:val="22"/>
          <w:shd w:val="clear" w:color="auto" w:fill="FFFFFF"/>
        </w:rPr>
        <w:t>Les organisations de l’industrie aéronautique de ces pays, les autorités aéronautiques respectives</w:t>
      </w:r>
      <w:r w:rsidR="003322BE" w:rsidRPr="00F90434">
        <w:rPr>
          <w:rFonts w:asciiTheme="minorHAnsi" w:hAnsiTheme="minorHAnsi" w:cstheme="minorHAnsi"/>
          <w:color w:val="333333"/>
          <w:sz w:val="22"/>
          <w:szCs w:val="22"/>
          <w:shd w:val="clear" w:color="auto" w:fill="FFFFFF"/>
        </w:rPr>
        <w:t xml:space="preserve">, </w:t>
      </w:r>
      <w:r w:rsidR="00A5162B" w:rsidRPr="00F90434">
        <w:rPr>
          <w:rFonts w:asciiTheme="minorHAnsi" w:hAnsiTheme="minorHAnsi" w:cstheme="minorHAnsi"/>
          <w:color w:val="333333"/>
          <w:sz w:val="22"/>
          <w:szCs w:val="22"/>
          <w:shd w:val="clear" w:color="auto" w:fill="FFFFFF"/>
        </w:rPr>
        <w:t xml:space="preserve">l’IATA, Boeing et Airbus participent également activement </w:t>
      </w:r>
      <w:r w:rsidR="003322BE" w:rsidRPr="00F90434">
        <w:rPr>
          <w:rFonts w:asciiTheme="minorHAnsi" w:hAnsiTheme="minorHAnsi" w:cstheme="minorHAnsi"/>
          <w:color w:val="333333"/>
          <w:sz w:val="22"/>
          <w:szCs w:val="22"/>
          <w:shd w:val="clear" w:color="auto" w:fill="FFFFFF"/>
        </w:rPr>
        <w:t>à NISA</w:t>
      </w:r>
      <w:r w:rsidR="00A5162B" w:rsidRPr="00F90434">
        <w:rPr>
          <w:rFonts w:asciiTheme="minorHAnsi" w:hAnsiTheme="minorHAnsi" w:cstheme="minorHAnsi"/>
          <w:color w:val="333333"/>
          <w:sz w:val="22"/>
          <w:szCs w:val="22"/>
          <w:shd w:val="clear" w:color="auto" w:fill="FFFFFF"/>
        </w:rPr>
        <w:t>.</w:t>
      </w:r>
      <w:r w:rsidR="003322BE" w:rsidRPr="00F90434">
        <w:rPr>
          <w:rFonts w:asciiTheme="minorHAnsi" w:hAnsiTheme="minorHAnsi" w:cstheme="minorHAnsi"/>
          <w:color w:val="333333"/>
          <w:sz w:val="22"/>
          <w:szCs w:val="22"/>
          <w:shd w:val="clear" w:color="auto" w:fill="FFFFFF"/>
        </w:rPr>
        <w:t xml:space="preserve"> </w:t>
      </w:r>
      <w:r w:rsidR="00A5162B" w:rsidRPr="00F90434">
        <w:rPr>
          <w:rStyle w:val="ts-alignment-element"/>
          <w:rFonts w:asciiTheme="minorHAnsi" w:eastAsiaTheme="minorHAnsi" w:hAnsiTheme="minorHAnsi" w:cstheme="minorHAnsi"/>
          <w:sz w:val="22"/>
          <w:szCs w:val="22"/>
          <w:lang w:eastAsia="en-US"/>
        </w:rPr>
        <w:t>Ces partenaires s’efforcent de promouvoir le cadre et les conditions nécessaires pour soutenir le déploiement de nouveaux propergols durables et aussi pour contribuer à des emplois verts innovants et nouveaux, en attirant des investissements solides et en contribuant à la position de la région en tant que leader du développement vert mondial.</w:t>
      </w:r>
    </w:p>
    <w:p w14:paraId="715D651E" w14:textId="77777777" w:rsidR="003322BE" w:rsidRDefault="003322BE" w:rsidP="004E1EC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p>
    <w:p w14:paraId="75C5052B" w14:textId="3A970C25" w:rsidR="004E1ECF" w:rsidRPr="00B41078" w:rsidRDefault="004E1ECF" w:rsidP="004E1EC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4C5A8F">
        <w:rPr>
          <w:rStyle w:val="ts-alignment-element"/>
          <w:rFonts w:asciiTheme="minorHAnsi" w:eastAsiaTheme="minorHAnsi" w:hAnsiTheme="minorHAnsi" w:cstheme="minorBidi"/>
          <w:sz w:val="22"/>
          <w:szCs w:val="22"/>
          <w:lang w:eastAsia="en-US"/>
        </w:rPr>
        <w:lastRenderedPageBreak/>
        <w:t xml:space="preserve">La Norvège exige qu’au moins 0,5 % des biocarburants avancés soient mélangés à du carburéacteur vendu à partir du 1er janvier 2020 dans le but de porter l’utilisation des SAF à 30 % du carburant d’aviation d’ici à 2030. </w:t>
      </w:r>
      <w:r w:rsidRPr="00E34BF1">
        <w:rPr>
          <w:rStyle w:val="ts-alignment-element"/>
          <w:rFonts w:asciiTheme="minorHAnsi" w:eastAsiaTheme="minorHAnsi" w:hAnsiTheme="minorHAnsi" w:cstheme="minorBidi"/>
          <w:sz w:val="22"/>
          <w:szCs w:val="22"/>
          <w:lang w:eastAsia="en-US"/>
        </w:rPr>
        <w:t>En Suède, c’est le seuil de 1 % qui sera applicable à partir de janvier 2021.</w:t>
      </w:r>
      <w:r w:rsidR="003322BE">
        <w:rPr>
          <w:rStyle w:val="ts-alignment-element"/>
          <w:rFonts w:asciiTheme="minorHAnsi" w:eastAsiaTheme="minorHAnsi" w:hAnsiTheme="minorHAnsi" w:cstheme="minorBidi"/>
          <w:sz w:val="22"/>
          <w:szCs w:val="22"/>
          <w:lang w:eastAsia="en-US"/>
        </w:rPr>
        <w:t xml:space="preserve"> Enfin, la</w:t>
      </w:r>
      <w:r w:rsidRPr="00B41078">
        <w:rPr>
          <w:rStyle w:val="ts-alignment-element"/>
          <w:rFonts w:asciiTheme="minorHAnsi" w:eastAsiaTheme="minorHAnsi" w:hAnsiTheme="minorHAnsi" w:cstheme="minorBidi"/>
          <w:sz w:val="22"/>
          <w:szCs w:val="22"/>
          <w:lang w:eastAsia="en-US"/>
        </w:rPr>
        <w:t xml:space="preserve"> loi de finances </w:t>
      </w:r>
      <w:r>
        <w:rPr>
          <w:rStyle w:val="ts-alignment-element"/>
          <w:rFonts w:asciiTheme="minorHAnsi" w:eastAsiaTheme="minorHAnsi" w:hAnsiTheme="minorHAnsi" w:cstheme="minorBidi"/>
          <w:sz w:val="22"/>
          <w:szCs w:val="22"/>
          <w:lang w:eastAsia="en-US"/>
        </w:rPr>
        <w:t xml:space="preserve">française </w:t>
      </w:r>
      <w:r w:rsidRPr="00B41078">
        <w:rPr>
          <w:rStyle w:val="ts-alignment-element"/>
          <w:rFonts w:asciiTheme="minorHAnsi" w:eastAsiaTheme="minorHAnsi" w:hAnsiTheme="minorHAnsi" w:cstheme="minorBidi"/>
          <w:sz w:val="22"/>
          <w:szCs w:val="22"/>
          <w:lang w:eastAsia="en-US"/>
        </w:rPr>
        <w:t>instaure un taux obligatoire de 1 % de biocarburant SAF à partir de janvier 2022 pour tous les avitaillements faits en France. Un taux de 2 % est anticipé à horizon 2025 et de 5 % en 2030.</w:t>
      </w:r>
      <w:r w:rsidR="00D24807" w:rsidRPr="00D24807">
        <w:rPr>
          <w:rFonts w:asciiTheme="minorHAnsi" w:hAnsiTheme="minorHAnsi" w:cstheme="minorHAnsi"/>
          <w:color w:val="34404E"/>
          <w:sz w:val="22"/>
          <w:szCs w:val="22"/>
          <w:shd w:val="clear" w:color="auto" w:fill="FFFFFF"/>
          <w:lang w:val="fr"/>
        </w:rPr>
        <w:t xml:space="preserve"> </w:t>
      </w:r>
      <w:r w:rsidR="00D24807">
        <w:rPr>
          <w:rFonts w:asciiTheme="minorHAnsi" w:hAnsiTheme="minorHAnsi" w:cstheme="minorHAnsi"/>
          <w:color w:val="34404E"/>
          <w:sz w:val="22"/>
          <w:szCs w:val="22"/>
          <w:shd w:val="clear" w:color="auto" w:fill="FFFFFF"/>
          <w:lang w:val="fr"/>
        </w:rPr>
        <w:t xml:space="preserve">Dans le cadre de l’initiative </w:t>
      </w:r>
      <w:proofErr w:type="spellStart"/>
      <w:r w:rsidR="00D24807" w:rsidRPr="006967A6">
        <w:rPr>
          <w:rFonts w:asciiTheme="minorHAnsi" w:hAnsiTheme="minorHAnsi" w:cstheme="minorHAnsi"/>
          <w:color w:val="34404E"/>
          <w:sz w:val="22"/>
          <w:szCs w:val="22"/>
          <w:shd w:val="clear" w:color="auto" w:fill="FFFFFF"/>
          <w:lang w:val="fr"/>
        </w:rPr>
        <w:t>ReFuelEU</w:t>
      </w:r>
      <w:proofErr w:type="spellEnd"/>
      <w:r w:rsidR="00D24807" w:rsidRPr="006967A6">
        <w:rPr>
          <w:rFonts w:asciiTheme="minorHAnsi" w:hAnsiTheme="minorHAnsi" w:cstheme="minorHAnsi"/>
          <w:color w:val="34404E"/>
          <w:sz w:val="22"/>
          <w:szCs w:val="22"/>
          <w:shd w:val="clear" w:color="auto" w:fill="FFFFFF"/>
          <w:lang w:val="fr"/>
        </w:rPr>
        <w:t xml:space="preserve"> Aviation</w:t>
      </w:r>
      <w:r w:rsidR="00D24807">
        <w:rPr>
          <w:rFonts w:asciiTheme="minorHAnsi" w:hAnsiTheme="minorHAnsi" w:cstheme="minorHAnsi"/>
          <w:color w:val="34404E"/>
          <w:sz w:val="22"/>
          <w:szCs w:val="22"/>
          <w:shd w:val="clear" w:color="auto" w:fill="FFFFFF"/>
          <w:lang w:val="fr"/>
        </w:rPr>
        <w:t xml:space="preserve"> lancée par la CE en 2020, une proposition a été faite pour harmoniser les taux d’introduction au niveau européen.</w:t>
      </w:r>
    </w:p>
    <w:p w14:paraId="024EA96F" w14:textId="2831A5F0" w:rsidR="004E1ECF" w:rsidRPr="00B41078" w:rsidRDefault="004E1ECF" w:rsidP="004E1EC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4C5A8F">
        <w:rPr>
          <w:rStyle w:val="ts-alignment-element"/>
          <w:rFonts w:asciiTheme="minorHAnsi" w:eastAsiaTheme="minorHAnsi" w:hAnsiTheme="minorHAnsi" w:cstheme="minorBidi"/>
          <w:sz w:val="22"/>
          <w:szCs w:val="22"/>
          <w:lang w:eastAsia="en-US"/>
        </w:rPr>
        <w:t>Au Royaume-Uni, le régime d’obligation de transport renouvelable</w:t>
      </w:r>
      <w:r w:rsidR="00860E24">
        <w:rPr>
          <w:rStyle w:val="ts-alignment-element"/>
          <w:rFonts w:asciiTheme="minorHAnsi" w:eastAsiaTheme="minorHAnsi" w:hAnsiTheme="minorHAnsi" w:cstheme="minorBidi"/>
          <w:sz w:val="22"/>
          <w:szCs w:val="22"/>
          <w:lang w:eastAsia="en-US"/>
        </w:rPr>
        <w:t>, découlant du « </w:t>
      </w:r>
      <w:proofErr w:type="spellStart"/>
      <w:r w:rsidR="00860E24">
        <w:rPr>
          <w:rStyle w:val="ts-alignment-element"/>
          <w:rFonts w:asciiTheme="minorHAnsi" w:eastAsiaTheme="minorHAnsi" w:hAnsiTheme="minorHAnsi" w:cstheme="minorBidi"/>
          <w:sz w:val="22"/>
          <w:szCs w:val="22"/>
          <w:lang w:eastAsia="en-US"/>
        </w:rPr>
        <w:t>Climate</w:t>
      </w:r>
      <w:proofErr w:type="spellEnd"/>
      <w:r w:rsidR="00860E24">
        <w:rPr>
          <w:rStyle w:val="ts-alignment-element"/>
          <w:rFonts w:asciiTheme="minorHAnsi" w:eastAsiaTheme="minorHAnsi" w:hAnsiTheme="minorHAnsi" w:cstheme="minorBidi"/>
          <w:sz w:val="22"/>
          <w:szCs w:val="22"/>
          <w:lang w:eastAsia="en-US"/>
        </w:rPr>
        <w:t xml:space="preserve"> Change </w:t>
      </w:r>
      <w:proofErr w:type="spellStart"/>
      <w:r w:rsidR="00860E24">
        <w:rPr>
          <w:rStyle w:val="ts-alignment-element"/>
          <w:rFonts w:asciiTheme="minorHAnsi" w:eastAsiaTheme="minorHAnsi" w:hAnsiTheme="minorHAnsi" w:cstheme="minorBidi"/>
          <w:sz w:val="22"/>
          <w:szCs w:val="22"/>
          <w:lang w:eastAsia="en-US"/>
        </w:rPr>
        <w:t>Act</w:t>
      </w:r>
      <w:proofErr w:type="spellEnd"/>
      <w:r w:rsidR="00860E24">
        <w:rPr>
          <w:rStyle w:val="ts-alignment-element"/>
          <w:rFonts w:asciiTheme="minorHAnsi" w:eastAsiaTheme="minorHAnsi" w:hAnsiTheme="minorHAnsi" w:cstheme="minorBidi"/>
          <w:sz w:val="22"/>
          <w:szCs w:val="22"/>
          <w:lang w:eastAsia="en-US"/>
        </w:rPr>
        <w:t xml:space="preserve"> » de 2008 </w:t>
      </w:r>
      <w:r w:rsidRPr="004C5A8F">
        <w:rPr>
          <w:rStyle w:val="ts-alignment-element"/>
          <w:rFonts w:asciiTheme="minorHAnsi" w:eastAsiaTheme="minorHAnsi" w:hAnsiTheme="minorHAnsi" w:cstheme="minorBidi"/>
          <w:sz w:val="22"/>
          <w:szCs w:val="22"/>
          <w:lang w:eastAsia="en-US"/>
        </w:rPr>
        <w:t xml:space="preserve">a été étendu à l’aviation en 2018 pour soutenir et récompenser la production de SAF et </w:t>
      </w:r>
      <w:r w:rsidRPr="00B41078">
        <w:rPr>
          <w:rStyle w:val="ts-alignment-element"/>
          <w:rFonts w:asciiTheme="minorHAnsi" w:eastAsiaTheme="minorHAnsi" w:hAnsiTheme="minorHAnsi" w:cstheme="minorBidi"/>
          <w:sz w:val="22"/>
          <w:szCs w:val="22"/>
          <w:lang w:eastAsia="en-US"/>
        </w:rPr>
        <w:t>le gouvernement a créé le « </w:t>
      </w:r>
      <w:hyperlink r:id="rId47" w:tgtFrame="_blank" w:history="1">
        <w:r w:rsidRPr="00B41078">
          <w:rPr>
            <w:rStyle w:val="ts-alignment-element"/>
            <w:rFonts w:asciiTheme="minorHAnsi" w:eastAsiaTheme="minorHAnsi" w:hAnsiTheme="minorHAnsi" w:cstheme="minorBidi"/>
            <w:sz w:val="22"/>
            <w:szCs w:val="22"/>
            <w:lang w:eastAsia="en-US"/>
          </w:rPr>
          <w:t xml:space="preserve">Jet </w:t>
        </w:r>
        <w:proofErr w:type="spellStart"/>
        <w:r w:rsidRPr="00B41078">
          <w:rPr>
            <w:rStyle w:val="ts-alignment-element"/>
            <w:rFonts w:asciiTheme="minorHAnsi" w:eastAsiaTheme="minorHAnsi" w:hAnsiTheme="minorHAnsi" w:cstheme="minorBidi"/>
            <w:sz w:val="22"/>
            <w:szCs w:val="22"/>
            <w:lang w:eastAsia="en-US"/>
          </w:rPr>
          <w:t>Zero</w:t>
        </w:r>
        <w:proofErr w:type="spellEnd"/>
        <w:r w:rsidRPr="00B41078">
          <w:rPr>
            <w:rStyle w:val="ts-alignment-element"/>
            <w:rFonts w:asciiTheme="minorHAnsi" w:eastAsiaTheme="minorHAnsi" w:hAnsiTheme="minorHAnsi" w:cstheme="minorBidi"/>
            <w:sz w:val="22"/>
            <w:szCs w:val="22"/>
            <w:lang w:eastAsia="en-US"/>
          </w:rPr>
          <w:t xml:space="preserve"> Council</w:t>
        </w:r>
      </w:hyperlink>
      <w:r w:rsidRPr="00B41078">
        <w:rPr>
          <w:rStyle w:val="ts-alignment-element"/>
          <w:rFonts w:asciiTheme="minorHAnsi" w:eastAsiaTheme="minorHAnsi" w:hAnsiTheme="minorHAnsi" w:cstheme="minorBidi"/>
          <w:sz w:val="22"/>
          <w:szCs w:val="22"/>
          <w:lang w:eastAsia="en-US"/>
        </w:rPr>
        <w:t xml:space="preserve"> » </w:t>
      </w:r>
      <w:r w:rsidR="003322BE">
        <w:rPr>
          <w:rStyle w:val="ts-alignment-element"/>
          <w:rFonts w:asciiTheme="minorHAnsi" w:eastAsiaTheme="minorHAnsi" w:hAnsiTheme="minorHAnsi" w:cstheme="minorBidi"/>
          <w:sz w:val="22"/>
          <w:szCs w:val="22"/>
          <w:lang w:eastAsia="en-US"/>
        </w:rPr>
        <w:t xml:space="preserve">en partenariat avec les industriels </w:t>
      </w:r>
      <w:r w:rsidRPr="00B41078">
        <w:rPr>
          <w:rStyle w:val="ts-alignment-element"/>
          <w:rFonts w:asciiTheme="minorHAnsi" w:eastAsiaTheme="minorHAnsi" w:hAnsiTheme="minorHAnsi" w:cstheme="minorBidi"/>
          <w:sz w:val="22"/>
          <w:szCs w:val="22"/>
          <w:lang w:eastAsia="en-US"/>
        </w:rPr>
        <w:t>pour développer des solutions permettant d’atteindre la neutralité carbone en 20</w:t>
      </w:r>
      <w:r w:rsidR="003322BE">
        <w:rPr>
          <w:rStyle w:val="ts-alignment-element"/>
          <w:rFonts w:asciiTheme="minorHAnsi" w:eastAsiaTheme="minorHAnsi" w:hAnsiTheme="minorHAnsi" w:cstheme="minorBidi"/>
          <w:sz w:val="22"/>
          <w:szCs w:val="22"/>
          <w:lang w:eastAsia="en-US"/>
        </w:rPr>
        <w:t>5</w:t>
      </w:r>
      <w:r w:rsidRPr="00B41078">
        <w:rPr>
          <w:rStyle w:val="ts-alignment-element"/>
          <w:rFonts w:asciiTheme="minorHAnsi" w:eastAsiaTheme="minorHAnsi" w:hAnsiTheme="minorHAnsi" w:cstheme="minorBidi"/>
          <w:sz w:val="22"/>
          <w:szCs w:val="22"/>
          <w:lang w:eastAsia="en-US"/>
        </w:rPr>
        <w:t>0</w:t>
      </w:r>
      <w:r w:rsidR="00F90434">
        <w:rPr>
          <w:rStyle w:val="ts-alignment-element"/>
          <w:rFonts w:asciiTheme="minorHAnsi" w:eastAsiaTheme="minorHAnsi" w:hAnsiTheme="minorHAnsi" w:cstheme="minorBidi"/>
          <w:sz w:val="22"/>
          <w:szCs w:val="22"/>
          <w:lang w:eastAsia="en-US"/>
        </w:rPr>
        <w:t xml:space="preserve"> [3</w:t>
      </w:r>
      <w:r w:rsidR="009D7A5C">
        <w:rPr>
          <w:rStyle w:val="ts-alignment-element"/>
          <w:rFonts w:asciiTheme="minorHAnsi" w:eastAsiaTheme="minorHAnsi" w:hAnsiTheme="minorHAnsi" w:cstheme="minorBidi"/>
          <w:sz w:val="22"/>
          <w:szCs w:val="22"/>
          <w:lang w:eastAsia="en-US"/>
        </w:rPr>
        <w:t>1</w:t>
      </w:r>
      <w:r w:rsidR="00F90434">
        <w:rPr>
          <w:rStyle w:val="ts-alignment-element"/>
          <w:rFonts w:asciiTheme="minorHAnsi" w:eastAsiaTheme="minorHAnsi" w:hAnsiTheme="minorHAnsi" w:cstheme="minorBidi"/>
          <w:sz w:val="22"/>
          <w:szCs w:val="22"/>
          <w:lang w:eastAsia="en-US"/>
        </w:rPr>
        <w:t>]</w:t>
      </w:r>
      <w:r w:rsidRPr="00B41078">
        <w:rPr>
          <w:rStyle w:val="ts-alignment-element"/>
          <w:rFonts w:asciiTheme="minorHAnsi" w:eastAsiaTheme="minorHAnsi" w:hAnsiTheme="minorHAnsi" w:cstheme="minorBidi"/>
          <w:sz w:val="22"/>
          <w:szCs w:val="22"/>
          <w:lang w:eastAsia="en-US"/>
        </w:rPr>
        <w:t>.</w:t>
      </w:r>
    </w:p>
    <w:p w14:paraId="47F085CB" w14:textId="701CFAFC" w:rsidR="00CC489B" w:rsidRDefault="00CC489B" w:rsidP="00E34BF1">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En</w:t>
      </w:r>
      <w:r w:rsidR="004E1ECF">
        <w:rPr>
          <w:rStyle w:val="ts-alignment-element"/>
          <w:rFonts w:asciiTheme="minorHAnsi" w:eastAsiaTheme="minorHAnsi" w:hAnsiTheme="minorHAnsi" w:cstheme="minorBidi"/>
          <w:sz w:val="22"/>
          <w:szCs w:val="22"/>
          <w:lang w:eastAsia="en-US"/>
        </w:rPr>
        <w:t>fin, en</w:t>
      </w:r>
      <w:r>
        <w:rPr>
          <w:rStyle w:val="ts-alignment-element"/>
          <w:rFonts w:asciiTheme="minorHAnsi" w:eastAsiaTheme="minorHAnsi" w:hAnsiTheme="minorHAnsi" w:cstheme="minorBidi"/>
          <w:sz w:val="22"/>
          <w:szCs w:val="22"/>
          <w:lang w:eastAsia="en-US"/>
        </w:rPr>
        <w:t xml:space="preserve"> Juillet 2021, la Communauté Européenne </w:t>
      </w:r>
      <w:r w:rsidR="00D06D45">
        <w:rPr>
          <w:rStyle w:val="ts-alignment-element"/>
          <w:rFonts w:asciiTheme="minorHAnsi" w:eastAsiaTheme="minorHAnsi" w:hAnsiTheme="minorHAnsi" w:cstheme="minorBidi"/>
          <w:sz w:val="22"/>
          <w:szCs w:val="22"/>
          <w:lang w:eastAsia="en-US"/>
        </w:rPr>
        <w:t xml:space="preserve">a </w:t>
      </w:r>
      <w:r>
        <w:rPr>
          <w:rStyle w:val="ts-alignment-element"/>
          <w:rFonts w:asciiTheme="minorHAnsi" w:eastAsiaTheme="minorHAnsi" w:hAnsiTheme="minorHAnsi" w:cstheme="minorBidi"/>
          <w:sz w:val="22"/>
          <w:szCs w:val="22"/>
          <w:lang w:eastAsia="en-US"/>
        </w:rPr>
        <w:t>propos</w:t>
      </w:r>
      <w:r w:rsidR="00D06D45">
        <w:rPr>
          <w:rStyle w:val="ts-alignment-element"/>
          <w:rFonts w:asciiTheme="minorHAnsi" w:eastAsiaTheme="minorHAnsi" w:hAnsiTheme="minorHAnsi" w:cstheme="minorBidi"/>
          <w:sz w:val="22"/>
          <w:szCs w:val="22"/>
          <w:lang w:eastAsia="en-US"/>
        </w:rPr>
        <w:t>é</w:t>
      </w:r>
      <w:r>
        <w:rPr>
          <w:rStyle w:val="ts-alignment-element"/>
          <w:rFonts w:asciiTheme="minorHAnsi" w:eastAsiaTheme="minorHAnsi" w:hAnsiTheme="minorHAnsi" w:cstheme="minorBidi"/>
          <w:sz w:val="22"/>
          <w:szCs w:val="22"/>
          <w:lang w:eastAsia="en-US"/>
        </w:rPr>
        <w:t xml:space="preserve"> de mettre en place un système de taxation du kérosène</w:t>
      </w:r>
      <w:r w:rsidR="00D06D45">
        <w:rPr>
          <w:rStyle w:val="ts-alignment-element"/>
          <w:rFonts w:asciiTheme="minorHAnsi" w:eastAsiaTheme="minorHAnsi" w:hAnsiTheme="minorHAnsi" w:cstheme="minorBidi"/>
          <w:sz w:val="22"/>
          <w:szCs w:val="22"/>
          <w:lang w:eastAsia="en-US"/>
        </w:rPr>
        <w:t xml:space="preserve"> à partir de 2023.</w:t>
      </w:r>
    </w:p>
    <w:p w14:paraId="5559CDF9" w14:textId="77777777" w:rsidR="00E34BF1" w:rsidRPr="00E34BF1" w:rsidRDefault="00E34BF1" w:rsidP="00E34BF1">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p>
    <w:p w14:paraId="377718F8" w14:textId="6E13B657" w:rsidR="00DD26A4" w:rsidRPr="007E276C" w:rsidRDefault="007E276C" w:rsidP="00CC71C2">
      <w:pPr>
        <w:rPr>
          <w:b/>
          <w:bCs/>
        </w:rPr>
      </w:pPr>
      <w:r w:rsidRPr="007E276C">
        <w:rPr>
          <w:b/>
          <w:bCs/>
        </w:rPr>
        <w:t>Aux USA</w:t>
      </w:r>
    </w:p>
    <w:p w14:paraId="701CC975" w14:textId="05A54301" w:rsidR="00D82193" w:rsidRPr="00D82193" w:rsidRDefault="00D82193" w:rsidP="007E276C">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D82193">
        <w:rPr>
          <w:rStyle w:val="ts-alignment-element"/>
          <w:rFonts w:asciiTheme="minorHAnsi" w:eastAsiaTheme="minorHAnsi" w:hAnsiTheme="minorHAnsi" w:cstheme="minorBidi"/>
          <w:sz w:val="22"/>
          <w:szCs w:val="22"/>
          <w:lang w:eastAsia="en-US"/>
        </w:rPr>
        <w:t>L’industrie du transport aérien américain s’est fixé</w:t>
      </w:r>
      <w:r w:rsidRPr="007E276C">
        <w:rPr>
          <w:rStyle w:val="ts-alignment-element"/>
          <w:rFonts w:asciiTheme="minorHAnsi" w:eastAsiaTheme="minorHAnsi" w:hAnsiTheme="minorHAnsi" w:cstheme="minorBidi"/>
          <w:sz w:val="22"/>
          <w:szCs w:val="22"/>
          <w:lang w:eastAsia="en-US"/>
        </w:rPr>
        <w:t>e</w:t>
      </w:r>
      <w:r w:rsidRPr="00D82193">
        <w:rPr>
          <w:rStyle w:val="ts-alignment-element"/>
          <w:rFonts w:asciiTheme="minorHAnsi" w:eastAsiaTheme="minorHAnsi" w:hAnsiTheme="minorHAnsi" w:cstheme="minorBidi"/>
          <w:sz w:val="22"/>
          <w:szCs w:val="22"/>
          <w:lang w:eastAsia="en-US"/>
        </w:rPr>
        <w:t xml:space="preserve"> un objectif ambitieux à moyen terme de mettre 2 milliards de gallons </w:t>
      </w:r>
      <w:r w:rsidRPr="007E276C">
        <w:rPr>
          <w:rStyle w:val="ts-alignment-element"/>
          <w:rFonts w:asciiTheme="minorHAnsi" w:eastAsiaTheme="minorHAnsi" w:hAnsiTheme="minorHAnsi" w:cstheme="minorBidi"/>
          <w:sz w:val="22"/>
          <w:szCs w:val="22"/>
          <w:lang w:eastAsia="en-US"/>
        </w:rPr>
        <w:t xml:space="preserve">(7,6 milliards de litre) </w:t>
      </w:r>
      <w:r w:rsidRPr="00D82193">
        <w:rPr>
          <w:rStyle w:val="ts-alignment-element"/>
          <w:rFonts w:asciiTheme="minorHAnsi" w:eastAsiaTheme="minorHAnsi" w:hAnsiTheme="minorHAnsi" w:cstheme="minorBidi"/>
          <w:sz w:val="22"/>
          <w:szCs w:val="22"/>
          <w:lang w:eastAsia="en-US"/>
        </w:rPr>
        <w:t>de SAF à la disposition des transporteurs américains en 2030.</w:t>
      </w:r>
    </w:p>
    <w:p w14:paraId="11C81E78" w14:textId="2842BCA2" w:rsidR="00BA1A40" w:rsidRPr="007E276C" w:rsidRDefault="00D0084D" w:rsidP="00BA1A40">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7E276C">
        <w:rPr>
          <w:rStyle w:val="ts-alignment-element"/>
          <w:rFonts w:asciiTheme="minorHAnsi" w:eastAsiaTheme="minorHAnsi" w:hAnsiTheme="minorHAnsi" w:cstheme="minorBidi"/>
          <w:sz w:val="22"/>
          <w:szCs w:val="22"/>
          <w:lang w:eastAsia="en-US"/>
        </w:rPr>
        <w:t>En Mai 2021, les</w:t>
      </w:r>
      <w:r w:rsidR="00DD26A4" w:rsidRPr="007E276C">
        <w:rPr>
          <w:rStyle w:val="ts-alignment-element"/>
          <w:rFonts w:asciiTheme="minorHAnsi" w:eastAsiaTheme="minorHAnsi" w:hAnsiTheme="minorHAnsi" w:cstheme="minorBidi"/>
          <w:sz w:val="22"/>
          <w:szCs w:val="22"/>
          <w:lang w:eastAsia="en-US"/>
        </w:rPr>
        <w:t xml:space="preserve"> Etats-Unis</w:t>
      </w:r>
      <w:r w:rsidRPr="007E276C">
        <w:rPr>
          <w:rStyle w:val="ts-alignment-element"/>
          <w:rFonts w:asciiTheme="minorHAnsi" w:eastAsiaTheme="minorHAnsi" w:hAnsiTheme="minorHAnsi" w:cstheme="minorBidi"/>
          <w:sz w:val="22"/>
          <w:szCs w:val="22"/>
          <w:lang w:eastAsia="en-US"/>
        </w:rPr>
        <w:t xml:space="preserve"> ont introduit le </w:t>
      </w:r>
      <w:r w:rsidR="007E276C">
        <w:rPr>
          <w:rStyle w:val="ts-alignment-element"/>
          <w:rFonts w:asciiTheme="minorHAnsi" w:eastAsiaTheme="minorHAnsi" w:hAnsiTheme="minorHAnsi" w:cstheme="minorBidi"/>
          <w:sz w:val="22"/>
          <w:szCs w:val="22"/>
          <w:lang w:eastAsia="en-US"/>
        </w:rPr>
        <w:t xml:space="preserve">projet de loi </w:t>
      </w:r>
      <w:r w:rsidRPr="007E276C">
        <w:rPr>
          <w:rStyle w:val="ts-alignment-element"/>
          <w:rFonts w:asciiTheme="minorHAnsi" w:eastAsiaTheme="minorHAnsi" w:hAnsiTheme="minorHAnsi" w:cstheme="minorBidi"/>
          <w:sz w:val="22"/>
          <w:szCs w:val="22"/>
          <w:lang w:eastAsia="en-US"/>
        </w:rPr>
        <w:t>« </w:t>
      </w:r>
      <w:proofErr w:type="spellStart"/>
      <w:r w:rsidRPr="007E276C">
        <w:rPr>
          <w:rStyle w:val="ts-alignment-element"/>
          <w:rFonts w:asciiTheme="minorHAnsi" w:eastAsiaTheme="minorHAnsi" w:hAnsiTheme="minorHAnsi" w:cstheme="minorBidi"/>
          <w:sz w:val="22"/>
          <w:szCs w:val="22"/>
          <w:lang w:eastAsia="en-US"/>
        </w:rPr>
        <w:t>Sustainable</w:t>
      </w:r>
      <w:proofErr w:type="spellEnd"/>
      <w:r w:rsidRPr="007E276C">
        <w:rPr>
          <w:rStyle w:val="ts-alignment-element"/>
          <w:rFonts w:asciiTheme="minorHAnsi" w:eastAsiaTheme="minorHAnsi" w:hAnsiTheme="minorHAnsi" w:cstheme="minorBidi"/>
          <w:sz w:val="22"/>
          <w:szCs w:val="22"/>
          <w:lang w:eastAsia="en-US"/>
        </w:rPr>
        <w:t xml:space="preserve"> Skies </w:t>
      </w:r>
      <w:proofErr w:type="spellStart"/>
      <w:r w:rsidRPr="007E276C">
        <w:rPr>
          <w:rStyle w:val="ts-alignment-element"/>
          <w:rFonts w:asciiTheme="minorHAnsi" w:eastAsiaTheme="minorHAnsi" w:hAnsiTheme="minorHAnsi" w:cstheme="minorBidi"/>
          <w:sz w:val="22"/>
          <w:szCs w:val="22"/>
          <w:lang w:eastAsia="en-US"/>
        </w:rPr>
        <w:t>Act</w:t>
      </w:r>
      <w:proofErr w:type="spellEnd"/>
      <w:r w:rsidRPr="007E276C">
        <w:rPr>
          <w:rStyle w:val="ts-alignment-element"/>
          <w:rFonts w:asciiTheme="minorHAnsi" w:eastAsiaTheme="minorHAnsi" w:hAnsiTheme="minorHAnsi" w:cstheme="minorBidi"/>
          <w:sz w:val="22"/>
          <w:szCs w:val="22"/>
          <w:lang w:eastAsia="en-US"/>
        </w:rPr>
        <w:t xml:space="preserve"> ». </w:t>
      </w:r>
      <w:r w:rsidR="007E276C" w:rsidRPr="007E276C">
        <w:rPr>
          <w:rStyle w:val="ts-alignment-element"/>
          <w:rFonts w:asciiTheme="minorHAnsi" w:eastAsiaTheme="minorHAnsi" w:hAnsiTheme="minorHAnsi" w:cstheme="minorBidi"/>
          <w:sz w:val="22"/>
          <w:szCs w:val="22"/>
          <w:lang w:eastAsia="en-US"/>
        </w:rPr>
        <w:t xml:space="preserve">En vertu des dispositions de la </w:t>
      </w:r>
      <w:r w:rsidR="007E276C">
        <w:rPr>
          <w:rStyle w:val="ts-alignment-element"/>
          <w:rFonts w:asciiTheme="minorHAnsi" w:eastAsiaTheme="minorHAnsi" w:hAnsiTheme="minorHAnsi" w:cstheme="minorBidi"/>
          <w:sz w:val="22"/>
          <w:szCs w:val="22"/>
          <w:lang w:eastAsia="en-US"/>
        </w:rPr>
        <w:t>l</w:t>
      </w:r>
      <w:r w:rsidR="007E276C" w:rsidRPr="007E276C">
        <w:rPr>
          <w:rStyle w:val="ts-alignment-element"/>
          <w:rFonts w:asciiTheme="minorHAnsi" w:eastAsiaTheme="minorHAnsi" w:hAnsiTheme="minorHAnsi" w:cstheme="minorBidi"/>
          <w:sz w:val="22"/>
          <w:szCs w:val="22"/>
          <w:lang w:eastAsia="en-US"/>
        </w:rPr>
        <w:t xml:space="preserve">oi, les producteurs d’énergie </w:t>
      </w:r>
      <w:r w:rsidR="007E276C">
        <w:rPr>
          <w:rStyle w:val="ts-alignment-element"/>
          <w:rFonts w:asciiTheme="minorHAnsi" w:eastAsiaTheme="minorHAnsi" w:hAnsiTheme="minorHAnsi" w:cstheme="minorBidi"/>
          <w:sz w:val="22"/>
          <w:szCs w:val="22"/>
          <w:lang w:eastAsia="en-US"/>
        </w:rPr>
        <w:t xml:space="preserve">devraient </w:t>
      </w:r>
      <w:r w:rsidR="007E276C" w:rsidRPr="007E276C">
        <w:rPr>
          <w:rStyle w:val="ts-alignment-element"/>
          <w:rFonts w:asciiTheme="minorHAnsi" w:eastAsiaTheme="minorHAnsi" w:hAnsiTheme="minorHAnsi" w:cstheme="minorBidi"/>
          <w:sz w:val="22"/>
          <w:szCs w:val="22"/>
          <w:lang w:eastAsia="en-US"/>
        </w:rPr>
        <w:t>recev</w:t>
      </w:r>
      <w:r w:rsidR="007E276C">
        <w:rPr>
          <w:rStyle w:val="ts-alignment-element"/>
          <w:rFonts w:asciiTheme="minorHAnsi" w:eastAsiaTheme="minorHAnsi" w:hAnsiTheme="minorHAnsi" w:cstheme="minorBidi"/>
          <w:sz w:val="22"/>
          <w:szCs w:val="22"/>
          <w:lang w:eastAsia="en-US"/>
        </w:rPr>
        <w:t>oir</w:t>
      </w:r>
      <w:r w:rsidR="007E276C" w:rsidRPr="007E276C">
        <w:rPr>
          <w:rStyle w:val="ts-alignment-element"/>
          <w:rFonts w:asciiTheme="minorHAnsi" w:eastAsiaTheme="minorHAnsi" w:hAnsiTheme="minorHAnsi" w:cstheme="minorBidi"/>
          <w:sz w:val="22"/>
          <w:szCs w:val="22"/>
          <w:lang w:eastAsia="en-US"/>
        </w:rPr>
        <w:t xml:space="preserve"> un crédit d’impôt de 1,50 $ le gallon pour la fourniture de SAF qui réduit les émissions de gaz à effet de serre de 50 % ou plus</w:t>
      </w:r>
      <w:r w:rsidR="00BA1A40">
        <w:rPr>
          <w:rStyle w:val="ts-alignment-element"/>
          <w:rFonts w:asciiTheme="minorHAnsi" w:eastAsiaTheme="minorHAnsi" w:hAnsiTheme="minorHAnsi" w:cstheme="minorBidi"/>
          <w:sz w:val="22"/>
          <w:szCs w:val="22"/>
          <w:lang w:eastAsia="en-US"/>
        </w:rPr>
        <w:t xml:space="preserve"> sur l’ensemble du cycle de vie</w:t>
      </w:r>
      <w:r w:rsidR="007E276C" w:rsidRPr="007E276C">
        <w:rPr>
          <w:rStyle w:val="ts-alignment-element"/>
          <w:rFonts w:asciiTheme="minorHAnsi" w:eastAsiaTheme="minorHAnsi" w:hAnsiTheme="minorHAnsi" w:cstheme="minorBidi"/>
          <w:sz w:val="22"/>
          <w:szCs w:val="22"/>
          <w:lang w:eastAsia="en-US"/>
        </w:rPr>
        <w:t xml:space="preserve">. Les producteurs recevraient également un crédit de 1 cent le gallon pour chaque point </w:t>
      </w:r>
      <w:r w:rsidR="007E276C">
        <w:rPr>
          <w:rStyle w:val="ts-alignment-element"/>
          <w:rFonts w:asciiTheme="minorHAnsi" w:eastAsiaTheme="minorHAnsi" w:hAnsiTheme="minorHAnsi" w:cstheme="minorBidi"/>
          <w:sz w:val="22"/>
          <w:szCs w:val="22"/>
          <w:lang w:eastAsia="en-US"/>
        </w:rPr>
        <w:t>au-delà des 50% de réduction</w:t>
      </w:r>
      <w:r w:rsidR="007E276C" w:rsidRPr="007E276C">
        <w:rPr>
          <w:rStyle w:val="ts-alignment-element"/>
          <w:rFonts w:asciiTheme="minorHAnsi" w:eastAsiaTheme="minorHAnsi" w:hAnsiTheme="minorHAnsi" w:cstheme="minorBidi"/>
          <w:sz w:val="22"/>
          <w:szCs w:val="22"/>
          <w:lang w:eastAsia="en-US"/>
        </w:rPr>
        <w:t xml:space="preserve">. </w:t>
      </w:r>
      <w:r w:rsidR="00BA1A40">
        <w:rPr>
          <w:rStyle w:val="ts-alignment-element"/>
          <w:rFonts w:asciiTheme="minorHAnsi" w:eastAsiaTheme="minorHAnsi" w:hAnsiTheme="minorHAnsi" w:cstheme="minorBidi"/>
          <w:sz w:val="22"/>
          <w:szCs w:val="22"/>
          <w:lang w:eastAsia="en-US"/>
        </w:rPr>
        <w:t>P</w:t>
      </w:r>
      <w:r w:rsidR="00BA1A40" w:rsidRPr="007E276C">
        <w:rPr>
          <w:rStyle w:val="ts-alignment-element"/>
          <w:rFonts w:asciiTheme="minorHAnsi" w:eastAsiaTheme="minorHAnsi" w:hAnsiTheme="minorHAnsi" w:cstheme="minorBidi"/>
          <w:sz w:val="22"/>
          <w:szCs w:val="22"/>
          <w:lang w:eastAsia="en-US"/>
        </w:rPr>
        <w:t xml:space="preserve">ar exemple, un SAF qui réduit les émissions de 70 % recevrait un crédit de 1,70 $ le gallon. Le crédit d’impôt </w:t>
      </w:r>
      <w:r w:rsidR="00BA1A40">
        <w:rPr>
          <w:rStyle w:val="ts-alignment-element"/>
          <w:rFonts w:asciiTheme="minorHAnsi" w:eastAsiaTheme="minorHAnsi" w:hAnsiTheme="minorHAnsi" w:cstheme="minorBidi"/>
          <w:sz w:val="22"/>
          <w:szCs w:val="22"/>
          <w:lang w:eastAsia="en-US"/>
        </w:rPr>
        <w:t xml:space="preserve">devrait </w:t>
      </w:r>
      <w:r w:rsidR="00BA1A40" w:rsidRPr="007E276C">
        <w:rPr>
          <w:rStyle w:val="ts-alignment-element"/>
          <w:rFonts w:asciiTheme="minorHAnsi" w:eastAsiaTheme="minorHAnsi" w:hAnsiTheme="minorHAnsi" w:cstheme="minorBidi"/>
          <w:sz w:val="22"/>
          <w:szCs w:val="22"/>
          <w:lang w:eastAsia="en-US"/>
        </w:rPr>
        <w:t>expirer à la fin de 2031.</w:t>
      </w:r>
    </w:p>
    <w:p w14:paraId="4CE328E3" w14:textId="2ED2E742" w:rsidR="00BA1A40" w:rsidRPr="00BA1A40" w:rsidRDefault="007E276C" w:rsidP="00BA1A40">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Pour être a</w:t>
      </w:r>
      <w:r w:rsidRPr="007E276C">
        <w:rPr>
          <w:rStyle w:val="ts-alignment-element"/>
          <w:rFonts w:asciiTheme="minorHAnsi" w:eastAsiaTheme="minorHAnsi" w:hAnsiTheme="minorHAnsi" w:cstheme="minorBidi"/>
          <w:sz w:val="22"/>
          <w:szCs w:val="22"/>
          <w:lang w:eastAsia="en-US"/>
        </w:rPr>
        <w:t>dmissibles</w:t>
      </w:r>
      <w:r>
        <w:rPr>
          <w:rStyle w:val="ts-alignment-element"/>
          <w:rFonts w:asciiTheme="minorHAnsi" w:eastAsiaTheme="minorHAnsi" w:hAnsiTheme="minorHAnsi" w:cstheme="minorBidi"/>
          <w:sz w:val="22"/>
          <w:szCs w:val="22"/>
          <w:lang w:eastAsia="en-US"/>
        </w:rPr>
        <w:t>, les carburants</w:t>
      </w:r>
      <w:r w:rsidRPr="007E276C">
        <w:rPr>
          <w:rStyle w:val="ts-alignment-element"/>
          <w:rFonts w:asciiTheme="minorHAnsi" w:eastAsiaTheme="minorHAnsi" w:hAnsiTheme="minorHAnsi" w:cstheme="minorBidi"/>
          <w:sz w:val="22"/>
          <w:szCs w:val="22"/>
          <w:lang w:eastAsia="en-US"/>
        </w:rPr>
        <w:t xml:space="preserve"> devraient respecter les critères de durabilité établis par l’Organisation de l’aviation civile internationale (OACI) ou </w:t>
      </w:r>
      <w:r>
        <w:rPr>
          <w:rStyle w:val="ts-alignment-element"/>
          <w:rFonts w:asciiTheme="minorHAnsi" w:eastAsiaTheme="minorHAnsi" w:hAnsiTheme="minorHAnsi" w:cstheme="minorBidi"/>
          <w:sz w:val="22"/>
          <w:szCs w:val="22"/>
          <w:lang w:eastAsia="en-US"/>
        </w:rPr>
        <w:t>par l’EPA suivant une</w:t>
      </w:r>
      <w:r w:rsidRPr="007E276C">
        <w:rPr>
          <w:rStyle w:val="ts-alignment-element"/>
          <w:rFonts w:asciiTheme="minorHAnsi" w:eastAsiaTheme="minorHAnsi" w:hAnsiTheme="minorHAnsi" w:cstheme="minorBidi"/>
          <w:sz w:val="22"/>
          <w:szCs w:val="22"/>
          <w:lang w:eastAsia="en-US"/>
        </w:rPr>
        <w:t xml:space="preserve"> méthodologie </w:t>
      </w:r>
      <w:r>
        <w:rPr>
          <w:rStyle w:val="ts-alignment-element"/>
          <w:rFonts w:asciiTheme="minorHAnsi" w:eastAsiaTheme="minorHAnsi" w:hAnsiTheme="minorHAnsi" w:cstheme="minorBidi"/>
          <w:sz w:val="22"/>
          <w:szCs w:val="22"/>
          <w:lang w:eastAsia="en-US"/>
        </w:rPr>
        <w:t xml:space="preserve">qui doit être </w:t>
      </w:r>
      <w:r w:rsidRPr="007E276C">
        <w:rPr>
          <w:rStyle w:val="ts-alignment-element"/>
          <w:rFonts w:asciiTheme="minorHAnsi" w:eastAsiaTheme="minorHAnsi" w:hAnsiTheme="minorHAnsi" w:cstheme="minorBidi"/>
          <w:sz w:val="22"/>
          <w:szCs w:val="22"/>
          <w:lang w:eastAsia="en-US"/>
        </w:rPr>
        <w:t xml:space="preserve">aussi stricte que celle de l’OACI. </w:t>
      </w:r>
      <w:r w:rsidR="00BA1A40">
        <w:rPr>
          <w:rStyle w:val="ts-alignment-element"/>
          <w:rFonts w:asciiTheme="minorHAnsi" w:eastAsiaTheme="minorHAnsi" w:hAnsiTheme="minorHAnsi" w:cstheme="minorBidi"/>
          <w:sz w:val="22"/>
          <w:szCs w:val="22"/>
          <w:lang w:eastAsia="en-US"/>
        </w:rPr>
        <w:t xml:space="preserve">L’huile de palme est exclue </w:t>
      </w:r>
      <w:r w:rsidR="00BA1A40" w:rsidRPr="00BA1A40">
        <w:rPr>
          <w:rStyle w:val="ts-alignment-element"/>
          <w:rFonts w:asciiTheme="minorHAnsi" w:eastAsiaTheme="minorHAnsi" w:hAnsiTheme="minorHAnsi" w:cstheme="minorBidi"/>
          <w:sz w:val="22"/>
          <w:szCs w:val="22"/>
          <w:lang w:eastAsia="en-US"/>
        </w:rPr>
        <w:t xml:space="preserve">en tant que matière première admissible en raison de son bilan environnemental. </w:t>
      </w:r>
    </w:p>
    <w:p w14:paraId="277791EE" w14:textId="23304DEC" w:rsidR="00D0084D" w:rsidRDefault="00D0084D" w:rsidP="00D0084D">
      <w:pPr>
        <w:pStyle w:val="NormalWeb"/>
        <w:shd w:val="clear" w:color="auto" w:fill="FFFFFF"/>
        <w:spacing w:before="0" w:beforeAutospacing="0" w:after="150" w:afterAutospacing="0"/>
        <w:rPr>
          <w:rFonts w:ascii="Roboto" w:hAnsi="Roboto"/>
          <w:color w:val="333333"/>
        </w:rPr>
      </w:pPr>
    </w:p>
    <w:p w14:paraId="3098CB0D" w14:textId="271F642D" w:rsidR="00D0084D" w:rsidRPr="00012EB9" w:rsidRDefault="00D0084D" w:rsidP="00012EB9">
      <w:pPr>
        <w:rPr>
          <w:b/>
          <w:bCs/>
        </w:rPr>
      </w:pPr>
      <w:r w:rsidRPr="00012EB9">
        <w:rPr>
          <w:b/>
          <w:bCs/>
        </w:rPr>
        <w:t> </w:t>
      </w:r>
      <w:r w:rsidR="007B7CB3" w:rsidRPr="00012EB9">
        <w:rPr>
          <w:b/>
          <w:bCs/>
        </w:rPr>
        <w:t>En Chine</w:t>
      </w:r>
    </w:p>
    <w:p w14:paraId="7A52DBC6" w14:textId="25673D93" w:rsidR="007B7CB3" w:rsidRPr="007B7CB3" w:rsidRDefault="007B7CB3" w:rsidP="007B7CB3">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7B7CB3">
        <w:rPr>
          <w:rStyle w:val="ts-alignment-element"/>
          <w:rFonts w:asciiTheme="minorHAnsi" w:eastAsiaTheme="minorHAnsi" w:hAnsiTheme="minorHAnsi" w:cstheme="minorBidi"/>
          <w:sz w:val="22"/>
          <w:szCs w:val="22"/>
          <w:lang w:eastAsia="en-US"/>
        </w:rPr>
        <w:t>La Chine</w:t>
      </w:r>
      <w:r w:rsidR="00012EB9">
        <w:rPr>
          <w:rStyle w:val="ts-alignment-element"/>
          <w:rFonts w:asciiTheme="minorHAnsi" w:eastAsiaTheme="minorHAnsi" w:hAnsiTheme="minorHAnsi" w:cstheme="minorBidi"/>
          <w:sz w:val="22"/>
          <w:szCs w:val="22"/>
          <w:lang w:eastAsia="en-US"/>
        </w:rPr>
        <w:t xml:space="preserve">, </w:t>
      </w:r>
      <w:r w:rsidR="00012EB9" w:rsidRPr="007B7CB3">
        <w:rPr>
          <w:rStyle w:val="ts-alignment-element"/>
          <w:rFonts w:asciiTheme="minorHAnsi" w:eastAsiaTheme="minorHAnsi" w:hAnsiTheme="minorHAnsi" w:cstheme="minorBidi"/>
          <w:sz w:val="22"/>
          <w:szCs w:val="22"/>
          <w:lang w:eastAsia="en-US"/>
        </w:rPr>
        <w:t>premier émetteur mondial de gaz à effet de serre</w:t>
      </w:r>
      <w:r w:rsidR="00012EB9">
        <w:rPr>
          <w:rStyle w:val="ts-alignment-element"/>
          <w:rFonts w:asciiTheme="minorHAnsi" w:eastAsiaTheme="minorHAnsi" w:hAnsiTheme="minorHAnsi" w:cstheme="minorBidi"/>
          <w:sz w:val="22"/>
          <w:szCs w:val="22"/>
          <w:lang w:eastAsia="en-US"/>
        </w:rPr>
        <w:t>,</w:t>
      </w:r>
      <w:r w:rsidRPr="007B7CB3">
        <w:rPr>
          <w:rStyle w:val="ts-alignment-element"/>
          <w:rFonts w:asciiTheme="minorHAnsi" w:eastAsiaTheme="minorHAnsi" w:hAnsiTheme="minorHAnsi" w:cstheme="minorBidi"/>
          <w:sz w:val="22"/>
          <w:szCs w:val="22"/>
          <w:lang w:eastAsia="en-US"/>
        </w:rPr>
        <w:t xml:space="preserve"> a lancé vendredi 16 juillet </w:t>
      </w:r>
      <w:r w:rsidR="00012EB9">
        <w:rPr>
          <w:rStyle w:val="ts-alignment-element"/>
          <w:rFonts w:asciiTheme="minorHAnsi" w:eastAsiaTheme="minorHAnsi" w:hAnsiTheme="minorHAnsi" w:cstheme="minorBidi"/>
          <w:sz w:val="22"/>
          <w:szCs w:val="22"/>
          <w:lang w:eastAsia="en-US"/>
        </w:rPr>
        <w:t xml:space="preserve">2021 un </w:t>
      </w:r>
      <w:r w:rsidRPr="007B7CB3">
        <w:rPr>
          <w:rStyle w:val="ts-alignment-element"/>
          <w:rFonts w:asciiTheme="minorHAnsi" w:eastAsiaTheme="minorHAnsi" w:hAnsiTheme="minorHAnsi" w:cstheme="minorBidi"/>
          <w:sz w:val="22"/>
          <w:szCs w:val="22"/>
          <w:lang w:eastAsia="en-US"/>
        </w:rPr>
        <w:t xml:space="preserve">marché du carbone </w:t>
      </w:r>
      <w:r w:rsidR="00012EB9">
        <w:rPr>
          <w:rStyle w:val="ts-alignment-element"/>
          <w:rFonts w:asciiTheme="minorHAnsi" w:eastAsiaTheme="minorHAnsi" w:hAnsiTheme="minorHAnsi" w:cstheme="minorBidi"/>
          <w:sz w:val="22"/>
          <w:szCs w:val="22"/>
          <w:lang w:eastAsia="en-US"/>
        </w:rPr>
        <w:t xml:space="preserve">qui contribuera à son objectif d’atteindre </w:t>
      </w:r>
      <w:r w:rsidRPr="007B7CB3">
        <w:rPr>
          <w:rStyle w:val="ts-alignment-element"/>
          <w:rFonts w:asciiTheme="minorHAnsi" w:eastAsiaTheme="minorHAnsi" w:hAnsiTheme="minorHAnsi" w:cstheme="minorBidi"/>
          <w:sz w:val="22"/>
          <w:szCs w:val="22"/>
          <w:lang w:eastAsia="en-US"/>
        </w:rPr>
        <w:t>la neutralité carbone en 2060.</w:t>
      </w:r>
    </w:p>
    <w:p w14:paraId="5A20D77A" w14:textId="77777777" w:rsidR="00742469" w:rsidRPr="00742469" w:rsidRDefault="00742469" w:rsidP="00742469">
      <w:pPr>
        <w:shd w:val="clear" w:color="auto" w:fill="FFFFFF"/>
        <w:spacing w:after="240" w:line="240" w:lineRule="auto"/>
        <w:textAlignment w:val="baseline"/>
        <w:rPr>
          <w:rFonts w:ascii="Times New Roman" w:eastAsia="Times New Roman" w:hAnsi="Times New Roman" w:cs="Times New Roman"/>
          <w:color w:val="0D1F38"/>
          <w:sz w:val="33"/>
          <w:szCs w:val="33"/>
          <w:lang w:eastAsia="fr-FR"/>
        </w:rPr>
      </w:pPr>
      <w:r w:rsidRPr="00742469">
        <w:rPr>
          <w:rFonts w:ascii="Times New Roman" w:eastAsia="Times New Roman" w:hAnsi="Times New Roman" w:cs="Times New Roman"/>
          <w:color w:val="0D1F38"/>
          <w:sz w:val="33"/>
          <w:szCs w:val="33"/>
          <w:lang w:eastAsia="fr-FR"/>
        </w:rPr>
        <w:t> </w:t>
      </w:r>
    </w:p>
    <w:p w14:paraId="18DC8781" w14:textId="65143B88" w:rsidR="00742469" w:rsidRDefault="00742469">
      <w:r>
        <w:br w:type="page"/>
      </w:r>
    </w:p>
    <w:p w14:paraId="513451E6" w14:textId="0548445C" w:rsidR="001A6A88" w:rsidRDefault="00F5301C" w:rsidP="006335AB">
      <w:pPr>
        <w:pStyle w:val="Titre2"/>
        <w:ind w:left="426" w:hanging="424"/>
      </w:pPr>
      <w:bookmarkStart w:id="140" w:name="_Toc86769429"/>
      <w:r>
        <w:lastRenderedPageBreak/>
        <w:t>Transport s</w:t>
      </w:r>
      <w:r w:rsidR="001A6A88">
        <w:t>patial</w:t>
      </w:r>
      <w:bookmarkEnd w:id="140"/>
      <w:r w:rsidR="002E40E3">
        <w:t xml:space="preserve"> </w:t>
      </w:r>
    </w:p>
    <w:p w14:paraId="6B12B5E5" w14:textId="6328F082" w:rsidR="008D77F9" w:rsidRDefault="008D77F9" w:rsidP="008D77F9"/>
    <w:p w14:paraId="1017D7BB" w14:textId="0D606973" w:rsidR="00634690" w:rsidRDefault="004B07B8" w:rsidP="00C40F03">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bookmarkStart w:id="141" w:name="_Hlk85883664"/>
      <w:r>
        <w:rPr>
          <w:rStyle w:val="ts-alignment-element"/>
          <w:rFonts w:asciiTheme="minorHAnsi" w:eastAsiaTheme="minorHAnsi" w:hAnsiTheme="minorHAnsi" w:cstheme="minorBidi"/>
          <w:sz w:val="22"/>
          <w:szCs w:val="22"/>
          <w:lang w:eastAsia="en-US"/>
        </w:rPr>
        <w:t xml:space="preserve">Contrairement au domaine de l’aéronautique, le domaine du spatial n’est pas soumis à des réglementations </w:t>
      </w:r>
      <w:r w:rsidR="00ED2015">
        <w:rPr>
          <w:rStyle w:val="ts-alignment-element"/>
          <w:rFonts w:asciiTheme="minorHAnsi" w:eastAsiaTheme="minorHAnsi" w:hAnsiTheme="minorHAnsi" w:cstheme="minorBidi"/>
          <w:sz w:val="22"/>
          <w:szCs w:val="22"/>
          <w:lang w:eastAsia="en-US"/>
        </w:rPr>
        <w:t xml:space="preserve">internationales </w:t>
      </w:r>
      <w:r>
        <w:rPr>
          <w:rStyle w:val="ts-alignment-element"/>
          <w:rFonts w:asciiTheme="minorHAnsi" w:eastAsiaTheme="minorHAnsi" w:hAnsiTheme="minorHAnsi" w:cstheme="minorBidi"/>
          <w:sz w:val="22"/>
          <w:szCs w:val="22"/>
          <w:lang w:eastAsia="en-US"/>
        </w:rPr>
        <w:t xml:space="preserve">spécifiques relatives à l’environnement. </w:t>
      </w:r>
      <w:r w:rsidR="00ED2015">
        <w:rPr>
          <w:rStyle w:val="ts-alignment-element"/>
          <w:rFonts w:asciiTheme="minorHAnsi" w:eastAsiaTheme="minorHAnsi" w:hAnsiTheme="minorHAnsi" w:cstheme="minorBidi"/>
          <w:sz w:val="22"/>
          <w:szCs w:val="22"/>
          <w:lang w:eastAsia="en-US"/>
        </w:rPr>
        <w:t>Il</w:t>
      </w:r>
      <w:r>
        <w:rPr>
          <w:rStyle w:val="ts-alignment-element"/>
          <w:rFonts w:asciiTheme="minorHAnsi" w:eastAsiaTheme="minorHAnsi" w:hAnsiTheme="minorHAnsi" w:cstheme="minorBidi"/>
          <w:sz w:val="22"/>
          <w:szCs w:val="22"/>
          <w:lang w:eastAsia="en-US"/>
        </w:rPr>
        <w:t xml:space="preserve"> doit se conformer aux réglementations s’appliquant de manière générale à l’Industrie telles que </w:t>
      </w:r>
      <w:r w:rsidR="00634690" w:rsidRPr="00634690">
        <w:rPr>
          <w:rStyle w:val="ts-alignment-element"/>
          <w:rFonts w:asciiTheme="minorHAnsi" w:eastAsiaTheme="minorHAnsi" w:hAnsiTheme="minorHAnsi" w:cstheme="minorBidi"/>
          <w:sz w:val="22"/>
          <w:szCs w:val="22"/>
          <w:lang w:eastAsia="en-US"/>
        </w:rPr>
        <w:t xml:space="preserve">le Protocole de Montréal sur les substances qui appauvrissent la couche d’ozone, la directive </w:t>
      </w:r>
      <w:proofErr w:type="spellStart"/>
      <w:r w:rsidR="00634690" w:rsidRPr="00634690">
        <w:rPr>
          <w:rStyle w:val="ts-alignment-element"/>
          <w:rFonts w:asciiTheme="minorHAnsi" w:eastAsiaTheme="minorHAnsi" w:hAnsiTheme="minorHAnsi" w:cstheme="minorBidi"/>
          <w:sz w:val="22"/>
          <w:szCs w:val="22"/>
          <w:lang w:eastAsia="en-US"/>
        </w:rPr>
        <w:t>RoHS</w:t>
      </w:r>
      <w:proofErr w:type="spellEnd"/>
      <w:r w:rsidR="00634690" w:rsidRPr="00634690">
        <w:rPr>
          <w:rStyle w:val="ts-alignment-element"/>
          <w:rFonts w:asciiTheme="minorHAnsi" w:eastAsiaTheme="minorHAnsi" w:hAnsiTheme="minorHAnsi" w:cstheme="minorBidi"/>
          <w:sz w:val="22"/>
          <w:szCs w:val="22"/>
          <w:lang w:eastAsia="en-US"/>
        </w:rPr>
        <w:t xml:space="preserve"> (Restriction of </w:t>
      </w:r>
      <w:proofErr w:type="spellStart"/>
      <w:r w:rsidR="00634690" w:rsidRPr="00634690">
        <w:rPr>
          <w:rStyle w:val="ts-alignment-element"/>
          <w:rFonts w:asciiTheme="minorHAnsi" w:eastAsiaTheme="minorHAnsi" w:hAnsiTheme="minorHAnsi" w:cstheme="minorBidi"/>
          <w:sz w:val="22"/>
          <w:szCs w:val="22"/>
          <w:lang w:eastAsia="en-US"/>
        </w:rPr>
        <w:t>Hazardous</w:t>
      </w:r>
      <w:proofErr w:type="spellEnd"/>
      <w:r w:rsidR="00634690" w:rsidRPr="00634690">
        <w:rPr>
          <w:rStyle w:val="ts-alignment-element"/>
          <w:rFonts w:asciiTheme="minorHAnsi" w:eastAsiaTheme="minorHAnsi" w:hAnsiTheme="minorHAnsi" w:cstheme="minorBidi"/>
          <w:sz w:val="22"/>
          <w:szCs w:val="22"/>
          <w:lang w:eastAsia="en-US"/>
        </w:rPr>
        <w:t xml:space="preserve"> Substances) de la Commission européenne et le règlement REACH (Registration, Evaluation, </w:t>
      </w:r>
      <w:proofErr w:type="spellStart"/>
      <w:r w:rsidR="00634690" w:rsidRPr="00634690">
        <w:rPr>
          <w:rStyle w:val="ts-alignment-element"/>
          <w:rFonts w:asciiTheme="minorHAnsi" w:eastAsiaTheme="minorHAnsi" w:hAnsiTheme="minorHAnsi" w:cstheme="minorBidi"/>
          <w:sz w:val="22"/>
          <w:szCs w:val="22"/>
          <w:lang w:eastAsia="en-US"/>
        </w:rPr>
        <w:t>Authorization</w:t>
      </w:r>
      <w:proofErr w:type="spellEnd"/>
      <w:r w:rsidR="00634690" w:rsidRPr="00634690">
        <w:rPr>
          <w:rStyle w:val="ts-alignment-element"/>
          <w:rFonts w:asciiTheme="minorHAnsi" w:eastAsiaTheme="minorHAnsi" w:hAnsiTheme="minorHAnsi" w:cstheme="minorBidi"/>
          <w:sz w:val="22"/>
          <w:szCs w:val="22"/>
          <w:lang w:eastAsia="en-US"/>
        </w:rPr>
        <w:t xml:space="preserve"> and Restriction of </w:t>
      </w:r>
      <w:proofErr w:type="spellStart"/>
      <w:r w:rsidR="00634690" w:rsidRPr="00634690">
        <w:rPr>
          <w:rStyle w:val="ts-alignment-element"/>
          <w:rFonts w:asciiTheme="minorHAnsi" w:eastAsiaTheme="minorHAnsi" w:hAnsiTheme="minorHAnsi" w:cstheme="minorBidi"/>
          <w:sz w:val="22"/>
          <w:szCs w:val="22"/>
          <w:lang w:eastAsia="en-US"/>
        </w:rPr>
        <w:t>Chemicals</w:t>
      </w:r>
      <w:proofErr w:type="spellEnd"/>
      <w:r w:rsidR="00634690" w:rsidRPr="00634690">
        <w:rPr>
          <w:rStyle w:val="ts-alignment-element"/>
          <w:rFonts w:asciiTheme="minorHAnsi" w:eastAsiaTheme="minorHAnsi" w:hAnsiTheme="minorHAnsi" w:cstheme="minorBidi"/>
          <w:sz w:val="22"/>
          <w:szCs w:val="22"/>
          <w:lang w:eastAsia="en-US"/>
        </w:rPr>
        <w:t xml:space="preserve">) </w:t>
      </w:r>
      <w:r>
        <w:rPr>
          <w:rStyle w:val="ts-alignment-element"/>
          <w:rFonts w:asciiTheme="minorHAnsi" w:eastAsiaTheme="minorHAnsi" w:hAnsiTheme="minorHAnsi" w:cstheme="minorBidi"/>
          <w:sz w:val="22"/>
          <w:szCs w:val="22"/>
          <w:lang w:eastAsia="en-US"/>
        </w:rPr>
        <w:t xml:space="preserve">qui s’appliquent aux procédés, matériaux et combustibles </w:t>
      </w:r>
      <w:r w:rsidR="00634690" w:rsidRPr="00634690">
        <w:rPr>
          <w:rStyle w:val="ts-alignment-element"/>
          <w:rFonts w:asciiTheme="minorHAnsi" w:eastAsiaTheme="minorHAnsi" w:hAnsiTheme="minorHAnsi" w:cstheme="minorBidi"/>
          <w:sz w:val="22"/>
          <w:szCs w:val="22"/>
          <w:lang w:eastAsia="en-US"/>
        </w:rPr>
        <w:t>utilisées dans l</w:t>
      </w:r>
      <w:r w:rsidR="00ED2015">
        <w:rPr>
          <w:rStyle w:val="ts-alignment-element"/>
          <w:rFonts w:asciiTheme="minorHAnsi" w:eastAsiaTheme="minorHAnsi" w:hAnsiTheme="minorHAnsi" w:cstheme="minorBidi"/>
          <w:sz w:val="22"/>
          <w:szCs w:val="22"/>
          <w:lang w:eastAsia="en-US"/>
        </w:rPr>
        <w:t>’Industrie</w:t>
      </w:r>
      <w:r w:rsidR="00634690">
        <w:rPr>
          <w:rStyle w:val="ts-alignment-element"/>
          <w:rFonts w:asciiTheme="minorHAnsi" w:eastAsiaTheme="minorHAnsi" w:hAnsiTheme="minorHAnsi" w:cstheme="minorBidi"/>
          <w:sz w:val="22"/>
          <w:szCs w:val="22"/>
          <w:lang w:eastAsia="en-US"/>
        </w:rPr>
        <w:t>. (</w:t>
      </w:r>
      <w:hyperlink r:id="rId48" w:history="1">
        <w:r w:rsidR="00634690" w:rsidRPr="00BC6435">
          <w:rPr>
            <w:rStyle w:val="Lienhypertexte"/>
            <w:rFonts w:asciiTheme="minorHAnsi" w:eastAsiaTheme="minorHAnsi" w:hAnsiTheme="minorHAnsi" w:cstheme="minorBidi"/>
            <w:sz w:val="22"/>
            <w:szCs w:val="22"/>
            <w:lang w:eastAsia="en-US"/>
          </w:rPr>
          <w:t>https://www.esa.int/Safety_Security/Clean_Space/ecodesign</w:t>
        </w:r>
      </w:hyperlink>
      <w:r w:rsidR="00634690">
        <w:rPr>
          <w:rStyle w:val="ts-alignment-element"/>
          <w:rFonts w:asciiTheme="minorHAnsi" w:eastAsiaTheme="minorHAnsi" w:hAnsiTheme="minorHAnsi" w:cstheme="minorBidi"/>
          <w:sz w:val="22"/>
          <w:szCs w:val="22"/>
          <w:lang w:eastAsia="en-US"/>
        </w:rPr>
        <w:t>)</w:t>
      </w:r>
      <w:r w:rsidR="00634690" w:rsidRPr="00634690">
        <w:rPr>
          <w:rStyle w:val="ts-alignment-element"/>
          <w:rFonts w:asciiTheme="minorHAnsi" w:eastAsiaTheme="minorHAnsi" w:hAnsiTheme="minorHAnsi" w:cstheme="minorBidi"/>
          <w:sz w:val="22"/>
          <w:szCs w:val="22"/>
          <w:lang w:eastAsia="en-US"/>
        </w:rPr>
        <w:t>.</w:t>
      </w:r>
    </w:p>
    <w:p w14:paraId="46BA172D" w14:textId="41EBD38B" w:rsidR="00163E3C" w:rsidRDefault="00163E3C" w:rsidP="00C40F03">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85477D">
        <w:rPr>
          <w:rStyle w:val="ts-alignment-element"/>
          <w:rFonts w:asciiTheme="minorHAnsi" w:eastAsiaTheme="minorHAnsi" w:hAnsiTheme="minorHAnsi" w:cstheme="minorBidi"/>
          <w:sz w:val="22"/>
          <w:szCs w:val="22"/>
          <w:lang w:eastAsia="en-US"/>
        </w:rPr>
        <w:t xml:space="preserve">Par exemple, la </w:t>
      </w:r>
      <w:proofErr w:type="spellStart"/>
      <w:r w:rsidRPr="0085477D">
        <w:rPr>
          <w:rStyle w:val="ts-alignment-element"/>
          <w:rFonts w:asciiTheme="minorHAnsi" w:eastAsiaTheme="minorHAnsi" w:hAnsiTheme="minorHAnsi" w:cstheme="minorBidi"/>
          <w:sz w:val="22"/>
          <w:szCs w:val="22"/>
          <w:lang w:eastAsia="en-US"/>
        </w:rPr>
        <w:t>monométhylhydrazine</w:t>
      </w:r>
      <w:proofErr w:type="spellEnd"/>
      <w:r w:rsidRPr="0085477D">
        <w:rPr>
          <w:rStyle w:val="ts-alignment-element"/>
          <w:rFonts w:asciiTheme="minorHAnsi" w:eastAsiaTheme="minorHAnsi" w:hAnsiTheme="minorHAnsi" w:cstheme="minorBidi"/>
          <w:sz w:val="22"/>
          <w:szCs w:val="22"/>
          <w:lang w:eastAsia="en-US"/>
        </w:rPr>
        <w:t xml:space="preserve"> (MMH) utilisée comme combustible liquide stockable dans les lanceurs et les satellites présente un caractère toxique et son utilisation est désormais contrainte par application de la directive REACH.</w:t>
      </w:r>
    </w:p>
    <w:p w14:paraId="6A7F670D" w14:textId="31FAEC28" w:rsidR="00435B98" w:rsidRPr="00435B98" w:rsidRDefault="00435B98" w:rsidP="00435B98">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Au niveau français, la loi</w:t>
      </w:r>
      <w:r w:rsidRPr="00435B98">
        <w:rPr>
          <w:rStyle w:val="ts-alignment-element"/>
          <w:rFonts w:asciiTheme="minorHAnsi" w:eastAsiaTheme="minorHAnsi" w:hAnsiTheme="minorHAnsi" w:cstheme="minorBidi"/>
          <w:sz w:val="22"/>
          <w:szCs w:val="22"/>
          <w:lang w:eastAsia="en-US"/>
        </w:rPr>
        <w:t xml:space="preserve"> n° 2008-518 du 3 juin 2008 relative aux opérations spatiales</w:t>
      </w:r>
      <w:r w:rsidR="00400EB5">
        <w:rPr>
          <w:rStyle w:val="ts-alignment-element"/>
          <w:rFonts w:asciiTheme="minorHAnsi" w:eastAsiaTheme="minorHAnsi" w:hAnsiTheme="minorHAnsi" w:cstheme="minorBidi"/>
          <w:sz w:val="22"/>
          <w:szCs w:val="22"/>
          <w:lang w:eastAsia="en-US"/>
        </w:rPr>
        <w:t xml:space="preserve"> précise que les </w:t>
      </w:r>
      <w:r w:rsidR="00400EB5" w:rsidRPr="00400EB5">
        <w:rPr>
          <w:rStyle w:val="ts-alignment-element"/>
          <w:rFonts w:asciiTheme="minorHAnsi" w:eastAsiaTheme="minorHAnsi" w:hAnsiTheme="minorHAnsi" w:cstheme="minorBidi"/>
          <w:sz w:val="22"/>
          <w:szCs w:val="22"/>
          <w:lang w:eastAsia="en-US"/>
        </w:rPr>
        <w:t xml:space="preserve">autorisations de lancement, de maîtrise et de transfert de la maîtrise d'un objet spatial lancé et de retour sur Terre sont délivrées après vérification, par l'autorité administrative, des garanties morales, financières et professionnelles du demandeur et, le cas échéant, de ses actionnaires, et de la conformité des systèmes et procédures qu'il entend mettre en œuvre avec la réglementation technique édictée, notamment dans l'intérêt de la sécurité des personnes et des biens et de la </w:t>
      </w:r>
      <w:r w:rsidR="00400EB5" w:rsidRPr="00A316BD">
        <w:rPr>
          <w:rStyle w:val="ts-alignment-element"/>
          <w:rFonts w:asciiTheme="minorHAnsi" w:eastAsiaTheme="minorHAnsi" w:hAnsiTheme="minorHAnsi" w:cstheme="minorBidi"/>
          <w:sz w:val="22"/>
          <w:szCs w:val="22"/>
          <w:u w:val="single"/>
          <w:lang w:eastAsia="en-US"/>
          <w:rPrChange w:id="142" w:author="Bonhomme Christophe" w:date="2021-11-26T23:05:00Z">
            <w:rPr>
              <w:rStyle w:val="ts-alignment-element"/>
              <w:rFonts w:asciiTheme="minorHAnsi" w:eastAsiaTheme="minorHAnsi" w:hAnsiTheme="minorHAnsi" w:cstheme="minorBidi"/>
              <w:sz w:val="22"/>
              <w:szCs w:val="22"/>
              <w:lang w:eastAsia="en-US"/>
            </w:rPr>
          </w:rPrChange>
        </w:rPr>
        <w:t>protection</w:t>
      </w:r>
      <w:r w:rsidR="00400EB5" w:rsidRPr="00400EB5">
        <w:rPr>
          <w:rStyle w:val="ts-alignment-element"/>
          <w:rFonts w:asciiTheme="minorHAnsi" w:eastAsiaTheme="minorHAnsi" w:hAnsiTheme="minorHAnsi" w:cstheme="minorBidi"/>
          <w:sz w:val="22"/>
          <w:szCs w:val="22"/>
          <w:lang w:eastAsia="en-US"/>
        </w:rPr>
        <w:t xml:space="preserve"> de la santé publique et </w:t>
      </w:r>
      <w:r w:rsidR="00400EB5" w:rsidRPr="00A316BD">
        <w:rPr>
          <w:rStyle w:val="ts-alignment-element"/>
          <w:rFonts w:asciiTheme="minorHAnsi" w:eastAsiaTheme="minorHAnsi" w:hAnsiTheme="minorHAnsi" w:cstheme="minorBidi"/>
          <w:sz w:val="22"/>
          <w:szCs w:val="22"/>
          <w:u w:val="single"/>
          <w:lang w:eastAsia="en-US"/>
          <w:rPrChange w:id="143" w:author="Bonhomme Christophe" w:date="2021-11-26T23:05:00Z">
            <w:rPr>
              <w:rStyle w:val="ts-alignment-element"/>
              <w:rFonts w:asciiTheme="minorHAnsi" w:eastAsiaTheme="minorHAnsi" w:hAnsiTheme="minorHAnsi" w:cstheme="minorBidi"/>
              <w:sz w:val="22"/>
              <w:szCs w:val="22"/>
              <w:lang w:eastAsia="en-US"/>
            </w:rPr>
          </w:rPrChange>
        </w:rPr>
        <w:t>de l'environnement</w:t>
      </w:r>
      <w:r w:rsidR="00400EB5" w:rsidRPr="00400EB5">
        <w:rPr>
          <w:rStyle w:val="ts-alignment-element"/>
          <w:rFonts w:asciiTheme="minorHAnsi" w:eastAsiaTheme="minorHAnsi" w:hAnsiTheme="minorHAnsi" w:cstheme="minorBidi"/>
          <w:sz w:val="22"/>
          <w:szCs w:val="22"/>
          <w:lang w:eastAsia="en-US"/>
        </w:rPr>
        <w:t>.</w:t>
      </w:r>
      <w:r w:rsidR="00DC0B22">
        <w:rPr>
          <w:rStyle w:val="ts-alignment-element"/>
          <w:rFonts w:asciiTheme="minorHAnsi" w:eastAsiaTheme="minorHAnsi" w:hAnsiTheme="minorHAnsi" w:cstheme="minorBidi"/>
          <w:sz w:val="22"/>
          <w:szCs w:val="22"/>
          <w:lang w:eastAsia="en-US"/>
        </w:rPr>
        <w:t xml:space="preserve"> Cette</w:t>
      </w:r>
      <w:r w:rsidR="00DC0B22" w:rsidRPr="00DC0B22">
        <w:rPr>
          <w:rStyle w:val="ts-alignment-element"/>
          <w:rFonts w:asciiTheme="minorHAnsi" w:eastAsiaTheme="minorHAnsi" w:hAnsiTheme="minorHAnsi" w:cstheme="minorBidi"/>
          <w:sz w:val="22"/>
          <w:szCs w:val="22"/>
          <w:lang w:eastAsia="en-US"/>
        </w:rPr>
        <w:t xml:space="preserve"> </w:t>
      </w:r>
      <w:r w:rsidR="00DC0B22">
        <w:rPr>
          <w:rStyle w:val="ts-alignment-element"/>
          <w:rFonts w:asciiTheme="minorHAnsi" w:eastAsiaTheme="minorHAnsi" w:hAnsiTheme="minorHAnsi" w:cstheme="minorBidi"/>
          <w:sz w:val="22"/>
          <w:szCs w:val="22"/>
          <w:lang w:eastAsia="en-US"/>
        </w:rPr>
        <w:t>l</w:t>
      </w:r>
      <w:r w:rsidR="00DC0B22" w:rsidRPr="00DC0B22">
        <w:rPr>
          <w:rStyle w:val="ts-alignment-element"/>
          <w:rFonts w:asciiTheme="minorHAnsi" w:eastAsiaTheme="minorHAnsi" w:hAnsiTheme="minorHAnsi" w:cstheme="minorBidi"/>
          <w:sz w:val="22"/>
          <w:szCs w:val="22"/>
          <w:lang w:eastAsia="en-US"/>
        </w:rPr>
        <w:t>oi exige de la part des acteurs du spatial une surveillance de l'ensemble des impacts environnementaux lors des opérations spatiales, sur Terre et dans l'Espace</w:t>
      </w:r>
      <w:r w:rsidR="00DC0B22">
        <w:rPr>
          <w:rStyle w:val="ts-alignment-element"/>
          <w:rFonts w:asciiTheme="minorHAnsi" w:eastAsiaTheme="minorHAnsi" w:hAnsiTheme="minorHAnsi" w:cstheme="minorBidi"/>
          <w:sz w:val="22"/>
          <w:szCs w:val="22"/>
          <w:lang w:eastAsia="en-US"/>
        </w:rPr>
        <w:t xml:space="preserve"> [41]</w:t>
      </w:r>
      <w:r w:rsidR="00DC0B22" w:rsidRPr="00DC0B22">
        <w:rPr>
          <w:rStyle w:val="ts-alignment-element"/>
          <w:rFonts w:asciiTheme="minorHAnsi" w:eastAsiaTheme="minorHAnsi" w:hAnsiTheme="minorHAnsi" w:cstheme="minorBidi"/>
          <w:sz w:val="22"/>
          <w:szCs w:val="22"/>
          <w:lang w:eastAsia="en-US"/>
        </w:rPr>
        <w:t>.</w:t>
      </w:r>
    </w:p>
    <w:p w14:paraId="4D9515E6" w14:textId="243A86A4" w:rsidR="004B07B8" w:rsidRDefault="00400EB5" w:rsidP="0086100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w:t>
      </w:r>
      <w:r w:rsidR="00721250">
        <w:rPr>
          <w:rStyle w:val="ts-alignment-element"/>
          <w:rFonts w:asciiTheme="minorHAnsi" w:eastAsiaTheme="minorHAnsi" w:hAnsiTheme="minorHAnsi" w:cstheme="minorBidi"/>
          <w:sz w:val="22"/>
          <w:szCs w:val="22"/>
          <w:lang w:eastAsia="en-US"/>
        </w:rPr>
        <w:t xml:space="preserve">a fabrication et l’utilisation d’un lanceur ont </w:t>
      </w:r>
      <w:r>
        <w:rPr>
          <w:rStyle w:val="ts-alignment-element"/>
          <w:rFonts w:asciiTheme="minorHAnsi" w:eastAsiaTheme="minorHAnsi" w:hAnsiTheme="minorHAnsi" w:cstheme="minorBidi"/>
          <w:sz w:val="22"/>
          <w:szCs w:val="22"/>
          <w:lang w:eastAsia="en-US"/>
        </w:rPr>
        <w:t xml:space="preserve">donc </w:t>
      </w:r>
      <w:r w:rsidR="00721250">
        <w:rPr>
          <w:rStyle w:val="ts-alignment-element"/>
          <w:rFonts w:asciiTheme="minorHAnsi" w:eastAsiaTheme="minorHAnsi" w:hAnsiTheme="minorHAnsi" w:cstheme="minorBidi"/>
          <w:sz w:val="22"/>
          <w:szCs w:val="22"/>
          <w:lang w:eastAsia="en-US"/>
        </w:rPr>
        <w:t>des impacts environnementaux qu’il convient</w:t>
      </w:r>
      <w:r w:rsidR="00721250" w:rsidRPr="00721250">
        <w:rPr>
          <w:rStyle w:val="ts-alignment-element"/>
          <w:rFonts w:asciiTheme="minorHAnsi" w:eastAsiaTheme="minorHAnsi" w:hAnsiTheme="minorHAnsi" w:cstheme="minorBidi"/>
          <w:sz w:val="22"/>
          <w:szCs w:val="22"/>
          <w:lang w:eastAsia="en-US"/>
        </w:rPr>
        <w:t xml:space="preserve"> </w:t>
      </w:r>
      <w:r w:rsidR="00721250">
        <w:rPr>
          <w:rStyle w:val="ts-alignment-element"/>
          <w:rFonts w:asciiTheme="minorHAnsi" w:eastAsiaTheme="minorHAnsi" w:hAnsiTheme="minorHAnsi" w:cstheme="minorBidi"/>
          <w:sz w:val="22"/>
          <w:szCs w:val="22"/>
          <w:lang w:eastAsia="en-US"/>
        </w:rPr>
        <w:t xml:space="preserve">de </w:t>
      </w:r>
      <w:r w:rsidR="00ED2015">
        <w:rPr>
          <w:rStyle w:val="ts-alignment-element"/>
          <w:rFonts w:asciiTheme="minorHAnsi" w:eastAsiaTheme="minorHAnsi" w:hAnsiTheme="minorHAnsi" w:cstheme="minorBidi"/>
          <w:sz w:val="22"/>
          <w:szCs w:val="22"/>
          <w:lang w:eastAsia="en-US"/>
        </w:rPr>
        <w:t xml:space="preserve">contrôler et </w:t>
      </w:r>
      <w:r w:rsidR="00721250">
        <w:rPr>
          <w:rStyle w:val="ts-alignment-element"/>
          <w:rFonts w:asciiTheme="minorHAnsi" w:eastAsiaTheme="minorHAnsi" w:hAnsiTheme="minorHAnsi" w:cstheme="minorBidi"/>
          <w:sz w:val="22"/>
          <w:szCs w:val="22"/>
          <w:lang w:eastAsia="en-US"/>
        </w:rPr>
        <w:t>minimiser dans le cadre d’une politique de développement durable. Ces impacts p</w:t>
      </w:r>
      <w:r w:rsidR="00AC3B1E">
        <w:rPr>
          <w:rStyle w:val="ts-alignment-element"/>
          <w:rFonts w:asciiTheme="minorHAnsi" w:eastAsiaTheme="minorHAnsi" w:hAnsiTheme="minorHAnsi" w:cstheme="minorBidi"/>
          <w:sz w:val="22"/>
          <w:szCs w:val="22"/>
          <w:lang w:eastAsia="en-US"/>
        </w:rPr>
        <w:t xml:space="preserve">euvent se ranger dans les catégories suivantes </w:t>
      </w:r>
      <w:r w:rsidR="00721250">
        <w:rPr>
          <w:rStyle w:val="ts-alignment-element"/>
          <w:rFonts w:asciiTheme="minorHAnsi" w:eastAsiaTheme="minorHAnsi" w:hAnsiTheme="minorHAnsi" w:cstheme="minorBidi"/>
          <w:sz w:val="22"/>
          <w:szCs w:val="22"/>
          <w:lang w:eastAsia="en-US"/>
        </w:rPr>
        <w:t>:</w:t>
      </w:r>
    </w:p>
    <w:p w14:paraId="7E8ADBCA" w14:textId="0195136F" w:rsidR="004B07B8" w:rsidRDefault="00721250" w:rsidP="00320546">
      <w:pPr>
        <w:pStyle w:val="NormalWeb"/>
        <w:numPr>
          <w:ilvl w:val="0"/>
          <w:numId w:val="55"/>
        </w:numPr>
        <w:shd w:val="clear" w:color="auto" w:fill="FFFFFF"/>
        <w:spacing w:before="0" w:beforeAutospacing="0" w:after="0" w:afterAutospacing="0"/>
        <w:ind w:left="714" w:hanging="357"/>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Le c</w:t>
      </w:r>
      <w:r w:rsidR="0086100F" w:rsidRPr="0086100F">
        <w:rPr>
          <w:rStyle w:val="ts-alignment-element"/>
          <w:rFonts w:asciiTheme="minorHAnsi" w:eastAsiaTheme="minorHAnsi" w:hAnsiTheme="minorHAnsi" w:cstheme="minorBidi"/>
          <w:sz w:val="22"/>
          <w:szCs w:val="22"/>
          <w:lang w:eastAsia="en-US"/>
        </w:rPr>
        <w:t xml:space="preserve">hangement climatique </w:t>
      </w:r>
    </w:p>
    <w:p w14:paraId="295595AC" w14:textId="63CD170E" w:rsidR="004B07B8" w:rsidRDefault="00721250" w:rsidP="00320546">
      <w:pPr>
        <w:pStyle w:val="NormalWeb"/>
        <w:numPr>
          <w:ilvl w:val="0"/>
          <w:numId w:val="55"/>
        </w:numPr>
        <w:shd w:val="clear" w:color="auto" w:fill="FFFFFF"/>
        <w:spacing w:before="0" w:beforeAutospacing="0" w:after="0" w:afterAutospacing="0"/>
        <w:ind w:left="714" w:hanging="357"/>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La r</w:t>
      </w:r>
      <w:r w:rsidR="0086100F" w:rsidRPr="0086100F">
        <w:rPr>
          <w:rStyle w:val="ts-alignment-element"/>
          <w:rFonts w:asciiTheme="minorHAnsi" w:eastAsiaTheme="minorHAnsi" w:hAnsiTheme="minorHAnsi" w:cstheme="minorBidi"/>
          <w:sz w:val="22"/>
          <w:szCs w:val="22"/>
          <w:lang w:eastAsia="en-US"/>
        </w:rPr>
        <w:t xml:space="preserve">aréfaction de l’ozone </w:t>
      </w:r>
    </w:p>
    <w:p w14:paraId="003FD3E9" w14:textId="164E9CEC" w:rsidR="004B07B8" w:rsidRDefault="003D5CA0" w:rsidP="00320546">
      <w:pPr>
        <w:pStyle w:val="NormalWeb"/>
        <w:numPr>
          <w:ilvl w:val="0"/>
          <w:numId w:val="55"/>
        </w:numPr>
        <w:shd w:val="clear" w:color="auto" w:fill="FFFFFF"/>
        <w:spacing w:before="0" w:beforeAutospacing="0" w:after="0" w:afterAutospacing="0"/>
        <w:ind w:left="714" w:hanging="357"/>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L’é</w:t>
      </w:r>
      <w:r w:rsidR="0086100F" w:rsidRPr="0086100F">
        <w:rPr>
          <w:rStyle w:val="ts-alignment-element"/>
          <w:rFonts w:asciiTheme="minorHAnsi" w:eastAsiaTheme="minorHAnsi" w:hAnsiTheme="minorHAnsi" w:cstheme="minorBidi"/>
          <w:sz w:val="22"/>
          <w:szCs w:val="22"/>
          <w:lang w:eastAsia="en-US"/>
        </w:rPr>
        <w:t xml:space="preserve">puisement des ressources </w:t>
      </w:r>
    </w:p>
    <w:p w14:paraId="47D2C92C" w14:textId="5B97D00B" w:rsidR="004B07B8" w:rsidRDefault="003D5CA0" w:rsidP="00320546">
      <w:pPr>
        <w:pStyle w:val="NormalWeb"/>
        <w:numPr>
          <w:ilvl w:val="0"/>
          <w:numId w:val="55"/>
        </w:numPr>
        <w:shd w:val="clear" w:color="auto" w:fill="FFFFFF"/>
        <w:spacing w:before="0" w:beforeAutospacing="0" w:after="0" w:afterAutospacing="0"/>
        <w:ind w:left="714" w:hanging="357"/>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La t</w:t>
      </w:r>
      <w:r w:rsidR="0086100F" w:rsidRPr="0086100F">
        <w:rPr>
          <w:rStyle w:val="ts-alignment-element"/>
          <w:rFonts w:asciiTheme="minorHAnsi" w:eastAsiaTheme="minorHAnsi" w:hAnsiTheme="minorHAnsi" w:cstheme="minorBidi"/>
          <w:sz w:val="22"/>
          <w:szCs w:val="22"/>
          <w:lang w:eastAsia="en-US"/>
        </w:rPr>
        <w:t xml:space="preserve">oxicité, tant pour l’homme que pour l’environnement </w:t>
      </w:r>
    </w:p>
    <w:p w14:paraId="4DBC3043" w14:textId="43E5AEB6" w:rsidR="004B07B8" w:rsidRDefault="003D5CA0" w:rsidP="00320546">
      <w:pPr>
        <w:pStyle w:val="NormalWeb"/>
        <w:numPr>
          <w:ilvl w:val="0"/>
          <w:numId w:val="55"/>
        </w:numPr>
        <w:shd w:val="clear" w:color="auto" w:fill="FFFFFF"/>
        <w:spacing w:before="0" w:beforeAutospacing="0" w:after="0" w:afterAutospacing="0"/>
        <w:ind w:left="714" w:hanging="357"/>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L’u</w:t>
      </w:r>
      <w:r w:rsidR="0086100F" w:rsidRPr="0086100F">
        <w:rPr>
          <w:rStyle w:val="ts-alignment-element"/>
          <w:rFonts w:asciiTheme="minorHAnsi" w:eastAsiaTheme="minorHAnsi" w:hAnsiTheme="minorHAnsi" w:cstheme="minorBidi"/>
          <w:sz w:val="22"/>
          <w:szCs w:val="22"/>
          <w:lang w:eastAsia="en-US"/>
        </w:rPr>
        <w:t xml:space="preserve">tilisation de l’eau </w:t>
      </w:r>
    </w:p>
    <w:p w14:paraId="49C0B54E" w14:textId="2AC4DC22" w:rsidR="0086100F" w:rsidRDefault="003D5CA0" w:rsidP="00320546">
      <w:pPr>
        <w:pStyle w:val="NormalWeb"/>
        <w:numPr>
          <w:ilvl w:val="0"/>
          <w:numId w:val="55"/>
        </w:numPr>
        <w:shd w:val="clear" w:color="auto" w:fill="FFFFFF"/>
        <w:spacing w:before="0" w:beforeAutospacing="0" w:after="0" w:afterAutospacing="0"/>
        <w:ind w:left="714" w:hanging="357"/>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L’u</w:t>
      </w:r>
      <w:r w:rsidR="0086100F" w:rsidRPr="0086100F">
        <w:rPr>
          <w:rStyle w:val="ts-alignment-element"/>
          <w:rFonts w:asciiTheme="minorHAnsi" w:eastAsiaTheme="minorHAnsi" w:hAnsiTheme="minorHAnsi" w:cstheme="minorBidi"/>
          <w:sz w:val="22"/>
          <w:szCs w:val="22"/>
          <w:lang w:eastAsia="en-US"/>
        </w:rPr>
        <w:t>tilisation des terres</w:t>
      </w:r>
    </w:p>
    <w:p w14:paraId="5D3DC324" w14:textId="23802F2E" w:rsidR="003D5CA0" w:rsidRDefault="003D5CA0" w:rsidP="003D5CA0">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Dans le cadre de sa politique SSE, l’ESA a lancé l</w:t>
      </w:r>
      <w:r w:rsidR="00611274">
        <w:rPr>
          <w:rStyle w:val="ts-alignment-element"/>
          <w:rFonts w:asciiTheme="minorHAnsi" w:eastAsiaTheme="minorHAnsi" w:hAnsiTheme="minorHAnsi" w:cstheme="minorBidi"/>
          <w:sz w:val="22"/>
          <w:szCs w:val="22"/>
          <w:lang w:eastAsia="en-US"/>
        </w:rPr>
        <w:t xml:space="preserve">’initiative </w:t>
      </w:r>
      <w:r w:rsidR="00611274" w:rsidRPr="00634690">
        <w:rPr>
          <w:rStyle w:val="ts-alignment-element"/>
          <w:rFonts w:asciiTheme="minorHAnsi" w:eastAsiaTheme="minorHAnsi" w:hAnsiTheme="minorHAnsi" w:cstheme="minorBidi"/>
          <w:sz w:val="22"/>
          <w:szCs w:val="22"/>
          <w:lang w:eastAsia="en-US"/>
        </w:rPr>
        <w:t xml:space="preserve">Clean </w:t>
      </w:r>
      <w:proofErr w:type="spellStart"/>
      <w:r w:rsidR="00611274" w:rsidRPr="00634690">
        <w:rPr>
          <w:rStyle w:val="ts-alignment-element"/>
          <w:rFonts w:asciiTheme="minorHAnsi" w:eastAsiaTheme="minorHAnsi" w:hAnsiTheme="minorHAnsi" w:cstheme="minorBidi"/>
          <w:sz w:val="22"/>
          <w:szCs w:val="22"/>
          <w:lang w:eastAsia="en-US"/>
        </w:rPr>
        <w:t>Space</w:t>
      </w:r>
      <w:proofErr w:type="spellEnd"/>
      <w:r w:rsidR="00611274" w:rsidRPr="00634690">
        <w:rPr>
          <w:rStyle w:val="ts-alignment-element"/>
          <w:rFonts w:asciiTheme="minorHAnsi" w:eastAsiaTheme="minorHAnsi" w:hAnsiTheme="minorHAnsi" w:cstheme="minorBidi"/>
          <w:sz w:val="22"/>
          <w:szCs w:val="22"/>
          <w:lang w:eastAsia="en-US"/>
        </w:rPr>
        <w:t xml:space="preserve"> visant à protéger les environnements terrestres et orbitaux, tout en stimulant l’innovation et la compétitivité du secteur spatial européen. </w:t>
      </w:r>
      <w:r>
        <w:rPr>
          <w:rStyle w:val="ts-alignment-element"/>
          <w:rFonts w:asciiTheme="minorHAnsi" w:eastAsiaTheme="minorHAnsi" w:hAnsiTheme="minorHAnsi" w:cstheme="minorBidi"/>
          <w:sz w:val="22"/>
          <w:szCs w:val="22"/>
          <w:lang w:eastAsia="en-US"/>
        </w:rPr>
        <w:t>« </w:t>
      </w:r>
      <w:r w:rsidRPr="003D5CA0">
        <w:rPr>
          <w:rStyle w:val="ts-alignment-element"/>
          <w:rFonts w:asciiTheme="minorHAnsi" w:eastAsiaTheme="minorHAnsi" w:hAnsiTheme="minorHAnsi" w:cstheme="minorBidi"/>
          <w:sz w:val="22"/>
          <w:szCs w:val="22"/>
          <w:lang w:eastAsia="en-US"/>
        </w:rPr>
        <w:t xml:space="preserve">Clean </w:t>
      </w:r>
      <w:proofErr w:type="spellStart"/>
      <w:r w:rsidRPr="003D5CA0">
        <w:rPr>
          <w:rStyle w:val="ts-alignment-element"/>
          <w:rFonts w:asciiTheme="minorHAnsi" w:eastAsiaTheme="minorHAnsi" w:hAnsiTheme="minorHAnsi" w:cstheme="minorBidi"/>
          <w:sz w:val="22"/>
          <w:szCs w:val="22"/>
          <w:lang w:eastAsia="en-US"/>
        </w:rPr>
        <w:t>Space</w:t>
      </w:r>
      <w:proofErr w:type="spellEnd"/>
      <w:r w:rsidRPr="003D5CA0">
        <w:rPr>
          <w:rStyle w:val="ts-alignment-element"/>
          <w:rFonts w:asciiTheme="minorHAnsi" w:eastAsiaTheme="minorHAnsi" w:hAnsiTheme="minorHAnsi" w:cstheme="minorBidi"/>
          <w:sz w:val="22"/>
          <w:szCs w:val="22"/>
          <w:lang w:eastAsia="en-US"/>
        </w:rPr>
        <w:t> »</w:t>
      </w:r>
      <w:r w:rsidRPr="00AC3B1E">
        <w:rPr>
          <w:rStyle w:val="ts-alignment-element"/>
          <w:rFonts w:asciiTheme="minorHAnsi" w:eastAsiaTheme="minorHAnsi" w:hAnsiTheme="minorHAnsi" w:cstheme="minorBidi"/>
          <w:sz w:val="22"/>
          <w:szCs w:val="22"/>
          <w:lang w:eastAsia="en-US"/>
        </w:rPr>
        <w:t xml:space="preserve"> comporte </w:t>
      </w:r>
      <w:r w:rsidR="00AC3B1E" w:rsidRPr="00AC3B1E">
        <w:rPr>
          <w:rStyle w:val="ts-alignment-element"/>
          <w:rFonts w:asciiTheme="minorHAnsi" w:eastAsiaTheme="minorHAnsi" w:hAnsiTheme="minorHAnsi" w:cstheme="minorBidi"/>
          <w:sz w:val="22"/>
          <w:szCs w:val="22"/>
          <w:lang w:eastAsia="en-US"/>
        </w:rPr>
        <w:t>un volet environnemental</w:t>
      </w:r>
      <w:r w:rsidR="00611274">
        <w:rPr>
          <w:rStyle w:val="ts-alignment-element"/>
          <w:rFonts w:asciiTheme="minorHAnsi" w:eastAsiaTheme="minorHAnsi" w:hAnsiTheme="minorHAnsi" w:cstheme="minorBidi"/>
          <w:sz w:val="22"/>
          <w:szCs w:val="22"/>
          <w:lang w:eastAsia="en-US"/>
        </w:rPr>
        <w:t xml:space="preserve"> dont l</w:t>
      </w:r>
      <w:r w:rsidR="00AC3B1E">
        <w:rPr>
          <w:rStyle w:val="ts-alignment-element"/>
          <w:rFonts w:asciiTheme="minorHAnsi" w:eastAsiaTheme="minorHAnsi" w:hAnsiTheme="minorHAnsi" w:cstheme="minorBidi"/>
          <w:sz w:val="22"/>
          <w:szCs w:val="22"/>
          <w:lang w:eastAsia="en-US"/>
        </w:rPr>
        <w:t xml:space="preserve">’objectif est de mettre au point une méthodologie utilisable par l’ensemble des industriels du secteur spatial </w:t>
      </w:r>
      <w:r w:rsidR="00DC0B22">
        <w:rPr>
          <w:rStyle w:val="ts-alignment-element"/>
          <w:rFonts w:asciiTheme="minorHAnsi" w:eastAsiaTheme="minorHAnsi" w:hAnsiTheme="minorHAnsi" w:cstheme="minorBidi"/>
          <w:sz w:val="22"/>
          <w:szCs w:val="22"/>
          <w:lang w:eastAsia="en-US"/>
        </w:rPr>
        <w:t xml:space="preserve">(voir exemple [42]) </w:t>
      </w:r>
      <w:r w:rsidR="00AC3B1E">
        <w:rPr>
          <w:rStyle w:val="ts-alignment-element"/>
          <w:rFonts w:asciiTheme="minorHAnsi" w:eastAsiaTheme="minorHAnsi" w:hAnsiTheme="minorHAnsi" w:cstheme="minorBidi"/>
          <w:sz w:val="22"/>
          <w:szCs w:val="22"/>
          <w:lang w:eastAsia="en-US"/>
        </w:rPr>
        <w:t>et qui</w:t>
      </w:r>
      <w:r w:rsidR="00ED2015">
        <w:rPr>
          <w:rStyle w:val="ts-alignment-element"/>
          <w:rFonts w:asciiTheme="minorHAnsi" w:eastAsiaTheme="minorHAnsi" w:hAnsiTheme="minorHAnsi" w:cstheme="minorBidi"/>
          <w:sz w:val="22"/>
          <w:szCs w:val="22"/>
          <w:lang w:eastAsia="en-US"/>
        </w:rPr>
        <w:t xml:space="preserve"> </w:t>
      </w:r>
      <w:r w:rsidR="00AC3B1E">
        <w:rPr>
          <w:rStyle w:val="ts-alignment-element"/>
          <w:rFonts w:asciiTheme="minorHAnsi" w:eastAsiaTheme="minorHAnsi" w:hAnsiTheme="minorHAnsi" w:cstheme="minorBidi"/>
          <w:sz w:val="22"/>
          <w:szCs w:val="22"/>
          <w:lang w:eastAsia="en-US"/>
        </w:rPr>
        <w:t>permette de quantifier l’impact environnemental</w:t>
      </w:r>
      <w:del w:id="144" w:author="Bonhomme Christophe" w:date="2021-11-26T23:30:00Z">
        <w:r w:rsidR="00AC3B1E" w:rsidDel="00184DFE">
          <w:rPr>
            <w:rStyle w:val="ts-alignment-element"/>
            <w:rFonts w:asciiTheme="minorHAnsi" w:eastAsiaTheme="minorHAnsi" w:hAnsiTheme="minorHAnsi" w:cstheme="minorBidi"/>
            <w:sz w:val="22"/>
            <w:szCs w:val="22"/>
            <w:lang w:eastAsia="en-US"/>
          </w:rPr>
          <w:delText>e</w:delText>
        </w:r>
      </w:del>
      <w:r w:rsidR="00AC3B1E">
        <w:rPr>
          <w:rStyle w:val="ts-alignment-element"/>
          <w:rFonts w:asciiTheme="minorHAnsi" w:eastAsiaTheme="minorHAnsi" w:hAnsiTheme="minorHAnsi" w:cstheme="minorBidi"/>
          <w:sz w:val="22"/>
          <w:szCs w:val="22"/>
          <w:lang w:eastAsia="en-US"/>
        </w:rPr>
        <w:t xml:space="preserve"> global d’une technologie nouvelle en prenant en compte les différentes catégories précitées.</w:t>
      </w:r>
    </w:p>
    <w:p w14:paraId="3999B201" w14:textId="448387F6" w:rsidR="00717F8F" w:rsidRDefault="00AC3B1E" w:rsidP="00AC3B1E">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AC3B1E">
        <w:rPr>
          <w:rStyle w:val="ts-alignment-element"/>
          <w:rFonts w:asciiTheme="minorHAnsi" w:eastAsiaTheme="minorHAnsi" w:hAnsiTheme="minorHAnsi" w:cstheme="minorBidi"/>
          <w:sz w:val="22"/>
          <w:szCs w:val="22"/>
          <w:lang w:eastAsia="en-US"/>
        </w:rPr>
        <w:t>Le Centre commun de recherche de la Commission européenne a produit une méthode et un outil de gestion normalisés certifiés ISO appelé analyse du cycle de vie (</w:t>
      </w:r>
      <w:r w:rsidRPr="00717F8F">
        <w:rPr>
          <w:rStyle w:val="ts-alignment-element"/>
          <w:rFonts w:asciiTheme="minorHAnsi" w:eastAsiaTheme="minorHAnsi" w:hAnsiTheme="minorHAnsi" w:cstheme="minorBidi"/>
          <w:sz w:val="22"/>
          <w:szCs w:val="22"/>
          <w:lang w:eastAsia="en-US"/>
        </w:rPr>
        <w:t xml:space="preserve">Life Cycle </w:t>
      </w:r>
      <w:proofErr w:type="spellStart"/>
      <w:r w:rsidRPr="00717F8F">
        <w:rPr>
          <w:rStyle w:val="ts-alignment-element"/>
          <w:rFonts w:asciiTheme="minorHAnsi" w:eastAsiaTheme="minorHAnsi" w:hAnsiTheme="minorHAnsi" w:cstheme="minorBidi"/>
          <w:sz w:val="22"/>
          <w:szCs w:val="22"/>
          <w:lang w:eastAsia="en-US"/>
        </w:rPr>
        <w:t>Assessment</w:t>
      </w:r>
      <w:proofErr w:type="spellEnd"/>
      <w:r w:rsidRPr="00717F8F">
        <w:rPr>
          <w:rStyle w:val="ts-alignment-element"/>
          <w:rFonts w:asciiTheme="minorHAnsi" w:eastAsiaTheme="minorHAnsi" w:hAnsiTheme="minorHAnsi" w:cstheme="minorBidi"/>
          <w:sz w:val="22"/>
          <w:szCs w:val="22"/>
          <w:lang w:eastAsia="en-US"/>
        </w:rPr>
        <w:t>, LCA) qui</w:t>
      </w:r>
      <w:r w:rsidRPr="00AC3B1E">
        <w:rPr>
          <w:rStyle w:val="ts-alignment-element"/>
          <w:rFonts w:asciiTheme="minorHAnsi" w:eastAsiaTheme="minorHAnsi" w:hAnsiTheme="minorHAnsi" w:cstheme="minorBidi"/>
          <w:sz w:val="22"/>
          <w:szCs w:val="22"/>
          <w:lang w:eastAsia="en-US"/>
        </w:rPr>
        <w:t xml:space="preserve"> </w:t>
      </w:r>
      <w:r w:rsidR="00717F8F">
        <w:rPr>
          <w:rStyle w:val="ts-alignment-element"/>
          <w:rFonts w:asciiTheme="minorHAnsi" w:eastAsiaTheme="minorHAnsi" w:hAnsiTheme="minorHAnsi" w:cstheme="minorBidi"/>
          <w:sz w:val="22"/>
          <w:szCs w:val="22"/>
          <w:lang w:eastAsia="en-US"/>
        </w:rPr>
        <w:t>sont</w:t>
      </w:r>
      <w:r w:rsidRPr="00AC3B1E">
        <w:rPr>
          <w:rStyle w:val="ts-alignment-element"/>
          <w:rFonts w:asciiTheme="minorHAnsi" w:eastAsiaTheme="minorHAnsi" w:hAnsiTheme="minorHAnsi" w:cstheme="minorBidi"/>
          <w:sz w:val="22"/>
          <w:szCs w:val="22"/>
          <w:lang w:eastAsia="en-US"/>
        </w:rPr>
        <w:t xml:space="preserve"> largement considéré</w:t>
      </w:r>
      <w:r w:rsidR="00717F8F">
        <w:rPr>
          <w:rStyle w:val="ts-alignment-element"/>
          <w:rFonts w:asciiTheme="minorHAnsi" w:eastAsiaTheme="minorHAnsi" w:hAnsiTheme="minorHAnsi" w:cstheme="minorBidi"/>
          <w:sz w:val="22"/>
          <w:szCs w:val="22"/>
          <w:lang w:eastAsia="en-US"/>
        </w:rPr>
        <w:t>s</w:t>
      </w:r>
      <w:r w:rsidRPr="00AC3B1E">
        <w:rPr>
          <w:rStyle w:val="ts-alignment-element"/>
          <w:rFonts w:asciiTheme="minorHAnsi" w:eastAsiaTheme="minorHAnsi" w:hAnsiTheme="minorHAnsi" w:cstheme="minorBidi"/>
          <w:sz w:val="22"/>
          <w:szCs w:val="22"/>
          <w:lang w:eastAsia="en-US"/>
        </w:rPr>
        <w:t xml:space="preserve"> </w:t>
      </w:r>
      <w:r w:rsidR="00717F8F">
        <w:rPr>
          <w:rStyle w:val="ts-alignment-element"/>
          <w:rFonts w:asciiTheme="minorHAnsi" w:eastAsiaTheme="minorHAnsi" w:hAnsiTheme="minorHAnsi" w:cstheme="minorBidi"/>
          <w:sz w:val="22"/>
          <w:szCs w:val="22"/>
          <w:lang w:eastAsia="en-US"/>
        </w:rPr>
        <w:t>comme étant</w:t>
      </w:r>
      <w:r w:rsidRPr="00AC3B1E">
        <w:rPr>
          <w:rStyle w:val="ts-alignment-element"/>
          <w:rFonts w:asciiTheme="minorHAnsi" w:eastAsiaTheme="minorHAnsi" w:hAnsiTheme="minorHAnsi" w:cstheme="minorBidi"/>
          <w:sz w:val="22"/>
          <w:szCs w:val="22"/>
          <w:lang w:eastAsia="en-US"/>
        </w:rPr>
        <w:t xml:space="preserve"> le</w:t>
      </w:r>
      <w:r w:rsidR="00717F8F">
        <w:rPr>
          <w:rStyle w:val="ts-alignment-element"/>
          <w:rFonts w:asciiTheme="minorHAnsi" w:eastAsiaTheme="minorHAnsi" w:hAnsiTheme="minorHAnsi" w:cstheme="minorBidi"/>
          <w:sz w:val="22"/>
          <w:szCs w:val="22"/>
          <w:lang w:eastAsia="en-US"/>
        </w:rPr>
        <w:t>s</w:t>
      </w:r>
      <w:r w:rsidRPr="00AC3B1E">
        <w:rPr>
          <w:rStyle w:val="ts-alignment-element"/>
          <w:rFonts w:asciiTheme="minorHAnsi" w:eastAsiaTheme="minorHAnsi" w:hAnsiTheme="minorHAnsi" w:cstheme="minorBidi"/>
          <w:sz w:val="22"/>
          <w:szCs w:val="22"/>
          <w:lang w:eastAsia="en-US"/>
        </w:rPr>
        <w:t xml:space="preserve"> plus approprié</w:t>
      </w:r>
      <w:r w:rsidR="00717F8F">
        <w:rPr>
          <w:rStyle w:val="ts-alignment-element"/>
          <w:rFonts w:asciiTheme="minorHAnsi" w:eastAsiaTheme="minorHAnsi" w:hAnsiTheme="minorHAnsi" w:cstheme="minorBidi"/>
          <w:sz w:val="22"/>
          <w:szCs w:val="22"/>
          <w:lang w:eastAsia="en-US"/>
        </w:rPr>
        <w:t>s</w:t>
      </w:r>
      <w:r w:rsidRPr="00AC3B1E">
        <w:rPr>
          <w:rStyle w:val="ts-alignment-element"/>
          <w:rFonts w:asciiTheme="minorHAnsi" w:eastAsiaTheme="minorHAnsi" w:hAnsiTheme="minorHAnsi" w:cstheme="minorBidi"/>
          <w:sz w:val="22"/>
          <w:szCs w:val="22"/>
          <w:lang w:eastAsia="en-US"/>
        </w:rPr>
        <w:t xml:space="preserve"> pour évaluer l’impact environnemental des activités industrielles.</w:t>
      </w:r>
    </w:p>
    <w:p w14:paraId="5A40DCF4" w14:textId="0F03B9E9" w:rsidR="00717F8F" w:rsidRDefault="00717F8F" w:rsidP="00717F8F">
      <w:pPr>
        <w:pStyle w:val="NormalWeb"/>
        <w:shd w:val="clear" w:color="auto" w:fill="FFFFFF"/>
        <w:spacing w:before="120" w:beforeAutospacing="0" w:after="120" w:afterAutospacing="0"/>
        <w:jc w:val="center"/>
        <w:rPr>
          <w:rStyle w:val="ts-alignment-element"/>
          <w:rFonts w:asciiTheme="minorHAnsi" w:eastAsiaTheme="minorHAnsi" w:hAnsiTheme="minorHAnsi" w:cstheme="minorBidi"/>
          <w:sz w:val="22"/>
          <w:szCs w:val="22"/>
          <w:lang w:eastAsia="en-US"/>
        </w:rPr>
      </w:pPr>
      <w:r w:rsidRPr="00717F8F">
        <w:rPr>
          <w:rFonts w:eastAsiaTheme="minorHAnsi"/>
          <w:noProof/>
        </w:rPr>
        <w:lastRenderedPageBreak/>
        <w:drawing>
          <wp:inline distT="0" distB="0" distL="0" distR="0" wp14:anchorId="7F9E832D" wp14:editId="53B792B2">
            <wp:extent cx="4400745" cy="2920033"/>
            <wp:effectExtent l="0" t="0" r="0" b="0"/>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407708" cy="2924653"/>
                    </a:xfrm>
                    <a:prstGeom prst="rect">
                      <a:avLst/>
                    </a:prstGeom>
                    <a:noFill/>
                    <a:ln>
                      <a:noFill/>
                    </a:ln>
                  </pic:spPr>
                </pic:pic>
              </a:graphicData>
            </a:graphic>
          </wp:inline>
        </w:drawing>
      </w:r>
    </w:p>
    <w:p w14:paraId="1469AFDD" w14:textId="50AAE301" w:rsidR="00717F8F" w:rsidRPr="00B228C0" w:rsidRDefault="00717F8F" w:rsidP="00333694">
      <w:pPr>
        <w:pStyle w:val="Lgende"/>
        <w:rPr>
          <w:rStyle w:val="ts-alignment-element"/>
        </w:rPr>
      </w:pPr>
      <w:r w:rsidRPr="00B228C0">
        <w:rPr>
          <w:rStyle w:val="ts-alignment-element"/>
        </w:rPr>
        <w:t xml:space="preserve">Figure </w:t>
      </w:r>
      <w:r w:rsidR="00B228C0" w:rsidRPr="00B228C0">
        <w:rPr>
          <w:rStyle w:val="ts-alignment-element"/>
        </w:rPr>
        <w:t>22</w:t>
      </w:r>
      <w:r w:rsidR="0074580E" w:rsidRPr="00B228C0">
        <w:rPr>
          <w:rStyle w:val="ts-alignment-element"/>
        </w:rPr>
        <w:t>:</w:t>
      </w:r>
      <w:r w:rsidRPr="00B228C0">
        <w:rPr>
          <w:rStyle w:val="ts-alignment-element"/>
        </w:rPr>
        <w:t xml:space="preserve"> Principe de la méthode LCA</w:t>
      </w:r>
      <w:r w:rsidR="00D14004" w:rsidRPr="00B228C0">
        <w:rPr>
          <w:rStyle w:val="ts-alignment-element"/>
        </w:rPr>
        <w:t xml:space="preserve"> [</w:t>
      </w:r>
      <w:r w:rsidR="00DC0B22" w:rsidRPr="00B228C0">
        <w:rPr>
          <w:rStyle w:val="ts-alignment-element"/>
        </w:rPr>
        <w:t>41</w:t>
      </w:r>
      <w:r w:rsidR="00D14004" w:rsidRPr="00B228C0">
        <w:rPr>
          <w:rStyle w:val="ts-alignment-element"/>
        </w:rPr>
        <w:t>]</w:t>
      </w:r>
    </w:p>
    <w:p w14:paraId="3467D516" w14:textId="41799B01" w:rsidR="00717F8F" w:rsidRPr="00717F8F" w:rsidRDefault="00717F8F" w:rsidP="00717F8F">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La méthode LCA</w:t>
      </w:r>
      <w:r w:rsidRPr="00717F8F">
        <w:rPr>
          <w:rStyle w:val="ts-alignment-element"/>
          <w:rFonts w:asciiTheme="minorHAnsi" w:eastAsiaTheme="minorHAnsi" w:hAnsiTheme="minorHAnsi" w:cstheme="minorBidi"/>
          <w:sz w:val="22"/>
          <w:szCs w:val="22"/>
          <w:lang w:eastAsia="en-US"/>
        </w:rPr>
        <w:t xml:space="preserve"> quantifie et évalue les émissions, les ressources consommées et les pressions sur la santé humaine et l’environnement qui peuvent être attribuées à différents biens et services tout au long de leur cycle de vie. Il cherche à quantifier tous les échanges physiques avec l’environnement</w:t>
      </w:r>
      <w:r>
        <w:rPr>
          <w:rStyle w:val="ts-alignment-element"/>
          <w:rFonts w:asciiTheme="minorHAnsi" w:eastAsiaTheme="minorHAnsi" w:hAnsiTheme="minorHAnsi" w:cstheme="minorBidi"/>
          <w:sz w:val="22"/>
          <w:szCs w:val="22"/>
          <w:lang w:eastAsia="en-US"/>
        </w:rPr>
        <w:t xml:space="preserve"> de l’initiation de la fabrication d’un produit à son retrait du service et sa destruction (</w:t>
      </w:r>
      <w:r w:rsidR="00272BDF">
        <w:rPr>
          <w:rStyle w:val="ts-alignment-element"/>
          <w:rFonts w:asciiTheme="minorHAnsi" w:eastAsiaTheme="minorHAnsi" w:hAnsiTheme="minorHAnsi" w:cstheme="minorBidi"/>
          <w:sz w:val="22"/>
          <w:szCs w:val="22"/>
          <w:lang w:eastAsia="en-US"/>
        </w:rPr>
        <w:t>« </w:t>
      </w:r>
      <w:proofErr w:type="spellStart"/>
      <w:r w:rsidRPr="00717F8F">
        <w:rPr>
          <w:rStyle w:val="ts-alignment-element"/>
          <w:rFonts w:asciiTheme="minorHAnsi" w:eastAsiaTheme="minorHAnsi" w:hAnsiTheme="minorHAnsi" w:cstheme="minorBidi"/>
          <w:sz w:val="22"/>
          <w:szCs w:val="22"/>
          <w:lang w:eastAsia="en-US"/>
        </w:rPr>
        <w:t>cradle</w:t>
      </w:r>
      <w:proofErr w:type="spellEnd"/>
      <w:r w:rsidRPr="00717F8F">
        <w:rPr>
          <w:rStyle w:val="ts-alignment-element"/>
          <w:rFonts w:asciiTheme="minorHAnsi" w:eastAsiaTheme="minorHAnsi" w:hAnsiTheme="minorHAnsi" w:cstheme="minorBidi"/>
          <w:sz w:val="22"/>
          <w:szCs w:val="22"/>
          <w:lang w:eastAsia="en-US"/>
        </w:rPr>
        <w:t xml:space="preserve"> to grave</w:t>
      </w:r>
      <w:r w:rsidR="00272BDF">
        <w:rPr>
          <w:rStyle w:val="ts-alignment-element"/>
          <w:rFonts w:asciiTheme="minorHAnsi" w:eastAsiaTheme="minorHAnsi" w:hAnsiTheme="minorHAnsi" w:cstheme="minorBidi"/>
          <w:sz w:val="22"/>
          <w:szCs w:val="22"/>
          <w:lang w:eastAsia="en-US"/>
        </w:rPr>
        <w:t> »</w:t>
      </w:r>
      <w:r w:rsidRPr="00717F8F">
        <w:rPr>
          <w:rStyle w:val="ts-alignment-element"/>
          <w:rFonts w:asciiTheme="minorHAnsi" w:eastAsiaTheme="minorHAnsi" w:hAnsiTheme="minorHAnsi" w:cstheme="minorBidi"/>
          <w:sz w:val="22"/>
          <w:szCs w:val="22"/>
          <w:lang w:eastAsia="en-US"/>
        </w:rPr>
        <w:t xml:space="preserve">). L’objectif principal est </w:t>
      </w:r>
      <w:r w:rsidR="006E5AA5">
        <w:rPr>
          <w:rStyle w:val="ts-alignment-element"/>
          <w:rFonts w:asciiTheme="minorHAnsi" w:eastAsiaTheme="minorHAnsi" w:hAnsiTheme="minorHAnsi" w:cstheme="minorBidi"/>
          <w:sz w:val="22"/>
          <w:szCs w:val="22"/>
          <w:lang w:eastAsia="en-US"/>
        </w:rPr>
        <w:t xml:space="preserve">d’avoir une vue globale </w:t>
      </w:r>
      <w:r w:rsidR="007C269C">
        <w:rPr>
          <w:rStyle w:val="ts-alignment-element"/>
          <w:rFonts w:asciiTheme="minorHAnsi" w:eastAsiaTheme="minorHAnsi" w:hAnsiTheme="minorHAnsi" w:cstheme="minorBidi"/>
          <w:sz w:val="22"/>
          <w:szCs w:val="22"/>
          <w:lang w:eastAsia="en-US"/>
        </w:rPr>
        <w:t>pouvant valoriser l’ensemble des actions visant à réduire l’impact environnemental telles que le recyclage de matériaux rares (cobalt, rhénium</w:t>
      </w:r>
      <w:r w:rsidR="00B03EB2">
        <w:rPr>
          <w:rStyle w:val="ts-alignment-element"/>
          <w:rFonts w:asciiTheme="minorHAnsi" w:eastAsiaTheme="minorHAnsi" w:hAnsiTheme="minorHAnsi" w:cstheme="minorBidi"/>
          <w:sz w:val="22"/>
          <w:szCs w:val="22"/>
          <w:lang w:eastAsia="en-US"/>
        </w:rPr>
        <w:t>.</w:t>
      </w:r>
      <w:r w:rsidR="007C269C">
        <w:rPr>
          <w:rStyle w:val="ts-alignment-element"/>
          <w:rFonts w:asciiTheme="minorHAnsi" w:eastAsiaTheme="minorHAnsi" w:hAnsiTheme="minorHAnsi" w:cstheme="minorBidi"/>
          <w:sz w:val="22"/>
          <w:szCs w:val="22"/>
          <w:lang w:eastAsia="en-US"/>
        </w:rPr>
        <w:t>..), l’utilisation de procédés moins consommateur d’eau et d’énergie ou encore l’utilisation d’énergie renouvelable ou à faible empreinte carbone pour produire les ergols. La difficulté, dans la pondération des différentes catégories d’impact est la connaissance</w:t>
      </w:r>
      <w:r w:rsidR="00B03EB2">
        <w:rPr>
          <w:rStyle w:val="ts-alignment-element"/>
          <w:rFonts w:asciiTheme="minorHAnsi" w:eastAsiaTheme="minorHAnsi" w:hAnsiTheme="minorHAnsi" w:cstheme="minorBidi"/>
          <w:sz w:val="22"/>
          <w:szCs w:val="22"/>
          <w:lang w:eastAsia="en-US"/>
        </w:rPr>
        <w:t xml:space="preserve"> du résultat réel sur l’environnement. Il reste par exemple beaucoup d’incertitudes sur l’effet des émission</w:t>
      </w:r>
      <w:r w:rsidR="000C7C05">
        <w:rPr>
          <w:rStyle w:val="ts-alignment-element"/>
          <w:rFonts w:asciiTheme="minorHAnsi" w:eastAsiaTheme="minorHAnsi" w:hAnsiTheme="minorHAnsi" w:cstheme="minorBidi"/>
          <w:sz w:val="22"/>
          <w:szCs w:val="22"/>
          <w:lang w:eastAsia="en-US"/>
        </w:rPr>
        <w:t>s</w:t>
      </w:r>
      <w:r w:rsidR="00B03EB2">
        <w:rPr>
          <w:rStyle w:val="ts-alignment-element"/>
          <w:rFonts w:asciiTheme="minorHAnsi" w:eastAsiaTheme="minorHAnsi" w:hAnsiTheme="minorHAnsi" w:cstheme="minorBidi"/>
          <w:sz w:val="22"/>
          <w:szCs w:val="22"/>
          <w:lang w:eastAsia="en-US"/>
        </w:rPr>
        <w:t xml:space="preserve"> de CO</w:t>
      </w:r>
      <w:r w:rsidR="00B03EB2" w:rsidRPr="00B03EB2">
        <w:rPr>
          <w:rStyle w:val="ts-alignment-element"/>
          <w:rFonts w:asciiTheme="minorHAnsi" w:eastAsiaTheme="minorHAnsi" w:hAnsiTheme="minorHAnsi" w:cstheme="minorBidi"/>
          <w:sz w:val="22"/>
          <w:szCs w:val="22"/>
          <w:vertAlign w:val="subscript"/>
          <w:lang w:eastAsia="en-US"/>
        </w:rPr>
        <w:t>2</w:t>
      </w:r>
      <w:r w:rsidR="00B03EB2">
        <w:rPr>
          <w:rStyle w:val="ts-alignment-element"/>
          <w:rFonts w:asciiTheme="minorHAnsi" w:eastAsiaTheme="minorHAnsi" w:hAnsiTheme="minorHAnsi" w:cstheme="minorBidi"/>
          <w:sz w:val="22"/>
          <w:szCs w:val="22"/>
          <w:lang w:eastAsia="en-US"/>
        </w:rPr>
        <w:t>, d’eau ou de particules dans la stratosphère sur la concentration en ozone.</w:t>
      </w:r>
    </w:p>
    <w:p w14:paraId="1366C390" w14:textId="78A19B41" w:rsidR="000C7C05" w:rsidRDefault="000C7C05" w:rsidP="000C7C05">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0C7C05">
        <w:rPr>
          <w:rStyle w:val="ts-alignment-element"/>
          <w:rFonts w:asciiTheme="minorHAnsi" w:eastAsiaTheme="minorHAnsi" w:hAnsiTheme="minorHAnsi" w:cstheme="minorBidi"/>
          <w:sz w:val="22"/>
          <w:szCs w:val="22"/>
          <w:lang w:eastAsia="en-US"/>
        </w:rPr>
        <w:t xml:space="preserve">Une version </w:t>
      </w:r>
      <w:r>
        <w:rPr>
          <w:rStyle w:val="ts-alignment-element"/>
          <w:rFonts w:asciiTheme="minorHAnsi" w:eastAsiaTheme="minorHAnsi" w:hAnsiTheme="minorHAnsi" w:cstheme="minorBidi"/>
          <w:sz w:val="22"/>
          <w:szCs w:val="22"/>
          <w:lang w:eastAsia="en-US"/>
        </w:rPr>
        <w:t>d</w:t>
      </w:r>
      <w:r w:rsidRPr="000C7C05">
        <w:rPr>
          <w:rStyle w:val="ts-alignment-element"/>
          <w:rFonts w:asciiTheme="minorHAnsi" w:eastAsiaTheme="minorHAnsi" w:hAnsiTheme="minorHAnsi" w:cstheme="minorBidi"/>
          <w:sz w:val="22"/>
          <w:szCs w:val="22"/>
          <w:lang w:eastAsia="en-US"/>
        </w:rPr>
        <w:t xml:space="preserve">e l’outil </w:t>
      </w:r>
      <w:r>
        <w:rPr>
          <w:rStyle w:val="ts-alignment-element"/>
          <w:rFonts w:asciiTheme="minorHAnsi" w:eastAsiaTheme="minorHAnsi" w:hAnsiTheme="minorHAnsi" w:cstheme="minorBidi"/>
          <w:sz w:val="22"/>
          <w:szCs w:val="22"/>
          <w:lang w:eastAsia="en-US"/>
        </w:rPr>
        <w:t>de LCA</w:t>
      </w:r>
      <w:r w:rsidRPr="000C7C05">
        <w:rPr>
          <w:rStyle w:val="ts-alignment-element"/>
          <w:rFonts w:asciiTheme="minorHAnsi" w:eastAsiaTheme="minorHAnsi" w:hAnsiTheme="minorHAnsi" w:cstheme="minorBidi"/>
          <w:sz w:val="22"/>
          <w:szCs w:val="22"/>
          <w:lang w:eastAsia="en-US"/>
        </w:rPr>
        <w:t xml:space="preserve"> est mise en œuvre dans certaines études de mission entreprises par le Concurrent Design Facility au centre technique ESTEC de l’ESA à </w:t>
      </w:r>
      <w:proofErr w:type="spellStart"/>
      <w:r w:rsidRPr="000C7C05">
        <w:rPr>
          <w:rStyle w:val="ts-alignment-element"/>
          <w:rFonts w:asciiTheme="minorHAnsi" w:eastAsiaTheme="minorHAnsi" w:hAnsiTheme="minorHAnsi" w:cstheme="minorBidi"/>
          <w:sz w:val="22"/>
          <w:szCs w:val="22"/>
          <w:lang w:eastAsia="en-US"/>
        </w:rPr>
        <w:t>Noordwijk</w:t>
      </w:r>
      <w:proofErr w:type="spellEnd"/>
      <w:r w:rsidRPr="000C7C05">
        <w:rPr>
          <w:rStyle w:val="ts-alignment-element"/>
          <w:rFonts w:asciiTheme="minorHAnsi" w:eastAsiaTheme="minorHAnsi" w:hAnsiTheme="minorHAnsi" w:cstheme="minorBidi"/>
          <w:sz w:val="22"/>
          <w:szCs w:val="22"/>
          <w:lang w:eastAsia="en-US"/>
        </w:rPr>
        <w:t xml:space="preserve">, aux Pays-Bas. </w:t>
      </w:r>
      <w:r>
        <w:rPr>
          <w:rStyle w:val="ts-alignment-element"/>
          <w:rFonts w:asciiTheme="minorHAnsi" w:eastAsiaTheme="minorHAnsi" w:hAnsiTheme="minorHAnsi" w:cstheme="minorBidi"/>
          <w:sz w:val="22"/>
          <w:szCs w:val="22"/>
          <w:lang w:eastAsia="en-US"/>
        </w:rPr>
        <w:t xml:space="preserve">La figure suivante illustre un exemple d’analyse. </w:t>
      </w:r>
    </w:p>
    <w:p w14:paraId="249DF3BF" w14:textId="2FC200BF" w:rsidR="000C7C05" w:rsidRDefault="00355EE4" w:rsidP="00355EE4">
      <w:pPr>
        <w:pStyle w:val="NormalWeb"/>
        <w:shd w:val="clear" w:color="auto" w:fill="FFFFFF"/>
        <w:spacing w:before="120" w:beforeAutospacing="0" w:after="120" w:afterAutospacing="0"/>
        <w:jc w:val="center"/>
        <w:rPr>
          <w:rStyle w:val="ts-alignment-element"/>
          <w:rFonts w:asciiTheme="minorHAnsi" w:eastAsiaTheme="minorHAnsi" w:hAnsiTheme="minorHAnsi" w:cstheme="minorBidi"/>
          <w:sz w:val="22"/>
          <w:szCs w:val="22"/>
          <w:lang w:eastAsia="en-US"/>
        </w:rPr>
      </w:pPr>
      <w:r w:rsidRPr="00355EE4">
        <w:rPr>
          <w:noProof/>
        </w:rPr>
        <w:lastRenderedPageBreak/>
        <w:drawing>
          <wp:inline distT="0" distB="0" distL="0" distR="0" wp14:anchorId="40A37BD9" wp14:editId="5AD31337">
            <wp:extent cx="4954905" cy="3639918"/>
            <wp:effectExtent l="0" t="0" r="0" b="0"/>
            <wp:docPr id="2092" name="Imag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4965529" cy="3647723"/>
                    </a:xfrm>
                    <a:prstGeom prst="rect">
                      <a:avLst/>
                    </a:prstGeom>
                  </pic:spPr>
                </pic:pic>
              </a:graphicData>
            </a:graphic>
          </wp:inline>
        </w:drawing>
      </w:r>
    </w:p>
    <w:p w14:paraId="6650E0D4" w14:textId="52DBA36E" w:rsidR="00355EE4" w:rsidRDefault="00355EE4" w:rsidP="00333694">
      <w:pPr>
        <w:pStyle w:val="Lgende"/>
        <w:rPr>
          <w:rStyle w:val="ts-alignment-element"/>
          <w:rFonts w:asciiTheme="minorHAnsi" w:hAnsiTheme="minorHAnsi" w:cstheme="minorBidi"/>
        </w:rPr>
      </w:pPr>
      <w:r>
        <w:rPr>
          <w:rStyle w:val="ts-alignment-element"/>
          <w:rFonts w:asciiTheme="minorHAnsi" w:hAnsiTheme="minorHAnsi" w:cstheme="minorBidi"/>
        </w:rPr>
        <w:t xml:space="preserve">Figure </w:t>
      </w:r>
      <w:r w:rsidR="0074580E">
        <w:rPr>
          <w:rStyle w:val="ts-alignment-element"/>
          <w:rFonts w:asciiTheme="minorHAnsi" w:hAnsiTheme="minorHAnsi" w:cstheme="minorBidi"/>
        </w:rPr>
        <w:t>2</w:t>
      </w:r>
      <w:r w:rsidR="00B228C0">
        <w:rPr>
          <w:rStyle w:val="ts-alignment-element"/>
          <w:rFonts w:asciiTheme="minorHAnsi" w:hAnsiTheme="minorHAnsi" w:cstheme="minorBidi"/>
        </w:rPr>
        <w:t>3</w:t>
      </w:r>
      <w:r w:rsidR="0074580E">
        <w:rPr>
          <w:rStyle w:val="ts-alignment-element"/>
          <w:rFonts w:asciiTheme="minorHAnsi" w:hAnsiTheme="minorHAnsi" w:cstheme="minorBidi"/>
        </w:rPr>
        <w:t>:</w:t>
      </w:r>
      <w:r>
        <w:rPr>
          <w:rStyle w:val="ts-alignment-element"/>
          <w:rFonts w:asciiTheme="minorHAnsi" w:hAnsiTheme="minorHAnsi" w:cstheme="minorBidi"/>
        </w:rPr>
        <w:t xml:space="preserve"> Analyse LCA sur Ariane5 ECA</w:t>
      </w:r>
      <w:r w:rsidR="00D14004">
        <w:rPr>
          <w:rStyle w:val="ts-alignment-element"/>
          <w:rFonts w:asciiTheme="minorHAnsi" w:hAnsiTheme="minorHAnsi" w:cstheme="minorBidi"/>
        </w:rPr>
        <w:t xml:space="preserve"> </w:t>
      </w:r>
      <w:r w:rsidR="00D14004" w:rsidRPr="00DC0B22">
        <w:rPr>
          <w:rStyle w:val="ts-alignment-element"/>
          <w:rFonts w:asciiTheme="minorHAnsi" w:hAnsiTheme="minorHAnsi" w:cstheme="minorBidi"/>
        </w:rPr>
        <w:t>[</w:t>
      </w:r>
      <w:r w:rsidR="00DC0B22" w:rsidRPr="00DC0B22">
        <w:rPr>
          <w:rStyle w:val="ts-alignment-element"/>
          <w:rFonts w:asciiTheme="minorHAnsi" w:hAnsiTheme="minorHAnsi" w:cstheme="minorBidi"/>
        </w:rPr>
        <w:t>40</w:t>
      </w:r>
      <w:r w:rsidR="00D14004" w:rsidRPr="00DC0B22">
        <w:rPr>
          <w:rStyle w:val="ts-alignment-element"/>
          <w:rFonts w:asciiTheme="minorHAnsi" w:hAnsiTheme="minorHAnsi" w:cstheme="minorBidi"/>
        </w:rPr>
        <w:t>]</w:t>
      </w:r>
    </w:p>
    <w:p w14:paraId="463D3425" w14:textId="68AA172E" w:rsidR="000C7C05" w:rsidRDefault="007F47C6" w:rsidP="000C7C05">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ins w:id="145" w:author="Bonhomme Christophe" w:date="2021-11-28T19:11:00Z">
        <w:r>
          <w:rPr>
            <w:rStyle w:val="ts-alignment-element"/>
            <w:rFonts w:asciiTheme="minorHAnsi" w:eastAsiaTheme="minorHAnsi" w:hAnsiTheme="minorHAnsi" w:cstheme="minorBidi"/>
            <w:sz w:val="22"/>
            <w:szCs w:val="22"/>
            <w:lang w:eastAsia="en-US"/>
          </w:rPr>
          <w:t>L’analyse de cette figure montre clairement que l</w:t>
        </w:r>
      </w:ins>
      <w:ins w:id="146" w:author="Bonhomme Christophe" w:date="2021-11-28T19:12:00Z">
        <w:r>
          <w:rPr>
            <w:rStyle w:val="ts-alignment-element"/>
            <w:rFonts w:asciiTheme="minorHAnsi" w:eastAsiaTheme="minorHAnsi" w:hAnsiTheme="minorHAnsi" w:cstheme="minorBidi"/>
            <w:sz w:val="22"/>
            <w:szCs w:val="22"/>
            <w:lang w:eastAsia="en-US"/>
          </w:rPr>
          <w:t xml:space="preserve">’impact </w:t>
        </w:r>
      </w:ins>
      <w:ins w:id="147" w:author="Bonhomme Christophe" w:date="2021-11-28T19:14:00Z">
        <w:r>
          <w:rPr>
            <w:rStyle w:val="ts-alignment-element"/>
            <w:rFonts w:asciiTheme="minorHAnsi" w:eastAsiaTheme="minorHAnsi" w:hAnsiTheme="minorHAnsi" w:cstheme="minorBidi"/>
            <w:sz w:val="22"/>
            <w:szCs w:val="22"/>
            <w:lang w:eastAsia="en-US"/>
          </w:rPr>
          <w:t>environnemental</w:t>
        </w:r>
      </w:ins>
      <w:ins w:id="148" w:author="Bonhomme Christophe" w:date="2021-11-28T19:12:00Z">
        <w:r>
          <w:rPr>
            <w:rStyle w:val="ts-alignment-element"/>
            <w:rFonts w:asciiTheme="minorHAnsi" w:eastAsiaTheme="minorHAnsi" w:hAnsiTheme="minorHAnsi" w:cstheme="minorBidi"/>
            <w:sz w:val="22"/>
            <w:szCs w:val="22"/>
            <w:lang w:eastAsia="en-US"/>
          </w:rPr>
          <w:t xml:space="preserve"> se concentre </w:t>
        </w:r>
      </w:ins>
      <w:ins w:id="149" w:author="Bonhomme Christophe" w:date="2021-11-28T19:14:00Z">
        <w:r>
          <w:rPr>
            <w:rStyle w:val="ts-alignment-element"/>
            <w:rFonts w:asciiTheme="minorHAnsi" w:eastAsiaTheme="minorHAnsi" w:hAnsiTheme="minorHAnsi" w:cstheme="minorBidi"/>
            <w:sz w:val="22"/>
            <w:szCs w:val="22"/>
            <w:lang w:eastAsia="en-US"/>
          </w:rPr>
          <w:t>principalement</w:t>
        </w:r>
      </w:ins>
      <w:ins w:id="150" w:author="Bonhomme Christophe" w:date="2021-11-28T19:12:00Z">
        <w:r>
          <w:rPr>
            <w:rStyle w:val="ts-alignment-element"/>
            <w:rFonts w:asciiTheme="minorHAnsi" w:eastAsiaTheme="minorHAnsi" w:hAnsiTheme="minorHAnsi" w:cstheme="minorBidi"/>
            <w:sz w:val="22"/>
            <w:szCs w:val="22"/>
            <w:lang w:eastAsia="en-US"/>
          </w:rPr>
          <w:t xml:space="preserve"> sur les phases amont (fabrication</w:t>
        </w:r>
      </w:ins>
      <w:ins w:id="151" w:author="Bonhomme Christophe" w:date="2021-11-28T19:13:00Z">
        <w:r>
          <w:rPr>
            <w:rStyle w:val="ts-alignment-element"/>
            <w:rFonts w:asciiTheme="minorHAnsi" w:eastAsiaTheme="minorHAnsi" w:hAnsiTheme="minorHAnsi" w:cstheme="minorBidi"/>
            <w:sz w:val="22"/>
            <w:szCs w:val="22"/>
            <w:lang w:eastAsia="en-US"/>
          </w:rPr>
          <w:t>, activités au sol) plutôt que</w:t>
        </w:r>
      </w:ins>
      <w:ins w:id="152" w:author="Bonhomme Christophe" w:date="2021-11-28T19:14:00Z">
        <w:r>
          <w:rPr>
            <w:rStyle w:val="ts-alignment-element"/>
            <w:rFonts w:asciiTheme="minorHAnsi" w:eastAsiaTheme="minorHAnsi" w:hAnsiTheme="minorHAnsi" w:cstheme="minorBidi"/>
            <w:sz w:val="22"/>
            <w:szCs w:val="22"/>
            <w:lang w:eastAsia="en-US"/>
          </w:rPr>
          <w:t xml:space="preserve"> sur</w:t>
        </w:r>
      </w:ins>
      <w:ins w:id="153" w:author="Bonhomme Christophe" w:date="2021-11-28T19:13:00Z">
        <w:r>
          <w:rPr>
            <w:rStyle w:val="ts-alignment-element"/>
            <w:rFonts w:asciiTheme="minorHAnsi" w:eastAsiaTheme="minorHAnsi" w:hAnsiTheme="minorHAnsi" w:cstheme="minorBidi"/>
            <w:sz w:val="22"/>
            <w:szCs w:val="22"/>
            <w:lang w:eastAsia="en-US"/>
          </w:rPr>
          <w:t xml:space="preserve"> le vol lui-même avec la combustion des ergols et propergols</w:t>
        </w:r>
      </w:ins>
      <w:ins w:id="154" w:author="Bonhomme Christophe" w:date="2021-11-28T19:14:00Z">
        <w:r>
          <w:rPr>
            <w:rStyle w:val="ts-alignment-element"/>
            <w:rFonts w:asciiTheme="minorHAnsi" w:eastAsiaTheme="minorHAnsi" w:hAnsiTheme="minorHAnsi" w:cstheme="minorBidi"/>
            <w:sz w:val="22"/>
            <w:szCs w:val="22"/>
            <w:lang w:eastAsia="en-US"/>
          </w:rPr>
          <w:t xml:space="preserve"> associée</w:t>
        </w:r>
      </w:ins>
      <w:ins w:id="155" w:author="Bonhomme Christophe" w:date="2021-11-28T19:13:00Z">
        <w:r>
          <w:rPr>
            <w:rStyle w:val="ts-alignment-element"/>
            <w:rFonts w:asciiTheme="minorHAnsi" w:eastAsiaTheme="minorHAnsi" w:hAnsiTheme="minorHAnsi" w:cstheme="minorBidi"/>
            <w:sz w:val="22"/>
            <w:szCs w:val="22"/>
            <w:lang w:eastAsia="en-US"/>
          </w:rPr>
          <w:t>.</w:t>
        </w:r>
      </w:ins>
      <w:ins w:id="156" w:author="Bonhomme Christophe" w:date="2021-11-28T19:14:00Z">
        <w:r>
          <w:rPr>
            <w:rStyle w:val="ts-alignment-element"/>
            <w:rFonts w:asciiTheme="minorHAnsi" w:eastAsiaTheme="minorHAnsi" w:hAnsiTheme="minorHAnsi" w:cstheme="minorBidi"/>
            <w:sz w:val="22"/>
            <w:szCs w:val="22"/>
            <w:lang w:eastAsia="en-US"/>
          </w:rPr>
          <w:t xml:space="preserve"> Sans laisser de côté cette dernière phase, évidemment, il faut vraiment travailler sur l</w:t>
        </w:r>
      </w:ins>
      <w:ins w:id="157" w:author="Bonhomme Christophe" w:date="2021-11-28T19:15:00Z">
        <w:r>
          <w:rPr>
            <w:rStyle w:val="ts-alignment-element"/>
            <w:rFonts w:asciiTheme="minorHAnsi" w:eastAsiaTheme="minorHAnsi" w:hAnsiTheme="minorHAnsi" w:cstheme="minorBidi"/>
            <w:sz w:val="22"/>
            <w:szCs w:val="22"/>
            <w:lang w:eastAsia="en-US"/>
          </w:rPr>
          <w:t>’ensemble du cycle de vie d</w:t>
        </w:r>
      </w:ins>
      <w:ins w:id="158" w:author="Bonhomme Christophe" w:date="2021-11-28T19:16:00Z">
        <w:r>
          <w:rPr>
            <w:rStyle w:val="ts-alignment-element"/>
            <w:rFonts w:asciiTheme="minorHAnsi" w:eastAsiaTheme="minorHAnsi" w:hAnsiTheme="minorHAnsi" w:cstheme="minorBidi"/>
            <w:sz w:val="22"/>
            <w:szCs w:val="22"/>
            <w:lang w:eastAsia="en-US"/>
          </w:rPr>
          <w:t>’un système de lancement.</w:t>
        </w:r>
      </w:ins>
      <w:ins w:id="159" w:author="Bonhomme Christophe" w:date="2021-11-28T19:18:00Z">
        <w:r w:rsidR="002E7087">
          <w:rPr>
            <w:rStyle w:val="ts-alignment-element"/>
            <w:rFonts w:asciiTheme="minorHAnsi" w:eastAsiaTheme="minorHAnsi" w:hAnsiTheme="minorHAnsi" w:cstheme="minorBidi"/>
            <w:sz w:val="22"/>
            <w:szCs w:val="22"/>
            <w:lang w:eastAsia="en-US"/>
          </w:rPr>
          <w:t xml:space="preserve"> Sur ce sujet</w:t>
        </w:r>
      </w:ins>
      <w:ins w:id="160" w:author="Bonhomme Christophe" w:date="2021-11-28T19:21:00Z">
        <w:r w:rsidR="002E7087">
          <w:rPr>
            <w:rStyle w:val="ts-alignment-element"/>
            <w:rFonts w:asciiTheme="minorHAnsi" w:eastAsiaTheme="minorHAnsi" w:hAnsiTheme="minorHAnsi" w:cstheme="minorBidi"/>
            <w:sz w:val="22"/>
            <w:szCs w:val="22"/>
            <w:lang w:eastAsia="en-US"/>
          </w:rPr>
          <w:t>,</w:t>
        </w:r>
      </w:ins>
      <w:ins w:id="161" w:author="Bonhomme Christophe" w:date="2021-11-28T19:18:00Z">
        <w:r w:rsidR="002E7087">
          <w:rPr>
            <w:rStyle w:val="ts-alignment-element"/>
            <w:rFonts w:asciiTheme="minorHAnsi" w:eastAsiaTheme="minorHAnsi" w:hAnsiTheme="minorHAnsi" w:cstheme="minorBidi"/>
            <w:sz w:val="22"/>
            <w:szCs w:val="22"/>
            <w:lang w:eastAsia="en-US"/>
          </w:rPr>
          <w:t xml:space="preserve"> Ariane 6 réalise un grand pas en avant par rapport à Ariane 5</w:t>
        </w:r>
      </w:ins>
      <w:ins w:id="162" w:author="Bonhomme Christophe" w:date="2021-11-28T19:19:00Z">
        <w:r w:rsidR="002E7087">
          <w:rPr>
            <w:rStyle w:val="ts-alignment-element"/>
            <w:rFonts w:asciiTheme="minorHAnsi" w:eastAsiaTheme="minorHAnsi" w:hAnsiTheme="minorHAnsi" w:cstheme="minorBidi"/>
            <w:sz w:val="22"/>
            <w:szCs w:val="22"/>
            <w:lang w:eastAsia="en-US"/>
          </w:rPr>
          <w:t xml:space="preserve"> vis-à-vis, par exemple, de l’énergie consommée dans les </w:t>
        </w:r>
      </w:ins>
      <w:ins w:id="163" w:author="Bonhomme Christophe" w:date="2021-11-28T19:20:00Z">
        <w:r w:rsidR="002E7087">
          <w:rPr>
            <w:rStyle w:val="ts-alignment-element"/>
            <w:rFonts w:asciiTheme="minorHAnsi" w:eastAsiaTheme="minorHAnsi" w:hAnsiTheme="minorHAnsi" w:cstheme="minorBidi"/>
            <w:sz w:val="22"/>
            <w:szCs w:val="22"/>
            <w:lang w:eastAsia="en-US"/>
          </w:rPr>
          <w:t>bâtiments, avec un volume nettement réduit du fait de l’intégration</w:t>
        </w:r>
      </w:ins>
      <w:ins w:id="164" w:author="Bonhomme Christophe" w:date="2021-11-28T19:21:00Z">
        <w:r w:rsidR="002E7087">
          <w:rPr>
            <w:rStyle w:val="ts-alignment-element"/>
            <w:rFonts w:asciiTheme="minorHAnsi" w:eastAsiaTheme="minorHAnsi" w:hAnsiTheme="minorHAnsi" w:cstheme="minorBidi"/>
            <w:sz w:val="22"/>
            <w:szCs w:val="22"/>
            <w:lang w:eastAsia="en-US"/>
          </w:rPr>
          <w:t xml:space="preserve"> du lanceur</w:t>
        </w:r>
      </w:ins>
      <w:ins w:id="165" w:author="Bonhomme Christophe" w:date="2021-11-28T19:20:00Z">
        <w:r w:rsidR="002E7087">
          <w:rPr>
            <w:rStyle w:val="ts-alignment-element"/>
            <w:rFonts w:asciiTheme="minorHAnsi" w:eastAsiaTheme="minorHAnsi" w:hAnsiTheme="minorHAnsi" w:cstheme="minorBidi"/>
            <w:sz w:val="22"/>
            <w:szCs w:val="22"/>
            <w:lang w:eastAsia="en-US"/>
          </w:rPr>
          <w:t xml:space="preserve"> à l’horizontal et une forte limitation de l’usage de la climatisation.</w:t>
        </w:r>
      </w:ins>
    </w:p>
    <w:p w14:paraId="57FD733D" w14:textId="0FFCC4A5" w:rsidR="000C7C05" w:rsidRDefault="000C7C05" w:rsidP="000C7C05">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 xml:space="preserve">Un déploiement progressif est prévu </w:t>
      </w:r>
      <w:r w:rsidRPr="000C7C05">
        <w:rPr>
          <w:rStyle w:val="ts-alignment-element"/>
          <w:rFonts w:asciiTheme="minorHAnsi" w:eastAsiaTheme="minorHAnsi" w:hAnsiTheme="minorHAnsi" w:cstheme="minorBidi"/>
          <w:sz w:val="22"/>
          <w:szCs w:val="22"/>
          <w:lang w:eastAsia="en-US"/>
        </w:rPr>
        <w:t>sur les lanceurs</w:t>
      </w:r>
      <w:r>
        <w:rPr>
          <w:rStyle w:val="ts-alignment-element"/>
          <w:rFonts w:asciiTheme="minorHAnsi" w:eastAsiaTheme="minorHAnsi" w:hAnsiTheme="minorHAnsi" w:cstheme="minorBidi"/>
          <w:sz w:val="22"/>
          <w:szCs w:val="22"/>
          <w:lang w:eastAsia="en-US"/>
        </w:rPr>
        <w:t xml:space="preserve">, </w:t>
      </w:r>
      <w:r w:rsidRPr="000C7C05">
        <w:rPr>
          <w:rStyle w:val="ts-alignment-element"/>
          <w:rFonts w:asciiTheme="minorHAnsi" w:eastAsiaTheme="minorHAnsi" w:hAnsiTheme="minorHAnsi" w:cstheme="minorBidi"/>
          <w:sz w:val="22"/>
          <w:szCs w:val="22"/>
          <w:lang w:eastAsia="en-US"/>
        </w:rPr>
        <w:t>certains satellites</w:t>
      </w:r>
      <w:r>
        <w:rPr>
          <w:rStyle w:val="ts-alignment-element"/>
          <w:rFonts w:asciiTheme="minorHAnsi" w:eastAsiaTheme="minorHAnsi" w:hAnsiTheme="minorHAnsi" w:cstheme="minorBidi"/>
          <w:sz w:val="22"/>
          <w:szCs w:val="22"/>
          <w:lang w:eastAsia="en-US"/>
        </w:rPr>
        <w:t xml:space="preserve">, </w:t>
      </w:r>
      <w:r w:rsidRPr="000C7C05">
        <w:rPr>
          <w:rStyle w:val="ts-alignment-element"/>
          <w:rFonts w:asciiTheme="minorHAnsi" w:eastAsiaTheme="minorHAnsi" w:hAnsiTheme="minorHAnsi" w:cstheme="minorBidi"/>
          <w:sz w:val="22"/>
          <w:szCs w:val="22"/>
          <w:lang w:eastAsia="en-US"/>
        </w:rPr>
        <w:t>les propulseurs, les sous-systèmes de puissance et de contrôle thermique, les procédés de fabrication et les essais au so</w:t>
      </w:r>
      <w:r>
        <w:rPr>
          <w:rStyle w:val="ts-alignment-element"/>
          <w:rFonts w:asciiTheme="minorHAnsi" w:eastAsiaTheme="minorHAnsi" w:hAnsiTheme="minorHAnsi" w:cstheme="minorBidi"/>
          <w:sz w:val="22"/>
          <w:szCs w:val="22"/>
          <w:lang w:eastAsia="en-US"/>
        </w:rPr>
        <w:t>l</w:t>
      </w:r>
      <w:r w:rsidRPr="000C7C05">
        <w:rPr>
          <w:rStyle w:val="ts-alignment-element"/>
          <w:rFonts w:asciiTheme="minorHAnsi" w:eastAsiaTheme="minorHAnsi" w:hAnsiTheme="minorHAnsi" w:cstheme="minorBidi"/>
          <w:sz w:val="22"/>
          <w:szCs w:val="22"/>
          <w:lang w:eastAsia="en-US"/>
        </w:rPr>
        <w:t xml:space="preserve">. Des études détaillées sont également prévues pour prendre en compte les effets physiques et chimiques des lancements de fusées sur l’environnement, en particulier les effets de leurs gaz d’échappement sur l’ozone stratosphérique.  </w:t>
      </w:r>
    </w:p>
    <w:p w14:paraId="19342376" w14:textId="77777777" w:rsidR="00EF60BF" w:rsidRDefault="00355EE4" w:rsidP="00D14004">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 xml:space="preserve">Cet outil permet de se préparer à l’application de nouvelles </w:t>
      </w:r>
      <w:r w:rsidR="000C7C05" w:rsidRPr="000C7C05">
        <w:rPr>
          <w:rStyle w:val="ts-alignment-element"/>
          <w:rFonts w:asciiTheme="minorHAnsi" w:eastAsiaTheme="minorHAnsi" w:hAnsiTheme="minorHAnsi" w:cstheme="minorBidi"/>
          <w:sz w:val="22"/>
          <w:szCs w:val="22"/>
          <w:lang w:eastAsia="en-US"/>
        </w:rPr>
        <w:t xml:space="preserve">législations environnementales </w:t>
      </w:r>
      <w:r>
        <w:rPr>
          <w:rStyle w:val="ts-alignment-element"/>
          <w:rFonts w:asciiTheme="minorHAnsi" w:eastAsiaTheme="minorHAnsi" w:hAnsiTheme="minorHAnsi" w:cstheme="minorBidi"/>
          <w:sz w:val="22"/>
          <w:szCs w:val="22"/>
          <w:lang w:eastAsia="en-US"/>
        </w:rPr>
        <w:t xml:space="preserve">et de participer à leur construction en évaluant leur bénéfice réel sur environnement. Il est également en cours de déploiement chez certaines sociétés du domaine aéronautique pour répondre aux attentes </w:t>
      </w:r>
      <w:r w:rsidR="00DC0B22">
        <w:rPr>
          <w:rStyle w:val="ts-alignment-element"/>
          <w:rFonts w:asciiTheme="minorHAnsi" w:eastAsiaTheme="minorHAnsi" w:hAnsiTheme="minorHAnsi" w:cstheme="minorBidi"/>
          <w:sz w:val="22"/>
          <w:szCs w:val="22"/>
          <w:lang w:eastAsia="en-US"/>
        </w:rPr>
        <w:t xml:space="preserve">de la Société et </w:t>
      </w:r>
      <w:r>
        <w:rPr>
          <w:rStyle w:val="ts-alignment-element"/>
          <w:rFonts w:asciiTheme="minorHAnsi" w:eastAsiaTheme="minorHAnsi" w:hAnsiTheme="minorHAnsi" w:cstheme="minorBidi"/>
          <w:sz w:val="22"/>
          <w:szCs w:val="22"/>
          <w:lang w:eastAsia="en-US"/>
        </w:rPr>
        <w:t>des actionnaires dans le domaine du développement durable</w:t>
      </w:r>
      <w:r w:rsidR="00A854E8">
        <w:rPr>
          <w:rStyle w:val="ts-alignment-element"/>
          <w:rFonts w:asciiTheme="minorHAnsi" w:eastAsiaTheme="minorHAnsi" w:hAnsiTheme="minorHAnsi" w:cstheme="minorBidi"/>
          <w:sz w:val="22"/>
          <w:szCs w:val="22"/>
          <w:lang w:eastAsia="en-US"/>
        </w:rPr>
        <w:t xml:space="preserve"> dont l</w:t>
      </w:r>
      <w:r>
        <w:rPr>
          <w:rStyle w:val="ts-alignment-element"/>
          <w:rFonts w:asciiTheme="minorHAnsi" w:eastAsiaTheme="minorHAnsi" w:hAnsiTheme="minorHAnsi" w:cstheme="minorBidi"/>
          <w:sz w:val="22"/>
          <w:szCs w:val="22"/>
          <w:lang w:eastAsia="en-US"/>
        </w:rPr>
        <w:t xml:space="preserve">a prise en compte </w:t>
      </w:r>
      <w:r w:rsidR="00DC0B22">
        <w:rPr>
          <w:rStyle w:val="ts-alignment-element"/>
          <w:rFonts w:asciiTheme="minorHAnsi" w:eastAsiaTheme="minorHAnsi" w:hAnsiTheme="minorHAnsi" w:cstheme="minorBidi"/>
          <w:sz w:val="22"/>
          <w:szCs w:val="22"/>
          <w:lang w:eastAsia="en-US"/>
        </w:rPr>
        <w:t xml:space="preserve">est </w:t>
      </w:r>
      <w:r>
        <w:rPr>
          <w:rStyle w:val="ts-alignment-element"/>
          <w:rFonts w:asciiTheme="minorHAnsi" w:eastAsiaTheme="minorHAnsi" w:hAnsiTheme="minorHAnsi" w:cstheme="minorBidi"/>
          <w:sz w:val="22"/>
          <w:szCs w:val="22"/>
          <w:lang w:eastAsia="en-US"/>
        </w:rPr>
        <w:t>considéré</w:t>
      </w:r>
      <w:r w:rsidR="00DC0B22">
        <w:rPr>
          <w:rStyle w:val="ts-alignment-element"/>
          <w:rFonts w:asciiTheme="minorHAnsi" w:eastAsiaTheme="minorHAnsi" w:hAnsiTheme="minorHAnsi" w:cstheme="minorBidi"/>
          <w:sz w:val="22"/>
          <w:szCs w:val="22"/>
          <w:lang w:eastAsia="en-US"/>
        </w:rPr>
        <w:t>e</w:t>
      </w:r>
      <w:r>
        <w:rPr>
          <w:rStyle w:val="ts-alignment-element"/>
          <w:rFonts w:asciiTheme="minorHAnsi" w:eastAsiaTheme="minorHAnsi" w:hAnsiTheme="minorHAnsi" w:cstheme="minorBidi"/>
          <w:sz w:val="22"/>
          <w:szCs w:val="22"/>
          <w:lang w:eastAsia="en-US"/>
        </w:rPr>
        <w:t xml:space="preserve"> comme un avantage concurrentiel. </w:t>
      </w:r>
      <w:bookmarkEnd w:id="141"/>
    </w:p>
    <w:p w14:paraId="4FC665AE" w14:textId="77777777" w:rsidR="00EF60BF" w:rsidRDefault="00EF60BF" w:rsidP="00D14004">
      <w:pPr>
        <w:pStyle w:val="NormalWeb"/>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Enfin, en ce qui concerne les combustibles :</w:t>
      </w:r>
    </w:p>
    <w:p w14:paraId="62434DBE" w14:textId="59621307" w:rsidR="00EF60BF" w:rsidRPr="00D70A7F" w:rsidRDefault="00EF60BF" w:rsidP="00EF60BF">
      <w:pPr>
        <w:pStyle w:val="NormalWeb"/>
        <w:numPr>
          <w:ilvl w:val="0"/>
          <w:numId w:val="55"/>
        </w:numPr>
        <w:shd w:val="clear" w:color="auto" w:fill="FFFFFF"/>
        <w:spacing w:before="120" w:beforeAutospacing="0" w:after="120" w:afterAutospacing="0"/>
        <w:jc w:val="both"/>
        <w:rPr>
          <w:ins w:id="166" w:author="Bonhomme Christophe" w:date="2021-11-28T19:06:00Z"/>
          <w:rStyle w:val="ts-alignment-element"/>
          <w:rPrChange w:id="167" w:author="Bonhomme Christophe" w:date="2021-11-28T19:06:00Z">
            <w:rPr>
              <w:ins w:id="168" w:author="Bonhomme Christophe" w:date="2021-11-28T19:06:00Z"/>
              <w:rStyle w:val="ts-alignment-element"/>
              <w:rFonts w:asciiTheme="minorHAnsi" w:eastAsiaTheme="minorHAnsi" w:hAnsiTheme="minorHAnsi" w:cstheme="minorBidi"/>
              <w:sz w:val="22"/>
              <w:szCs w:val="22"/>
              <w:lang w:eastAsia="en-US"/>
            </w:rPr>
          </w:rPrChange>
        </w:rPr>
      </w:pPr>
      <w:del w:id="169" w:author="Bonhomme Christophe" w:date="2021-11-27T00:01:00Z">
        <w:r w:rsidDel="005B7D27">
          <w:rPr>
            <w:rStyle w:val="ts-alignment-element"/>
            <w:rFonts w:asciiTheme="minorHAnsi" w:eastAsiaTheme="minorHAnsi" w:hAnsiTheme="minorHAnsi" w:cstheme="minorBidi"/>
            <w:sz w:val="22"/>
            <w:szCs w:val="22"/>
            <w:lang w:eastAsia="en-US"/>
          </w:rPr>
          <w:delText>La possibilité d’utiliser des ergols durables est à l’étude dans le cadre l’Ariane Next</w:delText>
        </w:r>
        <w:r w:rsidR="00885DE4" w:rsidDel="005B7D27">
          <w:rPr>
            <w:rStyle w:val="ts-alignment-element"/>
            <w:rFonts w:asciiTheme="minorHAnsi" w:eastAsiaTheme="minorHAnsi" w:hAnsiTheme="minorHAnsi" w:cstheme="minorBidi"/>
            <w:sz w:val="22"/>
            <w:szCs w:val="22"/>
            <w:lang w:eastAsia="en-US"/>
          </w:rPr>
          <w:delText xml:space="preserve"> et devrait donner lieu à la réalisation d’une unité pilote de biométhane à Kourou</w:delText>
        </w:r>
      </w:del>
      <w:ins w:id="170" w:author="Bonhomme Christophe" w:date="2021-11-27T00:01:00Z">
        <w:r w:rsidR="005B7D27">
          <w:rPr>
            <w:rStyle w:val="ts-alignment-element"/>
            <w:rFonts w:asciiTheme="minorHAnsi" w:eastAsiaTheme="minorHAnsi" w:hAnsiTheme="minorHAnsi" w:cstheme="minorBidi"/>
            <w:sz w:val="22"/>
            <w:szCs w:val="22"/>
            <w:lang w:eastAsia="en-US"/>
          </w:rPr>
          <w:t>Le CNES</w:t>
        </w:r>
      </w:ins>
      <w:ins w:id="171" w:author="Bonhomme Christophe" w:date="2021-11-27T00:03:00Z">
        <w:r w:rsidR="005B7D27">
          <w:rPr>
            <w:rStyle w:val="ts-alignment-element"/>
            <w:rFonts w:asciiTheme="minorHAnsi" w:eastAsiaTheme="minorHAnsi" w:hAnsiTheme="minorHAnsi" w:cstheme="minorBidi"/>
            <w:sz w:val="22"/>
            <w:szCs w:val="22"/>
            <w:lang w:eastAsia="en-US"/>
          </w:rPr>
          <w:t xml:space="preserve"> a lancé en 2019 avec différents partenaires un avant-projet pour développer en </w:t>
        </w:r>
      </w:ins>
      <w:ins w:id="172" w:author="Bonhomme Christophe" w:date="2021-11-27T00:04:00Z">
        <w:r w:rsidR="005B7D27">
          <w:rPr>
            <w:rStyle w:val="ts-alignment-element"/>
            <w:rFonts w:asciiTheme="minorHAnsi" w:eastAsiaTheme="minorHAnsi" w:hAnsiTheme="minorHAnsi" w:cstheme="minorBidi"/>
            <w:sz w:val="22"/>
            <w:szCs w:val="22"/>
            <w:lang w:eastAsia="en-US"/>
          </w:rPr>
          <w:t xml:space="preserve">Guyane une filière de production de </w:t>
        </w:r>
        <w:proofErr w:type="spellStart"/>
        <w:r w:rsidR="005B7D27">
          <w:rPr>
            <w:rStyle w:val="ts-alignment-element"/>
            <w:rFonts w:asciiTheme="minorHAnsi" w:eastAsiaTheme="minorHAnsi" w:hAnsiTheme="minorHAnsi" w:cstheme="minorBidi"/>
            <w:sz w:val="22"/>
            <w:szCs w:val="22"/>
            <w:lang w:eastAsia="en-US"/>
          </w:rPr>
          <w:t>biométhane</w:t>
        </w:r>
        <w:proofErr w:type="spellEnd"/>
        <w:r w:rsidR="005B7D27">
          <w:rPr>
            <w:rStyle w:val="ts-alignment-element"/>
            <w:rFonts w:asciiTheme="minorHAnsi" w:eastAsiaTheme="minorHAnsi" w:hAnsiTheme="minorHAnsi" w:cstheme="minorBidi"/>
            <w:sz w:val="22"/>
            <w:szCs w:val="22"/>
            <w:lang w:eastAsia="en-US"/>
          </w:rPr>
          <w:t xml:space="preserve"> à partir de déchets ménagers et industriels, comp</w:t>
        </w:r>
      </w:ins>
      <w:ins w:id="173" w:author="Bonhomme Christophe" w:date="2021-11-27T00:06:00Z">
        <w:r w:rsidR="005B7D27">
          <w:rPr>
            <w:rStyle w:val="ts-alignment-element"/>
            <w:rFonts w:asciiTheme="minorHAnsi" w:eastAsiaTheme="minorHAnsi" w:hAnsiTheme="minorHAnsi" w:cstheme="minorBidi"/>
            <w:sz w:val="22"/>
            <w:szCs w:val="22"/>
            <w:lang w:eastAsia="en-US"/>
          </w:rPr>
          <w:t>l</w:t>
        </w:r>
      </w:ins>
      <w:ins w:id="174" w:author="Bonhomme Christophe" w:date="2021-11-27T00:04:00Z">
        <w:r w:rsidR="005B7D27">
          <w:rPr>
            <w:rStyle w:val="ts-alignment-element"/>
            <w:rFonts w:asciiTheme="minorHAnsi" w:eastAsiaTheme="minorHAnsi" w:hAnsiTheme="minorHAnsi" w:cstheme="minorBidi"/>
            <w:sz w:val="22"/>
            <w:szCs w:val="22"/>
            <w:lang w:eastAsia="en-US"/>
          </w:rPr>
          <w:t>étés par des cultures énergétiques (canne énergie et</w:t>
        </w:r>
      </w:ins>
      <w:ins w:id="175" w:author="Bonhomme Christophe" w:date="2021-11-27T00:05:00Z">
        <w:r w:rsidR="005B7D27">
          <w:rPr>
            <w:rStyle w:val="ts-alignment-element"/>
            <w:rFonts w:asciiTheme="minorHAnsi" w:eastAsiaTheme="minorHAnsi" w:hAnsiTheme="minorHAnsi" w:cstheme="minorBidi"/>
            <w:sz w:val="22"/>
            <w:szCs w:val="22"/>
            <w:lang w:eastAsia="en-US"/>
          </w:rPr>
          <w:t> /ou sorgho), cultivées sur des zones non exploitées pour l’alimentation.</w:t>
        </w:r>
      </w:ins>
      <w:ins w:id="176" w:author="Bonhomme Christophe" w:date="2021-11-27T00:06:00Z">
        <w:r w:rsidR="005B7D27">
          <w:rPr>
            <w:rStyle w:val="ts-alignment-element"/>
            <w:rFonts w:asciiTheme="minorHAnsi" w:eastAsiaTheme="minorHAnsi" w:hAnsiTheme="minorHAnsi" w:cstheme="minorBidi"/>
            <w:sz w:val="22"/>
            <w:szCs w:val="22"/>
            <w:lang w:eastAsia="en-US"/>
          </w:rPr>
          <w:t xml:space="preserve"> Cette étude ayant validé la pertinence de ce choix, l’objectif visé est à présent la </w:t>
        </w:r>
        <w:r w:rsidR="005B7D27">
          <w:rPr>
            <w:rStyle w:val="ts-alignment-element"/>
            <w:rFonts w:asciiTheme="minorHAnsi" w:eastAsiaTheme="minorHAnsi" w:hAnsiTheme="minorHAnsi" w:cstheme="minorBidi"/>
            <w:sz w:val="22"/>
            <w:szCs w:val="22"/>
            <w:lang w:eastAsia="en-US"/>
          </w:rPr>
          <w:lastRenderedPageBreak/>
          <w:t>construction d</w:t>
        </w:r>
      </w:ins>
      <w:ins w:id="177" w:author="Bonhomme Christophe" w:date="2021-11-27T00:07:00Z">
        <w:r w:rsidR="005B7D27">
          <w:rPr>
            <w:rStyle w:val="ts-alignment-element"/>
            <w:rFonts w:asciiTheme="minorHAnsi" w:eastAsiaTheme="minorHAnsi" w:hAnsiTheme="minorHAnsi" w:cstheme="minorBidi"/>
            <w:sz w:val="22"/>
            <w:szCs w:val="22"/>
            <w:lang w:eastAsia="en-US"/>
          </w:rPr>
          <w:t xml:space="preserve">’une unité pilote de production de </w:t>
        </w:r>
        <w:proofErr w:type="spellStart"/>
        <w:r w:rsidR="005B7D27">
          <w:rPr>
            <w:rStyle w:val="ts-alignment-element"/>
            <w:rFonts w:asciiTheme="minorHAnsi" w:eastAsiaTheme="minorHAnsi" w:hAnsiTheme="minorHAnsi" w:cstheme="minorBidi"/>
            <w:sz w:val="22"/>
            <w:szCs w:val="22"/>
            <w:lang w:eastAsia="en-US"/>
          </w:rPr>
          <w:t>biométhane</w:t>
        </w:r>
      </w:ins>
      <w:proofErr w:type="spellEnd"/>
      <w:ins w:id="178" w:author="Bonhomme Christophe" w:date="2021-11-27T00:01:00Z">
        <w:r w:rsidR="005B7D27">
          <w:rPr>
            <w:rStyle w:val="ts-alignment-element"/>
            <w:rFonts w:asciiTheme="minorHAnsi" w:eastAsiaTheme="minorHAnsi" w:hAnsiTheme="minorHAnsi" w:cstheme="minorBidi"/>
            <w:sz w:val="22"/>
            <w:szCs w:val="22"/>
            <w:lang w:eastAsia="en-US"/>
          </w:rPr>
          <w:t xml:space="preserve"> (</w:t>
        </w:r>
      </w:ins>
      <w:ins w:id="179" w:author="Bonhomme Christophe" w:date="2021-11-27T00:02:00Z">
        <w:r w:rsidR="005B7D27">
          <w:rPr>
            <w:rStyle w:val="ts-alignment-element"/>
            <w:rFonts w:asciiTheme="minorHAnsi" w:eastAsiaTheme="minorHAnsi" w:hAnsiTheme="minorHAnsi" w:cstheme="minorBidi"/>
            <w:sz w:val="22"/>
            <w:szCs w:val="22"/>
            <w:lang w:eastAsia="en-US"/>
          </w:rPr>
          <w:fldChar w:fldCharType="begin"/>
        </w:r>
        <w:r w:rsidR="005B7D27">
          <w:rPr>
            <w:rStyle w:val="ts-alignment-element"/>
            <w:rFonts w:asciiTheme="minorHAnsi" w:eastAsiaTheme="minorHAnsi" w:hAnsiTheme="minorHAnsi" w:cstheme="minorBidi"/>
            <w:sz w:val="22"/>
            <w:szCs w:val="22"/>
            <w:lang w:eastAsia="en-US"/>
          </w:rPr>
          <w:instrText xml:space="preserve"> HYPERLINK "http://</w:instrText>
        </w:r>
      </w:ins>
      <w:ins w:id="180" w:author="Bonhomme Christophe" w:date="2021-11-27T00:01:00Z">
        <w:r w:rsidR="005B7D27">
          <w:rPr>
            <w:rStyle w:val="ts-alignment-element"/>
            <w:rFonts w:asciiTheme="minorHAnsi" w:eastAsiaTheme="minorHAnsi" w:hAnsiTheme="minorHAnsi" w:cstheme="minorBidi"/>
            <w:sz w:val="22"/>
            <w:szCs w:val="22"/>
            <w:lang w:eastAsia="en-US"/>
          </w:rPr>
          <w:instrText>www.cnes.fr</w:instrText>
        </w:r>
      </w:ins>
      <w:ins w:id="181" w:author="Bonhomme Christophe" w:date="2021-11-27T00:02:00Z">
        <w:r w:rsidR="005B7D27">
          <w:rPr>
            <w:rStyle w:val="ts-alignment-element"/>
            <w:rFonts w:asciiTheme="minorHAnsi" w:eastAsiaTheme="minorHAnsi" w:hAnsiTheme="minorHAnsi" w:cstheme="minorBidi"/>
            <w:sz w:val="22"/>
            <w:szCs w:val="22"/>
            <w:lang w:eastAsia="en-US"/>
          </w:rPr>
          <w:instrText xml:space="preserve">" </w:instrText>
        </w:r>
        <w:r w:rsidR="005B7D27">
          <w:rPr>
            <w:rStyle w:val="ts-alignment-element"/>
            <w:rFonts w:asciiTheme="minorHAnsi" w:eastAsiaTheme="minorHAnsi" w:hAnsiTheme="minorHAnsi" w:cstheme="minorBidi"/>
            <w:sz w:val="22"/>
            <w:szCs w:val="22"/>
            <w:lang w:eastAsia="en-US"/>
          </w:rPr>
          <w:fldChar w:fldCharType="separate"/>
        </w:r>
      </w:ins>
      <w:ins w:id="182" w:author="Bonhomme Christophe" w:date="2021-11-27T00:01:00Z">
        <w:r w:rsidR="005B7D27" w:rsidRPr="008F02C8">
          <w:rPr>
            <w:rStyle w:val="Lienhypertexte"/>
            <w:rFonts w:asciiTheme="minorHAnsi" w:eastAsiaTheme="minorHAnsi" w:hAnsiTheme="minorHAnsi" w:cstheme="minorBidi"/>
            <w:sz w:val="22"/>
            <w:szCs w:val="22"/>
            <w:lang w:eastAsia="en-US"/>
          </w:rPr>
          <w:t>www.cnes.fr</w:t>
        </w:r>
      </w:ins>
      <w:ins w:id="183" w:author="Bonhomme Christophe" w:date="2021-11-27T00:02:00Z">
        <w:r w:rsidR="005B7D27">
          <w:rPr>
            <w:rStyle w:val="ts-alignment-element"/>
            <w:rFonts w:asciiTheme="minorHAnsi" w:eastAsiaTheme="minorHAnsi" w:hAnsiTheme="minorHAnsi" w:cstheme="minorBidi"/>
            <w:sz w:val="22"/>
            <w:szCs w:val="22"/>
            <w:lang w:eastAsia="en-US"/>
          </w:rPr>
          <w:fldChar w:fldCharType="end"/>
        </w:r>
      </w:ins>
      <w:ins w:id="184" w:author="Bonhomme Christophe" w:date="2021-11-27T00:01:00Z">
        <w:r w:rsidR="005B7D27">
          <w:rPr>
            <w:rStyle w:val="ts-alignment-element"/>
            <w:rFonts w:asciiTheme="minorHAnsi" w:eastAsiaTheme="minorHAnsi" w:hAnsiTheme="minorHAnsi" w:cstheme="minorBidi"/>
            <w:sz w:val="22"/>
            <w:szCs w:val="22"/>
            <w:lang w:eastAsia="en-US"/>
          </w:rPr>
          <w:t>,</w:t>
        </w:r>
      </w:ins>
      <w:ins w:id="185" w:author="Bonhomme Christophe" w:date="2021-11-27T00:02:00Z">
        <w:r w:rsidR="005B7D27">
          <w:rPr>
            <w:rStyle w:val="ts-alignment-element"/>
            <w:rFonts w:asciiTheme="minorHAnsi" w:eastAsiaTheme="minorHAnsi" w:hAnsiTheme="minorHAnsi" w:cstheme="minorBidi"/>
            <w:sz w:val="22"/>
            <w:szCs w:val="22"/>
            <w:lang w:eastAsia="en-US"/>
          </w:rPr>
          <w:t xml:space="preserve"> « [Lanceurs] vers une filière </w:t>
        </w:r>
        <w:proofErr w:type="spellStart"/>
        <w:r w:rsidR="005B7D27">
          <w:rPr>
            <w:rStyle w:val="ts-alignment-element"/>
            <w:rFonts w:asciiTheme="minorHAnsi" w:eastAsiaTheme="minorHAnsi" w:hAnsiTheme="minorHAnsi" w:cstheme="minorBidi"/>
            <w:sz w:val="22"/>
            <w:szCs w:val="22"/>
            <w:lang w:eastAsia="en-US"/>
          </w:rPr>
          <w:t>biométhane</w:t>
        </w:r>
        <w:proofErr w:type="spellEnd"/>
        <w:r w:rsidR="005B7D27">
          <w:rPr>
            <w:rStyle w:val="ts-alignment-element"/>
            <w:rFonts w:asciiTheme="minorHAnsi" w:eastAsiaTheme="minorHAnsi" w:hAnsiTheme="minorHAnsi" w:cstheme="minorBidi"/>
            <w:sz w:val="22"/>
            <w:szCs w:val="22"/>
            <w:lang w:eastAsia="en-US"/>
          </w:rPr>
          <w:t xml:space="preserve"> en Guyane</w:t>
        </w:r>
      </w:ins>
      <w:ins w:id="186" w:author="Bonhomme Christophe" w:date="2021-11-27T00:03:00Z">
        <w:r w:rsidR="005B7D27">
          <w:rPr>
            <w:rStyle w:val="ts-alignment-element"/>
            <w:rFonts w:asciiTheme="minorHAnsi" w:eastAsiaTheme="minorHAnsi" w:hAnsiTheme="minorHAnsi" w:cstheme="minorBidi"/>
            <w:sz w:val="22"/>
            <w:szCs w:val="22"/>
            <w:lang w:eastAsia="en-US"/>
          </w:rPr>
          <w:t> »</w:t>
        </w:r>
      </w:ins>
      <w:ins w:id="187" w:author="Bonhomme Christophe" w:date="2021-11-27T00:02:00Z">
        <w:r w:rsidR="005B7D27">
          <w:rPr>
            <w:rStyle w:val="ts-alignment-element"/>
            <w:rFonts w:asciiTheme="minorHAnsi" w:eastAsiaTheme="minorHAnsi" w:hAnsiTheme="minorHAnsi" w:cstheme="minorBidi"/>
            <w:sz w:val="22"/>
            <w:szCs w:val="22"/>
            <w:lang w:eastAsia="en-US"/>
          </w:rPr>
          <w:t>,</w:t>
        </w:r>
      </w:ins>
      <w:ins w:id="188" w:author="Bonhomme Christophe" w:date="2021-11-27T00:01:00Z">
        <w:r w:rsidR="005B7D27">
          <w:rPr>
            <w:rStyle w:val="ts-alignment-element"/>
            <w:rFonts w:asciiTheme="minorHAnsi" w:eastAsiaTheme="minorHAnsi" w:hAnsiTheme="minorHAnsi" w:cstheme="minorBidi"/>
            <w:sz w:val="22"/>
            <w:szCs w:val="22"/>
            <w:lang w:eastAsia="en-US"/>
          </w:rPr>
          <w:t xml:space="preserve"> </w:t>
        </w:r>
      </w:ins>
      <w:ins w:id="189" w:author="Bonhomme Christophe" w:date="2021-11-27T00:02:00Z">
        <w:r w:rsidR="005B7D27">
          <w:rPr>
            <w:rStyle w:val="ts-alignment-element"/>
            <w:rFonts w:asciiTheme="minorHAnsi" w:eastAsiaTheme="minorHAnsi" w:hAnsiTheme="minorHAnsi" w:cstheme="minorBidi"/>
            <w:sz w:val="22"/>
            <w:szCs w:val="22"/>
            <w:lang w:eastAsia="en-US"/>
          </w:rPr>
          <w:t>19 août 2021)</w:t>
        </w:r>
      </w:ins>
      <w:r w:rsidR="00885DE4">
        <w:rPr>
          <w:rStyle w:val="ts-alignment-element"/>
          <w:rFonts w:asciiTheme="minorHAnsi" w:eastAsiaTheme="minorHAnsi" w:hAnsiTheme="minorHAnsi" w:cstheme="minorBidi"/>
          <w:sz w:val="22"/>
          <w:szCs w:val="22"/>
          <w:lang w:eastAsia="en-US"/>
        </w:rPr>
        <w:t>.</w:t>
      </w:r>
    </w:p>
    <w:p w14:paraId="2280D986" w14:textId="182EB718" w:rsidR="00D70A7F" w:rsidRPr="00EF60BF" w:rsidRDefault="00D70A7F" w:rsidP="00EF60BF">
      <w:pPr>
        <w:pStyle w:val="NormalWeb"/>
        <w:numPr>
          <w:ilvl w:val="0"/>
          <w:numId w:val="55"/>
        </w:numPr>
        <w:shd w:val="clear" w:color="auto" w:fill="FFFFFF"/>
        <w:spacing w:before="120" w:beforeAutospacing="0" w:after="120" w:afterAutospacing="0"/>
        <w:jc w:val="both"/>
        <w:rPr>
          <w:rStyle w:val="ts-alignment-element"/>
        </w:rPr>
      </w:pPr>
      <w:ins w:id="190" w:author="Bonhomme Christophe" w:date="2021-11-28T19:06:00Z">
        <w:r>
          <w:rPr>
            <w:rStyle w:val="ts-alignment-element"/>
            <w:rFonts w:asciiTheme="minorHAnsi" w:eastAsiaTheme="minorHAnsi" w:hAnsiTheme="minorHAnsi" w:cstheme="minorBidi"/>
            <w:sz w:val="22"/>
            <w:szCs w:val="22"/>
            <w:lang w:eastAsia="en-US"/>
          </w:rPr>
          <w:t xml:space="preserve">Dans ce même cadre, une étude est </w:t>
        </w:r>
      </w:ins>
      <w:ins w:id="191" w:author="Bonhomme Christophe" w:date="2021-11-28T19:25:00Z">
        <w:r w:rsidR="00A552FD">
          <w:rPr>
            <w:rStyle w:val="ts-alignment-element"/>
            <w:rFonts w:asciiTheme="minorHAnsi" w:eastAsiaTheme="minorHAnsi" w:hAnsiTheme="minorHAnsi" w:cstheme="minorBidi"/>
            <w:sz w:val="22"/>
            <w:szCs w:val="22"/>
            <w:lang w:eastAsia="en-US"/>
          </w:rPr>
          <w:t xml:space="preserve">également </w:t>
        </w:r>
      </w:ins>
      <w:ins w:id="192" w:author="Bonhomme Christophe" w:date="2021-11-28T19:06:00Z">
        <w:r>
          <w:rPr>
            <w:rStyle w:val="ts-alignment-element"/>
            <w:rFonts w:asciiTheme="minorHAnsi" w:eastAsiaTheme="minorHAnsi" w:hAnsiTheme="minorHAnsi" w:cstheme="minorBidi"/>
            <w:sz w:val="22"/>
            <w:szCs w:val="22"/>
            <w:lang w:eastAsia="en-US"/>
          </w:rPr>
          <w:t xml:space="preserve">en cours pour </w:t>
        </w:r>
      </w:ins>
      <w:ins w:id="193" w:author="Bonhomme Christophe" w:date="2021-11-28T19:24:00Z">
        <w:r w:rsidR="00A552FD">
          <w:rPr>
            <w:rStyle w:val="ts-alignment-element"/>
            <w:rFonts w:asciiTheme="minorHAnsi" w:eastAsiaTheme="minorHAnsi" w:hAnsiTheme="minorHAnsi" w:cstheme="minorBidi"/>
            <w:sz w:val="22"/>
            <w:szCs w:val="22"/>
            <w:lang w:eastAsia="en-US"/>
          </w:rPr>
          <w:t xml:space="preserve">définir </w:t>
        </w:r>
      </w:ins>
      <w:ins w:id="194" w:author="Bonhomme Christophe" w:date="2021-11-28T19:25:00Z">
        <w:r w:rsidR="00A552FD">
          <w:rPr>
            <w:rStyle w:val="ts-alignment-element"/>
            <w:rFonts w:asciiTheme="minorHAnsi" w:eastAsiaTheme="minorHAnsi" w:hAnsiTheme="minorHAnsi" w:cstheme="minorBidi"/>
            <w:sz w:val="22"/>
            <w:szCs w:val="22"/>
            <w:lang w:eastAsia="en-US"/>
          </w:rPr>
          <w:t>les meilleures solutions</w:t>
        </w:r>
      </w:ins>
      <w:ins w:id="195" w:author="Bonhomme Christophe" w:date="2021-11-28T19:24:00Z">
        <w:r w:rsidR="00A552FD">
          <w:rPr>
            <w:rStyle w:val="ts-alignment-element"/>
            <w:rFonts w:asciiTheme="minorHAnsi" w:eastAsiaTheme="minorHAnsi" w:hAnsiTheme="minorHAnsi" w:cstheme="minorBidi"/>
            <w:sz w:val="22"/>
            <w:szCs w:val="22"/>
            <w:lang w:eastAsia="en-US"/>
          </w:rPr>
          <w:t xml:space="preserve"> de production </w:t>
        </w:r>
      </w:ins>
      <w:ins w:id="196" w:author="Bonhomme Christophe" w:date="2021-11-28T19:25:00Z">
        <w:r w:rsidR="00A552FD">
          <w:rPr>
            <w:rStyle w:val="ts-alignment-element"/>
            <w:rFonts w:asciiTheme="minorHAnsi" w:eastAsiaTheme="minorHAnsi" w:hAnsiTheme="minorHAnsi" w:cstheme="minorBidi"/>
            <w:sz w:val="22"/>
            <w:szCs w:val="22"/>
            <w:lang w:eastAsia="en-US"/>
          </w:rPr>
          <w:t>d’hydrogène vert en Guyane.</w:t>
        </w:r>
      </w:ins>
      <w:bookmarkStart w:id="197" w:name="_GoBack"/>
      <w:bookmarkEnd w:id="197"/>
    </w:p>
    <w:p w14:paraId="41A72D2A" w14:textId="772F9E67" w:rsidR="00897FDC" w:rsidRPr="00897FDC" w:rsidRDefault="00EF60BF" w:rsidP="00EF60BF">
      <w:pPr>
        <w:pStyle w:val="NormalWeb"/>
        <w:numPr>
          <w:ilvl w:val="0"/>
          <w:numId w:val="55"/>
        </w:numPr>
        <w:shd w:val="clear" w:color="auto" w:fill="FFFFFF"/>
        <w:spacing w:before="120" w:beforeAutospacing="0" w:after="120" w:afterAutospacing="0"/>
        <w:jc w:val="both"/>
        <w:rPr>
          <w:rStyle w:val="ts-alignment-element"/>
        </w:rPr>
      </w:pPr>
      <w:r>
        <w:rPr>
          <w:rStyle w:val="ts-alignment-element"/>
          <w:rFonts w:asciiTheme="minorHAnsi" w:eastAsiaTheme="minorHAnsi" w:hAnsiTheme="minorHAnsi" w:cstheme="minorBidi"/>
          <w:sz w:val="22"/>
          <w:szCs w:val="22"/>
          <w:lang w:eastAsia="en-US"/>
        </w:rPr>
        <w:t>Dans le domaine des micro-lanceurs capables de mettre en orbite des charges de quelques dizaine</w:t>
      </w:r>
      <w:r w:rsidR="00897FDC">
        <w:rPr>
          <w:rStyle w:val="ts-alignment-element"/>
          <w:rFonts w:asciiTheme="minorHAnsi" w:eastAsiaTheme="minorHAnsi" w:hAnsiTheme="minorHAnsi" w:cstheme="minorBidi"/>
          <w:sz w:val="22"/>
          <w:szCs w:val="22"/>
          <w:lang w:eastAsia="en-US"/>
        </w:rPr>
        <w:t>s</w:t>
      </w:r>
      <w:r>
        <w:rPr>
          <w:rStyle w:val="ts-alignment-element"/>
          <w:rFonts w:asciiTheme="minorHAnsi" w:eastAsiaTheme="minorHAnsi" w:hAnsiTheme="minorHAnsi" w:cstheme="minorBidi"/>
          <w:sz w:val="22"/>
          <w:szCs w:val="22"/>
          <w:lang w:eastAsia="en-US"/>
        </w:rPr>
        <w:t xml:space="preserve"> à quelques c</w:t>
      </w:r>
      <w:r w:rsidR="00897FDC">
        <w:rPr>
          <w:rStyle w:val="ts-alignment-element"/>
          <w:rFonts w:asciiTheme="minorHAnsi" w:eastAsiaTheme="minorHAnsi" w:hAnsiTheme="minorHAnsi" w:cstheme="minorBidi"/>
          <w:sz w:val="22"/>
          <w:szCs w:val="22"/>
          <w:lang w:eastAsia="en-US"/>
        </w:rPr>
        <w:t>e</w:t>
      </w:r>
      <w:r>
        <w:rPr>
          <w:rStyle w:val="ts-alignment-element"/>
          <w:rFonts w:asciiTheme="minorHAnsi" w:eastAsiaTheme="minorHAnsi" w:hAnsiTheme="minorHAnsi" w:cstheme="minorBidi"/>
          <w:sz w:val="22"/>
          <w:szCs w:val="22"/>
          <w:lang w:eastAsia="en-US"/>
        </w:rPr>
        <w:t xml:space="preserve">ntaines </w:t>
      </w:r>
      <w:r w:rsidR="00897FDC">
        <w:rPr>
          <w:rStyle w:val="ts-alignment-element"/>
          <w:rFonts w:asciiTheme="minorHAnsi" w:eastAsiaTheme="minorHAnsi" w:hAnsiTheme="minorHAnsi" w:cstheme="minorBidi"/>
          <w:sz w:val="22"/>
          <w:szCs w:val="22"/>
          <w:lang w:eastAsia="en-US"/>
        </w:rPr>
        <w:t>de kg, l’aspect environnemental est également pris en compte :</w:t>
      </w:r>
    </w:p>
    <w:p w14:paraId="37BF4F89" w14:textId="77777777" w:rsidR="00214523" w:rsidRPr="007C4799" w:rsidRDefault="00897FDC" w:rsidP="00897FDC">
      <w:pPr>
        <w:pStyle w:val="NormalWeb"/>
        <w:numPr>
          <w:ilvl w:val="1"/>
          <w:numId w:val="55"/>
        </w:numPr>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 xml:space="preserve">La société américaine </w:t>
      </w:r>
      <w:proofErr w:type="spellStart"/>
      <w:r w:rsidRPr="00897FDC">
        <w:rPr>
          <w:rStyle w:val="ts-alignment-element"/>
          <w:rFonts w:asciiTheme="minorHAnsi" w:eastAsiaTheme="minorHAnsi" w:hAnsiTheme="minorHAnsi" w:cstheme="minorBidi"/>
          <w:sz w:val="22"/>
          <w:szCs w:val="22"/>
          <w:lang w:eastAsia="en-US"/>
        </w:rPr>
        <w:t>bluShift</w:t>
      </w:r>
      <w:proofErr w:type="spellEnd"/>
      <w:r>
        <w:rPr>
          <w:rStyle w:val="ts-alignment-element"/>
          <w:rFonts w:asciiTheme="minorHAnsi" w:eastAsiaTheme="minorHAnsi" w:hAnsiTheme="minorHAnsi" w:cstheme="minorBidi"/>
          <w:sz w:val="22"/>
          <w:szCs w:val="22"/>
          <w:lang w:eastAsia="en-US"/>
        </w:rPr>
        <w:t xml:space="preserve"> utilise des ergols </w:t>
      </w:r>
      <w:proofErr w:type="spellStart"/>
      <w:r>
        <w:rPr>
          <w:rStyle w:val="ts-alignment-element"/>
          <w:rFonts w:asciiTheme="minorHAnsi" w:eastAsiaTheme="minorHAnsi" w:hAnsiTheme="minorHAnsi" w:cstheme="minorBidi"/>
          <w:sz w:val="22"/>
          <w:szCs w:val="22"/>
          <w:lang w:eastAsia="en-US"/>
        </w:rPr>
        <w:t>biosourcés</w:t>
      </w:r>
      <w:proofErr w:type="spellEnd"/>
      <w:r>
        <w:rPr>
          <w:rStyle w:val="ts-alignment-element"/>
          <w:rFonts w:asciiTheme="minorHAnsi" w:eastAsiaTheme="minorHAnsi" w:hAnsiTheme="minorHAnsi" w:cstheme="minorBidi"/>
          <w:sz w:val="22"/>
          <w:szCs w:val="22"/>
          <w:lang w:eastAsia="en-US"/>
        </w:rPr>
        <w:t xml:space="preserve"> pour sa famille de lanceurs Stardust</w:t>
      </w:r>
      <w:r w:rsidR="00214523">
        <w:rPr>
          <w:rStyle w:val="ts-alignment-element"/>
          <w:rFonts w:asciiTheme="minorHAnsi" w:eastAsiaTheme="minorHAnsi" w:hAnsiTheme="minorHAnsi" w:cstheme="minorBidi"/>
          <w:sz w:val="22"/>
          <w:szCs w:val="22"/>
          <w:lang w:eastAsia="en-US"/>
        </w:rPr>
        <w:t xml:space="preserve"> dont le premier vol commercial a été réalisé en janvier 2021; </w:t>
      </w:r>
    </w:p>
    <w:p w14:paraId="5A6444A7" w14:textId="1018B6D1" w:rsidR="00214523" w:rsidRDefault="00214523" w:rsidP="00897FDC">
      <w:pPr>
        <w:pStyle w:val="NormalWeb"/>
        <w:numPr>
          <w:ilvl w:val="1"/>
          <w:numId w:val="55"/>
        </w:numPr>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Pr>
          <w:rStyle w:val="ts-alignment-element"/>
          <w:rFonts w:asciiTheme="minorHAnsi" w:eastAsiaTheme="minorHAnsi" w:hAnsiTheme="minorHAnsi" w:cstheme="minorBidi"/>
          <w:sz w:val="22"/>
          <w:szCs w:val="22"/>
          <w:lang w:eastAsia="en-US"/>
        </w:rPr>
        <w:t xml:space="preserve">La société </w:t>
      </w:r>
      <w:r w:rsidR="007510FE">
        <w:rPr>
          <w:rStyle w:val="ts-alignment-element"/>
          <w:rFonts w:asciiTheme="minorHAnsi" w:eastAsiaTheme="minorHAnsi" w:hAnsiTheme="minorHAnsi" w:cstheme="minorBidi"/>
          <w:sz w:val="22"/>
          <w:szCs w:val="22"/>
          <w:lang w:eastAsia="en-US"/>
        </w:rPr>
        <w:t xml:space="preserve">britannique </w:t>
      </w:r>
      <w:proofErr w:type="spellStart"/>
      <w:r>
        <w:rPr>
          <w:rStyle w:val="ts-alignment-element"/>
          <w:rFonts w:asciiTheme="minorHAnsi" w:eastAsiaTheme="minorHAnsi" w:hAnsiTheme="minorHAnsi" w:cstheme="minorBidi"/>
          <w:sz w:val="22"/>
          <w:szCs w:val="22"/>
          <w:lang w:eastAsia="en-US"/>
        </w:rPr>
        <w:t>Orbex</w:t>
      </w:r>
      <w:proofErr w:type="spellEnd"/>
      <w:r>
        <w:rPr>
          <w:rStyle w:val="ts-alignment-element"/>
          <w:rFonts w:asciiTheme="minorHAnsi" w:eastAsiaTheme="minorHAnsi" w:hAnsiTheme="minorHAnsi" w:cstheme="minorBidi"/>
          <w:sz w:val="22"/>
          <w:szCs w:val="22"/>
          <w:lang w:eastAsia="en-US"/>
        </w:rPr>
        <w:t xml:space="preserve"> </w:t>
      </w:r>
      <w:proofErr w:type="spellStart"/>
      <w:r w:rsidR="007C4799">
        <w:rPr>
          <w:rStyle w:val="ts-alignment-element"/>
          <w:rFonts w:asciiTheme="minorHAnsi" w:eastAsiaTheme="minorHAnsi" w:hAnsiTheme="minorHAnsi" w:cstheme="minorBidi"/>
          <w:sz w:val="22"/>
          <w:szCs w:val="22"/>
          <w:lang w:eastAsia="en-US"/>
        </w:rPr>
        <w:t>Space</w:t>
      </w:r>
      <w:proofErr w:type="spellEnd"/>
      <w:r w:rsidR="007C4799">
        <w:rPr>
          <w:rStyle w:val="ts-alignment-element"/>
          <w:rFonts w:asciiTheme="minorHAnsi" w:eastAsiaTheme="minorHAnsi" w:hAnsiTheme="minorHAnsi" w:cstheme="minorBidi"/>
          <w:sz w:val="22"/>
          <w:szCs w:val="22"/>
          <w:lang w:eastAsia="en-US"/>
        </w:rPr>
        <w:t xml:space="preserve"> </w:t>
      </w:r>
      <w:r>
        <w:rPr>
          <w:rStyle w:val="ts-alignment-element"/>
          <w:rFonts w:asciiTheme="minorHAnsi" w:eastAsiaTheme="minorHAnsi" w:hAnsiTheme="minorHAnsi" w:cstheme="minorBidi"/>
          <w:sz w:val="22"/>
          <w:szCs w:val="22"/>
          <w:lang w:eastAsia="en-US"/>
        </w:rPr>
        <w:t xml:space="preserve">utilise </w:t>
      </w:r>
      <w:r w:rsidR="007C4799">
        <w:rPr>
          <w:rStyle w:val="ts-alignment-element"/>
          <w:rFonts w:asciiTheme="minorHAnsi" w:eastAsiaTheme="minorHAnsi" w:hAnsiTheme="minorHAnsi" w:cstheme="minorBidi"/>
          <w:sz w:val="22"/>
          <w:szCs w:val="22"/>
          <w:lang w:eastAsia="en-US"/>
        </w:rPr>
        <w:t xml:space="preserve">le couple </w:t>
      </w:r>
      <w:proofErr w:type="spellStart"/>
      <w:r w:rsidR="007C4799">
        <w:rPr>
          <w:rStyle w:val="ts-alignment-element"/>
          <w:rFonts w:asciiTheme="minorHAnsi" w:eastAsiaTheme="minorHAnsi" w:hAnsiTheme="minorHAnsi" w:cstheme="minorBidi"/>
          <w:sz w:val="22"/>
          <w:szCs w:val="22"/>
          <w:lang w:eastAsia="en-US"/>
        </w:rPr>
        <w:t>LOx</w:t>
      </w:r>
      <w:proofErr w:type="spellEnd"/>
      <w:r w:rsidR="007C4799">
        <w:rPr>
          <w:rStyle w:val="ts-alignment-element"/>
          <w:rFonts w:asciiTheme="minorHAnsi" w:eastAsiaTheme="minorHAnsi" w:hAnsiTheme="minorHAnsi" w:cstheme="minorBidi"/>
          <w:sz w:val="22"/>
          <w:szCs w:val="22"/>
          <w:lang w:eastAsia="en-US"/>
        </w:rPr>
        <w:t xml:space="preserve">/ </w:t>
      </w:r>
      <w:proofErr w:type="spellStart"/>
      <w:r w:rsidR="007C4799">
        <w:rPr>
          <w:rStyle w:val="ts-alignment-element"/>
          <w:rFonts w:asciiTheme="minorHAnsi" w:eastAsiaTheme="minorHAnsi" w:hAnsiTheme="minorHAnsi" w:cstheme="minorBidi"/>
          <w:sz w:val="22"/>
          <w:szCs w:val="22"/>
          <w:lang w:eastAsia="en-US"/>
        </w:rPr>
        <w:t>biopropane</w:t>
      </w:r>
      <w:proofErr w:type="spellEnd"/>
      <w:r w:rsidR="007C4799">
        <w:rPr>
          <w:rStyle w:val="ts-alignment-element"/>
          <w:rFonts w:asciiTheme="minorHAnsi" w:eastAsiaTheme="minorHAnsi" w:hAnsiTheme="minorHAnsi" w:cstheme="minorBidi"/>
          <w:sz w:val="22"/>
          <w:szCs w:val="22"/>
          <w:lang w:eastAsia="en-US"/>
        </w:rPr>
        <w:t xml:space="preserve"> </w:t>
      </w:r>
      <w:r>
        <w:rPr>
          <w:rStyle w:val="ts-alignment-element"/>
          <w:rFonts w:asciiTheme="minorHAnsi" w:eastAsiaTheme="minorHAnsi" w:hAnsiTheme="minorHAnsi" w:cstheme="minorBidi"/>
          <w:sz w:val="22"/>
          <w:szCs w:val="22"/>
          <w:lang w:eastAsia="en-US"/>
        </w:rPr>
        <w:t xml:space="preserve">pour son lanceur </w:t>
      </w:r>
      <w:r w:rsidRPr="004C43AE">
        <w:rPr>
          <w:rStyle w:val="ts-alignment-element"/>
          <w:rFonts w:asciiTheme="minorHAnsi" w:eastAsiaTheme="minorHAnsi" w:hAnsiTheme="minorHAnsi" w:cstheme="minorBidi"/>
          <w:sz w:val="22"/>
          <w:szCs w:val="22"/>
          <w:lang w:eastAsia="en-US"/>
        </w:rPr>
        <w:t>Prime</w:t>
      </w:r>
      <w:r>
        <w:rPr>
          <w:rStyle w:val="ts-alignment-element"/>
          <w:rFonts w:asciiTheme="minorHAnsi" w:eastAsiaTheme="minorHAnsi" w:hAnsiTheme="minorHAnsi" w:cstheme="minorBidi"/>
          <w:sz w:val="22"/>
          <w:szCs w:val="22"/>
          <w:lang w:eastAsia="en-US"/>
        </w:rPr>
        <w:t xml:space="preserve"> dont le premier tir est prévu en 2022 ;</w:t>
      </w:r>
    </w:p>
    <w:p w14:paraId="41FE6C09" w14:textId="5650C41B" w:rsidR="007510FE" w:rsidRPr="007C4799" w:rsidRDefault="007510FE" w:rsidP="00897FDC">
      <w:pPr>
        <w:pStyle w:val="NormalWeb"/>
        <w:numPr>
          <w:ilvl w:val="1"/>
          <w:numId w:val="55"/>
        </w:numPr>
        <w:shd w:val="clear" w:color="auto" w:fill="FFFFFF"/>
        <w:spacing w:before="120" w:beforeAutospacing="0" w:after="120" w:afterAutospacing="0"/>
        <w:jc w:val="both"/>
        <w:rPr>
          <w:rStyle w:val="ts-alignment-element"/>
          <w:rFonts w:asciiTheme="minorHAnsi" w:eastAsiaTheme="minorHAnsi" w:hAnsiTheme="minorHAnsi" w:cstheme="minorBidi"/>
          <w:sz w:val="22"/>
          <w:szCs w:val="22"/>
          <w:lang w:eastAsia="en-US"/>
        </w:rPr>
      </w:pPr>
      <w:r w:rsidRPr="007510FE">
        <w:rPr>
          <w:rStyle w:val="ts-alignment-element"/>
          <w:rFonts w:asciiTheme="minorHAnsi" w:eastAsiaTheme="minorHAnsi" w:hAnsiTheme="minorHAnsi" w:cstheme="minorBidi"/>
          <w:sz w:val="22"/>
          <w:szCs w:val="22"/>
          <w:lang w:eastAsia="en-US"/>
        </w:rPr>
        <w:t>La s</w:t>
      </w:r>
      <w:r>
        <w:rPr>
          <w:rStyle w:val="ts-alignment-element"/>
          <w:rFonts w:asciiTheme="minorHAnsi" w:eastAsiaTheme="minorHAnsi" w:hAnsiTheme="minorHAnsi" w:cstheme="minorBidi"/>
          <w:sz w:val="22"/>
          <w:szCs w:val="22"/>
          <w:lang w:eastAsia="en-US"/>
        </w:rPr>
        <w:t xml:space="preserve">tart-up britannique </w:t>
      </w:r>
      <w:proofErr w:type="spellStart"/>
      <w:r w:rsidRPr="007510FE">
        <w:rPr>
          <w:rStyle w:val="ts-alignment-element"/>
          <w:rFonts w:asciiTheme="minorHAnsi" w:eastAsiaTheme="minorHAnsi" w:hAnsiTheme="minorHAnsi" w:cstheme="minorBidi"/>
          <w:sz w:val="22"/>
          <w:szCs w:val="22"/>
          <w:lang w:eastAsia="en-US"/>
        </w:rPr>
        <w:t>Skyrora</w:t>
      </w:r>
      <w:proofErr w:type="spellEnd"/>
      <w:r w:rsidRPr="007510FE">
        <w:rPr>
          <w:rStyle w:val="ts-alignment-element"/>
          <w:rFonts w:asciiTheme="minorHAnsi" w:eastAsiaTheme="minorHAnsi" w:hAnsiTheme="minorHAnsi" w:cstheme="minorBidi"/>
          <w:sz w:val="22"/>
          <w:szCs w:val="22"/>
          <w:lang w:eastAsia="en-US"/>
        </w:rPr>
        <w:t xml:space="preserve"> utilise </w:t>
      </w:r>
      <w:r w:rsidR="007D57F3">
        <w:rPr>
          <w:rStyle w:val="ts-alignment-element"/>
          <w:rFonts w:asciiTheme="minorHAnsi" w:eastAsiaTheme="minorHAnsi" w:hAnsiTheme="minorHAnsi" w:cstheme="minorBidi"/>
          <w:sz w:val="22"/>
          <w:szCs w:val="22"/>
          <w:lang w:eastAsia="en-US"/>
        </w:rPr>
        <w:t xml:space="preserve">le couple </w:t>
      </w:r>
      <w:proofErr w:type="spellStart"/>
      <w:r w:rsidR="007D57F3">
        <w:rPr>
          <w:rStyle w:val="ts-alignment-element"/>
          <w:rFonts w:asciiTheme="minorHAnsi" w:eastAsiaTheme="minorHAnsi" w:hAnsiTheme="minorHAnsi" w:cstheme="minorBidi"/>
          <w:sz w:val="22"/>
          <w:szCs w:val="22"/>
          <w:lang w:eastAsia="en-US"/>
        </w:rPr>
        <w:t>LOx</w:t>
      </w:r>
      <w:proofErr w:type="spellEnd"/>
      <w:r w:rsidR="007D57F3">
        <w:rPr>
          <w:rStyle w:val="ts-alignment-element"/>
          <w:rFonts w:asciiTheme="minorHAnsi" w:eastAsiaTheme="minorHAnsi" w:hAnsiTheme="minorHAnsi" w:cstheme="minorBidi"/>
          <w:sz w:val="22"/>
          <w:szCs w:val="22"/>
          <w:lang w:eastAsia="en-US"/>
        </w:rPr>
        <w:t>/</w:t>
      </w:r>
      <w:r w:rsidR="007D57F3" w:rsidRPr="007D57F3">
        <w:rPr>
          <w:rStyle w:val="ts-alignment-element"/>
          <w:rFonts w:asciiTheme="minorHAnsi" w:eastAsiaTheme="minorHAnsi" w:hAnsiTheme="minorHAnsi" w:cstheme="minorBidi"/>
          <w:sz w:val="22"/>
          <w:szCs w:val="22"/>
          <w:lang w:eastAsia="en-US"/>
        </w:rPr>
        <w:t xml:space="preserve"> </w:t>
      </w:r>
      <w:proofErr w:type="spellStart"/>
      <w:r w:rsidR="007D57F3" w:rsidRPr="007D57F3">
        <w:rPr>
          <w:rStyle w:val="ts-alignment-element"/>
          <w:rFonts w:asciiTheme="minorHAnsi" w:eastAsiaTheme="minorHAnsi" w:hAnsiTheme="minorHAnsi" w:cstheme="minorBidi"/>
          <w:sz w:val="22"/>
          <w:szCs w:val="22"/>
          <w:lang w:eastAsia="en-US"/>
        </w:rPr>
        <w:t>Ecosene</w:t>
      </w:r>
      <w:proofErr w:type="spellEnd"/>
      <w:r w:rsidR="007D57F3" w:rsidRPr="007D57F3">
        <w:rPr>
          <w:rStyle w:val="ts-alignment-element"/>
          <w:rFonts w:asciiTheme="minorHAnsi" w:eastAsiaTheme="minorHAnsi" w:hAnsiTheme="minorHAnsi" w:cstheme="minorBidi"/>
          <w:sz w:val="22"/>
          <w:szCs w:val="22"/>
          <w:lang w:eastAsia="en-US"/>
        </w:rPr>
        <w:t xml:space="preserve">, </w:t>
      </w:r>
      <w:r w:rsidRPr="007510FE">
        <w:rPr>
          <w:rStyle w:val="ts-alignment-element"/>
          <w:rFonts w:asciiTheme="minorHAnsi" w:eastAsiaTheme="minorHAnsi" w:hAnsiTheme="minorHAnsi" w:cstheme="minorBidi"/>
          <w:sz w:val="22"/>
          <w:szCs w:val="22"/>
          <w:lang w:eastAsia="en-US"/>
        </w:rPr>
        <w:t>un carburant fabriqué à partir du </w:t>
      </w:r>
      <w:hyperlink r:id="rId51" w:history="1">
        <w:r w:rsidRPr="007510FE">
          <w:rPr>
            <w:rStyle w:val="ts-alignment-element"/>
            <w:rFonts w:asciiTheme="minorHAnsi" w:eastAsiaTheme="minorHAnsi" w:hAnsiTheme="minorHAnsi" w:cstheme="minorBidi"/>
            <w:sz w:val="22"/>
            <w:szCs w:val="22"/>
            <w:lang w:eastAsia="en-US"/>
          </w:rPr>
          <w:t>recyclage</w:t>
        </w:r>
      </w:hyperlink>
      <w:r w:rsidRPr="007510FE">
        <w:rPr>
          <w:rStyle w:val="ts-alignment-element"/>
          <w:rFonts w:asciiTheme="minorHAnsi" w:eastAsiaTheme="minorHAnsi" w:hAnsiTheme="minorHAnsi" w:cstheme="minorBidi"/>
          <w:sz w:val="22"/>
          <w:szCs w:val="22"/>
          <w:lang w:eastAsia="en-US"/>
        </w:rPr>
        <w:t> de </w:t>
      </w:r>
      <w:hyperlink r:id="rId52" w:history="1">
        <w:r w:rsidRPr="007510FE">
          <w:rPr>
            <w:rStyle w:val="ts-alignment-element"/>
            <w:rFonts w:asciiTheme="minorHAnsi" w:eastAsiaTheme="minorHAnsi" w:hAnsiTheme="minorHAnsi" w:cstheme="minorBidi"/>
            <w:sz w:val="22"/>
            <w:szCs w:val="22"/>
            <w:lang w:eastAsia="en-US"/>
          </w:rPr>
          <w:t>déchets</w:t>
        </w:r>
      </w:hyperlink>
      <w:r w:rsidRPr="007510FE">
        <w:rPr>
          <w:rStyle w:val="ts-alignment-element"/>
          <w:rFonts w:asciiTheme="minorHAnsi" w:eastAsiaTheme="minorHAnsi" w:hAnsiTheme="minorHAnsi" w:cstheme="minorBidi"/>
          <w:sz w:val="22"/>
          <w:szCs w:val="22"/>
          <w:lang w:eastAsia="en-US"/>
        </w:rPr>
        <w:t> plastiques</w:t>
      </w:r>
      <w:r w:rsidR="007D57F3">
        <w:rPr>
          <w:rStyle w:val="ts-alignment-element"/>
          <w:rFonts w:asciiTheme="minorHAnsi" w:eastAsiaTheme="minorHAnsi" w:hAnsiTheme="minorHAnsi" w:cstheme="minorBidi"/>
          <w:sz w:val="22"/>
          <w:szCs w:val="22"/>
          <w:lang w:eastAsia="en-US"/>
        </w:rPr>
        <w:t xml:space="preserve"> pour son lanceur </w:t>
      </w:r>
      <w:proofErr w:type="spellStart"/>
      <w:r w:rsidR="00F860AD" w:rsidRPr="00F860AD">
        <w:rPr>
          <w:rStyle w:val="ts-alignment-element"/>
          <w:rFonts w:asciiTheme="minorHAnsi" w:eastAsiaTheme="minorHAnsi" w:hAnsiTheme="minorHAnsi" w:cstheme="minorBidi"/>
          <w:sz w:val="22"/>
          <w:szCs w:val="22"/>
          <w:lang w:eastAsia="en-US"/>
        </w:rPr>
        <w:t>Skylark</w:t>
      </w:r>
      <w:proofErr w:type="spellEnd"/>
      <w:r w:rsidR="00F860AD" w:rsidRPr="00F860AD">
        <w:rPr>
          <w:rStyle w:val="ts-alignment-element"/>
          <w:rFonts w:asciiTheme="minorHAnsi" w:eastAsiaTheme="minorHAnsi" w:hAnsiTheme="minorHAnsi" w:cstheme="minorBidi"/>
          <w:sz w:val="22"/>
          <w:szCs w:val="22"/>
          <w:lang w:eastAsia="en-US"/>
        </w:rPr>
        <w:t xml:space="preserve"> L</w:t>
      </w:r>
      <w:r w:rsidR="00F860AD">
        <w:rPr>
          <w:rStyle w:val="ts-alignment-element"/>
          <w:rFonts w:asciiTheme="minorHAnsi" w:eastAsiaTheme="minorHAnsi" w:hAnsiTheme="minorHAnsi" w:cstheme="minorBidi"/>
          <w:sz w:val="22"/>
          <w:szCs w:val="22"/>
          <w:lang w:eastAsia="en-US"/>
        </w:rPr>
        <w:t xml:space="preserve"> dont le premier vol devrait avoir lieu en 2023</w:t>
      </w:r>
      <w:r>
        <w:rPr>
          <w:rStyle w:val="ts-alignment-element"/>
          <w:rFonts w:asciiTheme="minorHAnsi" w:eastAsiaTheme="minorHAnsi" w:hAnsiTheme="minorHAnsi" w:cstheme="minorBidi"/>
          <w:sz w:val="22"/>
          <w:szCs w:val="22"/>
          <w:lang w:eastAsia="en-US"/>
        </w:rPr>
        <w:t>.</w:t>
      </w:r>
    </w:p>
    <w:p w14:paraId="332423AF" w14:textId="3DD7901B" w:rsidR="00611274" w:rsidRDefault="00611274" w:rsidP="00897FDC">
      <w:pPr>
        <w:pStyle w:val="NormalWeb"/>
        <w:numPr>
          <w:ilvl w:val="1"/>
          <w:numId w:val="55"/>
        </w:numPr>
        <w:shd w:val="clear" w:color="auto" w:fill="FFFFFF"/>
        <w:spacing w:before="120" w:beforeAutospacing="0" w:after="120" w:afterAutospacing="0"/>
        <w:jc w:val="both"/>
        <w:rPr>
          <w:rStyle w:val="ts-alignment-element"/>
        </w:rPr>
      </w:pPr>
      <w:r>
        <w:rPr>
          <w:rStyle w:val="ts-alignment-element"/>
          <w:rFonts w:asciiTheme="minorHAnsi" w:eastAsiaTheme="minorHAnsi" w:hAnsiTheme="minorHAnsi" w:cstheme="minorBidi"/>
          <w:sz w:val="22"/>
          <w:szCs w:val="22"/>
          <w:lang w:eastAsia="en-US"/>
        </w:rPr>
        <w:br w:type="page"/>
      </w:r>
    </w:p>
    <w:p w14:paraId="5EA46AF6" w14:textId="432EFC06" w:rsidR="000D2145" w:rsidRDefault="002E1AB6" w:rsidP="00F92675">
      <w:pPr>
        <w:pStyle w:val="Titre1"/>
        <w:ind w:left="426"/>
      </w:pPr>
      <w:bookmarkStart w:id="198" w:name="_Toc86769430"/>
      <w:r>
        <w:lastRenderedPageBreak/>
        <w:t>Les alternatives au</w:t>
      </w:r>
      <w:r w:rsidR="001A6A88">
        <w:t>x combustibles actuels</w:t>
      </w:r>
      <w:r w:rsidR="00D27F3B">
        <w:t xml:space="preserve"> pour l’aéronautique et le spatial</w:t>
      </w:r>
      <w:bookmarkEnd w:id="198"/>
    </w:p>
    <w:p w14:paraId="7215279C" w14:textId="35CEE459" w:rsidR="00F5301C" w:rsidRDefault="00F5301C" w:rsidP="00F5301C"/>
    <w:p w14:paraId="6C212DB6" w14:textId="59E8224E" w:rsidR="00EC35E9" w:rsidRDefault="00EC35E9" w:rsidP="00F92675">
      <w:pPr>
        <w:pStyle w:val="Titre1"/>
        <w:ind w:left="426"/>
      </w:pPr>
      <w:bookmarkStart w:id="199" w:name="_Toc86769451"/>
      <w:r>
        <w:t xml:space="preserve">Les synergies entre aéronautique, spatial …et les autres </w:t>
      </w:r>
      <w:r w:rsidR="00F92675">
        <w:t>industries</w:t>
      </w:r>
      <w:bookmarkEnd w:id="199"/>
      <w:r w:rsidR="002E40E3">
        <w:t xml:space="preserve"> </w:t>
      </w:r>
    </w:p>
    <w:p w14:paraId="3978E839" w14:textId="77777777" w:rsidR="00402CA1" w:rsidRPr="00402CA1" w:rsidRDefault="00402CA1" w:rsidP="00402CA1"/>
    <w:p w14:paraId="181A682D" w14:textId="0EB14B44" w:rsidR="008A20DD" w:rsidRDefault="00EC35E9" w:rsidP="00F92675">
      <w:pPr>
        <w:pStyle w:val="Titre1"/>
        <w:ind w:left="426"/>
      </w:pPr>
      <w:bookmarkStart w:id="200" w:name="_Toc86769458"/>
      <w:r>
        <w:t>Conclusion</w:t>
      </w:r>
      <w:bookmarkEnd w:id="200"/>
      <w:r>
        <w:t xml:space="preserve">   </w:t>
      </w:r>
    </w:p>
    <w:p w14:paraId="42A13324" w14:textId="20C58920" w:rsidR="00881B37" w:rsidRDefault="00881B37" w:rsidP="00881B37"/>
    <w:p w14:paraId="164080B8" w14:textId="7BC3A173" w:rsidR="00881B37" w:rsidRDefault="00881B37" w:rsidP="00881B37">
      <w:pPr>
        <w:spacing w:after="0" w:line="240" w:lineRule="auto"/>
        <w:jc w:val="both"/>
      </w:pPr>
      <w:r>
        <w:t>En 2021, la propulsion des véhicules aéronautiques, spatiaux ainsi que celle des missiles tactiques dépend encore très majoritairement de combustibles d’origine fossile.</w:t>
      </w:r>
    </w:p>
    <w:p w14:paraId="1B15C3D9" w14:textId="2829BC06" w:rsidR="008E142C" w:rsidRDefault="008E142C" w:rsidP="00881B37">
      <w:pPr>
        <w:spacing w:after="0" w:line="240" w:lineRule="auto"/>
        <w:jc w:val="both"/>
      </w:pPr>
      <w:r>
        <w:t xml:space="preserve">Dans le domaine de l’aéronautique civile, </w:t>
      </w:r>
      <w:r w:rsidR="00D2464D">
        <w:t xml:space="preserve">face aux inquiétudes sociétales relatives au changement climatique, </w:t>
      </w:r>
      <w:r>
        <w:t xml:space="preserve">la réduction rapide de l’empreinte environnementale est </w:t>
      </w:r>
      <w:r w:rsidR="00490D91">
        <w:t xml:space="preserve">devenue </w:t>
      </w:r>
      <w:r>
        <w:t xml:space="preserve">une nécessité vitale. Cette empreinte environnementale ne se résume pas au </w:t>
      </w:r>
      <w:r w:rsidR="009121ED">
        <w:t xml:space="preserve">seul </w:t>
      </w:r>
      <w:r>
        <w:t>CO</w:t>
      </w:r>
      <w:r w:rsidRPr="008E142C">
        <w:rPr>
          <w:vertAlign w:val="subscript"/>
        </w:rPr>
        <w:t>2</w:t>
      </w:r>
      <w:r w:rsidR="00D2464D" w:rsidRPr="00D2464D">
        <w:t xml:space="preserve">. </w:t>
      </w:r>
      <w:r w:rsidR="00D2464D">
        <w:t>Suivant les simulations numériques</w:t>
      </w:r>
      <w:r w:rsidR="009121ED">
        <w:t xml:space="preserve"> des climatologues</w:t>
      </w:r>
      <w:r w:rsidR="00D2464D">
        <w:t xml:space="preserve">, </w:t>
      </w:r>
      <w:r>
        <w:t xml:space="preserve"> </w:t>
      </w:r>
      <w:r w:rsidR="00D2464D">
        <w:t xml:space="preserve">les </w:t>
      </w:r>
      <w:proofErr w:type="spellStart"/>
      <w:r w:rsidR="00D2464D">
        <w:t>NO</w:t>
      </w:r>
      <w:r w:rsidR="00D2464D" w:rsidRPr="00D2464D">
        <w:rPr>
          <w:vertAlign w:val="subscript"/>
        </w:rPr>
        <w:t>x</w:t>
      </w:r>
      <w:proofErr w:type="spellEnd"/>
      <w:r w:rsidR="00D2464D">
        <w:t xml:space="preserve"> et les cirrus induits par les trainées de condensation pourraient être également des contributeurs majeurs même si l’incertitude associée reste très importante</w:t>
      </w:r>
      <w:r>
        <w:t>.</w:t>
      </w:r>
      <w:r w:rsidR="00D2464D">
        <w:t xml:space="preserve"> La levée d’une grande partie de celle-ci est attendue au travers de programmes de mesure en altitude tels que le projet européen ECLIF. Si les mesures </w:t>
      </w:r>
      <w:r w:rsidR="002D135C">
        <w:t xml:space="preserve">confirment les modèles, un pas majeur dans la réduction de l’empreinte environnementale </w:t>
      </w:r>
      <w:r w:rsidR="009121ED">
        <w:t xml:space="preserve">du transport aérien </w:t>
      </w:r>
      <w:r w:rsidR="002D135C">
        <w:t>pourrait être réalisé en réduisant les concentrations en soufre et en aromatiques des kérosènes d’origine fossile.</w:t>
      </w:r>
      <w:r w:rsidR="008A478D">
        <w:t xml:space="preserve"> Par ailleurs, les technologies de capture et de séquestration du carbone atmosphérique (DAC, Direct Air Capture) font des progrès rapides et pourraient également contribuer à améliorer le bilan carbone associé à la consommation de kérosène d’origine fossile.</w:t>
      </w:r>
    </w:p>
    <w:p w14:paraId="5F8AD151" w14:textId="507D1C93" w:rsidR="009121ED" w:rsidRDefault="002D135C" w:rsidP="002D135C">
      <w:pPr>
        <w:spacing w:after="0" w:line="240" w:lineRule="auto"/>
        <w:jc w:val="both"/>
      </w:pPr>
      <w:r>
        <w:t xml:space="preserve">L’apport environnemental des SAF est quant à elle incontestable puisqu’elle permet à la fois de réduire </w:t>
      </w:r>
      <w:r w:rsidR="002709F1">
        <w:t xml:space="preserve">de 80 à 100% </w:t>
      </w:r>
      <w:r>
        <w:t>les émissions de CO</w:t>
      </w:r>
      <w:r w:rsidRPr="002D135C">
        <w:rPr>
          <w:vertAlign w:val="subscript"/>
        </w:rPr>
        <w:t>2</w:t>
      </w:r>
      <w:r>
        <w:t xml:space="preserve"> sur le cycle de vie du carburant </w:t>
      </w:r>
      <w:r w:rsidR="002709F1">
        <w:t xml:space="preserve">(dans le cas de l’utilisation d’un 100% SAF) </w:t>
      </w:r>
      <w:r>
        <w:t xml:space="preserve">et de </w:t>
      </w:r>
      <w:r w:rsidR="00490D91">
        <w:t>limiter</w:t>
      </w:r>
      <w:r>
        <w:t xml:space="preserve"> les émissions de particules non-volatiles et volatiles, particules qui facilitent la formation de trainées de condensation et de cirrus persistants. Mais les SAF restent chers à produire et sont dépendants d’une part d’une biomasse limitée en volume et convoitée pour d’autres applications et d’autre part d’un </w:t>
      </w:r>
      <w:r w:rsidR="00490D91">
        <w:t xml:space="preserve">hypothétique </w:t>
      </w:r>
      <w:r>
        <w:t>hydrogène bon marché issu d’énergies renouvelable</w:t>
      </w:r>
      <w:ins w:id="201" w:author="Bonhomme Christophe" w:date="2021-11-27T12:00:00Z">
        <w:r w:rsidR="00EC5B2A">
          <w:t>s</w:t>
        </w:r>
      </w:ins>
      <w:r>
        <w:t xml:space="preserve">, du nucléaire ou </w:t>
      </w:r>
      <w:r w:rsidR="009121ED">
        <w:t xml:space="preserve">d’énergies fossiles avec séquestration du carbone. Les mesures </w:t>
      </w:r>
      <w:r w:rsidR="008A478D">
        <w:t xml:space="preserve">d’incitation </w:t>
      </w:r>
      <w:r w:rsidR="009121ED">
        <w:t xml:space="preserve">fiscales et </w:t>
      </w:r>
      <w:r w:rsidR="008A478D">
        <w:t xml:space="preserve">les obligations réglementaires d’incorporation </w:t>
      </w:r>
      <w:r w:rsidR="00490D91">
        <w:t xml:space="preserve">vont faciliter le développement des moyens de production industrielle des SAF, point de passage obligé pour réduire les coûts. </w:t>
      </w:r>
      <w:r w:rsidR="008A478D">
        <w:t xml:space="preserve"> </w:t>
      </w:r>
      <w:r w:rsidR="009121ED">
        <w:t xml:space="preserve"> </w:t>
      </w:r>
    </w:p>
    <w:p w14:paraId="0B935A55" w14:textId="3A877F45" w:rsidR="00881B37" w:rsidRDefault="009121ED" w:rsidP="002D135C">
      <w:pPr>
        <w:spacing w:after="0" w:line="240" w:lineRule="auto"/>
        <w:jc w:val="both"/>
      </w:pPr>
      <w:r>
        <w:t xml:space="preserve">L’industrialisation des procédés de production des SAF devrait </w:t>
      </w:r>
      <w:r w:rsidR="00490D91">
        <w:t xml:space="preserve">aussi </w:t>
      </w:r>
      <w:r>
        <w:t>avoir des retombées économiques</w:t>
      </w:r>
      <w:r w:rsidR="008A478D">
        <w:t xml:space="preserve"> et environnementales</w:t>
      </w:r>
      <w:r>
        <w:t xml:space="preserve"> positives sur la production des carburants spécifiques aux applications spatiales et de défense (RP-1, JP10, R</w:t>
      </w:r>
      <w:r w:rsidR="008A478D">
        <w:t>J</w:t>
      </w:r>
      <w:r>
        <w:t>-6…)</w:t>
      </w:r>
      <w:r w:rsidR="008A478D">
        <w:t xml:space="preserve"> </w:t>
      </w:r>
      <w:r w:rsidR="00490D91">
        <w:t xml:space="preserve">utilisés </w:t>
      </w:r>
      <w:r w:rsidR="008A478D">
        <w:t>en petites quantité</w:t>
      </w:r>
      <w:r>
        <w:t>.</w:t>
      </w:r>
      <w:r w:rsidR="002D135C">
        <w:t xml:space="preserve"> </w:t>
      </w:r>
    </w:p>
    <w:p w14:paraId="097778FC" w14:textId="77777777" w:rsidR="008A478D" w:rsidRDefault="008A478D" w:rsidP="002D135C">
      <w:pPr>
        <w:spacing w:after="0" w:line="240" w:lineRule="auto"/>
        <w:jc w:val="both"/>
      </w:pPr>
    </w:p>
    <w:p w14:paraId="7D1A5E21" w14:textId="6048E080" w:rsidR="003478E9" w:rsidRDefault="008A478D" w:rsidP="002D135C">
      <w:pPr>
        <w:spacing w:after="0" w:line="240" w:lineRule="auto"/>
        <w:jc w:val="both"/>
      </w:pPr>
      <w:r>
        <w:t>Outre les SAF, d’autres voies sont à l’ étude comme le résume la planche ci-dessous</w:t>
      </w:r>
      <w:r w:rsidR="003478E9">
        <w:t xml:space="preserve"> mais quoi qu’il en soit, elles sont toutes dépendantes d’énergies primaires qu’il faut répartir entre les différents besoins énergétiques de la planète.</w:t>
      </w:r>
    </w:p>
    <w:p w14:paraId="66D97201" w14:textId="77777777" w:rsidR="003478E9" w:rsidRDefault="003478E9" w:rsidP="002D135C">
      <w:pPr>
        <w:spacing w:after="0" w:line="240" w:lineRule="auto"/>
        <w:jc w:val="both"/>
      </w:pPr>
    </w:p>
    <w:p w14:paraId="7EA315EC" w14:textId="7E7C2EBF" w:rsidR="008A478D" w:rsidRDefault="008A478D" w:rsidP="002D135C">
      <w:pPr>
        <w:spacing w:after="0" w:line="240" w:lineRule="auto"/>
        <w:jc w:val="both"/>
      </w:pPr>
      <w:r>
        <w:t>.</w:t>
      </w:r>
    </w:p>
    <w:p w14:paraId="4285D2ED" w14:textId="6AC52F14" w:rsidR="00881B37" w:rsidRDefault="00881B37" w:rsidP="00881B37">
      <w:commentRangeStart w:id="202"/>
      <w:r w:rsidRPr="00881B37">
        <w:rPr>
          <w:noProof/>
          <w:lang w:eastAsia="fr-FR"/>
        </w:rPr>
        <w:lastRenderedPageBreak/>
        <w:drawing>
          <wp:inline distT="0" distB="0" distL="0" distR="0" wp14:anchorId="493A838E" wp14:editId="10F7D4F4">
            <wp:extent cx="5941060" cy="3342005"/>
            <wp:effectExtent l="0" t="0" r="2540" b="0"/>
            <wp:docPr id="2113" name="Imag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1060" cy="3342005"/>
                    </a:xfrm>
                    <a:prstGeom prst="rect">
                      <a:avLst/>
                    </a:prstGeom>
                    <a:noFill/>
                    <a:ln>
                      <a:noFill/>
                    </a:ln>
                  </pic:spPr>
                </pic:pic>
              </a:graphicData>
            </a:graphic>
          </wp:inline>
        </w:drawing>
      </w:r>
      <w:commentRangeEnd w:id="202"/>
      <w:r w:rsidR="006E3B80">
        <w:rPr>
          <w:rStyle w:val="Marquedecommentaire"/>
        </w:rPr>
        <w:commentReference w:id="202"/>
      </w:r>
    </w:p>
    <w:p w14:paraId="29AC1458" w14:textId="47E3E3BE" w:rsidR="00490D91" w:rsidRPr="00333694" w:rsidRDefault="00490D91" w:rsidP="00333694">
      <w:pPr>
        <w:pStyle w:val="Lgende"/>
      </w:pPr>
      <w:r w:rsidRPr="00333694">
        <w:t xml:space="preserve">Figure </w:t>
      </w:r>
      <w:r w:rsidR="00DE0C70" w:rsidRPr="00333694">
        <w:t>20</w:t>
      </w:r>
      <w:r w:rsidR="00256325">
        <w:t>9</w:t>
      </w:r>
      <w:r w:rsidRPr="00333694">
        <w:t> : Lien entre réservoirs d’énergie primaire et énergie</w:t>
      </w:r>
      <w:r w:rsidR="00DC1B04" w:rsidRPr="00333694">
        <w:t>s</w:t>
      </w:r>
      <w:r w:rsidRPr="00333694">
        <w:t xml:space="preserve"> </w:t>
      </w:r>
      <w:proofErr w:type="spellStart"/>
      <w:r w:rsidR="00EE462D" w:rsidRPr="00333694">
        <w:t>e</w:t>
      </w:r>
      <w:r w:rsidRPr="00333694">
        <w:t>mbarquables</w:t>
      </w:r>
      <w:proofErr w:type="spellEnd"/>
    </w:p>
    <w:p w14:paraId="217481DF" w14:textId="24AED908" w:rsidR="00490D91" w:rsidRDefault="003478E9" w:rsidP="003478E9">
      <w:pPr>
        <w:spacing w:after="0" w:line="240" w:lineRule="auto"/>
        <w:jc w:val="both"/>
      </w:pPr>
      <w:r>
        <w:t xml:space="preserve">Des plans ambitieux ont été engagés par les pays industriels pour produire </w:t>
      </w:r>
      <w:r w:rsidR="00DC1B04">
        <w:t xml:space="preserve">à des conditions économiques acceptables </w:t>
      </w:r>
      <w:r>
        <w:t>de l’électricité</w:t>
      </w:r>
      <w:r w:rsidR="00DC1B04">
        <w:t>,</w:t>
      </w:r>
      <w:r>
        <w:t xml:space="preserve"> de l’hydrogène </w:t>
      </w:r>
      <w:proofErr w:type="spellStart"/>
      <w:r>
        <w:t>décarbonés</w:t>
      </w:r>
      <w:proofErr w:type="spellEnd"/>
      <w:r>
        <w:t xml:space="preserve"> et du </w:t>
      </w:r>
      <w:proofErr w:type="spellStart"/>
      <w:r>
        <w:t>biométhane</w:t>
      </w:r>
      <w:proofErr w:type="spellEnd"/>
      <w:r>
        <w:t>.</w:t>
      </w:r>
      <w:r w:rsidR="00DC1B04">
        <w:t xml:space="preserve"> </w:t>
      </w:r>
      <w:ins w:id="203" w:author="Bonhomme Christophe" w:date="2021-11-27T12:15:00Z">
        <w:r w:rsidR="00E247BD">
          <w:t>L’h</w:t>
        </w:r>
      </w:ins>
      <w:del w:id="204" w:author="Bonhomme Christophe" w:date="2021-11-27T12:15:00Z">
        <w:r w:rsidR="00DC1B04" w:rsidDel="00E247BD">
          <w:delText>H</w:delText>
        </w:r>
      </w:del>
      <w:r w:rsidR="00DC1B04">
        <w:t xml:space="preserve">ydrogène </w:t>
      </w:r>
      <w:del w:id="205" w:author="Bonhomme Christophe" w:date="2021-11-27T12:15:00Z">
        <w:r w:rsidR="00DC1B04" w:rsidDel="00E247BD">
          <w:delText xml:space="preserve">et méthane </w:delText>
        </w:r>
      </w:del>
      <w:r w:rsidR="00DC1B04">
        <w:t xml:space="preserve">liquide </w:t>
      </w:r>
      <w:del w:id="206" w:author="Bonhomme Christophe" w:date="2021-11-27T12:15:00Z">
        <w:r w:rsidR="00DC1B04" w:rsidDel="00E247BD">
          <w:delText xml:space="preserve">sont </w:delText>
        </w:r>
      </w:del>
      <w:ins w:id="207" w:author="Bonhomme Christophe" w:date="2021-11-27T12:15:00Z">
        <w:r w:rsidR="00E247BD">
          <w:t xml:space="preserve">est </w:t>
        </w:r>
      </w:ins>
      <w:r w:rsidR="00DC1B04">
        <w:t>couramment utilisé</w:t>
      </w:r>
      <w:del w:id="208" w:author="Bonhomme Christophe" w:date="2021-11-27T12:15:00Z">
        <w:r w:rsidR="00DC1B04" w:rsidDel="00E247BD">
          <w:delText>s</w:delText>
        </w:r>
      </w:del>
      <w:r w:rsidR="00DC1B04">
        <w:t xml:space="preserve"> dans le domaine spatial</w:t>
      </w:r>
      <w:ins w:id="209" w:author="Bonhomme Christophe" w:date="2021-11-27T12:15:00Z">
        <w:r w:rsidR="00E247BD">
          <w:t xml:space="preserve"> et le méthane liquide commence à l’être</w:t>
        </w:r>
      </w:ins>
      <w:r w:rsidR="00DC1B04">
        <w:t>. La retombée environnementale sera donc directe.</w:t>
      </w:r>
    </w:p>
    <w:p w14:paraId="06AD59B6" w14:textId="277A87FA" w:rsidR="00DC1B04" w:rsidRDefault="00DC1B04" w:rsidP="003478E9">
      <w:pPr>
        <w:spacing w:after="0" w:line="240" w:lineRule="auto"/>
        <w:jc w:val="both"/>
      </w:pPr>
      <w:r>
        <w:t xml:space="preserve">En ce qui concerne le transport aérien, la solution de </w:t>
      </w:r>
      <w:proofErr w:type="spellStart"/>
      <w:r>
        <w:t>décarbonisation</w:t>
      </w:r>
      <w:proofErr w:type="spellEnd"/>
      <w:r>
        <w:t xml:space="preserve"> passe</w:t>
      </w:r>
      <w:r w:rsidR="00044524">
        <w:t>ra donc vraisemblablement</w:t>
      </w:r>
      <w:r>
        <w:t xml:space="preserve"> par la coexistence de différentes sources d’énergie :</w:t>
      </w:r>
    </w:p>
    <w:p w14:paraId="6965470F" w14:textId="1F981A5A" w:rsidR="00DC1B04" w:rsidRDefault="00DC1B04" w:rsidP="00DC1B04">
      <w:pPr>
        <w:pStyle w:val="Paragraphedeliste"/>
        <w:numPr>
          <w:ilvl w:val="0"/>
          <w:numId w:val="43"/>
        </w:numPr>
        <w:spacing w:after="0" w:line="240" w:lineRule="auto"/>
        <w:jc w:val="both"/>
      </w:pPr>
      <w:r>
        <w:t xml:space="preserve">L’électricité pour les petites distances dans l’avion légère et le transport régional. </w:t>
      </w:r>
      <w:r w:rsidR="00975FEB">
        <w:t>A noter que l</w:t>
      </w:r>
      <w:r w:rsidR="002709F1">
        <w:t xml:space="preserve">es </w:t>
      </w:r>
      <w:proofErr w:type="spellStart"/>
      <w:r w:rsidR="00975FEB">
        <w:t>e</w:t>
      </w:r>
      <w:r w:rsidR="002709F1">
        <w:t>VTOL</w:t>
      </w:r>
      <w:proofErr w:type="spellEnd"/>
      <w:r w:rsidR="002709F1">
        <w:t xml:space="preserve"> qui sont des objets nouveaux rendus possibles par les travaux sur la propulsion électrique sont populaires malgré leur bilan énergétique défavorable comparé au transport terrestre ;</w:t>
      </w:r>
    </w:p>
    <w:p w14:paraId="3B71B4F9" w14:textId="011441C6" w:rsidR="00DC1B04" w:rsidRDefault="00DC1B04" w:rsidP="00DC1B04">
      <w:pPr>
        <w:pStyle w:val="Paragraphedeliste"/>
        <w:numPr>
          <w:ilvl w:val="0"/>
          <w:numId w:val="43"/>
        </w:numPr>
        <w:spacing w:after="0" w:line="240" w:lineRule="auto"/>
        <w:jc w:val="both"/>
      </w:pPr>
      <w:r>
        <w:t xml:space="preserve">L’hydrogène </w:t>
      </w:r>
      <w:r w:rsidR="002709F1">
        <w:t>sur des distances moyennes</w:t>
      </w:r>
      <w:r>
        <w:t>.</w:t>
      </w:r>
      <w:r w:rsidR="002709F1">
        <w:t xml:space="preserve"> L’utilisation de l’hydrogène détériore les performances énergétiques des avions mais</w:t>
      </w:r>
      <w:r w:rsidR="00C62CAF">
        <w:t xml:space="preserve"> </w:t>
      </w:r>
      <w:r w:rsidR="002709F1">
        <w:t>n</w:t>
      </w:r>
      <w:r w:rsidR="00C62CAF">
        <w:t>’</w:t>
      </w:r>
      <w:r w:rsidR="002709F1">
        <w:t>émet</w:t>
      </w:r>
      <w:r w:rsidR="00C62CAF">
        <w:t xml:space="preserve"> pas</w:t>
      </w:r>
      <w:r w:rsidR="002709F1">
        <w:t xml:space="preserve"> de CO</w:t>
      </w:r>
      <w:r w:rsidR="002709F1" w:rsidRPr="002709F1">
        <w:rPr>
          <w:vertAlign w:val="subscript"/>
        </w:rPr>
        <w:t>2</w:t>
      </w:r>
      <w:r w:rsidR="002709F1">
        <w:t xml:space="preserve"> en vol</w:t>
      </w:r>
      <w:r w:rsidR="00044524">
        <w:t>. Les expérimentations qui sont prévues dans les années à venir, à partir d’adaptation d’avions existants, devraient permettre d’évaluer les contraintes logistiques et de sécurité liées à l’utilisation de H</w:t>
      </w:r>
      <w:r w:rsidR="00044524" w:rsidRPr="00044524">
        <w:rPr>
          <w:vertAlign w:val="subscript"/>
        </w:rPr>
        <w:t>2</w:t>
      </w:r>
      <w:r w:rsidR="00044524">
        <w:t xml:space="preserve"> à une échelle commerciale</w:t>
      </w:r>
      <w:r w:rsidR="002709F1">
        <w:t>;</w:t>
      </w:r>
    </w:p>
    <w:p w14:paraId="72D9345E" w14:textId="294A15E2" w:rsidR="00044524" w:rsidRDefault="00044524" w:rsidP="00DC1B04">
      <w:pPr>
        <w:pStyle w:val="Paragraphedeliste"/>
        <w:numPr>
          <w:ilvl w:val="0"/>
          <w:numId w:val="43"/>
        </w:numPr>
        <w:spacing w:after="0" w:line="240" w:lineRule="auto"/>
        <w:jc w:val="both"/>
      </w:pPr>
      <w:r>
        <w:t>Les 100% SAF fabriqués dans des conditions garanti</w:t>
      </w:r>
      <w:r w:rsidR="00C62CAF">
        <w:t>ssant</w:t>
      </w:r>
      <w:r>
        <w:t xml:space="preserve"> une empreinte carbone </w:t>
      </w:r>
      <w:r w:rsidR="00C62CAF">
        <w:t>quasi-</w:t>
      </w:r>
      <w:r>
        <w:t>nulle s</w:t>
      </w:r>
      <w:r w:rsidR="00975FEB">
        <w:t>u</w:t>
      </w:r>
      <w:r>
        <w:t>r le cycle de vie;</w:t>
      </w:r>
    </w:p>
    <w:p w14:paraId="5C8AA67D" w14:textId="36424D27" w:rsidR="00044524" w:rsidRDefault="00044524" w:rsidP="00DC1B04">
      <w:pPr>
        <w:pStyle w:val="Paragraphedeliste"/>
        <w:numPr>
          <w:ilvl w:val="0"/>
          <w:numId w:val="43"/>
        </w:numPr>
        <w:spacing w:after="0" w:line="240" w:lineRule="auto"/>
        <w:jc w:val="both"/>
      </w:pPr>
      <w:r>
        <w:t>Un kérosène fossile</w:t>
      </w:r>
      <w:r w:rsidR="00975FEB">
        <w:t xml:space="preserve"> désulfuré et à teneur en aromatiques réduite associé à des dispositifs de captage du CO</w:t>
      </w:r>
      <w:r w:rsidR="00975FEB" w:rsidRPr="00975FEB">
        <w:rPr>
          <w:vertAlign w:val="subscript"/>
        </w:rPr>
        <w:t>2</w:t>
      </w:r>
      <w:r w:rsidR="00975FEB">
        <w:t xml:space="preserve"> atmosphérique. </w:t>
      </w:r>
    </w:p>
    <w:p w14:paraId="28969D86" w14:textId="72EE3FA3" w:rsidR="009E3761" w:rsidRDefault="009E3761" w:rsidP="009E3761">
      <w:pPr>
        <w:spacing w:after="0" w:line="240" w:lineRule="auto"/>
        <w:jc w:val="both"/>
      </w:pPr>
    </w:p>
    <w:p w14:paraId="390C3C7D" w14:textId="1126447D" w:rsidR="009E3761" w:rsidRDefault="009E3761" w:rsidP="009E3761">
      <w:pPr>
        <w:spacing w:after="0" w:line="240" w:lineRule="auto"/>
        <w:jc w:val="both"/>
      </w:pPr>
      <w:r>
        <w:t>Enfin, l’utilisation de l’intelligence artificiel</w:t>
      </w:r>
      <w:r w:rsidR="00A41F54">
        <w:t>le,</w:t>
      </w:r>
      <w:r>
        <w:t xml:space="preserve"> </w:t>
      </w:r>
      <w:r w:rsidR="00C62CAF">
        <w:t>afin</w:t>
      </w:r>
      <w:r>
        <w:t xml:space="preserve"> de </w:t>
      </w:r>
      <w:r w:rsidR="0045565F">
        <w:t xml:space="preserve">mener des recherches </w:t>
      </w:r>
      <w:r>
        <w:t>sur un très large spectre de combustibles sans avoir recours à des expérimentations longues et couteuses</w:t>
      </w:r>
      <w:r w:rsidR="00A41F54">
        <w:t>,</w:t>
      </w:r>
      <w:r>
        <w:t xml:space="preserve"> combinée aux nanotechnologies</w:t>
      </w:r>
      <w:r w:rsidR="00FA0932">
        <w:t>,</w:t>
      </w:r>
      <w:r>
        <w:t xml:space="preserve"> </w:t>
      </w:r>
      <w:r w:rsidR="00A41F54">
        <w:t>permet d’ouvrir l’espace de conception des combustibles avancés avec la perspective de disposer à termes de combustibles offrant des performances très supérieures à celle des carburants actuels en termes de densité énergétique</w:t>
      </w:r>
      <w:r w:rsidR="0045565F">
        <w:t>,</w:t>
      </w:r>
      <w:r w:rsidR="00A41F54">
        <w:t xml:space="preserve"> de capacité de puits thermique</w:t>
      </w:r>
      <w:r w:rsidR="0045565F">
        <w:t xml:space="preserve"> pour le refroidissement des structures et même d’émissions</w:t>
      </w:r>
      <w:r w:rsidR="00A41F54">
        <w:t xml:space="preserve">. </w:t>
      </w:r>
      <w:r w:rsidR="0025119C">
        <w:t xml:space="preserve">Si les premières retombées devraient concerner les engins super et hypersoniques (missiles, ram et </w:t>
      </w:r>
      <w:proofErr w:type="spellStart"/>
      <w:r w:rsidR="0025119C">
        <w:t>scramjets</w:t>
      </w:r>
      <w:proofErr w:type="spellEnd"/>
      <w:r w:rsidR="0025119C">
        <w:t xml:space="preserve">, véhicules spatiaux </w:t>
      </w:r>
      <w:r w:rsidR="00DC6D27">
        <w:t>réutilisables</w:t>
      </w:r>
      <w:r w:rsidR="00FA0932">
        <w:t>…</w:t>
      </w:r>
      <w:r w:rsidR="0025119C">
        <w:t xml:space="preserve">), l’utilisation de ce type de </w:t>
      </w:r>
      <w:r w:rsidR="00FA0932">
        <w:t xml:space="preserve">technologie </w:t>
      </w:r>
      <w:r w:rsidR="0025119C">
        <w:t>pourrai</w:t>
      </w:r>
      <w:del w:id="210" w:author="Bonhomme Christophe" w:date="2021-11-27T12:19:00Z">
        <w:r w:rsidR="0025119C" w:rsidDel="004D55C2">
          <w:delText>en</w:delText>
        </w:r>
      </w:del>
      <w:r w:rsidR="0025119C">
        <w:t xml:space="preserve">t </w:t>
      </w:r>
      <w:r w:rsidR="00FA0932">
        <w:t xml:space="preserve">également </w:t>
      </w:r>
      <w:r w:rsidR="00C62CAF">
        <w:t>fournir d</w:t>
      </w:r>
      <w:r w:rsidR="00FA0932">
        <w:t xml:space="preserve">es pistes </w:t>
      </w:r>
      <w:r w:rsidR="00C62CAF">
        <w:t xml:space="preserve">nouvelles </w:t>
      </w:r>
      <w:r w:rsidR="00FA0932">
        <w:t xml:space="preserve">pour </w:t>
      </w:r>
      <w:r w:rsidR="0025119C">
        <w:t xml:space="preserve">accroitre les </w:t>
      </w:r>
      <w:r w:rsidR="00FA0932">
        <w:t>performances des moteurs d’avion civils et militaire.</w:t>
      </w:r>
      <w:r w:rsidR="0025119C">
        <w:t xml:space="preserve"> </w:t>
      </w:r>
    </w:p>
    <w:p w14:paraId="35F41014" w14:textId="77777777" w:rsidR="003478E9" w:rsidRDefault="003478E9" w:rsidP="003478E9">
      <w:pPr>
        <w:spacing w:after="0" w:line="240" w:lineRule="auto"/>
        <w:jc w:val="both"/>
      </w:pPr>
    </w:p>
    <w:p w14:paraId="3BD81C5C" w14:textId="25CC4949" w:rsidR="0045565F" w:rsidRDefault="0045565F">
      <w:r>
        <w:br w:type="page"/>
      </w:r>
    </w:p>
    <w:p w14:paraId="4F1D8C1A" w14:textId="79CAC3C5" w:rsidR="000A4782" w:rsidRDefault="008A20DD" w:rsidP="00F92675">
      <w:pPr>
        <w:pStyle w:val="Titre1"/>
        <w:ind w:left="426"/>
      </w:pPr>
      <w:bookmarkStart w:id="211" w:name="_Toc86769459"/>
      <w:r>
        <w:lastRenderedPageBreak/>
        <w:t>Bibliographie</w:t>
      </w:r>
      <w:bookmarkEnd w:id="211"/>
      <w:r w:rsidR="00EC35E9">
        <w:t xml:space="preserve"> </w:t>
      </w:r>
    </w:p>
    <w:p w14:paraId="2B8BDE9E" w14:textId="77777777" w:rsidR="00751F61" w:rsidRDefault="00751F61" w:rsidP="00F5301C"/>
    <w:p w14:paraId="25ED8201" w14:textId="2E486D0A" w:rsidR="00F5301C" w:rsidRPr="00751F61" w:rsidRDefault="00751F61" w:rsidP="00F5301C">
      <w:pPr>
        <w:rPr>
          <w:b/>
          <w:bCs/>
        </w:rPr>
      </w:pPr>
      <w:r w:rsidRPr="00751F61">
        <w:rPr>
          <w:b/>
          <w:bCs/>
        </w:rPr>
        <w:t>Les Enjeux environnementaux</w:t>
      </w:r>
    </w:p>
    <w:p w14:paraId="2FE81FE7" w14:textId="73A5DD40" w:rsidR="00751F61" w:rsidRPr="00825C4E" w:rsidRDefault="00751F61" w:rsidP="00825C4E">
      <w:pPr>
        <w:pStyle w:val="Paragraphedeliste"/>
        <w:numPr>
          <w:ilvl w:val="0"/>
          <w:numId w:val="4"/>
        </w:numPr>
        <w:jc w:val="both"/>
      </w:pPr>
      <w:r w:rsidRPr="00825C4E">
        <w:fldChar w:fldCharType="begin"/>
      </w:r>
      <w:r w:rsidRPr="00A611A7">
        <w:rPr>
          <w:lang w:val="en-US"/>
          <w:rPrChange w:id="212" w:author="Bonhomme Christophe" w:date="2021-11-24T19:18:00Z">
            <w:rPr/>
          </w:rPrChange>
        </w:rPr>
        <w:instrText xml:space="preserve"> ADDIN EN.REFLIST </w:instrText>
      </w:r>
      <w:r w:rsidRPr="00825C4E">
        <w:fldChar w:fldCharType="separate"/>
      </w:r>
      <w:r w:rsidRPr="00A611A7">
        <w:rPr>
          <w:lang w:val="en-US"/>
          <w:rPrChange w:id="213" w:author="Bonhomme Christophe" w:date="2021-11-24T19:18:00Z">
            <w:rPr/>
          </w:rPrChange>
        </w:rPr>
        <w:t xml:space="preserve">Climate Change Impacts in the United States: The Third National Climate Assessment. , J.M. Melillo, T. Richmond, and G.W. Yohe, Editors. </w:t>
      </w:r>
      <w:r w:rsidRPr="00825C4E">
        <w:t>2014, U.S. National Climate Assessment.</w:t>
      </w:r>
    </w:p>
    <w:p w14:paraId="771CA5D9" w14:textId="3D25DD15" w:rsidR="00751F61" w:rsidRPr="00A611A7" w:rsidRDefault="00751F61" w:rsidP="00825C4E">
      <w:pPr>
        <w:pStyle w:val="Paragraphedeliste"/>
        <w:numPr>
          <w:ilvl w:val="0"/>
          <w:numId w:val="4"/>
        </w:numPr>
        <w:jc w:val="both"/>
        <w:rPr>
          <w:lang w:val="en-US"/>
          <w:rPrChange w:id="214" w:author="Bonhomme Christophe" w:date="2021-11-24T19:18:00Z">
            <w:rPr/>
          </w:rPrChange>
        </w:rPr>
      </w:pPr>
      <w:r w:rsidRPr="00A611A7">
        <w:rPr>
          <w:lang w:val="en-US"/>
          <w:rPrChange w:id="215" w:author="Bonhomme Christophe" w:date="2021-11-24T19:18:00Z">
            <w:rPr/>
          </w:rPrChange>
        </w:rPr>
        <w:t>Adoption of the Paris Agreement. 2015, The United Nations Framework Convention on Climate Change.</w:t>
      </w:r>
    </w:p>
    <w:p w14:paraId="21137A3C" w14:textId="709F39C8" w:rsidR="00751F61" w:rsidRPr="00825C4E" w:rsidRDefault="00751F61" w:rsidP="00825C4E">
      <w:pPr>
        <w:pStyle w:val="Paragraphedeliste"/>
        <w:numPr>
          <w:ilvl w:val="0"/>
          <w:numId w:val="4"/>
        </w:numPr>
        <w:jc w:val="both"/>
      </w:pPr>
      <w:r w:rsidRPr="00A611A7">
        <w:rPr>
          <w:lang w:val="en-US"/>
          <w:rPrChange w:id="216" w:author="Bonhomme Christophe" w:date="2021-11-24T19:18:00Z">
            <w:rPr/>
          </w:rPrChange>
        </w:rPr>
        <w:t xml:space="preserve">Rogelj, J., et al., Paris Agreement climate proposals need a boost to keep warming well below 2 C. Nature, 2016. </w:t>
      </w:r>
      <w:r w:rsidRPr="00825C4E">
        <w:t>534(7609): p. 631-639.</w:t>
      </w:r>
    </w:p>
    <w:p w14:paraId="188377B1" w14:textId="3DF07665" w:rsidR="00AC0160" w:rsidRDefault="00751F61" w:rsidP="00C40F03">
      <w:pPr>
        <w:pStyle w:val="Paragraphedeliste"/>
        <w:numPr>
          <w:ilvl w:val="0"/>
          <w:numId w:val="4"/>
        </w:numPr>
        <w:jc w:val="both"/>
      </w:pPr>
      <w:r w:rsidRPr="00A611A7">
        <w:rPr>
          <w:lang w:val="en-US"/>
          <w:rPrChange w:id="217" w:author="Bonhomme Christophe" w:date="2021-11-24T19:18:00Z">
            <w:rPr/>
          </w:rPrChange>
        </w:rPr>
        <w:t xml:space="preserve">Climate Change 2014: Synthesis report. Contribution of Working Groups I, II and III to the Fifth Assessment Report of the Intergovernmental Panel on Climate Change., R.K. Pachauri and L.A. Meyer, Editors. </w:t>
      </w:r>
      <w:r w:rsidRPr="00825C4E">
        <w:t>2014, IPCC.</w:t>
      </w:r>
      <w:r w:rsidRPr="00825C4E">
        <w:fldChar w:fldCharType="end"/>
      </w:r>
    </w:p>
    <w:p w14:paraId="2A0637F5" w14:textId="77777777" w:rsidR="00825C4E" w:rsidRDefault="00825C4E" w:rsidP="00825C4E">
      <w:pPr>
        <w:ind w:left="720"/>
      </w:pPr>
    </w:p>
    <w:p w14:paraId="6540E1F1" w14:textId="11D73E0F" w:rsidR="00AC0160" w:rsidRPr="00AC0160" w:rsidRDefault="00AC0160" w:rsidP="00AC0160">
      <w:pPr>
        <w:rPr>
          <w:b/>
          <w:bCs/>
          <w:sz w:val="24"/>
          <w:szCs w:val="24"/>
        </w:rPr>
      </w:pPr>
      <w:r w:rsidRPr="00AC0160">
        <w:rPr>
          <w:b/>
          <w:bCs/>
          <w:sz w:val="24"/>
          <w:szCs w:val="24"/>
        </w:rPr>
        <w:t>L’impact du transport aérien</w:t>
      </w:r>
      <w:r w:rsidR="00AF3042">
        <w:rPr>
          <w:b/>
          <w:bCs/>
          <w:sz w:val="24"/>
          <w:szCs w:val="24"/>
        </w:rPr>
        <w:t> : effet de serre et contribution du transport aérien</w:t>
      </w:r>
    </w:p>
    <w:p w14:paraId="5E7C8C1A" w14:textId="0E4DB84E" w:rsidR="002426FF" w:rsidRDefault="002426FF" w:rsidP="0065130A">
      <w:pPr>
        <w:pStyle w:val="Paragraphedeliste"/>
        <w:numPr>
          <w:ilvl w:val="0"/>
          <w:numId w:val="4"/>
        </w:numPr>
        <w:jc w:val="both"/>
      </w:pPr>
      <w:r>
        <w:t xml:space="preserve">Joyce E. Penner, David H. Lister, David J. </w:t>
      </w:r>
      <w:proofErr w:type="spellStart"/>
      <w:r>
        <w:t>Griggs</w:t>
      </w:r>
      <w:proofErr w:type="spellEnd"/>
      <w:r>
        <w:t xml:space="preserve">, David J. </w:t>
      </w:r>
      <w:proofErr w:type="spellStart"/>
      <w:r>
        <w:t>Dokken</w:t>
      </w:r>
      <w:proofErr w:type="spellEnd"/>
      <w:r>
        <w:t xml:space="preserve">, Mack </w:t>
      </w:r>
      <w:proofErr w:type="spellStart"/>
      <w:r>
        <w:t>McFarland</w:t>
      </w:r>
      <w:proofErr w:type="spellEnd"/>
      <w:r>
        <w:t xml:space="preserve">, </w:t>
      </w:r>
      <w:r w:rsidRPr="002426FF">
        <w:t>RAPPORT SPÉCIAL DU GIEC</w:t>
      </w:r>
      <w:r>
        <w:t xml:space="preserve">, </w:t>
      </w:r>
      <w:r w:rsidRPr="002426FF">
        <w:t>L'AVIATION ET</w:t>
      </w:r>
      <w:r>
        <w:t xml:space="preserve"> </w:t>
      </w:r>
      <w:r w:rsidRPr="002426FF">
        <w:t>L'ATMOSPHÈRE PLANÉTAIRE</w:t>
      </w:r>
      <w:r>
        <w:t>, 1999</w:t>
      </w:r>
    </w:p>
    <w:p w14:paraId="26A9AF4D" w14:textId="2854F660" w:rsidR="002426FF" w:rsidRDefault="002426FF" w:rsidP="0065130A">
      <w:pPr>
        <w:pStyle w:val="Paragraphedeliste"/>
        <w:numPr>
          <w:ilvl w:val="0"/>
          <w:numId w:val="4"/>
        </w:numPr>
        <w:jc w:val="both"/>
      </w:pPr>
      <w:r w:rsidRPr="002426FF">
        <w:t>ROBERT SAUSEN</w:t>
      </w:r>
      <w:r>
        <w:t>,</w:t>
      </w:r>
      <w:r w:rsidRPr="002426FF">
        <w:t xml:space="preserve"> IVAR ISAKSEN, VOLKER GREWE, DIDIER HAUGLUSTAINE, DAVID S. LEE,</w:t>
      </w:r>
      <w:r>
        <w:t xml:space="preserve"> </w:t>
      </w:r>
      <w:r w:rsidRPr="002426FF">
        <w:t>GUNNAR MYHRE, MARCUS O. KÖHLER, GIOVANNI PITARI, ULRICH SCHUMANN, FRODE</w:t>
      </w:r>
      <w:r>
        <w:t xml:space="preserve"> </w:t>
      </w:r>
      <w:r w:rsidRPr="002426FF">
        <w:t>STORDAL and CHRISTOS ZEREFOS</w:t>
      </w:r>
      <w:r>
        <w:t xml:space="preserve">, </w:t>
      </w:r>
      <w:r w:rsidRPr="002426FF">
        <w:t xml:space="preserve">Aviation radiative forcing </w:t>
      </w:r>
      <w:proofErr w:type="spellStart"/>
      <w:r w:rsidRPr="002426FF">
        <w:t>in</w:t>
      </w:r>
      <w:proofErr w:type="spellEnd"/>
      <w:r w:rsidRPr="002426FF">
        <w:t xml:space="preserve"> 2000:</w:t>
      </w:r>
      <w:r>
        <w:t xml:space="preserve"> </w:t>
      </w:r>
      <w:r w:rsidRPr="002426FF">
        <w:t>An update on IPCC (1999)</w:t>
      </w:r>
      <w:r>
        <w:t>,</w:t>
      </w:r>
    </w:p>
    <w:p w14:paraId="5AB806C1" w14:textId="1F8AE649" w:rsidR="0098096E" w:rsidRDefault="0098096E" w:rsidP="0065130A">
      <w:pPr>
        <w:pStyle w:val="Paragraphedeliste"/>
        <w:numPr>
          <w:ilvl w:val="0"/>
          <w:numId w:val="4"/>
        </w:numPr>
        <w:jc w:val="both"/>
      </w:pPr>
      <w:r w:rsidRPr="0098096E">
        <w:t xml:space="preserve">D.S. Lee, D.W. Fahey, A. </w:t>
      </w:r>
      <w:proofErr w:type="spellStart"/>
      <w:r w:rsidRPr="0098096E">
        <w:t>Skowron</w:t>
      </w:r>
      <w:proofErr w:type="spellEnd"/>
      <w:r w:rsidRPr="0098096E">
        <w:t xml:space="preserve">, M.R. Allen, U. </w:t>
      </w:r>
      <w:proofErr w:type="spellStart"/>
      <w:r w:rsidRPr="0098096E">
        <w:t>Burkhardt</w:t>
      </w:r>
      <w:proofErr w:type="spellEnd"/>
      <w:r w:rsidRPr="0098096E">
        <w:t xml:space="preserve">, Q. Chen, S.J. Doherty, S. Freeman, P.M. Forster, J. </w:t>
      </w:r>
      <w:proofErr w:type="spellStart"/>
      <w:r w:rsidRPr="0098096E">
        <w:t>Fuglestvedt</w:t>
      </w:r>
      <w:proofErr w:type="spellEnd"/>
      <w:r w:rsidRPr="0098096E">
        <w:t xml:space="preserve">, A. </w:t>
      </w:r>
      <w:proofErr w:type="spellStart"/>
      <w:r w:rsidRPr="0098096E">
        <w:t>Gettelman</w:t>
      </w:r>
      <w:proofErr w:type="spellEnd"/>
      <w:r w:rsidRPr="0098096E">
        <w:t xml:space="preserve">, R.R. De </w:t>
      </w:r>
      <w:proofErr w:type="spellStart"/>
      <w:r w:rsidRPr="0098096E">
        <w:t>Le´on</w:t>
      </w:r>
      <w:proofErr w:type="spellEnd"/>
      <w:r w:rsidRPr="0098096E">
        <w:t xml:space="preserve">, L.L. Lim, M. T. Lund, R.J. </w:t>
      </w:r>
      <w:proofErr w:type="spellStart"/>
      <w:r w:rsidRPr="0098096E">
        <w:t>Millar</w:t>
      </w:r>
      <w:proofErr w:type="spellEnd"/>
      <w:r w:rsidRPr="0098096E">
        <w:t xml:space="preserve">, B. Owen, J.E. Penner, G. </w:t>
      </w:r>
      <w:proofErr w:type="spellStart"/>
      <w:r w:rsidRPr="0098096E">
        <w:t>Pitari</w:t>
      </w:r>
      <w:proofErr w:type="spellEnd"/>
      <w:r w:rsidRPr="0098096E">
        <w:t xml:space="preserve">, M.J. </w:t>
      </w:r>
      <w:proofErr w:type="spellStart"/>
      <w:r w:rsidRPr="0098096E">
        <w:t>Prather</w:t>
      </w:r>
      <w:proofErr w:type="spellEnd"/>
      <w:r w:rsidRPr="0098096E">
        <w:t xml:space="preserve">, R. </w:t>
      </w:r>
      <w:proofErr w:type="spellStart"/>
      <w:r w:rsidRPr="0098096E">
        <w:t>Sausen</w:t>
      </w:r>
      <w:proofErr w:type="spellEnd"/>
      <w:r w:rsidRPr="0098096E">
        <w:t xml:space="preserve">, L. J. </w:t>
      </w:r>
      <w:proofErr w:type="spellStart"/>
      <w:r w:rsidRPr="0098096E">
        <w:t>Wilcox</w:t>
      </w:r>
      <w:proofErr w:type="spellEnd"/>
      <w:r w:rsidRPr="0098096E">
        <w:t xml:space="preserve">, The contribution of global aviation to </w:t>
      </w:r>
      <w:proofErr w:type="spellStart"/>
      <w:r w:rsidRPr="0098096E">
        <w:t>anthropogenic</w:t>
      </w:r>
      <w:proofErr w:type="spellEnd"/>
      <w:r w:rsidRPr="0098096E">
        <w:t xml:space="preserve"> </w:t>
      </w:r>
      <w:proofErr w:type="spellStart"/>
      <w:r w:rsidRPr="0098096E">
        <w:t>climate</w:t>
      </w:r>
      <w:proofErr w:type="spellEnd"/>
      <w:r w:rsidRPr="0098096E">
        <w:t xml:space="preserve"> forcing for 2000 to 2018</w:t>
      </w:r>
      <w:r>
        <w:t xml:space="preserve">, </w:t>
      </w:r>
      <w:proofErr w:type="spellStart"/>
      <w:r w:rsidRPr="0098096E">
        <w:t>Atmospheric</w:t>
      </w:r>
      <w:proofErr w:type="spellEnd"/>
      <w:r w:rsidRPr="0098096E">
        <w:t xml:space="preserve"> </w:t>
      </w:r>
      <w:proofErr w:type="spellStart"/>
      <w:r w:rsidRPr="0098096E">
        <w:t>Environment</w:t>
      </w:r>
      <w:proofErr w:type="spellEnd"/>
      <w:r w:rsidRPr="0098096E">
        <w:t xml:space="preserve"> 244 (2021) 117834,</w:t>
      </w:r>
      <w:r w:rsidRPr="0098096E">
        <w:rPr>
          <w:rFonts w:ascii="GBNAG F+ Univers" w:hAnsi="GBNAG F+ Univers" w:cs="GBNAG F+ Univers"/>
          <w:color w:val="000000"/>
          <w:sz w:val="24"/>
          <w:szCs w:val="24"/>
        </w:rPr>
        <w:t xml:space="preserve"> </w:t>
      </w:r>
      <w:hyperlink r:id="rId54" w:history="1">
        <w:r w:rsidR="00445811" w:rsidRPr="00441893">
          <w:rPr>
            <w:rStyle w:val="Lienhypertexte"/>
          </w:rPr>
          <w:t>http://www.elsevier.com/locate/atmosenv</w:t>
        </w:r>
      </w:hyperlink>
    </w:p>
    <w:p w14:paraId="54B0F1DB" w14:textId="0446E6E0" w:rsidR="002426FF" w:rsidRDefault="002426FF" w:rsidP="0065130A">
      <w:pPr>
        <w:pStyle w:val="Paragraphedeliste"/>
        <w:numPr>
          <w:ilvl w:val="0"/>
          <w:numId w:val="4"/>
        </w:numPr>
        <w:jc w:val="both"/>
      </w:pPr>
      <w:r>
        <w:t xml:space="preserve">LES SPECIFICITÉS DE L’IMPACT DE L’AVIATION SUR LE CLIMAT D. </w:t>
      </w:r>
      <w:proofErr w:type="spellStart"/>
      <w:r>
        <w:t>Cariolle</w:t>
      </w:r>
      <w:proofErr w:type="spellEnd"/>
      <w:r>
        <w:t xml:space="preserve">, CERFACS, Mars 2021, </w:t>
      </w:r>
      <w:hyperlink r:id="rId55" w:tgtFrame="_blank" w:history="1">
        <w:r w:rsidRPr="0098096E">
          <w:t>https://filesender.renater.fr/?s=download&amp;token=1940a360-bcf4-4855-9e05-4ea4b1727f55</w:t>
        </w:r>
      </w:hyperlink>
    </w:p>
    <w:p w14:paraId="1A553A44" w14:textId="2CA58C09" w:rsidR="00D442D1" w:rsidRPr="00A611A7" w:rsidRDefault="00CA3F51" w:rsidP="0065130A">
      <w:pPr>
        <w:pStyle w:val="Paragraphedeliste"/>
        <w:numPr>
          <w:ilvl w:val="0"/>
          <w:numId w:val="4"/>
        </w:numPr>
        <w:jc w:val="both"/>
        <w:rPr>
          <w:lang w:val="en-US"/>
          <w:rPrChange w:id="218" w:author="Bonhomme Christophe" w:date="2021-11-24T19:18:00Z">
            <w:rPr/>
          </w:rPrChange>
        </w:rPr>
      </w:pPr>
      <w:r w:rsidRPr="00A611A7">
        <w:rPr>
          <w:lang w:val="en-US"/>
          <w:rPrChange w:id="219" w:author="Bonhomme Christophe" w:date="2021-11-24T19:18:00Z">
            <w:rPr/>
          </w:rPrChange>
        </w:rPr>
        <w:t xml:space="preserve">Willard </w:t>
      </w:r>
      <w:proofErr w:type="spellStart"/>
      <w:r w:rsidRPr="00A611A7">
        <w:rPr>
          <w:lang w:val="en-US"/>
          <w:rPrChange w:id="220" w:author="Bonhomme Christophe" w:date="2021-11-24T19:18:00Z">
            <w:rPr/>
          </w:rPrChange>
        </w:rPr>
        <w:t>Dodds</w:t>
      </w:r>
      <w:proofErr w:type="spellEnd"/>
      <w:r w:rsidRPr="00A611A7">
        <w:rPr>
          <w:lang w:val="en-US"/>
          <w:rPrChange w:id="221" w:author="Bonhomme Christophe" w:date="2021-11-24T19:18:00Z">
            <w:rPr/>
          </w:rPrChange>
        </w:rPr>
        <w:t xml:space="preserve">, GE Aircraft Engines, Technology Transfer Symposium “Dreams of Flight” Engine and Aircraft Technologies </w:t>
      </w:r>
      <w:proofErr w:type="gramStart"/>
      <w:r w:rsidRPr="00A611A7">
        <w:rPr>
          <w:lang w:val="en-US"/>
          <w:rPrChange w:id="222" w:author="Bonhomme Christophe" w:date="2021-11-24T19:18:00Z">
            <w:rPr/>
          </w:rPrChange>
        </w:rPr>
        <w:t>To</w:t>
      </w:r>
      <w:proofErr w:type="gramEnd"/>
      <w:r w:rsidRPr="00A611A7">
        <w:rPr>
          <w:lang w:val="en-US"/>
          <w:rPrChange w:id="223" w:author="Bonhomme Christophe" w:date="2021-11-24T19:18:00Z">
            <w:rPr/>
          </w:rPrChange>
        </w:rPr>
        <w:t xml:space="preserve"> Reduce Emissions, ICCAIA Noise and Emissions Committee, San Diego, 1 March 2002</w:t>
      </w:r>
    </w:p>
    <w:p w14:paraId="65FA0883" w14:textId="0C8806F2" w:rsidR="00395F59" w:rsidRPr="00A611A7" w:rsidRDefault="00395F59" w:rsidP="0065130A">
      <w:pPr>
        <w:pStyle w:val="Paragraphedeliste"/>
        <w:numPr>
          <w:ilvl w:val="0"/>
          <w:numId w:val="4"/>
        </w:numPr>
        <w:jc w:val="both"/>
        <w:rPr>
          <w:lang w:val="en-US"/>
          <w:rPrChange w:id="224" w:author="Bonhomme Christophe" w:date="2021-11-24T19:18:00Z">
            <w:rPr/>
          </w:rPrChange>
        </w:rPr>
      </w:pPr>
      <w:r w:rsidRPr="00A611A7">
        <w:rPr>
          <w:lang w:val="en-US"/>
          <w:rPrChange w:id="225" w:author="Bonhomme Christophe" w:date="2021-11-24T19:18:00Z">
            <w:rPr/>
          </w:rPrChange>
        </w:rPr>
        <w:t xml:space="preserve">Ulrike Burkhardt, Lisa Bock and Andreas Bier, Mitigating the contrail cirrus climate impact by reducing aircraft soot number emissions, j Climate and Atmospheric Science (2018)  </w:t>
      </w:r>
    </w:p>
    <w:p w14:paraId="29DBC7AE" w14:textId="24285808" w:rsidR="00CA3F51" w:rsidRPr="00A611A7" w:rsidRDefault="004A41FA" w:rsidP="0065130A">
      <w:pPr>
        <w:pStyle w:val="Paragraphedeliste"/>
        <w:numPr>
          <w:ilvl w:val="0"/>
          <w:numId w:val="4"/>
        </w:numPr>
        <w:jc w:val="both"/>
        <w:rPr>
          <w:lang w:val="en-US"/>
          <w:rPrChange w:id="226" w:author="Bonhomme Christophe" w:date="2021-11-24T19:18:00Z">
            <w:rPr/>
          </w:rPrChange>
        </w:rPr>
      </w:pPr>
      <w:r w:rsidRPr="00A611A7">
        <w:rPr>
          <w:lang w:val="en-US"/>
          <w:rPrChange w:id="227" w:author="Bonhomme Christophe" w:date="2021-11-24T19:18:00Z">
            <w:rPr/>
          </w:rPrChange>
        </w:rPr>
        <w:t xml:space="preserve">Klaus </w:t>
      </w:r>
      <w:proofErr w:type="spellStart"/>
      <w:r w:rsidRPr="00A611A7">
        <w:rPr>
          <w:lang w:val="en-US"/>
          <w:rPrChange w:id="228" w:author="Bonhomme Christophe" w:date="2021-11-24T19:18:00Z">
            <w:rPr/>
          </w:rPrChange>
        </w:rPr>
        <w:t>Gierens</w:t>
      </w:r>
      <w:proofErr w:type="spellEnd"/>
      <w:r w:rsidRPr="00A611A7">
        <w:rPr>
          <w:lang w:val="en-US"/>
          <w:rPrChange w:id="229" w:author="Bonhomme Christophe" w:date="2021-11-24T19:18:00Z">
            <w:rPr/>
          </w:rPrChange>
        </w:rPr>
        <w:t xml:space="preserve">, Theory of Contrail Formation for Fuel Cells, Aerospace 2021, 8, 164. https://doi.org/10.3390/aerospace8060164, https://www.mdpi.com/journal/aerospace </w:t>
      </w:r>
    </w:p>
    <w:p w14:paraId="3AC5F769" w14:textId="656AAD91" w:rsidR="004A41FA" w:rsidRPr="00A611A7" w:rsidRDefault="004A41FA" w:rsidP="0065130A">
      <w:pPr>
        <w:pStyle w:val="Paragraphedeliste"/>
        <w:numPr>
          <w:ilvl w:val="0"/>
          <w:numId w:val="4"/>
        </w:numPr>
        <w:jc w:val="both"/>
        <w:rPr>
          <w:lang w:val="en-US"/>
          <w:rPrChange w:id="230" w:author="Bonhomme Christophe" w:date="2021-11-24T19:18:00Z">
            <w:rPr/>
          </w:rPrChange>
        </w:rPr>
      </w:pPr>
      <w:r w:rsidRPr="00A611A7">
        <w:rPr>
          <w:lang w:val="en-US"/>
          <w:rPrChange w:id="231" w:author="Bonhomme Christophe" w:date="2021-11-24T19:18:00Z">
            <w:rPr/>
          </w:rPrChange>
        </w:rPr>
        <w:t xml:space="preserve">Ulrich Schumann, Formation, properties and climatic effects of contrails, 5 July 2005 </w:t>
      </w:r>
    </w:p>
    <w:p w14:paraId="4F7E54B3" w14:textId="62BD0ABC" w:rsidR="0062525F" w:rsidRPr="00A611A7" w:rsidRDefault="0062525F" w:rsidP="0062525F">
      <w:pPr>
        <w:rPr>
          <w:lang w:val="en-US"/>
          <w:rPrChange w:id="232" w:author="Bonhomme Christophe" w:date="2021-11-24T19:18:00Z">
            <w:rPr/>
          </w:rPrChange>
        </w:rPr>
      </w:pPr>
    </w:p>
    <w:p w14:paraId="4CBC43C9" w14:textId="14D0B4A2" w:rsidR="007F0F15" w:rsidRPr="00BE154F" w:rsidRDefault="00AF3042" w:rsidP="00BE154F">
      <w:pPr>
        <w:rPr>
          <w:b/>
          <w:bCs/>
          <w:sz w:val="24"/>
          <w:szCs w:val="24"/>
        </w:rPr>
      </w:pPr>
      <w:r w:rsidRPr="00AC0160">
        <w:rPr>
          <w:b/>
          <w:bCs/>
          <w:sz w:val="24"/>
          <w:szCs w:val="24"/>
        </w:rPr>
        <w:t>L’impact du transport aérien</w:t>
      </w:r>
      <w:r>
        <w:rPr>
          <w:b/>
          <w:bCs/>
          <w:sz w:val="24"/>
          <w:szCs w:val="24"/>
        </w:rPr>
        <w:t> : l</w:t>
      </w:r>
      <w:r w:rsidR="007F0F15" w:rsidRPr="00BE154F">
        <w:rPr>
          <w:b/>
          <w:bCs/>
          <w:sz w:val="24"/>
          <w:szCs w:val="24"/>
        </w:rPr>
        <w:t>’extrapolation à l’horizon 2050</w:t>
      </w:r>
    </w:p>
    <w:p w14:paraId="49EA44E2" w14:textId="23AAB882" w:rsidR="007F0F15" w:rsidRDefault="007F0F15" w:rsidP="0065130A">
      <w:pPr>
        <w:pStyle w:val="Paragraphedeliste"/>
        <w:numPr>
          <w:ilvl w:val="0"/>
          <w:numId w:val="4"/>
        </w:numPr>
        <w:jc w:val="both"/>
      </w:pPr>
      <w:r>
        <w:t xml:space="preserve">United Nations </w:t>
      </w:r>
      <w:proofErr w:type="spellStart"/>
      <w:r>
        <w:t>Environment</w:t>
      </w:r>
      <w:proofErr w:type="spellEnd"/>
      <w:r>
        <w:t xml:space="preserve"> Programme (UNEP) - Emissions Gap Report (2020)</w:t>
      </w:r>
    </w:p>
    <w:p w14:paraId="3B618066" w14:textId="25D6621D" w:rsidR="007F0F15" w:rsidRDefault="007F0F15" w:rsidP="0065130A">
      <w:pPr>
        <w:pStyle w:val="Paragraphedeliste"/>
        <w:numPr>
          <w:ilvl w:val="0"/>
          <w:numId w:val="4"/>
        </w:numPr>
        <w:jc w:val="both"/>
      </w:pPr>
      <w:r w:rsidRPr="00A611A7">
        <w:rPr>
          <w:lang w:val="en-US"/>
          <w:rPrChange w:id="233" w:author="Bonhomme Christophe" w:date="2021-11-24T19:18:00Z">
            <w:rPr/>
          </w:rPrChange>
        </w:rPr>
        <w:t xml:space="preserve">Gregg G. Fleming (US Dep. </w:t>
      </w:r>
      <w:r>
        <w:t xml:space="preserve">Of Transports), Ivan de </w:t>
      </w:r>
      <w:proofErr w:type="spellStart"/>
      <w:r>
        <w:t>Lépinay</w:t>
      </w:r>
      <w:proofErr w:type="spellEnd"/>
      <w:r>
        <w:t xml:space="preserve"> (EASA) - </w:t>
      </w:r>
      <w:proofErr w:type="spellStart"/>
      <w:r>
        <w:t>Environmental</w:t>
      </w:r>
      <w:proofErr w:type="spellEnd"/>
      <w:r>
        <w:t xml:space="preserve"> Trends in Aviation to 2050 – ICAO - CAEP/11 (2019)</w:t>
      </w:r>
    </w:p>
    <w:p w14:paraId="26878AEB" w14:textId="280E9510" w:rsidR="007F0F15" w:rsidRPr="00A611A7" w:rsidRDefault="007F0F15" w:rsidP="0065130A">
      <w:pPr>
        <w:pStyle w:val="Paragraphedeliste"/>
        <w:numPr>
          <w:ilvl w:val="0"/>
          <w:numId w:val="4"/>
        </w:numPr>
        <w:jc w:val="both"/>
        <w:rPr>
          <w:lang w:val="en-US"/>
          <w:rPrChange w:id="234" w:author="Bonhomme Christophe" w:date="2021-11-24T19:18:00Z">
            <w:rPr/>
          </w:rPrChange>
        </w:rPr>
      </w:pPr>
      <w:r w:rsidRPr="00A611A7">
        <w:rPr>
          <w:lang w:val="en-US"/>
          <w:rPrChange w:id="235" w:author="Bonhomme Christophe" w:date="2021-11-24T19:18:00Z">
            <w:rPr/>
          </w:rPrChange>
        </w:rPr>
        <w:lastRenderedPageBreak/>
        <w:t>Independent expert integrated technology goals assessment and review for engines and aircraft – ICAO, Doc 10127, CAEP/11 (2019)</w:t>
      </w:r>
    </w:p>
    <w:p w14:paraId="38E92640" w14:textId="149489D7" w:rsidR="007F0F15" w:rsidRDefault="007F0F15" w:rsidP="0065130A">
      <w:pPr>
        <w:pStyle w:val="Paragraphedeliste"/>
        <w:numPr>
          <w:ilvl w:val="0"/>
          <w:numId w:val="4"/>
        </w:numPr>
        <w:jc w:val="both"/>
      </w:pPr>
      <w:r w:rsidRPr="00A611A7">
        <w:rPr>
          <w:lang w:val="en-US"/>
          <w:rPrChange w:id="236" w:author="Bonhomme Christophe" w:date="2021-11-24T19:18:00Z">
            <w:rPr/>
          </w:rPrChange>
        </w:rPr>
        <w:t xml:space="preserve">Brain D. and </w:t>
      </w:r>
      <w:proofErr w:type="spellStart"/>
      <w:r w:rsidRPr="00A611A7">
        <w:rPr>
          <w:lang w:val="en-US"/>
          <w:rPrChange w:id="237" w:author="Bonhomme Christophe" w:date="2021-11-24T19:18:00Z">
            <w:rPr/>
          </w:rPrChange>
        </w:rPr>
        <w:t>Voorbach</w:t>
      </w:r>
      <w:proofErr w:type="spellEnd"/>
      <w:r w:rsidRPr="00A611A7">
        <w:rPr>
          <w:lang w:val="en-US"/>
          <w:rPrChange w:id="238" w:author="Bonhomme Christophe" w:date="2021-11-24T19:18:00Z">
            <w:rPr/>
          </w:rPrChange>
        </w:rPr>
        <w:t xml:space="preserve">, N. ICAO’s global horizontal flight efficiency analysis.  </w:t>
      </w:r>
      <w:r>
        <w:t xml:space="preserve">In ICAO </w:t>
      </w:r>
      <w:proofErr w:type="spellStart"/>
      <w:r>
        <w:t>Environmental</w:t>
      </w:r>
      <w:proofErr w:type="spellEnd"/>
      <w:r>
        <w:t xml:space="preserve"> Report 2019: Aviation and </w:t>
      </w:r>
      <w:proofErr w:type="spellStart"/>
      <w:r>
        <w:t>Environment</w:t>
      </w:r>
      <w:proofErr w:type="spellEnd"/>
      <w:r>
        <w:t xml:space="preserve"> </w:t>
      </w:r>
    </w:p>
    <w:p w14:paraId="6A0EF342" w14:textId="77777777" w:rsidR="00AF3042" w:rsidRDefault="00AF3042" w:rsidP="00AF3042">
      <w:pPr>
        <w:ind w:left="720"/>
      </w:pPr>
    </w:p>
    <w:p w14:paraId="255F6C75" w14:textId="0FD2606F" w:rsidR="00AF3042" w:rsidRPr="00AF3042" w:rsidRDefault="00AF3042" w:rsidP="00AF3042">
      <w:pPr>
        <w:rPr>
          <w:b/>
          <w:bCs/>
          <w:sz w:val="24"/>
          <w:szCs w:val="24"/>
        </w:rPr>
      </w:pPr>
      <w:r w:rsidRPr="00AF3042">
        <w:rPr>
          <w:b/>
          <w:bCs/>
          <w:sz w:val="24"/>
          <w:szCs w:val="24"/>
        </w:rPr>
        <w:t xml:space="preserve">L’impact du transport aérien : </w:t>
      </w:r>
      <w:r>
        <w:rPr>
          <w:b/>
          <w:bCs/>
          <w:sz w:val="24"/>
          <w:szCs w:val="24"/>
        </w:rPr>
        <w:t>méthodes de réduction des émissions</w:t>
      </w:r>
    </w:p>
    <w:p w14:paraId="28C4F709" w14:textId="4A57045B" w:rsidR="00AF3042" w:rsidRPr="00825C4E" w:rsidRDefault="00AF3042" w:rsidP="0065130A">
      <w:pPr>
        <w:pStyle w:val="Paragraphedeliste"/>
        <w:numPr>
          <w:ilvl w:val="0"/>
          <w:numId w:val="4"/>
        </w:numPr>
        <w:jc w:val="both"/>
      </w:pPr>
      <w:r w:rsidRPr="00825C4E">
        <w:fldChar w:fldCharType="begin"/>
      </w:r>
      <w:r w:rsidRPr="00A611A7">
        <w:rPr>
          <w:lang w:val="en-US"/>
          <w:rPrChange w:id="239" w:author="Bonhomme Christophe" w:date="2021-11-24T19:18:00Z">
            <w:rPr/>
          </w:rPrChange>
        </w:rPr>
        <w:instrText xml:space="preserve"> ADDIN EN.REFLIST </w:instrText>
      </w:r>
      <w:r w:rsidRPr="00825C4E">
        <w:fldChar w:fldCharType="separate"/>
      </w:r>
      <w:r w:rsidRPr="00A611A7">
        <w:rPr>
          <w:lang w:val="en-US"/>
          <w:rPrChange w:id="240" w:author="Bonhomme Christophe" w:date="2021-11-24T19:18:00Z">
            <w:rPr/>
          </w:rPrChange>
        </w:rPr>
        <w:t xml:space="preserve">ATAG, Flightpath, A.T.A. Group, Editor. </w:t>
      </w:r>
      <w:r w:rsidRPr="00825C4E">
        <w:t>2013, 38th ICAO Assembly.</w:t>
      </w:r>
    </w:p>
    <w:p w14:paraId="2745E87E" w14:textId="77777777" w:rsidR="00AF3042" w:rsidRPr="00825C4E" w:rsidRDefault="00AF3042" w:rsidP="0065130A">
      <w:pPr>
        <w:pStyle w:val="Paragraphedeliste"/>
        <w:numPr>
          <w:ilvl w:val="0"/>
          <w:numId w:val="4"/>
        </w:numPr>
        <w:jc w:val="both"/>
      </w:pPr>
      <w:r w:rsidRPr="00A611A7">
        <w:rPr>
          <w:lang w:val="en-US"/>
          <w:rPrChange w:id="241" w:author="Bonhomme Christophe" w:date="2021-11-24T19:18:00Z">
            <w:rPr/>
          </w:rPrChange>
        </w:rPr>
        <w:t xml:space="preserve">Committee, A.E., Industry views on the basket of measures and a long-term goal, in Working Paper. </w:t>
      </w:r>
      <w:r w:rsidRPr="00825C4E">
        <w:t>2019, International Civil Aviation Organization.</w:t>
      </w:r>
    </w:p>
    <w:p w14:paraId="3FF4E38B" w14:textId="77777777" w:rsidR="00AF3042" w:rsidRPr="00A611A7" w:rsidRDefault="00AF3042" w:rsidP="0065130A">
      <w:pPr>
        <w:pStyle w:val="Paragraphedeliste"/>
        <w:numPr>
          <w:ilvl w:val="0"/>
          <w:numId w:val="4"/>
        </w:numPr>
        <w:jc w:val="both"/>
        <w:rPr>
          <w:lang w:val="en-US"/>
          <w:rPrChange w:id="242" w:author="Bonhomme Christophe" w:date="2021-11-24T19:18:00Z">
            <w:rPr/>
          </w:rPrChange>
        </w:rPr>
      </w:pPr>
      <w:r w:rsidRPr="00A611A7">
        <w:rPr>
          <w:lang w:val="en-US"/>
          <w:rPrChange w:id="243" w:author="Bonhomme Christophe" w:date="2021-11-24T19:18:00Z">
            <w:rPr/>
          </w:rPrChange>
        </w:rPr>
        <w:t>Hydrogen-powered aviation. A fact-based study of hydrogen technology, economics, and climate impact by 2050, 2020, European Commission.</w:t>
      </w:r>
    </w:p>
    <w:p w14:paraId="30CA270F" w14:textId="77777777" w:rsidR="00AF3042" w:rsidRDefault="00AF3042" w:rsidP="0065130A">
      <w:pPr>
        <w:pStyle w:val="Paragraphedeliste"/>
        <w:numPr>
          <w:ilvl w:val="0"/>
          <w:numId w:val="4"/>
        </w:numPr>
        <w:jc w:val="both"/>
      </w:pPr>
      <w:r w:rsidRPr="00A611A7">
        <w:rPr>
          <w:lang w:val="en-US"/>
          <w:rPrChange w:id="244" w:author="Bonhomme Christophe" w:date="2021-11-24T19:18:00Z">
            <w:rPr/>
          </w:rPrChange>
        </w:rPr>
        <w:t xml:space="preserve">Jansen, R., et al. Overview of NASA electrified aircraft propulsion (EAP) research for large subsonic transports.  </w:t>
      </w:r>
      <w:r w:rsidRPr="00825C4E">
        <w:t>53rd AIAA/SAE/ASEE Joint Propulsion Conference. 2017.</w:t>
      </w:r>
      <w:r w:rsidRPr="00825C4E">
        <w:fldChar w:fldCharType="end"/>
      </w:r>
    </w:p>
    <w:p w14:paraId="290F9294" w14:textId="77777777" w:rsidR="00DF50A5" w:rsidRDefault="00DF50A5" w:rsidP="00DF50A5">
      <w:pPr>
        <w:rPr>
          <w:b/>
          <w:bCs/>
          <w:sz w:val="24"/>
          <w:szCs w:val="24"/>
        </w:rPr>
      </w:pPr>
    </w:p>
    <w:p w14:paraId="0859863F" w14:textId="427F4F3C" w:rsidR="00DF50A5" w:rsidRDefault="00DF50A5" w:rsidP="00DF50A5">
      <w:pPr>
        <w:rPr>
          <w:b/>
          <w:bCs/>
          <w:sz w:val="24"/>
          <w:szCs w:val="24"/>
        </w:rPr>
      </w:pPr>
      <w:r w:rsidRPr="00D442D1">
        <w:rPr>
          <w:b/>
          <w:bCs/>
          <w:sz w:val="24"/>
          <w:szCs w:val="24"/>
        </w:rPr>
        <w:t>L’impact du transport spatial sur le climat</w:t>
      </w:r>
    </w:p>
    <w:p w14:paraId="6D7FDAC1" w14:textId="02D01EC0" w:rsidR="00DF50A5" w:rsidRPr="00A611A7" w:rsidRDefault="00976474" w:rsidP="0065130A">
      <w:pPr>
        <w:pStyle w:val="Paragraphedeliste"/>
        <w:numPr>
          <w:ilvl w:val="0"/>
          <w:numId w:val="4"/>
        </w:numPr>
        <w:autoSpaceDE w:val="0"/>
        <w:autoSpaceDN w:val="0"/>
        <w:adjustRightInd w:val="0"/>
        <w:spacing w:after="0" w:line="240" w:lineRule="auto"/>
        <w:jc w:val="both"/>
        <w:rPr>
          <w:lang w:val="en-US"/>
          <w:rPrChange w:id="245" w:author="Bonhomme Christophe" w:date="2021-11-24T19:18:00Z">
            <w:rPr/>
          </w:rPrChange>
        </w:rPr>
      </w:pPr>
      <w:r w:rsidRPr="00A611A7">
        <w:rPr>
          <w:rFonts w:cstheme="minorHAnsi"/>
          <w:color w:val="210000"/>
          <w:lang w:val="en-US"/>
          <w:rPrChange w:id="246" w:author="Bonhomme Christophe" w:date="2021-11-24T19:18:00Z">
            <w:rPr>
              <w:rFonts w:cstheme="minorHAnsi"/>
              <w:color w:val="210000"/>
            </w:rPr>
          </w:rPrChange>
        </w:rPr>
        <w:t xml:space="preserve">World Meteorological Organization, Global Ozone Research and Monitoring Project—Report No. 58 Scientific Assessment of Ozone Depletion: 2018, World Meteorological Organization United Nations Environment </w:t>
      </w:r>
      <w:proofErr w:type="spellStart"/>
      <w:r w:rsidRPr="00A611A7">
        <w:rPr>
          <w:rFonts w:cstheme="minorHAnsi"/>
          <w:color w:val="210000"/>
          <w:lang w:val="en-US"/>
          <w:rPrChange w:id="247" w:author="Bonhomme Christophe" w:date="2021-11-24T19:18:00Z">
            <w:rPr>
              <w:rFonts w:cstheme="minorHAnsi"/>
              <w:color w:val="210000"/>
            </w:rPr>
          </w:rPrChange>
        </w:rPr>
        <w:t>Programme</w:t>
      </w:r>
      <w:proofErr w:type="spellEnd"/>
      <w:r w:rsidRPr="00A611A7">
        <w:rPr>
          <w:rFonts w:cstheme="minorHAnsi"/>
          <w:color w:val="210000"/>
          <w:lang w:val="en-US"/>
          <w:rPrChange w:id="248" w:author="Bonhomme Christophe" w:date="2021-11-24T19:18:00Z">
            <w:rPr>
              <w:rFonts w:cstheme="minorHAnsi"/>
              <w:color w:val="210000"/>
            </w:rPr>
          </w:rPrChange>
        </w:rPr>
        <w:t xml:space="preserve"> National Oceanic and Atmospheric Administration National Aeronautics and Space Administration European Commission</w:t>
      </w:r>
    </w:p>
    <w:p w14:paraId="5CF7FCF9" w14:textId="7C33AD97" w:rsidR="00DF50A5" w:rsidRPr="00A611A7" w:rsidRDefault="00BD4BF6" w:rsidP="0065130A">
      <w:pPr>
        <w:pStyle w:val="Paragraphedeliste"/>
        <w:numPr>
          <w:ilvl w:val="0"/>
          <w:numId w:val="4"/>
        </w:numPr>
        <w:autoSpaceDE w:val="0"/>
        <w:autoSpaceDN w:val="0"/>
        <w:adjustRightInd w:val="0"/>
        <w:spacing w:after="0" w:line="240" w:lineRule="auto"/>
        <w:jc w:val="both"/>
        <w:rPr>
          <w:rFonts w:cstheme="minorHAnsi"/>
          <w:color w:val="210000"/>
          <w:lang w:val="en-US"/>
          <w:rPrChange w:id="249" w:author="Bonhomme Christophe" w:date="2021-11-24T19:18:00Z">
            <w:rPr>
              <w:rFonts w:cstheme="minorHAnsi"/>
              <w:color w:val="210000"/>
            </w:rPr>
          </w:rPrChange>
        </w:rPr>
      </w:pPr>
      <w:r w:rsidRPr="00A611A7">
        <w:rPr>
          <w:rFonts w:cstheme="minorHAnsi"/>
          <w:color w:val="210000"/>
          <w:lang w:val="en-US"/>
          <w:rPrChange w:id="250" w:author="Bonhomme Christophe" w:date="2021-11-24T19:18:00Z">
            <w:rPr>
              <w:rFonts w:cstheme="minorHAnsi"/>
              <w:color w:val="210000"/>
            </w:rPr>
          </w:rPrChange>
        </w:rPr>
        <w:t xml:space="preserve">FAA, Draft Environmental Assessment for </w:t>
      </w:r>
      <w:proofErr w:type="spellStart"/>
      <w:r w:rsidRPr="00A611A7">
        <w:rPr>
          <w:rFonts w:cstheme="minorHAnsi"/>
          <w:color w:val="210000"/>
          <w:lang w:val="en-US"/>
          <w:rPrChange w:id="251" w:author="Bonhomme Christophe" w:date="2021-11-24T19:18:00Z">
            <w:rPr>
              <w:rFonts w:cstheme="minorHAnsi"/>
              <w:color w:val="210000"/>
            </w:rPr>
          </w:rPrChange>
        </w:rPr>
        <w:t>SpaceX</w:t>
      </w:r>
      <w:proofErr w:type="spellEnd"/>
      <w:r w:rsidRPr="00A611A7">
        <w:rPr>
          <w:rFonts w:cstheme="minorHAnsi"/>
          <w:color w:val="210000"/>
          <w:lang w:val="en-US"/>
          <w:rPrChange w:id="252" w:author="Bonhomme Christophe" w:date="2021-11-24T19:18:00Z">
            <w:rPr>
              <w:rFonts w:cstheme="minorHAnsi"/>
              <w:color w:val="210000"/>
            </w:rPr>
          </w:rPrChange>
        </w:rPr>
        <w:t xml:space="preserve"> Falcon Launches at Kennedy Space Center and Cape Canaveral Air Force Station, February 2020</w:t>
      </w:r>
    </w:p>
    <w:p w14:paraId="13438F38" w14:textId="43A30621" w:rsidR="007F0F15" w:rsidRPr="00F16F6F" w:rsidRDefault="00D70A7F" w:rsidP="0065130A">
      <w:pPr>
        <w:pStyle w:val="Paragraphedeliste"/>
        <w:numPr>
          <w:ilvl w:val="0"/>
          <w:numId w:val="4"/>
        </w:numPr>
        <w:autoSpaceDE w:val="0"/>
        <w:autoSpaceDN w:val="0"/>
        <w:adjustRightInd w:val="0"/>
        <w:spacing w:after="0" w:line="240" w:lineRule="auto"/>
        <w:jc w:val="both"/>
        <w:rPr>
          <w:rFonts w:cstheme="minorHAnsi"/>
          <w:color w:val="210000"/>
        </w:rPr>
      </w:pPr>
      <w:hyperlink r:id="rId56" w:history="1">
        <w:r w:rsidR="00F16F6F" w:rsidRPr="00F16F6F">
          <w:rPr>
            <w:rFonts w:cstheme="minorHAnsi"/>
            <w:color w:val="210000"/>
          </w:rPr>
          <w:t xml:space="preserve">FAA Office of Commercial </w:t>
        </w:r>
        <w:proofErr w:type="spellStart"/>
        <w:r w:rsidR="00F16F6F" w:rsidRPr="00F16F6F">
          <w:rPr>
            <w:rFonts w:cstheme="minorHAnsi"/>
            <w:color w:val="210000"/>
          </w:rPr>
          <w:t>Space</w:t>
        </w:r>
        <w:proofErr w:type="spellEnd"/>
        <w:r w:rsidR="00F16F6F" w:rsidRPr="00F16F6F">
          <w:rPr>
            <w:rFonts w:cstheme="minorHAnsi"/>
            <w:color w:val="210000"/>
          </w:rPr>
          <w:t xml:space="preserve"> Transportation </w:t>
        </w:r>
        <w:proofErr w:type="spellStart"/>
        <w:r w:rsidR="00F16F6F" w:rsidRPr="00F16F6F">
          <w:rPr>
            <w:rFonts w:cstheme="minorHAnsi"/>
            <w:color w:val="210000"/>
          </w:rPr>
          <w:t>Environmental</w:t>
        </w:r>
        <w:proofErr w:type="spellEnd"/>
        <w:r w:rsidR="00F16F6F" w:rsidRPr="00F16F6F">
          <w:rPr>
            <w:rFonts w:cstheme="minorHAnsi"/>
            <w:color w:val="210000"/>
          </w:rPr>
          <w:t xml:space="preserve"> Policy</w:t>
        </w:r>
      </w:hyperlink>
    </w:p>
    <w:p w14:paraId="4EDAC25D" w14:textId="0F7FA8D9" w:rsidR="00AF3042" w:rsidRDefault="00AF3042" w:rsidP="0065130A">
      <w:pPr>
        <w:pStyle w:val="Paragraphedeliste"/>
        <w:numPr>
          <w:ilvl w:val="0"/>
          <w:numId w:val="4"/>
        </w:numPr>
        <w:jc w:val="both"/>
      </w:pPr>
      <w:r>
        <w:t>Provision</w:t>
      </w:r>
    </w:p>
    <w:p w14:paraId="52EEE4B4" w14:textId="77777777" w:rsidR="00093746" w:rsidRDefault="00093746" w:rsidP="0062525F">
      <w:pPr>
        <w:rPr>
          <w:b/>
          <w:bCs/>
          <w:sz w:val="24"/>
          <w:szCs w:val="24"/>
        </w:rPr>
      </w:pPr>
    </w:p>
    <w:p w14:paraId="0951AFC8" w14:textId="154646A5" w:rsidR="001B4398" w:rsidRDefault="00093746" w:rsidP="0062525F">
      <w:pPr>
        <w:rPr>
          <w:b/>
          <w:bCs/>
          <w:sz w:val="24"/>
          <w:szCs w:val="24"/>
        </w:rPr>
      </w:pPr>
      <w:r>
        <w:rPr>
          <w:b/>
          <w:bCs/>
          <w:sz w:val="24"/>
          <w:szCs w:val="24"/>
        </w:rPr>
        <w:t>Les objectifs et engagements des différents acteurs : transport aérien</w:t>
      </w:r>
    </w:p>
    <w:p w14:paraId="4410ED8D" w14:textId="77B60898" w:rsidR="00093746" w:rsidRDefault="00093746" w:rsidP="00093746">
      <w:pPr>
        <w:ind w:left="708"/>
        <w:rPr>
          <w:b/>
          <w:bCs/>
          <w:i/>
          <w:iCs/>
          <w:sz w:val="24"/>
          <w:szCs w:val="24"/>
        </w:rPr>
      </w:pPr>
      <w:r w:rsidRPr="00093746">
        <w:rPr>
          <w:b/>
          <w:bCs/>
          <w:i/>
          <w:iCs/>
          <w:sz w:val="24"/>
          <w:szCs w:val="24"/>
        </w:rPr>
        <w:t xml:space="preserve">Documents institutionnels </w:t>
      </w:r>
    </w:p>
    <w:p w14:paraId="5067CB7A" w14:textId="3F787FD1" w:rsidR="00F701BA" w:rsidRPr="00A611A7" w:rsidRDefault="00F701BA" w:rsidP="0065130A">
      <w:pPr>
        <w:pStyle w:val="Paragraphedeliste"/>
        <w:numPr>
          <w:ilvl w:val="0"/>
          <w:numId w:val="4"/>
        </w:numPr>
        <w:jc w:val="both"/>
        <w:rPr>
          <w:lang w:val="en-US"/>
          <w:rPrChange w:id="253" w:author="Bonhomme Christophe" w:date="2021-11-24T19:18:00Z">
            <w:rPr/>
          </w:rPrChange>
        </w:rPr>
      </w:pPr>
      <w:r w:rsidRPr="00A611A7">
        <w:rPr>
          <w:lang w:val="en-US"/>
          <w:rPrChange w:id="254" w:author="Bonhomme Christophe" w:date="2021-11-24T19:18:00Z">
            <w:rPr/>
          </w:rPrChange>
        </w:rPr>
        <w:t xml:space="preserve">Steve </w:t>
      </w:r>
      <w:proofErr w:type="spellStart"/>
      <w:r w:rsidRPr="00A611A7">
        <w:rPr>
          <w:lang w:val="en-US"/>
          <w:rPrChange w:id="255" w:author="Bonhomme Christophe" w:date="2021-11-24T19:18:00Z">
            <w:rPr/>
          </w:rPrChange>
        </w:rPr>
        <w:t>Csonka</w:t>
      </w:r>
      <w:proofErr w:type="spellEnd"/>
      <w:r w:rsidRPr="00A611A7">
        <w:rPr>
          <w:lang w:val="en-US"/>
          <w:rPrChange w:id="256" w:author="Bonhomme Christophe" w:date="2021-11-24T19:18:00Z">
            <w:rPr/>
          </w:rPrChange>
        </w:rPr>
        <w:t>, CAAFI, Aviation’s Market Pull for SAF (Sustainable Aviation Fuel), 20 September 2021</w:t>
      </w:r>
    </w:p>
    <w:p w14:paraId="750D76A7" w14:textId="2CFBBBFE" w:rsidR="00556801" w:rsidRPr="00A611A7" w:rsidRDefault="00556801" w:rsidP="0065130A">
      <w:pPr>
        <w:pStyle w:val="Paragraphedeliste"/>
        <w:numPr>
          <w:ilvl w:val="0"/>
          <w:numId w:val="4"/>
        </w:numPr>
        <w:jc w:val="both"/>
        <w:rPr>
          <w:lang w:val="en-US"/>
          <w:rPrChange w:id="257" w:author="Bonhomme Christophe" w:date="2021-11-24T19:18:00Z">
            <w:rPr/>
          </w:rPrChange>
        </w:rPr>
      </w:pPr>
      <w:r w:rsidRPr="00A611A7">
        <w:rPr>
          <w:lang w:val="en-US"/>
          <w:rPrChange w:id="258" w:author="Bonhomme Christophe" w:date="2021-11-24T19:18:00Z">
            <w:rPr/>
          </w:rPrChange>
        </w:rPr>
        <w:t xml:space="preserve">The World Bank, The role of LNG in the transition toward low- and zero-carbon shipping, 15 April 2021 </w:t>
      </w:r>
    </w:p>
    <w:p w14:paraId="2FD71008" w14:textId="468846B5" w:rsidR="00FE3369" w:rsidRPr="00FE3369" w:rsidRDefault="00FE3369" w:rsidP="0065130A">
      <w:pPr>
        <w:pStyle w:val="Paragraphedeliste"/>
        <w:numPr>
          <w:ilvl w:val="0"/>
          <w:numId w:val="4"/>
        </w:numPr>
        <w:jc w:val="both"/>
      </w:pPr>
      <w:r>
        <w:fldChar w:fldCharType="begin"/>
      </w:r>
      <w:r>
        <w:instrText xml:space="preserve"> HYPERLINK "https://iea.blob.core.windows.net/assets/3470b395-cfdd-44a9-9184-0537cf069c3d/Japan2021_EnergyPolicyReview.pdf" </w:instrText>
      </w:r>
      <w:r>
        <w:fldChar w:fldCharType="separate"/>
      </w:r>
      <w:proofErr w:type="spellStart"/>
      <w:r w:rsidRPr="00FE3369">
        <w:t>Japan</w:t>
      </w:r>
      <w:proofErr w:type="spellEnd"/>
      <w:r w:rsidRPr="00FE3369">
        <w:t xml:space="preserve"> 2021 - Energy Policy </w:t>
      </w:r>
      <w:proofErr w:type="spellStart"/>
      <w:r w:rsidRPr="00FE3369">
        <w:t>Review</w:t>
      </w:r>
      <w:proofErr w:type="spellEnd"/>
      <w:r w:rsidRPr="00FE3369">
        <w:t xml:space="preserve"> - </w:t>
      </w:r>
      <w:r>
        <w:t>IEA</w:t>
      </w:r>
    </w:p>
    <w:p w14:paraId="013E9835" w14:textId="7A36E21A" w:rsidR="001B4398" w:rsidRPr="00C40F03" w:rsidRDefault="00FE3369" w:rsidP="0065130A">
      <w:pPr>
        <w:pStyle w:val="Paragraphedeliste"/>
        <w:numPr>
          <w:ilvl w:val="0"/>
          <w:numId w:val="4"/>
        </w:numPr>
        <w:jc w:val="both"/>
        <w:rPr>
          <w:lang w:val="en-US"/>
        </w:rPr>
      </w:pPr>
      <w:r>
        <w:fldChar w:fldCharType="end"/>
      </w:r>
      <w:proofErr w:type="spellStart"/>
      <w:r w:rsidR="001B4398" w:rsidRPr="00C40F03">
        <w:rPr>
          <w:lang w:val="en-US"/>
        </w:rPr>
        <w:t>PtL</w:t>
      </w:r>
      <w:proofErr w:type="spellEnd"/>
      <w:r w:rsidR="001B4398" w:rsidRPr="00C40F03">
        <w:rPr>
          <w:lang w:val="en-US"/>
        </w:rPr>
        <w:t xml:space="preserve"> roadmap Sustainable aviation fuel from renewable energy sources for aviation in Germany</w:t>
      </w:r>
      <w:r w:rsidR="00F645FD" w:rsidRPr="00C40F03">
        <w:rPr>
          <w:lang w:val="en-US"/>
        </w:rPr>
        <w:t xml:space="preserve">, </w:t>
      </w:r>
    </w:p>
    <w:p w14:paraId="59CB78F7" w14:textId="15074657" w:rsidR="00D4661F" w:rsidRPr="00C40F03" w:rsidRDefault="00D4661F" w:rsidP="0065130A">
      <w:pPr>
        <w:pStyle w:val="Paragraphedeliste"/>
        <w:numPr>
          <w:ilvl w:val="0"/>
          <w:numId w:val="4"/>
        </w:numPr>
        <w:jc w:val="both"/>
        <w:rPr>
          <w:lang w:val="en-US"/>
        </w:rPr>
      </w:pPr>
      <w:r w:rsidRPr="00C40F03">
        <w:rPr>
          <w:lang w:val="en-US"/>
        </w:rPr>
        <w:t>Flightpath 2050 Europe’s Vision for Aviation Report of the High Level Group on Aviation Research, 2011</w:t>
      </w:r>
    </w:p>
    <w:p w14:paraId="53222503" w14:textId="3FC8A09E" w:rsidR="000312A2" w:rsidRDefault="000312A2" w:rsidP="0065130A">
      <w:pPr>
        <w:pStyle w:val="Paragraphedeliste"/>
        <w:numPr>
          <w:ilvl w:val="0"/>
          <w:numId w:val="4"/>
        </w:numPr>
        <w:jc w:val="both"/>
      </w:pPr>
      <w:r>
        <w:t xml:space="preserve">ACARE Strategic </w:t>
      </w:r>
      <w:proofErr w:type="spellStart"/>
      <w:r>
        <w:t>Research</w:t>
      </w:r>
      <w:proofErr w:type="spellEnd"/>
      <w:r>
        <w:t xml:space="preserve"> &amp; Innovation Agenda 2017 Update</w:t>
      </w:r>
    </w:p>
    <w:p w14:paraId="0EC6A6A4" w14:textId="46F11937" w:rsidR="005C7C4C" w:rsidRPr="00A611A7" w:rsidRDefault="005C7C4C" w:rsidP="0065130A">
      <w:pPr>
        <w:pStyle w:val="Paragraphedeliste"/>
        <w:numPr>
          <w:ilvl w:val="0"/>
          <w:numId w:val="4"/>
        </w:numPr>
        <w:jc w:val="both"/>
        <w:rPr>
          <w:lang w:val="en-US"/>
          <w:rPrChange w:id="259" w:author="Bonhomme Christophe" w:date="2021-11-24T19:18:00Z">
            <w:rPr/>
          </w:rPrChange>
        </w:rPr>
      </w:pPr>
      <w:r w:rsidRPr="00A611A7">
        <w:rPr>
          <w:lang w:val="en-US"/>
          <w:rPrChange w:id="260" w:author="Bonhomme Christophe" w:date="2021-11-24T19:18:00Z">
            <w:rPr/>
          </w:rPrChange>
        </w:rPr>
        <w:t>ENERGY WHITE PAPER Powering our Net Zero Future December 2020 | CP 337, December 2010 (GB)</w:t>
      </w:r>
    </w:p>
    <w:p w14:paraId="2A611C69" w14:textId="6E718CDC" w:rsidR="00B86E24" w:rsidRPr="00A611A7" w:rsidRDefault="00B86E24" w:rsidP="0065130A">
      <w:pPr>
        <w:pStyle w:val="Paragraphedeliste"/>
        <w:numPr>
          <w:ilvl w:val="0"/>
          <w:numId w:val="4"/>
        </w:numPr>
        <w:jc w:val="both"/>
        <w:rPr>
          <w:lang w:val="en-US"/>
          <w:rPrChange w:id="261" w:author="Bonhomme Christophe" w:date="2021-11-24T19:18:00Z">
            <w:rPr/>
          </w:rPrChange>
        </w:rPr>
      </w:pPr>
      <w:r w:rsidRPr="00A611A7">
        <w:rPr>
          <w:lang w:val="en-US"/>
          <w:rPrChange w:id="262" w:author="Bonhomme Christophe" w:date="2021-11-24T19:18:00Z">
            <w:rPr/>
          </w:rPrChange>
        </w:rPr>
        <w:t xml:space="preserve">J Susan van </w:t>
      </w:r>
      <w:proofErr w:type="spellStart"/>
      <w:r w:rsidRPr="00A611A7">
        <w:rPr>
          <w:lang w:val="en-US"/>
          <w:rPrChange w:id="263" w:author="Bonhomme Christophe" w:date="2021-11-24T19:18:00Z">
            <w:rPr/>
          </w:rPrChange>
        </w:rPr>
        <w:t>Dyka</w:t>
      </w:r>
      <w:proofErr w:type="spellEnd"/>
      <w:r w:rsidRPr="00A611A7">
        <w:rPr>
          <w:lang w:val="en-US"/>
          <w:rPrChange w:id="264" w:author="Bonhomme Christophe" w:date="2021-11-24T19:18:00Z">
            <w:rPr/>
          </w:rPrChange>
        </w:rPr>
        <w:t xml:space="preserve">, Ling Lia, Deborah Barros </w:t>
      </w:r>
      <w:proofErr w:type="spellStart"/>
      <w:r w:rsidRPr="00A611A7">
        <w:rPr>
          <w:lang w:val="en-US"/>
          <w:rPrChange w:id="265" w:author="Bonhomme Christophe" w:date="2021-11-24T19:18:00Z">
            <w:rPr/>
          </w:rPrChange>
        </w:rPr>
        <w:t>Leala</w:t>
      </w:r>
      <w:proofErr w:type="spellEnd"/>
      <w:r w:rsidRPr="00A611A7">
        <w:rPr>
          <w:lang w:val="en-US"/>
          <w:rPrChange w:id="266" w:author="Bonhomme Christophe" w:date="2021-11-24T19:18:00Z">
            <w:rPr/>
          </w:rPrChange>
        </w:rPr>
        <w:t xml:space="preserve">, </w:t>
      </w:r>
      <w:proofErr w:type="spellStart"/>
      <w:r w:rsidRPr="00A611A7">
        <w:rPr>
          <w:lang w:val="en-US"/>
          <w:rPrChange w:id="267" w:author="Bonhomme Christophe" w:date="2021-11-24T19:18:00Z">
            <w:rPr/>
          </w:rPrChange>
        </w:rPr>
        <w:t>Jinguang</w:t>
      </w:r>
      <w:proofErr w:type="spellEnd"/>
      <w:r w:rsidRPr="00A611A7">
        <w:rPr>
          <w:lang w:val="en-US"/>
          <w:rPrChange w:id="268" w:author="Bonhomme Christophe" w:date="2021-11-24T19:18:00Z">
            <w:rPr/>
          </w:rPrChange>
        </w:rPr>
        <w:t xml:space="preserve"> Hua, Xu </w:t>
      </w:r>
      <w:proofErr w:type="spellStart"/>
      <w:r w:rsidRPr="00A611A7">
        <w:rPr>
          <w:lang w:val="en-US"/>
          <w:rPrChange w:id="269" w:author="Bonhomme Christophe" w:date="2021-11-24T19:18:00Z">
            <w:rPr/>
          </w:rPrChange>
        </w:rPr>
        <w:t>Zhangb</w:t>
      </w:r>
      <w:proofErr w:type="spellEnd"/>
      <w:r w:rsidRPr="00A611A7">
        <w:rPr>
          <w:lang w:val="en-US"/>
          <w:rPrChange w:id="270" w:author="Bonhomme Christophe" w:date="2021-11-24T19:18:00Z">
            <w:rPr/>
          </w:rPrChange>
        </w:rPr>
        <w:t xml:space="preserve">, </w:t>
      </w:r>
      <w:proofErr w:type="spellStart"/>
      <w:r w:rsidRPr="00A611A7">
        <w:rPr>
          <w:lang w:val="en-US"/>
          <w:rPrChange w:id="271" w:author="Bonhomme Christophe" w:date="2021-11-24T19:18:00Z">
            <w:rPr/>
          </w:rPrChange>
        </w:rPr>
        <w:t>Tianwei</w:t>
      </w:r>
      <w:proofErr w:type="spellEnd"/>
      <w:r w:rsidRPr="00A611A7">
        <w:rPr>
          <w:lang w:val="en-US"/>
          <w:rPrChange w:id="272" w:author="Bonhomme Christophe" w:date="2021-11-24T19:18:00Z">
            <w:rPr/>
          </w:rPrChange>
        </w:rPr>
        <w:t xml:space="preserve"> </w:t>
      </w:r>
      <w:proofErr w:type="spellStart"/>
      <w:r w:rsidRPr="00A611A7">
        <w:rPr>
          <w:lang w:val="en-US"/>
          <w:rPrChange w:id="273" w:author="Bonhomme Christophe" w:date="2021-11-24T19:18:00Z">
            <w:rPr/>
          </w:rPrChange>
        </w:rPr>
        <w:t>Tanb</w:t>
      </w:r>
      <w:proofErr w:type="spellEnd"/>
      <w:r w:rsidRPr="00A611A7">
        <w:rPr>
          <w:lang w:val="en-US"/>
          <w:rPrChange w:id="274" w:author="Bonhomme Christophe" w:date="2021-11-24T19:18:00Z">
            <w:rPr/>
          </w:rPrChange>
        </w:rPr>
        <w:t xml:space="preserve">, Jack </w:t>
      </w:r>
      <w:proofErr w:type="spellStart"/>
      <w:r w:rsidRPr="00A611A7">
        <w:rPr>
          <w:lang w:val="en-US"/>
          <w:rPrChange w:id="275" w:author="Bonhomme Christophe" w:date="2021-11-24T19:18:00Z">
            <w:rPr/>
          </w:rPrChange>
        </w:rPr>
        <w:t>Saddlera</w:t>
      </w:r>
      <w:proofErr w:type="spellEnd"/>
      <w:r w:rsidRPr="00A611A7">
        <w:rPr>
          <w:lang w:val="en-US"/>
          <w:rPrChange w:id="276" w:author="Bonhomme Christophe" w:date="2021-11-24T19:18:00Z">
            <w:rPr/>
          </w:rPrChange>
        </w:rPr>
        <w:t xml:space="preserve">, The Potential of Biofuels in China, </w:t>
      </w:r>
      <w:r w:rsidR="00283780" w:rsidRPr="00A611A7">
        <w:rPr>
          <w:lang w:val="en-US"/>
          <w:rPrChange w:id="277" w:author="Bonhomme Christophe" w:date="2021-11-24T19:18:00Z">
            <w:rPr/>
          </w:rPrChange>
        </w:rPr>
        <w:t>IEA Bioenergy: Task 39, 2016</w:t>
      </w:r>
    </w:p>
    <w:p w14:paraId="1535BA5A" w14:textId="4ECC1E03" w:rsidR="009D7A5C" w:rsidRPr="00A611A7" w:rsidRDefault="009D7A5C" w:rsidP="0065130A">
      <w:pPr>
        <w:pStyle w:val="Paragraphedeliste"/>
        <w:numPr>
          <w:ilvl w:val="0"/>
          <w:numId w:val="4"/>
        </w:numPr>
        <w:jc w:val="both"/>
        <w:rPr>
          <w:lang w:val="en-US"/>
          <w:rPrChange w:id="278" w:author="Bonhomme Christophe" w:date="2021-11-24T19:18:00Z">
            <w:rPr/>
          </w:rPrChange>
        </w:rPr>
      </w:pPr>
      <w:r w:rsidRPr="00A611A7">
        <w:rPr>
          <w:lang w:val="en-US"/>
          <w:rPrChange w:id="279" w:author="Bonhomme Christophe" w:date="2021-11-24T19:18:00Z">
            <w:rPr/>
          </w:rPrChange>
        </w:rPr>
        <w:t>IRENA, REACHING ZERO WITH RENEWABLES BIOJET FUELS, 2021</w:t>
      </w:r>
    </w:p>
    <w:p w14:paraId="5EDE934E" w14:textId="77777777" w:rsidR="00DC0B22" w:rsidRPr="00A611A7" w:rsidRDefault="00DC0B22" w:rsidP="00093746">
      <w:pPr>
        <w:ind w:left="708"/>
        <w:rPr>
          <w:b/>
          <w:bCs/>
          <w:i/>
          <w:iCs/>
          <w:sz w:val="24"/>
          <w:szCs w:val="24"/>
          <w:lang w:val="en-US"/>
          <w:rPrChange w:id="280" w:author="Bonhomme Christophe" w:date="2021-11-24T19:18:00Z">
            <w:rPr>
              <w:b/>
              <w:bCs/>
              <w:i/>
              <w:iCs/>
              <w:sz w:val="24"/>
              <w:szCs w:val="24"/>
            </w:rPr>
          </w:rPrChange>
        </w:rPr>
      </w:pPr>
    </w:p>
    <w:p w14:paraId="7CE7CBA6" w14:textId="0DF08302" w:rsidR="00F54244" w:rsidRPr="00093746" w:rsidRDefault="00F54244" w:rsidP="00093746">
      <w:pPr>
        <w:ind w:left="708"/>
        <w:rPr>
          <w:b/>
          <w:bCs/>
          <w:i/>
          <w:iCs/>
          <w:sz w:val="24"/>
          <w:szCs w:val="24"/>
        </w:rPr>
      </w:pPr>
      <w:r w:rsidRPr="00093746">
        <w:rPr>
          <w:b/>
          <w:bCs/>
          <w:i/>
          <w:iCs/>
          <w:sz w:val="24"/>
          <w:szCs w:val="24"/>
        </w:rPr>
        <w:t>OACI</w:t>
      </w:r>
    </w:p>
    <w:p w14:paraId="0BB96F35" w14:textId="77777777" w:rsidR="007C2E31" w:rsidRPr="00A611A7" w:rsidRDefault="007C2E31" w:rsidP="0065130A">
      <w:pPr>
        <w:pStyle w:val="Paragraphedeliste"/>
        <w:numPr>
          <w:ilvl w:val="0"/>
          <w:numId w:val="4"/>
        </w:numPr>
        <w:jc w:val="both"/>
        <w:rPr>
          <w:lang w:val="en-US"/>
          <w:rPrChange w:id="281" w:author="Bonhomme Christophe" w:date="2021-11-24T19:18:00Z">
            <w:rPr/>
          </w:rPrChange>
        </w:rPr>
      </w:pPr>
      <w:r w:rsidRPr="00A611A7">
        <w:rPr>
          <w:lang w:val="en-US"/>
          <w:rPrChange w:id="282" w:author="Bonhomme Christophe" w:date="2021-11-24T19:18:00Z">
            <w:rPr/>
          </w:rPrChange>
        </w:rPr>
        <w:t>ICAO ASSEMBLY — 40TH SESSION, A40-WP/1931 EX/77 2/8/</w:t>
      </w:r>
      <w:proofErr w:type="gramStart"/>
      <w:r w:rsidRPr="00A611A7">
        <w:rPr>
          <w:lang w:val="en-US"/>
          <w:rPrChange w:id="283" w:author="Bonhomme Christophe" w:date="2021-11-24T19:18:00Z">
            <w:rPr/>
          </w:rPrChange>
        </w:rPr>
        <w:t>19,  INDUSTRY</w:t>
      </w:r>
      <w:proofErr w:type="gramEnd"/>
      <w:r w:rsidRPr="00A611A7">
        <w:rPr>
          <w:lang w:val="en-US"/>
          <w:rPrChange w:id="284" w:author="Bonhomme Christophe" w:date="2021-11-24T19:18:00Z">
            <w:rPr/>
          </w:rPrChange>
        </w:rPr>
        <w:t xml:space="preserve"> VIEWS ON CORSIA</w:t>
      </w:r>
    </w:p>
    <w:p w14:paraId="63EBEC30" w14:textId="77D677A7" w:rsidR="007C2E31" w:rsidRPr="00A611A7" w:rsidRDefault="007C2E31" w:rsidP="0065130A">
      <w:pPr>
        <w:pStyle w:val="Paragraphedeliste"/>
        <w:numPr>
          <w:ilvl w:val="0"/>
          <w:numId w:val="4"/>
        </w:numPr>
        <w:jc w:val="both"/>
        <w:rPr>
          <w:lang w:val="en-US"/>
          <w:rPrChange w:id="285" w:author="Bonhomme Christophe" w:date="2021-11-24T19:18:00Z">
            <w:rPr/>
          </w:rPrChange>
        </w:rPr>
      </w:pPr>
      <w:r w:rsidRPr="00A611A7">
        <w:rPr>
          <w:lang w:val="en-US"/>
          <w:rPrChange w:id="286" w:author="Bonhomme Christophe" w:date="2021-11-24T19:18:00Z">
            <w:rPr/>
          </w:rPrChange>
        </w:rPr>
        <w:t>CORSIA Approved Sustainability Certification Schemes, November2020</w:t>
      </w:r>
    </w:p>
    <w:p w14:paraId="1D07B8AD" w14:textId="68721A1C" w:rsidR="008F6B00" w:rsidRDefault="008F6B00" w:rsidP="0065130A">
      <w:pPr>
        <w:pStyle w:val="Paragraphedeliste"/>
        <w:numPr>
          <w:ilvl w:val="0"/>
          <w:numId w:val="4"/>
        </w:numPr>
        <w:jc w:val="both"/>
      </w:pPr>
      <w:r w:rsidRPr="008F6B00">
        <w:t xml:space="preserve">CORSIA </w:t>
      </w:r>
      <w:proofErr w:type="spellStart"/>
      <w:r w:rsidRPr="008F6B00">
        <w:t>Sustainability</w:t>
      </w:r>
      <w:proofErr w:type="spellEnd"/>
      <w:r w:rsidRPr="008F6B00">
        <w:t xml:space="preserve"> </w:t>
      </w:r>
      <w:proofErr w:type="spellStart"/>
      <w:r w:rsidRPr="008F6B00">
        <w:t>Criteria</w:t>
      </w:r>
      <w:proofErr w:type="spellEnd"/>
      <w:r w:rsidRPr="008F6B00">
        <w:t xml:space="preserve"> for</w:t>
      </w:r>
      <w:r>
        <w:t xml:space="preserve"> </w:t>
      </w:r>
      <w:r w:rsidRPr="008F6B00">
        <w:t>CORSIA Eligible Fuels</w:t>
      </w:r>
      <w:r>
        <w:t xml:space="preserve">, </w:t>
      </w:r>
      <w:proofErr w:type="spellStart"/>
      <w:r>
        <w:t>June</w:t>
      </w:r>
      <w:proofErr w:type="spellEnd"/>
      <w:r>
        <w:t xml:space="preserve"> 2019</w:t>
      </w:r>
    </w:p>
    <w:p w14:paraId="7C60A56B" w14:textId="2F9D3726" w:rsidR="008F6B00" w:rsidRDefault="008F6B00" w:rsidP="0065130A">
      <w:pPr>
        <w:pStyle w:val="Paragraphedeliste"/>
        <w:numPr>
          <w:ilvl w:val="0"/>
          <w:numId w:val="4"/>
        </w:numPr>
        <w:jc w:val="both"/>
      </w:pPr>
      <w:r w:rsidRPr="008F6B00">
        <w:t>CORSIA Default Life Cycle Emissions Values for</w:t>
      </w:r>
      <w:r>
        <w:t xml:space="preserve"> </w:t>
      </w:r>
      <w:r w:rsidRPr="008F6B00">
        <w:t>CORSIA Eligible Fuels</w:t>
      </w:r>
      <w:r>
        <w:t xml:space="preserve">, </w:t>
      </w:r>
      <w:proofErr w:type="spellStart"/>
      <w:r>
        <w:t>November</w:t>
      </w:r>
      <w:proofErr w:type="spellEnd"/>
      <w:r>
        <w:t xml:space="preserve"> 2019</w:t>
      </w:r>
    </w:p>
    <w:p w14:paraId="3D597376" w14:textId="1733EAA6" w:rsidR="008F6B00" w:rsidRPr="00A611A7" w:rsidRDefault="008F6B00" w:rsidP="0065130A">
      <w:pPr>
        <w:pStyle w:val="Paragraphedeliste"/>
        <w:numPr>
          <w:ilvl w:val="0"/>
          <w:numId w:val="4"/>
        </w:numPr>
        <w:jc w:val="both"/>
        <w:rPr>
          <w:lang w:val="en-US"/>
          <w:rPrChange w:id="287" w:author="Bonhomme Christophe" w:date="2021-11-24T19:18:00Z">
            <w:rPr/>
          </w:rPrChange>
        </w:rPr>
      </w:pPr>
      <w:r w:rsidRPr="00A611A7">
        <w:rPr>
          <w:lang w:val="en-US"/>
          <w:rPrChange w:id="288" w:author="Bonhomme Christophe" w:date="2021-11-24T19:18:00Z">
            <w:rPr/>
          </w:rPrChange>
        </w:rPr>
        <w:t>CORSIA Methodology for Calculating Actual Life, Cycle Emissions Values, November 2019</w:t>
      </w:r>
    </w:p>
    <w:p w14:paraId="6CD0E685" w14:textId="558B430D" w:rsidR="007C2E31" w:rsidRPr="00A611A7" w:rsidRDefault="007C2E31" w:rsidP="0065130A">
      <w:pPr>
        <w:pStyle w:val="Paragraphedeliste"/>
        <w:numPr>
          <w:ilvl w:val="0"/>
          <w:numId w:val="4"/>
        </w:numPr>
        <w:jc w:val="both"/>
        <w:rPr>
          <w:lang w:val="en-US"/>
          <w:rPrChange w:id="289" w:author="Bonhomme Christophe" w:date="2021-11-24T19:18:00Z">
            <w:rPr/>
          </w:rPrChange>
        </w:rPr>
      </w:pPr>
      <w:r w:rsidRPr="00A611A7">
        <w:rPr>
          <w:lang w:val="en-US"/>
          <w:rPrChange w:id="290" w:author="Bonhomme Christophe" w:date="2021-11-24T19:18:00Z">
            <w:rPr/>
          </w:rPrChange>
        </w:rPr>
        <w:t>ICAO A40-WP/526 EX/222 10/9/19, POWER-TO-LIQUIDS (PTL): SUSTAINABLE FUELS FOR AVIATION</w:t>
      </w:r>
    </w:p>
    <w:p w14:paraId="5A982595" w14:textId="19E6B97F" w:rsidR="00093746" w:rsidRPr="00A611A7" w:rsidRDefault="00093746" w:rsidP="007C2E31">
      <w:pPr>
        <w:pStyle w:val="Default"/>
        <w:rPr>
          <w:rFonts w:asciiTheme="minorHAnsi" w:hAnsiTheme="minorHAnsi" w:cstheme="minorBidi"/>
          <w:color w:val="auto"/>
          <w:sz w:val="22"/>
          <w:szCs w:val="22"/>
          <w:lang w:val="en-US"/>
          <w:rPrChange w:id="291" w:author="Bonhomme Christophe" w:date="2021-11-24T19:18:00Z">
            <w:rPr>
              <w:rFonts w:asciiTheme="minorHAnsi" w:hAnsiTheme="minorHAnsi" w:cstheme="minorBidi"/>
              <w:color w:val="auto"/>
              <w:sz w:val="22"/>
              <w:szCs w:val="22"/>
            </w:rPr>
          </w:rPrChange>
        </w:rPr>
      </w:pPr>
    </w:p>
    <w:p w14:paraId="5FAAE2E3" w14:textId="6EA6AE73" w:rsidR="00093746" w:rsidRDefault="00093746" w:rsidP="00093746">
      <w:pPr>
        <w:rPr>
          <w:b/>
          <w:bCs/>
          <w:sz w:val="24"/>
          <w:szCs w:val="24"/>
        </w:rPr>
      </w:pPr>
      <w:r>
        <w:rPr>
          <w:b/>
          <w:bCs/>
          <w:sz w:val="24"/>
          <w:szCs w:val="24"/>
        </w:rPr>
        <w:t>Les objectifs et engagements des différents acteurs : transport spatial</w:t>
      </w:r>
    </w:p>
    <w:p w14:paraId="6D5CB127" w14:textId="7C3607D4" w:rsidR="00A9734E" w:rsidRPr="00A611A7" w:rsidRDefault="006F34AC" w:rsidP="0065130A">
      <w:pPr>
        <w:pStyle w:val="Paragraphedeliste"/>
        <w:numPr>
          <w:ilvl w:val="0"/>
          <w:numId w:val="4"/>
        </w:numPr>
        <w:jc w:val="both"/>
        <w:rPr>
          <w:lang w:val="en-US"/>
          <w:rPrChange w:id="292" w:author="Bonhomme Christophe" w:date="2021-11-24T19:18:00Z">
            <w:rPr/>
          </w:rPrChange>
        </w:rPr>
      </w:pPr>
      <w:r w:rsidRPr="00A611A7">
        <w:rPr>
          <w:rFonts w:cstheme="minorHAnsi"/>
          <w:lang w:val="en-US"/>
          <w:rPrChange w:id="293" w:author="Bonhomme Christophe" w:date="2021-11-24T19:18:00Z">
            <w:rPr>
              <w:rFonts w:cstheme="minorHAnsi"/>
            </w:rPr>
          </w:rPrChange>
        </w:rPr>
        <w:t xml:space="preserve">Augustin </w:t>
      </w:r>
      <w:proofErr w:type="spellStart"/>
      <w:r w:rsidRPr="00A611A7">
        <w:rPr>
          <w:rFonts w:cstheme="minorHAnsi"/>
          <w:lang w:val="en-US"/>
          <w:rPrChange w:id="294" w:author="Bonhomme Christophe" w:date="2021-11-24T19:18:00Z">
            <w:rPr>
              <w:rFonts w:cstheme="minorHAnsi"/>
            </w:rPr>
          </w:rPrChange>
        </w:rPr>
        <w:t>Chanoine</w:t>
      </w:r>
      <w:proofErr w:type="spellEnd"/>
      <w:r w:rsidRPr="00A611A7">
        <w:rPr>
          <w:rFonts w:cstheme="minorHAnsi"/>
          <w:lang w:val="en-US"/>
          <w:rPrChange w:id="295" w:author="Bonhomme Christophe" w:date="2021-11-24T19:18:00Z">
            <w:rPr>
              <w:rFonts w:cstheme="minorHAnsi"/>
            </w:rPr>
          </w:rPrChange>
        </w:rPr>
        <w:t xml:space="preserve">, Deloitte Sustainability, </w:t>
      </w:r>
      <w:r w:rsidR="00A9734E" w:rsidRPr="00A611A7">
        <w:rPr>
          <w:lang w:val="en-US"/>
          <w:rPrChange w:id="296" w:author="Bonhomme Christophe" w:date="2021-11-24T19:18:00Z">
            <w:rPr/>
          </w:rPrChange>
        </w:rPr>
        <w:t xml:space="preserve">Environmental impacts of launchers and space missions, Clean Space </w:t>
      </w:r>
      <w:proofErr w:type="gramStart"/>
      <w:r w:rsidR="00A9734E" w:rsidRPr="00A611A7">
        <w:rPr>
          <w:lang w:val="en-US"/>
          <w:rPrChange w:id="297" w:author="Bonhomme Christophe" w:date="2021-11-24T19:18:00Z">
            <w:rPr/>
          </w:rPrChange>
        </w:rPr>
        <w:t>industrial</w:t>
      </w:r>
      <w:proofErr w:type="gramEnd"/>
      <w:r w:rsidR="00A9734E" w:rsidRPr="00A611A7">
        <w:rPr>
          <w:lang w:val="en-US"/>
          <w:rPrChange w:id="298" w:author="Bonhomme Christophe" w:date="2021-11-24T19:18:00Z">
            <w:rPr/>
          </w:rPrChange>
        </w:rPr>
        <w:t xml:space="preserve"> Days, October 25th2017</w:t>
      </w:r>
    </w:p>
    <w:p w14:paraId="0CE399C6" w14:textId="77777777" w:rsidR="006F34AC" w:rsidRPr="006F34AC" w:rsidRDefault="006F34AC" w:rsidP="0065130A">
      <w:pPr>
        <w:pStyle w:val="Paragraphedeliste"/>
        <w:numPr>
          <w:ilvl w:val="0"/>
          <w:numId w:val="4"/>
        </w:numPr>
        <w:jc w:val="both"/>
        <w:rPr>
          <w:rFonts w:cstheme="minorHAnsi"/>
        </w:rPr>
      </w:pPr>
      <w:r w:rsidRPr="006F34AC">
        <w:rPr>
          <w:rFonts w:cstheme="minorHAnsi"/>
        </w:rPr>
        <w:t>CNES, Analyse de l’état initial et</w:t>
      </w:r>
      <w:r>
        <w:rPr>
          <w:rFonts w:cstheme="minorHAnsi"/>
        </w:rPr>
        <w:t xml:space="preserve"> </w:t>
      </w:r>
      <w:r w:rsidRPr="006F34AC">
        <w:rPr>
          <w:rFonts w:cstheme="minorHAnsi"/>
        </w:rPr>
        <w:t>environnemental du site Ariane 6</w:t>
      </w:r>
      <w:r>
        <w:rPr>
          <w:rFonts w:cstheme="minorHAnsi"/>
        </w:rPr>
        <w:t xml:space="preserve">, </w:t>
      </w:r>
      <w:r w:rsidRPr="006F34AC">
        <w:rPr>
          <w:rFonts w:cstheme="minorHAnsi"/>
        </w:rPr>
        <w:t>PHASE 0 : Etude bibliographique</w:t>
      </w:r>
      <w:r>
        <w:rPr>
          <w:rFonts w:cstheme="minorHAnsi"/>
        </w:rPr>
        <w:t xml:space="preserve">, </w:t>
      </w:r>
      <w:r w:rsidRPr="006F34AC">
        <w:rPr>
          <w:rFonts w:cstheme="minorHAnsi"/>
        </w:rPr>
        <w:t>Juillet 2014</w:t>
      </w:r>
      <w:r>
        <w:rPr>
          <w:rFonts w:cstheme="minorHAnsi"/>
        </w:rPr>
        <w:t xml:space="preserve">, </w:t>
      </w:r>
      <w:r w:rsidRPr="006F34AC">
        <w:rPr>
          <w:rFonts w:cstheme="minorHAnsi"/>
        </w:rPr>
        <w:t xml:space="preserve">Rapport </w:t>
      </w:r>
      <w:proofErr w:type="gramStart"/>
      <w:r w:rsidRPr="006F34AC">
        <w:rPr>
          <w:rFonts w:cstheme="minorHAnsi"/>
        </w:rPr>
        <w:t>75276 ,Version</w:t>
      </w:r>
      <w:proofErr w:type="gramEnd"/>
      <w:r w:rsidRPr="006F34AC">
        <w:rPr>
          <w:rFonts w:cstheme="minorHAnsi"/>
        </w:rPr>
        <w:t xml:space="preserve"> A</w:t>
      </w:r>
    </w:p>
    <w:p w14:paraId="679B556E" w14:textId="4BC8C614" w:rsidR="00A9734E" w:rsidRPr="00A9734E" w:rsidRDefault="00435B98" w:rsidP="0065130A">
      <w:pPr>
        <w:pStyle w:val="Paragraphedeliste"/>
        <w:numPr>
          <w:ilvl w:val="0"/>
          <w:numId w:val="4"/>
        </w:numPr>
        <w:jc w:val="both"/>
      </w:pPr>
      <w:r>
        <w:t>Ariane Group, devoir de vigilance, rapport 2020</w:t>
      </w:r>
    </w:p>
    <w:p w14:paraId="0B7F689E" w14:textId="0651B781" w:rsidR="00093746" w:rsidRPr="00A611A7" w:rsidRDefault="0037623F" w:rsidP="00C40F03">
      <w:pPr>
        <w:pStyle w:val="Paragraphedeliste"/>
        <w:numPr>
          <w:ilvl w:val="0"/>
          <w:numId w:val="4"/>
        </w:numPr>
        <w:autoSpaceDE w:val="0"/>
        <w:autoSpaceDN w:val="0"/>
        <w:adjustRightInd w:val="0"/>
        <w:spacing w:after="0" w:line="240" w:lineRule="auto"/>
        <w:rPr>
          <w:lang w:val="en-US"/>
          <w:rPrChange w:id="299" w:author="Bonhomme Christophe" w:date="2021-11-24T19:18:00Z">
            <w:rPr/>
          </w:rPrChange>
        </w:rPr>
      </w:pPr>
      <w:r w:rsidRPr="00A611A7">
        <w:rPr>
          <w:rFonts w:cstheme="minorHAnsi"/>
          <w:lang w:val="en-US"/>
          <w:rPrChange w:id="300" w:author="Bonhomme Christophe" w:date="2021-11-24T19:18:00Z">
            <w:rPr>
              <w:rFonts w:cstheme="minorHAnsi"/>
            </w:rPr>
          </w:rPrChange>
        </w:rPr>
        <w:t xml:space="preserve">FAA, Draft Programmatic Environmental Assessment for the </w:t>
      </w:r>
      <w:proofErr w:type="spellStart"/>
      <w:r w:rsidRPr="00A611A7">
        <w:rPr>
          <w:rFonts w:cstheme="minorHAnsi"/>
          <w:lang w:val="en-US"/>
          <w:rPrChange w:id="301" w:author="Bonhomme Christophe" w:date="2021-11-24T19:18:00Z">
            <w:rPr>
              <w:rFonts w:cstheme="minorHAnsi"/>
            </w:rPr>
          </w:rPrChange>
        </w:rPr>
        <w:t>SpaceX</w:t>
      </w:r>
      <w:proofErr w:type="spellEnd"/>
      <w:r w:rsidRPr="00A611A7">
        <w:rPr>
          <w:rFonts w:cstheme="minorHAnsi"/>
          <w:lang w:val="en-US"/>
          <w:rPrChange w:id="302" w:author="Bonhomme Christophe" w:date="2021-11-24T19:18:00Z">
            <w:rPr>
              <w:rFonts w:cstheme="minorHAnsi"/>
            </w:rPr>
          </w:rPrChange>
        </w:rPr>
        <w:t xml:space="preserve"> Starship/Super Heavy Launch Vehicle Program at the </w:t>
      </w:r>
      <w:proofErr w:type="spellStart"/>
      <w:r w:rsidRPr="00A611A7">
        <w:rPr>
          <w:rFonts w:cstheme="minorHAnsi"/>
          <w:lang w:val="en-US"/>
          <w:rPrChange w:id="303" w:author="Bonhomme Christophe" w:date="2021-11-24T19:18:00Z">
            <w:rPr>
              <w:rFonts w:cstheme="minorHAnsi"/>
            </w:rPr>
          </w:rPrChange>
        </w:rPr>
        <w:t>SpaceX</w:t>
      </w:r>
      <w:proofErr w:type="spellEnd"/>
      <w:r w:rsidRPr="00A611A7">
        <w:rPr>
          <w:rFonts w:cstheme="minorHAnsi"/>
          <w:lang w:val="en-US"/>
          <w:rPrChange w:id="304" w:author="Bonhomme Christophe" w:date="2021-11-24T19:18:00Z">
            <w:rPr>
              <w:rFonts w:cstheme="minorHAnsi"/>
            </w:rPr>
          </w:rPrChange>
        </w:rPr>
        <w:t xml:space="preserve"> Boca </w:t>
      </w:r>
      <w:proofErr w:type="spellStart"/>
      <w:r w:rsidRPr="00A611A7">
        <w:rPr>
          <w:rFonts w:cstheme="minorHAnsi"/>
          <w:lang w:val="en-US"/>
          <w:rPrChange w:id="305" w:author="Bonhomme Christophe" w:date="2021-11-24T19:18:00Z">
            <w:rPr>
              <w:rFonts w:cstheme="minorHAnsi"/>
            </w:rPr>
          </w:rPrChange>
        </w:rPr>
        <w:t>Chica</w:t>
      </w:r>
      <w:proofErr w:type="spellEnd"/>
      <w:r w:rsidRPr="00A611A7">
        <w:rPr>
          <w:rFonts w:cstheme="minorHAnsi"/>
          <w:lang w:val="en-US"/>
          <w:rPrChange w:id="306" w:author="Bonhomme Christophe" w:date="2021-11-24T19:18:00Z">
            <w:rPr>
              <w:rFonts w:cstheme="minorHAnsi"/>
            </w:rPr>
          </w:rPrChange>
        </w:rPr>
        <w:t xml:space="preserve"> Launch Site in Cameron County, Texas, September 2021</w:t>
      </w:r>
    </w:p>
    <w:p w14:paraId="525BFFEF" w14:textId="5865E50E" w:rsidR="00093746" w:rsidRPr="007D586E" w:rsidRDefault="007D586E" w:rsidP="007D586E">
      <w:pPr>
        <w:pStyle w:val="Paragraphedeliste"/>
        <w:numPr>
          <w:ilvl w:val="0"/>
          <w:numId w:val="4"/>
        </w:numPr>
        <w:autoSpaceDE w:val="0"/>
        <w:autoSpaceDN w:val="0"/>
        <w:adjustRightInd w:val="0"/>
        <w:spacing w:after="0" w:line="240" w:lineRule="auto"/>
        <w:rPr>
          <w:rFonts w:cstheme="minorHAnsi"/>
        </w:rPr>
      </w:pPr>
      <w:r w:rsidRPr="00A611A7">
        <w:rPr>
          <w:rFonts w:cstheme="minorHAnsi"/>
          <w:lang w:val="en-US"/>
          <w:rPrChange w:id="307" w:author="Bonhomme Christophe" w:date="2021-11-24T19:18:00Z">
            <w:rPr>
              <w:rFonts w:cstheme="minorHAnsi"/>
            </w:rPr>
          </w:rPrChange>
        </w:rPr>
        <w:t xml:space="preserve"> </w:t>
      </w:r>
      <w:r w:rsidRPr="007D586E">
        <w:rPr>
          <w:rFonts w:cstheme="minorHAnsi"/>
        </w:rPr>
        <w:t xml:space="preserve">Michal Kurela, Pascal Noir. Evaluation de la filière de production du méthane pour des lanceurs spatiaux. Congrès Lambda Mu 22 “ Les risques au </w:t>
      </w:r>
      <w:proofErr w:type="spellStart"/>
      <w:r w:rsidRPr="007D586E">
        <w:rPr>
          <w:rFonts w:cstheme="minorHAnsi"/>
        </w:rPr>
        <w:t>coeur</w:t>
      </w:r>
      <w:proofErr w:type="spellEnd"/>
      <w:r w:rsidRPr="007D586E">
        <w:rPr>
          <w:rFonts w:cstheme="minorHAnsi"/>
        </w:rPr>
        <w:t xml:space="preserve"> des transitions ” (e-congrès) - 22e Congrès de Maîtrise des Risques et de Sûreté de Fonctionnement, Institut pour la Maîtrise des Risques, </w:t>
      </w:r>
      <w:proofErr w:type="spellStart"/>
      <w:r w:rsidRPr="007D586E">
        <w:rPr>
          <w:rFonts w:cstheme="minorHAnsi"/>
        </w:rPr>
        <w:t>Oct</w:t>
      </w:r>
      <w:proofErr w:type="spellEnd"/>
      <w:r w:rsidRPr="007D586E">
        <w:rPr>
          <w:rFonts w:cstheme="minorHAnsi"/>
        </w:rPr>
        <w:t xml:space="preserve"> 2020, Le Havre (e-congrès), France. ‌hal-03331333‌</w:t>
      </w:r>
    </w:p>
    <w:p w14:paraId="5A932D04" w14:textId="10E7991F" w:rsidR="00093746" w:rsidRDefault="00093746" w:rsidP="00B86E24">
      <w:pPr>
        <w:pStyle w:val="Paragraphedeliste"/>
        <w:numPr>
          <w:ilvl w:val="0"/>
          <w:numId w:val="4"/>
        </w:numPr>
      </w:pPr>
      <w:r>
        <w:t>……</w:t>
      </w:r>
    </w:p>
    <w:p w14:paraId="1FE9E1D3" w14:textId="10466822" w:rsidR="00093746" w:rsidRDefault="00093746" w:rsidP="00B86E24">
      <w:pPr>
        <w:pStyle w:val="Paragraphedeliste"/>
        <w:numPr>
          <w:ilvl w:val="0"/>
          <w:numId w:val="4"/>
        </w:numPr>
      </w:pPr>
      <w:r>
        <w:t>……</w:t>
      </w:r>
    </w:p>
    <w:p w14:paraId="781597DF" w14:textId="7EB88033" w:rsidR="00093746" w:rsidRDefault="00093746" w:rsidP="00B86E24">
      <w:pPr>
        <w:pStyle w:val="Paragraphedeliste"/>
        <w:numPr>
          <w:ilvl w:val="0"/>
          <w:numId w:val="4"/>
        </w:numPr>
      </w:pPr>
      <w:r>
        <w:t>……</w:t>
      </w:r>
    </w:p>
    <w:p w14:paraId="071B2688" w14:textId="083A8EFC" w:rsidR="00093746" w:rsidRDefault="00093746" w:rsidP="00B86E24">
      <w:pPr>
        <w:pStyle w:val="Paragraphedeliste"/>
        <w:numPr>
          <w:ilvl w:val="0"/>
          <w:numId w:val="4"/>
        </w:numPr>
      </w:pPr>
      <w:r>
        <w:t>……</w:t>
      </w:r>
    </w:p>
    <w:p w14:paraId="5A465E19" w14:textId="2D7C1E99" w:rsidR="00284D57" w:rsidRDefault="00F90434" w:rsidP="0062525F">
      <w:pPr>
        <w:rPr>
          <w:b/>
          <w:bCs/>
          <w:sz w:val="24"/>
          <w:szCs w:val="24"/>
        </w:rPr>
      </w:pPr>
      <w:r>
        <w:rPr>
          <w:b/>
          <w:bCs/>
          <w:sz w:val="24"/>
          <w:szCs w:val="24"/>
        </w:rPr>
        <w:t xml:space="preserve">Combustibles liquides : </w:t>
      </w:r>
      <w:r w:rsidR="00284D57">
        <w:rPr>
          <w:b/>
          <w:bCs/>
          <w:sz w:val="24"/>
          <w:szCs w:val="24"/>
        </w:rPr>
        <w:t>Kérosène bas soufre</w:t>
      </w:r>
    </w:p>
    <w:p w14:paraId="094A7ED9" w14:textId="60B6EC81" w:rsidR="00284D57" w:rsidRPr="00A611A7" w:rsidRDefault="00284D57" w:rsidP="0065130A">
      <w:pPr>
        <w:pStyle w:val="Paragraphedeliste"/>
        <w:numPr>
          <w:ilvl w:val="0"/>
          <w:numId w:val="4"/>
        </w:numPr>
        <w:jc w:val="both"/>
        <w:rPr>
          <w:lang w:val="en-US"/>
          <w:rPrChange w:id="308" w:author="Bonhomme Christophe" w:date="2021-11-24T19:18:00Z">
            <w:rPr/>
          </w:rPrChange>
        </w:rPr>
      </w:pPr>
      <w:r w:rsidRPr="00A611A7">
        <w:rPr>
          <w:lang w:val="en-US"/>
          <w:rPrChange w:id="309" w:author="Bonhomme Christophe" w:date="2021-11-24T19:18:00Z">
            <w:rPr/>
          </w:rPrChange>
        </w:rPr>
        <w:t xml:space="preserve">Reduction of </w:t>
      </w:r>
      <w:proofErr w:type="spellStart"/>
      <w:r w:rsidRPr="00A611A7">
        <w:rPr>
          <w:lang w:val="en-US"/>
          <w:rPrChange w:id="310" w:author="Bonhomme Christophe" w:date="2021-11-24T19:18:00Z">
            <w:rPr/>
          </w:rPrChange>
        </w:rPr>
        <w:t>sulphur</w:t>
      </w:r>
      <w:proofErr w:type="spellEnd"/>
      <w:r w:rsidRPr="00A611A7">
        <w:rPr>
          <w:lang w:val="en-US"/>
          <w:rPrChange w:id="311" w:author="Bonhomme Christophe" w:date="2021-11-24T19:18:00Z">
            <w:rPr/>
          </w:rPrChange>
        </w:rPr>
        <w:t xml:space="preserve"> limits in aviation fuel standards (SULPHUR), Research project EASA.2008/C11, 11</w:t>
      </w:r>
      <w:r w:rsidR="005C63A3" w:rsidRPr="00A611A7">
        <w:rPr>
          <w:lang w:val="en-US"/>
          <w:rPrChange w:id="312" w:author="Bonhomme Christophe" w:date="2021-11-24T19:18:00Z">
            <w:rPr/>
          </w:rPrChange>
        </w:rPr>
        <w:t>, QinetiQ/09/01835 Issue 1.1,</w:t>
      </w:r>
      <w:r w:rsidRPr="00A611A7">
        <w:rPr>
          <w:lang w:val="en-US"/>
          <w:rPrChange w:id="313" w:author="Bonhomme Christophe" w:date="2021-11-24T19:18:00Z">
            <w:rPr/>
          </w:rPrChange>
        </w:rPr>
        <w:t xml:space="preserve"> January 2010</w:t>
      </w:r>
    </w:p>
    <w:p w14:paraId="25FDB40C" w14:textId="2BBE31CB" w:rsidR="00A92211" w:rsidRDefault="00A92211" w:rsidP="0065130A">
      <w:pPr>
        <w:pStyle w:val="Paragraphedeliste"/>
        <w:numPr>
          <w:ilvl w:val="0"/>
          <w:numId w:val="4"/>
        </w:numPr>
        <w:jc w:val="both"/>
      </w:pPr>
      <w:r w:rsidRPr="00A611A7">
        <w:rPr>
          <w:lang w:val="en-US"/>
          <w:rPrChange w:id="314" w:author="Bonhomme Christophe" w:date="2021-11-24T19:18:00Z">
            <w:rPr/>
          </w:rPrChange>
        </w:rPr>
        <w:t xml:space="preserve">Christopher K. Gilmore, Steven R. H. Barrett, Steve H. L. </w:t>
      </w:r>
      <w:proofErr w:type="spellStart"/>
      <w:r w:rsidRPr="00A611A7">
        <w:rPr>
          <w:lang w:val="en-US"/>
          <w:rPrChange w:id="315" w:author="Bonhomme Christophe" w:date="2021-11-24T19:18:00Z">
            <w:rPr/>
          </w:rPrChange>
        </w:rPr>
        <w:t>Yim</w:t>
      </w:r>
      <w:proofErr w:type="spellEnd"/>
      <w:r w:rsidRPr="00A611A7">
        <w:rPr>
          <w:lang w:val="en-US"/>
          <w:rPrChange w:id="316" w:author="Bonhomme Christophe" w:date="2021-11-24T19:18:00Z">
            <w:rPr/>
          </w:rPrChange>
        </w:rPr>
        <w:t xml:space="preserve">, Lee T. Murray, Stephen R. Kuhn, Amos P. K. Tai, Robert M. </w:t>
      </w:r>
      <w:proofErr w:type="spellStart"/>
      <w:r w:rsidRPr="00A611A7">
        <w:rPr>
          <w:lang w:val="en-US"/>
          <w:rPrChange w:id="317" w:author="Bonhomme Christophe" w:date="2021-11-24T19:18:00Z">
            <w:rPr/>
          </w:rPrChange>
        </w:rPr>
        <w:t>Yantosca</w:t>
      </w:r>
      <w:proofErr w:type="spellEnd"/>
      <w:r w:rsidRPr="00A611A7">
        <w:rPr>
          <w:lang w:val="en-US"/>
          <w:rPrChange w:id="318" w:author="Bonhomme Christophe" w:date="2021-11-24T19:18:00Z">
            <w:rPr/>
          </w:rPrChange>
        </w:rPr>
        <w:t xml:space="preserve">, </w:t>
      </w:r>
      <w:proofErr w:type="spellStart"/>
      <w:r w:rsidRPr="00A611A7">
        <w:rPr>
          <w:lang w:val="en-US"/>
          <w:rPrChange w:id="319" w:author="Bonhomme Christophe" w:date="2021-11-24T19:18:00Z">
            <w:rPr/>
          </w:rPrChange>
        </w:rPr>
        <w:t>Daewon</w:t>
      </w:r>
      <w:proofErr w:type="spellEnd"/>
      <w:r w:rsidRPr="00A611A7">
        <w:rPr>
          <w:lang w:val="en-US"/>
          <w:rPrChange w:id="320" w:author="Bonhomme Christophe" w:date="2021-11-24T19:18:00Z">
            <w:rPr/>
          </w:rPrChange>
        </w:rPr>
        <w:t xml:space="preserve"> W. Byun, Fong </w:t>
      </w:r>
      <w:proofErr w:type="spellStart"/>
      <w:r w:rsidRPr="00A611A7">
        <w:rPr>
          <w:lang w:val="en-US"/>
          <w:rPrChange w:id="321" w:author="Bonhomme Christophe" w:date="2021-11-24T19:18:00Z">
            <w:rPr/>
          </w:rPrChange>
        </w:rPr>
        <w:t>Ngan</w:t>
      </w:r>
      <w:proofErr w:type="spellEnd"/>
      <w:r w:rsidRPr="00A611A7">
        <w:rPr>
          <w:lang w:val="en-US"/>
          <w:rPrChange w:id="322" w:author="Bonhomme Christophe" w:date="2021-11-24T19:18:00Z">
            <w:rPr/>
          </w:rPrChange>
        </w:rPr>
        <w:t xml:space="preserve">, </w:t>
      </w:r>
      <w:proofErr w:type="spellStart"/>
      <w:r w:rsidRPr="00A611A7">
        <w:rPr>
          <w:lang w:val="en-US"/>
          <w:rPrChange w:id="323" w:author="Bonhomme Christophe" w:date="2021-11-24T19:18:00Z">
            <w:rPr/>
          </w:rPrChange>
        </w:rPr>
        <w:t>Xiangshang</w:t>
      </w:r>
      <w:proofErr w:type="spellEnd"/>
      <w:r w:rsidRPr="00A611A7">
        <w:rPr>
          <w:lang w:val="en-US"/>
          <w:rPrChange w:id="324" w:author="Bonhomme Christophe" w:date="2021-11-24T19:18:00Z">
            <w:rPr/>
          </w:rPrChange>
        </w:rPr>
        <w:t xml:space="preserve"> Li, Jonathan I. Levy, </w:t>
      </w:r>
      <w:proofErr w:type="spellStart"/>
      <w:r w:rsidRPr="00A611A7">
        <w:rPr>
          <w:lang w:val="en-US"/>
          <w:rPrChange w:id="325" w:author="Bonhomme Christophe" w:date="2021-11-24T19:18:00Z">
            <w:rPr/>
          </w:rPrChange>
        </w:rPr>
        <w:t>Akshay</w:t>
      </w:r>
      <w:proofErr w:type="spellEnd"/>
      <w:r w:rsidRPr="00A611A7">
        <w:rPr>
          <w:lang w:val="en-US"/>
          <w:rPrChange w:id="326" w:author="Bonhomme Christophe" w:date="2021-11-24T19:18:00Z">
            <w:rPr/>
          </w:rPrChange>
        </w:rPr>
        <w:t xml:space="preserve"> Ashok, </w:t>
      </w:r>
      <w:proofErr w:type="spellStart"/>
      <w:r w:rsidRPr="00A611A7">
        <w:rPr>
          <w:lang w:val="en-US"/>
          <w:rPrChange w:id="327" w:author="Bonhomme Christophe" w:date="2021-11-24T19:18:00Z">
            <w:rPr/>
          </w:rPrChange>
        </w:rPr>
        <w:t>Jamin</w:t>
      </w:r>
      <w:proofErr w:type="spellEnd"/>
      <w:r w:rsidRPr="00A611A7">
        <w:rPr>
          <w:lang w:val="en-US"/>
          <w:rPrChange w:id="328" w:author="Bonhomme Christophe" w:date="2021-11-24T19:18:00Z">
            <w:rPr/>
          </w:rPrChange>
        </w:rPr>
        <w:t xml:space="preserve"> Koo, </w:t>
      </w:r>
      <w:proofErr w:type="spellStart"/>
      <w:r w:rsidRPr="00A611A7">
        <w:rPr>
          <w:lang w:val="en-US"/>
          <w:rPrChange w:id="329" w:author="Bonhomme Christophe" w:date="2021-11-24T19:18:00Z">
            <w:rPr/>
          </w:rPrChange>
        </w:rPr>
        <w:t>Hsin</w:t>
      </w:r>
      <w:proofErr w:type="spellEnd"/>
      <w:r w:rsidRPr="00A611A7">
        <w:rPr>
          <w:lang w:val="en-US"/>
          <w:rPrChange w:id="330" w:author="Bonhomme Christophe" w:date="2021-11-24T19:18:00Z">
            <w:rPr/>
          </w:rPrChange>
        </w:rPr>
        <w:t xml:space="preserve"> Min Wong, Olivier </w:t>
      </w:r>
      <w:proofErr w:type="spellStart"/>
      <w:r w:rsidRPr="00A611A7">
        <w:rPr>
          <w:lang w:val="en-US"/>
          <w:rPrChange w:id="331" w:author="Bonhomme Christophe" w:date="2021-11-24T19:18:00Z">
            <w:rPr/>
          </w:rPrChange>
        </w:rPr>
        <w:t>Dessens</w:t>
      </w:r>
      <w:proofErr w:type="spellEnd"/>
      <w:r w:rsidRPr="00A611A7">
        <w:rPr>
          <w:lang w:val="en-US"/>
          <w:rPrChange w:id="332" w:author="Bonhomme Christophe" w:date="2021-11-24T19:18:00Z">
            <w:rPr/>
          </w:rPrChange>
        </w:rPr>
        <w:t xml:space="preserve">, </w:t>
      </w:r>
      <w:proofErr w:type="spellStart"/>
      <w:r w:rsidRPr="00A611A7">
        <w:rPr>
          <w:lang w:val="en-US"/>
          <w:rPrChange w:id="333" w:author="Bonhomme Christophe" w:date="2021-11-24T19:18:00Z">
            <w:rPr/>
          </w:rPrChange>
        </w:rPr>
        <w:t>Sathya</w:t>
      </w:r>
      <w:proofErr w:type="spellEnd"/>
      <w:r w:rsidRPr="00A611A7">
        <w:rPr>
          <w:lang w:val="en-US"/>
          <w:rPrChange w:id="334" w:author="Bonhomme Christophe" w:date="2021-11-24T19:18:00Z">
            <w:rPr/>
          </w:rPrChange>
        </w:rPr>
        <w:t xml:space="preserve"> </w:t>
      </w:r>
      <w:proofErr w:type="spellStart"/>
      <w:r w:rsidRPr="00A611A7">
        <w:rPr>
          <w:lang w:val="en-US"/>
          <w:rPrChange w:id="335" w:author="Bonhomme Christophe" w:date="2021-11-24T19:18:00Z">
            <w:rPr/>
          </w:rPrChange>
        </w:rPr>
        <w:t>Balasubramanian</w:t>
      </w:r>
      <w:proofErr w:type="spellEnd"/>
      <w:r w:rsidRPr="00A611A7">
        <w:rPr>
          <w:lang w:val="en-US"/>
          <w:rPrChange w:id="336" w:author="Bonhomme Christophe" w:date="2021-11-24T19:18:00Z">
            <w:rPr/>
          </w:rPrChange>
        </w:rPr>
        <w:t xml:space="preserve">, Gregg G. Fleming, Matthew N. </w:t>
      </w:r>
      <w:proofErr w:type="spellStart"/>
      <w:r w:rsidRPr="00A611A7">
        <w:rPr>
          <w:lang w:val="en-US"/>
          <w:rPrChange w:id="337" w:author="Bonhomme Christophe" w:date="2021-11-24T19:18:00Z">
            <w:rPr/>
          </w:rPrChange>
        </w:rPr>
        <w:t>Pearlson</w:t>
      </w:r>
      <w:proofErr w:type="spellEnd"/>
      <w:r w:rsidRPr="00A611A7">
        <w:rPr>
          <w:lang w:val="en-US"/>
          <w:rPrChange w:id="338" w:author="Bonhomme Christophe" w:date="2021-11-24T19:18:00Z">
            <w:rPr/>
          </w:rPrChange>
        </w:rPr>
        <w:t xml:space="preserve">, Christoph </w:t>
      </w:r>
      <w:proofErr w:type="spellStart"/>
      <w:r w:rsidRPr="00A611A7">
        <w:rPr>
          <w:lang w:val="en-US"/>
          <w:rPrChange w:id="339" w:author="Bonhomme Christophe" w:date="2021-11-24T19:18:00Z">
            <w:rPr/>
          </w:rPrChange>
        </w:rPr>
        <w:t>Wollersheim</w:t>
      </w:r>
      <w:proofErr w:type="spellEnd"/>
      <w:r w:rsidRPr="00A611A7">
        <w:rPr>
          <w:lang w:val="en-US"/>
          <w:rPrChange w:id="340" w:author="Bonhomme Christophe" w:date="2021-11-24T19:18:00Z">
            <w:rPr/>
          </w:rPrChange>
        </w:rPr>
        <w:t xml:space="preserve">, Robert </w:t>
      </w:r>
      <w:proofErr w:type="spellStart"/>
      <w:r w:rsidRPr="00A611A7">
        <w:rPr>
          <w:lang w:val="en-US"/>
          <w:rPrChange w:id="341" w:author="Bonhomme Christophe" w:date="2021-11-24T19:18:00Z">
            <w:rPr/>
          </w:rPrChange>
        </w:rPr>
        <w:t>Malina</w:t>
      </w:r>
      <w:proofErr w:type="spellEnd"/>
      <w:r w:rsidRPr="00A611A7">
        <w:rPr>
          <w:lang w:val="en-US"/>
          <w:rPrChange w:id="342" w:author="Bonhomme Christophe" w:date="2021-11-24T19:18:00Z">
            <w:rPr/>
          </w:rPrChange>
        </w:rPr>
        <w:t xml:space="preserve">, </w:t>
      </w:r>
      <w:proofErr w:type="spellStart"/>
      <w:r w:rsidRPr="00A611A7">
        <w:rPr>
          <w:lang w:val="en-US"/>
          <w:rPrChange w:id="343" w:author="Bonhomme Christophe" w:date="2021-11-24T19:18:00Z">
            <w:rPr/>
          </w:rPrChange>
        </w:rPr>
        <w:t>Sarav</w:t>
      </w:r>
      <w:proofErr w:type="spellEnd"/>
      <w:r w:rsidRPr="00A611A7">
        <w:rPr>
          <w:lang w:val="en-US"/>
          <w:rPrChange w:id="344" w:author="Bonhomme Christophe" w:date="2021-11-24T19:18:00Z">
            <w:rPr/>
          </w:rPrChange>
        </w:rPr>
        <w:t xml:space="preserve"> </w:t>
      </w:r>
      <w:proofErr w:type="spellStart"/>
      <w:r w:rsidRPr="00A611A7">
        <w:rPr>
          <w:lang w:val="en-US"/>
          <w:rPrChange w:id="345" w:author="Bonhomme Christophe" w:date="2021-11-24T19:18:00Z">
            <w:rPr/>
          </w:rPrChange>
        </w:rPr>
        <w:t>Arunachalam</w:t>
      </w:r>
      <w:proofErr w:type="spellEnd"/>
      <w:r w:rsidRPr="00A611A7">
        <w:rPr>
          <w:lang w:val="en-US"/>
          <w:rPrChange w:id="346" w:author="Bonhomme Christophe" w:date="2021-11-24T19:18:00Z">
            <w:rPr/>
          </w:rPrChange>
        </w:rPr>
        <w:t xml:space="preserve">, Francis S. </w:t>
      </w:r>
      <w:proofErr w:type="spellStart"/>
      <w:r w:rsidRPr="00A611A7">
        <w:rPr>
          <w:lang w:val="en-US"/>
          <w:rPrChange w:id="347" w:author="Bonhomme Christophe" w:date="2021-11-24T19:18:00Z">
            <w:rPr/>
          </w:rPrChange>
        </w:rPr>
        <w:t>Binkowski</w:t>
      </w:r>
      <w:proofErr w:type="spellEnd"/>
      <w:r w:rsidRPr="00A611A7">
        <w:rPr>
          <w:lang w:val="en-US"/>
          <w:rPrChange w:id="348" w:author="Bonhomme Christophe" w:date="2021-11-24T19:18:00Z">
            <w:rPr/>
          </w:rPrChange>
        </w:rPr>
        <w:t xml:space="preserve">, Eric M. </w:t>
      </w:r>
      <w:proofErr w:type="spellStart"/>
      <w:r w:rsidRPr="00A611A7">
        <w:rPr>
          <w:lang w:val="en-US"/>
          <w:rPrChange w:id="349" w:author="Bonhomme Christophe" w:date="2021-11-24T19:18:00Z">
            <w:rPr/>
          </w:rPrChange>
        </w:rPr>
        <w:t>Leibensperger</w:t>
      </w:r>
      <w:proofErr w:type="spellEnd"/>
      <w:r w:rsidRPr="00A611A7">
        <w:rPr>
          <w:lang w:val="en-US"/>
          <w:rPrChange w:id="350" w:author="Bonhomme Christophe" w:date="2021-11-24T19:18:00Z">
            <w:rPr/>
          </w:rPrChange>
        </w:rPr>
        <w:t xml:space="preserve">, Daniel J. Jacob, James I. </w:t>
      </w:r>
      <w:proofErr w:type="spellStart"/>
      <w:r w:rsidRPr="00A611A7">
        <w:rPr>
          <w:lang w:val="en-US"/>
          <w:rPrChange w:id="351" w:author="Bonhomme Christophe" w:date="2021-11-24T19:18:00Z">
            <w:rPr/>
          </w:rPrChange>
        </w:rPr>
        <w:t>Hileman</w:t>
      </w:r>
      <w:proofErr w:type="spellEnd"/>
      <w:r w:rsidRPr="00A611A7">
        <w:rPr>
          <w:lang w:val="en-US"/>
          <w:rPrChange w:id="352" w:author="Bonhomme Christophe" w:date="2021-11-24T19:18:00Z">
            <w:rPr/>
          </w:rPrChange>
        </w:rPr>
        <w:t xml:space="preserve">, and Ian A. </w:t>
      </w:r>
      <w:proofErr w:type="spellStart"/>
      <w:r w:rsidRPr="00A611A7">
        <w:rPr>
          <w:lang w:val="en-US"/>
          <w:rPrChange w:id="353" w:author="Bonhomme Christophe" w:date="2021-11-24T19:18:00Z">
            <w:rPr/>
          </w:rPrChange>
        </w:rPr>
        <w:t>Waitz</w:t>
      </w:r>
      <w:proofErr w:type="spellEnd"/>
      <w:r w:rsidRPr="00A611A7">
        <w:rPr>
          <w:lang w:val="en-US"/>
          <w:rPrChange w:id="354" w:author="Bonhomme Christophe" w:date="2021-11-24T19:18:00Z">
            <w:rPr/>
          </w:rPrChange>
        </w:rPr>
        <w:t xml:space="preserve">, Environmental Cost-Benefit Analysis of Ultra Low Sulfur Jet Fuel, PARTNER Project 27 Final Report, A report to the U.S. Federal Aviation Administration Office of Environment and Energy, Report No. </w:t>
      </w:r>
      <w:r w:rsidRPr="00A92211">
        <w:t xml:space="preserve">PARTNER-COE-2011-006 </w:t>
      </w:r>
      <w:proofErr w:type="spellStart"/>
      <w:r w:rsidRPr="00A92211">
        <w:t>December</w:t>
      </w:r>
      <w:proofErr w:type="spellEnd"/>
      <w:r w:rsidRPr="00A92211">
        <w:t xml:space="preserve"> 2011</w:t>
      </w:r>
    </w:p>
    <w:p w14:paraId="4D33C777" w14:textId="6589F38F" w:rsidR="00D434C3" w:rsidRPr="00A611A7" w:rsidRDefault="00D434C3" w:rsidP="0065130A">
      <w:pPr>
        <w:pStyle w:val="Paragraphedeliste"/>
        <w:numPr>
          <w:ilvl w:val="0"/>
          <w:numId w:val="4"/>
        </w:numPr>
        <w:jc w:val="both"/>
        <w:rPr>
          <w:lang w:val="en-US"/>
          <w:rPrChange w:id="355" w:author="Bonhomme Christophe" w:date="2021-11-24T19:18:00Z">
            <w:rPr/>
          </w:rPrChange>
        </w:rPr>
      </w:pPr>
      <w:r w:rsidRPr="00A611A7">
        <w:rPr>
          <w:lang w:val="en-US"/>
          <w:rPrChange w:id="356" w:author="Bonhomme Christophe" w:date="2021-11-24T19:18:00Z">
            <w:rPr/>
          </w:rPrChange>
        </w:rPr>
        <w:t xml:space="preserve">Dr. Jim </w:t>
      </w:r>
      <w:proofErr w:type="spellStart"/>
      <w:r w:rsidRPr="00A611A7">
        <w:rPr>
          <w:lang w:val="en-US"/>
          <w:rPrChange w:id="357" w:author="Bonhomme Christophe" w:date="2021-11-24T19:18:00Z">
            <w:rPr/>
          </w:rPrChange>
        </w:rPr>
        <w:t>Hileman</w:t>
      </w:r>
      <w:proofErr w:type="spellEnd"/>
      <w:r w:rsidRPr="00A611A7">
        <w:rPr>
          <w:lang w:val="en-US"/>
          <w:rPrChange w:id="358" w:author="Bonhomme Christophe" w:date="2021-11-24T19:18:00Z">
            <w:rPr/>
          </w:rPrChange>
        </w:rPr>
        <w:t xml:space="preserve"> Chief Scientific &amp; Technical Advisor for Environment and Energy Office of Environment and Energy Federal Aviation Administration, Fuel Composition &amp; Aircraft Emissions, CAAFI Biennial General Meeting, December 4, 2018</w:t>
      </w:r>
    </w:p>
    <w:p w14:paraId="372E6C4F" w14:textId="36F4F5FB" w:rsidR="0090588F" w:rsidRPr="00A611A7" w:rsidRDefault="0090588F" w:rsidP="0065130A">
      <w:pPr>
        <w:pStyle w:val="Paragraphedeliste"/>
        <w:numPr>
          <w:ilvl w:val="0"/>
          <w:numId w:val="4"/>
        </w:numPr>
        <w:jc w:val="both"/>
        <w:rPr>
          <w:lang w:val="en-US"/>
          <w:rPrChange w:id="359" w:author="Bonhomme Christophe" w:date="2021-11-24T19:18:00Z">
            <w:rPr/>
          </w:rPrChange>
        </w:rPr>
      </w:pPr>
      <w:r w:rsidRPr="00A611A7">
        <w:rPr>
          <w:lang w:val="en-US"/>
          <w:rPrChange w:id="360" w:author="Bonhomme Christophe" w:date="2021-11-24T19:18:00Z">
            <w:rPr/>
          </w:rPrChange>
        </w:rPr>
        <w:t>Ulrike Burkhardt, Lisa Bock and Andreas Bier, Mitigating the contrail cirrus climate impact by reducing</w:t>
      </w:r>
      <w:r w:rsidR="00093746" w:rsidRPr="00A611A7">
        <w:rPr>
          <w:lang w:val="en-US"/>
          <w:rPrChange w:id="361" w:author="Bonhomme Christophe" w:date="2021-11-24T19:18:00Z">
            <w:rPr/>
          </w:rPrChange>
        </w:rPr>
        <w:t xml:space="preserve"> </w:t>
      </w:r>
      <w:r w:rsidRPr="00A611A7">
        <w:rPr>
          <w:lang w:val="en-US"/>
          <w:rPrChange w:id="362" w:author="Bonhomme Christophe" w:date="2021-11-24T19:18:00Z">
            <w:rPr/>
          </w:rPrChange>
        </w:rPr>
        <w:t>aircraft soot number emissions, Climate and Atmospheric Science (2018) 1:</w:t>
      </w:r>
      <w:proofErr w:type="gramStart"/>
      <w:r w:rsidRPr="00A611A7">
        <w:rPr>
          <w:lang w:val="en-US"/>
          <w:rPrChange w:id="363" w:author="Bonhomme Christophe" w:date="2021-11-24T19:18:00Z">
            <w:rPr/>
          </w:rPrChange>
        </w:rPr>
        <w:t>37 ;</w:t>
      </w:r>
      <w:proofErr w:type="gramEnd"/>
      <w:r w:rsidRPr="00A611A7">
        <w:rPr>
          <w:lang w:val="en-US"/>
          <w:rPrChange w:id="364" w:author="Bonhomme Christophe" w:date="2021-11-24T19:18:00Z">
            <w:rPr/>
          </w:rPrChange>
        </w:rPr>
        <w:t xml:space="preserve"> doi:10.1038/s41612-018-0046-4</w:t>
      </w:r>
    </w:p>
    <w:p w14:paraId="3FC6C856" w14:textId="48006B26" w:rsidR="00A92211" w:rsidRPr="00A611A7" w:rsidRDefault="00A92211" w:rsidP="0090588F">
      <w:pPr>
        <w:pStyle w:val="Default"/>
        <w:rPr>
          <w:rFonts w:asciiTheme="minorHAnsi" w:hAnsiTheme="minorHAnsi" w:cstheme="minorBidi"/>
          <w:color w:val="auto"/>
          <w:sz w:val="22"/>
          <w:szCs w:val="22"/>
          <w:lang w:val="en-US"/>
          <w:rPrChange w:id="365" w:author="Bonhomme Christophe" w:date="2021-11-24T19:18:00Z">
            <w:rPr>
              <w:rFonts w:asciiTheme="minorHAnsi" w:hAnsiTheme="minorHAnsi" w:cstheme="minorBidi"/>
              <w:color w:val="auto"/>
              <w:sz w:val="22"/>
              <w:szCs w:val="22"/>
            </w:rPr>
          </w:rPrChange>
        </w:rPr>
      </w:pPr>
    </w:p>
    <w:p w14:paraId="2CB62013" w14:textId="13E07BDA" w:rsidR="00C75290" w:rsidRPr="00A611A7" w:rsidRDefault="00C75290" w:rsidP="0062525F">
      <w:pPr>
        <w:rPr>
          <w:b/>
          <w:bCs/>
          <w:sz w:val="24"/>
          <w:szCs w:val="24"/>
          <w:lang w:val="en-US"/>
          <w:rPrChange w:id="366" w:author="Bonhomme Christophe" w:date="2021-11-24T19:18:00Z">
            <w:rPr>
              <w:b/>
              <w:bCs/>
              <w:sz w:val="24"/>
              <w:szCs w:val="24"/>
            </w:rPr>
          </w:rPrChange>
        </w:rPr>
      </w:pPr>
    </w:p>
    <w:p w14:paraId="25FC1158" w14:textId="77777777" w:rsidR="0065130A" w:rsidRPr="00A611A7" w:rsidRDefault="0065130A" w:rsidP="0062525F">
      <w:pPr>
        <w:rPr>
          <w:b/>
          <w:bCs/>
          <w:sz w:val="24"/>
          <w:szCs w:val="24"/>
          <w:lang w:val="en-US"/>
          <w:rPrChange w:id="367" w:author="Bonhomme Christophe" w:date="2021-11-24T19:18:00Z">
            <w:rPr>
              <w:b/>
              <w:bCs/>
              <w:sz w:val="24"/>
              <w:szCs w:val="24"/>
            </w:rPr>
          </w:rPrChange>
        </w:rPr>
      </w:pPr>
    </w:p>
    <w:p w14:paraId="5CCC3F7A" w14:textId="0D27034C" w:rsidR="00583122" w:rsidRDefault="003A7E49" w:rsidP="0062525F">
      <w:pPr>
        <w:rPr>
          <w:b/>
          <w:bCs/>
          <w:sz w:val="24"/>
          <w:szCs w:val="24"/>
        </w:rPr>
      </w:pPr>
      <w:r>
        <w:rPr>
          <w:b/>
          <w:bCs/>
          <w:sz w:val="24"/>
          <w:szCs w:val="24"/>
        </w:rPr>
        <w:t xml:space="preserve">Combustibles liquides : </w:t>
      </w:r>
      <w:r w:rsidR="00561257">
        <w:rPr>
          <w:b/>
          <w:bCs/>
          <w:sz w:val="24"/>
          <w:szCs w:val="24"/>
        </w:rPr>
        <w:t xml:space="preserve">Production de </w:t>
      </w:r>
      <w:r w:rsidR="00583122">
        <w:rPr>
          <w:b/>
          <w:bCs/>
          <w:sz w:val="24"/>
          <w:szCs w:val="24"/>
        </w:rPr>
        <w:t>Biocarburants</w:t>
      </w:r>
    </w:p>
    <w:p w14:paraId="06D9EC5C" w14:textId="2189A1BF" w:rsidR="00936A9D" w:rsidRPr="00A611A7" w:rsidRDefault="00936A9D" w:rsidP="0065130A">
      <w:pPr>
        <w:pStyle w:val="Paragraphedeliste"/>
        <w:numPr>
          <w:ilvl w:val="0"/>
          <w:numId w:val="4"/>
        </w:numPr>
        <w:jc w:val="both"/>
        <w:rPr>
          <w:lang w:val="en-US"/>
          <w:rPrChange w:id="368" w:author="Bonhomme Christophe" w:date="2021-11-24T19:18:00Z">
            <w:rPr/>
          </w:rPrChange>
        </w:rPr>
      </w:pPr>
      <w:r w:rsidRPr="00A611A7">
        <w:rPr>
          <w:lang w:val="en-US"/>
          <w:rPrChange w:id="369" w:author="Bonhomme Christophe" w:date="2021-11-24T19:18:00Z">
            <w:rPr/>
          </w:rPrChange>
        </w:rPr>
        <w:t xml:space="preserve">Wei-Cheng Wang, Ling Tao, Jennifer Markham, </w:t>
      </w:r>
      <w:proofErr w:type="spellStart"/>
      <w:r w:rsidRPr="00A611A7">
        <w:rPr>
          <w:lang w:val="en-US"/>
          <w:rPrChange w:id="370" w:author="Bonhomme Christophe" w:date="2021-11-24T19:18:00Z">
            <w:rPr/>
          </w:rPrChange>
        </w:rPr>
        <w:t>Yanan</w:t>
      </w:r>
      <w:proofErr w:type="spellEnd"/>
      <w:r w:rsidRPr="00A611A7">
        <w:rPr>
          <w:lang w:val="en-US"/>
          <w:rPrChange w:id="371" w:author="Bonhomme Christophe" w:date="2021-11-24T19:18:00Z">
            <w:rPr/>
          </w:rPrChange>
        </w:rPr>
        <w:t xml:space="preserve"> Zhang, Eric Tan, </w:t>
      </w:r>
      <w:proofErr w:type="spellStart"/>
      <w:r w:rsidRPr="00A611A7">
        <w:rPr>
          <w:lang w:val="en-US"/>
          <w:rPrChange w:id="372" w:author="Bonhomme Christophe" w:date="2021-11-24T19:18:00Z">
            <w:rPr/>
          </w:rPrChange>
        </w:rPr>
        <w:t>Liaw</w:t>
      </w:r>
      <w:proofErr w:type="spellEnd"/>
      <w:r w:rsidRPr="00A611A7">
        <w:rPr>
          <w:lang w:val="en-US"/>
          <w:rPrChange w:id="373" w:author="Bonhomme Christophe" w:date="2021-11-24T19:18:00Z">
            <w:rPr/>
          </w:rPrChange>
        </w:rPr>
        <w:t xml:space="preserve"> </w:t>
      </w:r>
      <w:proofErr w:type="spellStart"/>
      <w:r w:rsidRPr="00A611A7">
        <w:rPr>
          <w:lang w:val="en-US"/>
          <w:rPrChange w:id="374" w:author="Bonhomme Christophe" w:date="2021-11-24T19:18:00Z">
            <w:rPr/>
          </w:rPrChange>
        </w:rPr>
        <w:t>Batan</w:t>
      </w:r>
      <w:proofErr w:type="spellEnd"/>
      <w:r w:rsidRPr="00A611A7">
        <w:rPr>
          <w:lang w:val="en-US"/>
          <w:rPrChange w:id="375" w:author="Bonhomme Christophe" w:date="2021-11-24T19:18:00Z">
            <w:rPr/>
          </w:rPrChange>
        </w:rPr>
        <w:t xml:space="preserve">, Ethan Warner, and Mary Biddy, Review of </w:t>
      </w:r>
      <w:proofErr w:type="spellStart"/>
      <w:r w:rsidRPr="00A611A7">
        <w:rPr>
          <w:lang w:val="en-US"/>
          <w:rPrChange w:id="376" w:author="Bonhomme Christophe" w:date="2021-11-24T19:18:00Z">
            <w:rPr/>
          </w:rPrChange>
        </w:rPr>
        <w:t>Biojet</w:t>
      </w:r>
      <w:proofErr w:type="spellEnd"/>
      <w:r w:rsidRPr="00A611A7">
        <w:rPr>
          <w:lang w:val="en-US"/>
          <w:rPrChange w:id="377" w:author="Bonhomme Christophe" w:date="2021-11-24T19:18:00Z">
            <w:rPr/>
          </w:rPrChange>
        </w:rPr>
        <w:t xml:space="preserve"> Fuel Conversion Technologies National Renewable Energy Laboratory</w:t>
      </w:r>
    </w:p>
    <w:p w14:paraId="380EDC74" w14:textId="6061404D" w:rsidR="007F508E" w:rsidRDefault="007F508E" w:rsidP="0065130A">
      <w:pPr>
        <w:pStyle w:val="Paragraphedeliste"/>
        <w:numPr>
          <w:ilvl w:val="0"/>
          <w:numId w:val="4"/>
        </w:numPr>
        <w:jc w:val="both"/>
      </w:pPr>
      <w:proofErr w:type="spellStart"/>
      <w:r w:rsidRPr="00A611A7">
        <w:rPr>
          <w:lang w:val="en-US"/>
          <w:rPrChange w:id="378" w:author="Bonhomme Christophe" w:date="2021-11-24T19:18:00Z">
            <w:rPr/>
          </w:rPrChange>
        </w:rPr>
        <w:t>Hazir</w:t>
      </w:r>
      <w:proofErr w:type="spellEnd"/>
      <w:r w:rsidRPr="00A611A7">
        <w:rPr>
          <w:lang w:val="en-US"/>
          <w:rPrChange w:id="379" w:author="Bonhomme Christophe" w:date="2021-11-24T19:18:00Z">
            <w:rPr/>
          </w:rPrChange>
        </w:rPr>
        <w:t xml:space="preserve"> Farouk </w:t>
      </w:r>
      <w:proofErr w:type="spellStart"/>
      <w:r w:rsidRPr="00A611A7">
        <w:rPr>
          <w:lang w:val="en-US"/>
          <w:rPrChange w:id="380" w:author="Bonhomme Christophe" w:date="2021-11-24T19:18:00Z">
            <w:rPr/>
          </w:rPrChange>
        </w:rPr>
        <w:t>Abdelraheem</w:t>
      </w:r>
      <w:proofErr w:type="spellEnd"/>
      <w:r w:rsidRPr="00A611A7">
        <w:rPr>
          <w:lang w:val="en-US"/>
          <w:rPrChange w:id="381" w:author="Bonhomme Christophe" w:date="2021-11-24T19:18:00Z">
            <w:rPr/>
          </w:rPrChange>
        </w:rPr>
        <w:t xml:space="preserve"> </w:t>
      </w:r>
      <w:proofErr w:type="spellStart"/>
      <w:proofErr w:type="gramStart"/>
      <w:r w:rsidRPr="00A611A7">
        <w:rPr>
          <w:lang w:val="en-US"/>
          <w:rPrChange w:id="382" w:author="Bonhomme Christophe" w:date="2021-11-24T19:18:00Z">
            <w:rPr/>
          </w:rPrChange>
        </w:rPr>
        <w:t>Elhaj</w:t>
      </w:r>
      <w:proofErr w:type="spellEnd"/>
      <w:r w:rsidRPr="00A611A7">
        <w:rPr>
          <w:lang w:val="en-US"/>
          <w:rPrChange w:id="383" w:author="Bonhomme Christophe" w:date="2021-11-24T19:18:00Z">
            <w:rPr/>
          </w:rPrChange>
        </w:rPr>
        <w:t>,  Andrew</w:t>
      </w:r>
      <w:proofErr w:type="gramEnd"/>
      <w:r w:rsidRPr="00A611A7">
        <w:rPr>
          <w:lang w:val="en-US"/>
          <w:rPrChange w:id="384" w:author="Bonhomme Christophe" w:date="2021-11-24T19:18:00Z">
            <w:rPr/>
          </w:rPrChange>
        </w:rPr>
        <w:t xml:space="preserve"> Lang,  The worldwide production of bio-jet fuels - The current developments regarding technologies and </w:t>
      </w:r>
      <w:proofErr w:type="spellStart"/>
      <w:r w:rsidRPr="00A611A7">
        <w:rPr>
          <w:lang w:val="en-US"/>
          <w:rPrChange w:id="385" w:author="Bonhomme Christophe" w:date="2021-11-24T19:18:00Z">
            <w:rPr/>
          </w:rPrChange>
        </w:rPr>
        <w:t>feedstocks</w:t>
      </w:r>
      <w:proofErr w:type="spellEnd"/>
      <w:r w:rsidRPr="00A611A7">
        <w:rPr>
          <w:lang w:val="en-US"/>
          <w:rPrChange w:id="386" w:author="Bonhomme Christophe" w:date="2021-11-24T19:18:00Z">
            <w:rPr/>
          </w:rPrChange>
        </w:rPr>
        <w:t xml:space="preserve">, and innovative new R&amp;D developments. </w:t>
      </w:r>
      <w:proofErr w:type="spellStart"/>
      <w:r w:rsidRPr="007F508E">
        <w:t>Technical</w:t>
      </w:r>
      <w:proofErr w:type="spellEnd"/>
      <w:r w:rsidRPr="007F508E">
        <w:t xml:space="preserve"> Report · </w:t>
      </w:r>
      <w:proofErr w:type="spellStart"/>
      <w:r w:rsidRPr="007F508E">
        <w:t>October</w:t>
      </w:r>
      <w:proofErr w:type="spellEnd"/>
      <w:r w:rsidRPr="007F508E">
        <w:t xml:space="preserve"> 2014</w:t>
      </w:r>
      <w:r w:rsidRPr="00B903FA">
        <w:t xml:space="preserve">, </w:t>
      </w:r>
      <w:hyperlink r:id="rId57" w:history="1">
        <w:r w:rsidR="000B7376" w:rsidRPr="0065130A">
          <w:rPr>
            <w:rStyle w:val="Lienhypertexte"/>
          </w:rPr>
          <w:t>https://www.researchgate.net/publication/273765924</w:t>
        </w:r>
      </w:hyperlink>
    </w:p>
    <w:p w14:paraId="33A6C781" w14:textId="758FE8ED" w:rsidR="000B7376" w:rsidRPr="00A611A7" w:rsidRDefault="000B7376" w:rsidP="0065130A">
      <w:pPr>
        <w:pStyle w:val="Paragraphedeliste"/>
        <w:numPr>
          <w:ilvl w:val="0"/>
          <w:numId w:val="4"/>
        </w:numPr>
        <w:jc w:val="both"/>
        <w:rPr>
          <w:lang w:val="en-US"/>
          <w:rPrChange w:id="387" w:author="Bonhomme Christophe" w:date="2021-11-24T19:18:00Z">
            <w:rPr/>
          </w:rPrChange>
        </w:rPr>
      </w:pPr>
      <w:r w:rsidRPr="00A611A7">
        <w:rPr>
          <w:lang w:val="en-US"/>
          <w:rPrChange w:id="388" w:author="Bonhomme Christophe" w:date="2021-11-24T19:18:00Z">
            <w:rPr/>
          </w:rPrChange>
        </w:rPr>
        <w:t xml:space="preserve">Progress in Commercialization of </w:t>
      </w:r>
      <w:proofErr w:type="spellStart"/>
      <w:r w:rsidRPr="00A611A7">
        <w:rPr>
          <w:lang w:val="en-US"/>
          <w:rPrChange w:id="389" w:author="Bonhomme Christophe" w:date="2021-11-24T19:18:00Z">
            <w:rPr/>
          </w:rPrChange>
        </w:rPr>
        <w:t>Biojet</w:t>
      </w:r>
      <w:proofErr w:type="spellEnd"/>
      <w:r w:rsidRPr="00A611A7">
        <w:rPr>
          <w:lang w:val="en-US"/>
          <w:rPrChange w:id="390" w:author="Bonhomme Christophe" w:date="2021-11-24T19:18:00Z">
            <w:rPr/>
          </w:rPrChange>
        </w:rPr>
        <w:t xml:space="preserve"> /Sustainable Aviation Fuels (SAF): Technologies, potential and challenges IEA Bioenergy Task 39, May 2021</w:t>
      </w:r>
    </w:p>
    <w:p w14:paraId="2CE7B752" w14:textId="715C9C7C" w:rsidR="00C339E6" w:rsidRPr="00A611A7" w:rsidRDefault="00C339E6" w:rsidP="0065130A">
      <w:pPr>
        <w:pStyle w:val="Paragraphedeliste"/>
        <w:numPr>
          <w:ilvl w:val="0"/>
          <w:numId w:val="4"/>
        </w:numPr>
        <w:jc w:val="both"/>
        <w:rPr>
          <w:lang w:val="en-US"/>
          <w:rPrChange w:id="391" w:author="Bonhomme Christophe" w:date="2021-11-24T19:18:00Z">
            <w:rPr/>
          </w:rPrChange>
        </w:rPr>
      </w:pPr>
      <w:proofErr w:type="spellStart"/>
      <w:r w:rsidRPr="00A611A7">
        <w:rPr>
          <w:lang w:val="en-US"/>
          <w:rPrChange w:id="392" w:author="Bonhomme Christophe" w:date="2021-11-24T19:18:00Z">
            <w:rPr/>
          </w:rPrChange>
        </w:rPr>
        <w:t>Jingwen</w:t>
      </w:r>
      <w:proofErr w:type="spellEnd"/>
      <w:r w:rsidRPr="00A611A7">
        <w:rPr>
          <w:lang w:val="en-US"/>
          <w:rPrChange w:id="393" w:author="Bonhomme Christophe" w:date="2021-11-24T19:18:00Z">
            <w:rPr/>
          </w:rPrChange>
        </w:rPr>
        <w:t xml:space="preserve"> </w:t>
      </w:r>
      <w:proofErr w:type="spellStart"/>
      <w:r w:rsidRPr="00A611A7">
        <w:rPr>
          <w:lang w:val="en-US"/>
          <w:rPrChange w:id="394" w:author="Bonhomme Christophe" w:date="2021-11-24T19:18:00Z">
            <w:rPr/>
          </w:rPrChange>
        </w:rPr>
        <w:t>Hao</w:t>
      </w:r>
      <w:proofErr w:type="spellEnd"/>
      <w:r w:rsidRPr="00A611A7">
        <w:rPr>
          <w:lang w:val="en-US"/>
          <w:rPrChange w:id="395" w:author="Bonhomme Christophe" w:date="2021-11-24T19:18:00Z">
            <w:rPr/>
          </w:rPrChange>
        </w:rPr>
        <w:t xml:space="preserve">, Jun Xiao, </w:t>
      </w:r>
      <w:proofErr w:type="spellStart"/>
      <w:r w:rsidRPr="00A611A7">
        <w:rPr>
          <w:lang w:val="en-US"/>
          <w:rPrChange w:id="396" w:author="Bonhomme Christophe" w:date="2021-11-24T19:18:00Z">
            <w:rPr/>
          </w:rPrChange>
        </w:rPr>
        <w:t>Guohui</w:t>
      </w:r>
      <w:proofErr w:type="spellEnd"/>
      <w:r w:rsidRPr="00A611A7">
        <w:rPr>
          <w:lang w:val="en-US"/>
          <w:rPrChange w:id="397" w:author="Bonhomme Christophe" w:date="2021-11-24T19:18:00Z">
            <w:rPr/>
          </w:rPrChange>
        </w:rPr>
        <w:t xml:space="preserve"> Song, </w:t>
      </w:r>
      <w:proofErr w:type="spellStart"/>
      <w:r w:rsidRPr="00A611A7">
        <w:rPr>
          <w:lang w:val="en-US"/>
          <w:rPrChange w:id="398" w:author="Bonhomme Christophe" w:date="2021-11-24T19:18:00Z">
            <w:rPr/>
          </w:rPrChange>
        </w:rPr>
        <w:t>Qiongyin</w:t>
      </w:r>
      <w:proofErr w:type="spellEnd"/>
      <w:r w:rsidRPr="00A611A7">
        <w:rPr>
          <w:lang w:val="en-US"/>
          <w:rPrChange w:id="399" w:author="Bonhomme Christophe" w:date="2021-11-24T19:18:00Z">
            <w:rPr/>
          </w:rPrChange>
        </w:rPr>
        <w:t xml:space="preserve"> Zhang Energy and exergy analysis of bio-jet fuel production from </w:t>
      </w:r>
      <w:proofErr w:type="spellStart"/>
      <w:r w:rsidRPr="00A611A7">
        <w:rPr>
          <w:lang w:val="en-US"/>
          <w:rPrChange w:id="400" w:author="Bonhomme Christophe" w:date="2021-11-24T19:18:00Z">
            <w:rPr/>
          </w:rPrChange>
        </w:rPr>
        <w:t>lignocellulosic</w:t>
      </w:r>
      <w:proofErr w:type="spellEnd"/>
      <w:r w:rsidRPr="00A611A7">
        <w:rPr>
          <w:lang w:val="en-US"/>
          <w:rPrChange w:id="401" w:author="Bonhomme Christophe" w:date="2021-11-24T19:18:00Z">
            <w:rPr/>
          </w:rPrChange>
        </w:rPr>
        <w:t xml:space="preserve"> biomass via aqueous conversion </w:t>
      </w:r>
    </w:p>
    <w:p w14:paraId="18E79817" w14:textId="07C25FEF" w:rsidR="00583122" w:rsidRPr="00A611A7" w:rsidRDefault="00583122" w:rsidP="0062525F">
      <w:pPr>
        <w:rPr>
          <w:b/>
          <w:bCs/>
          <w:sz w:val="24"/>
          <w:szCs w:val="24"/>
          <w:lang w:val="en-US"/>
          <w:rPrChange w:id="402" w:author="Bonhomme Christophe" w:date="2021-11-24T19:18:00Z">
            <w:rPr>
              <w:b/>
              <w:bCs/>
              <w:sz w:val="24"/>
              <w:szCs w:val="24"/>
            </w:rPr>
          </w:rPrChange>
        </w:rPr>
      </w:pPr>
    </w:p>
    <w:p w14:paraId="46E7026E" w14:textId="387242EA" w:rsidR="00583122" w:rsidRDefault="00583122" w:rsidP="0062525F">
      <w:pPr>
        <w:rPr>
          <w:b/>
          <w:bCs/>
          <w:sz w:val="24"/>
          <w:szCs w:val="24"/>
        </w:rPr>
      </w:pPr>
      <w:r>
        <w:rPr>
          <w:b/>
          <w:bCs/>
          <w:sz w:val="24"/>
          <w:szCs w:val="24"/>
        </w:rPr>
        <w:t>Les carburants basés sur le captage du CO2</w:t>
      </w:r>
    </w:p>
    <w:p w14:paraId="179DC912" w14:textId="3C843D9B" w:rsidR="00113D19" w:rsidRPr="00A611A7" w:rsidRDefault="00DE678B" w:rsidP="0065130A">
      <w:pPr>
        <w:pStyle w:val="Paragraphedeliste"/>
        <w:numPr>
          <w:ilvl w:val="0"/>
          <w:numId w:val="4"/>
        </w:numPr>
        <w:jc w:val="both"/>
        <w:rPr>
          <w:lang w:val="en-US"/>
          <w:rPrChange w:id="403" w:author="Bonhomme Christophe" w:date="2021-11-24T19:18:00Z">
            <w:rPr/>
          </w:rPrChange>
        </w:rPr>
      </w:pPr>
      <w:proofErr w:type="spellStart"/>
      <w:r w:rsidRPr="00A611A7">
        <w:rPr>
          <w:lang w:val="en-US"/>
          <w:rPrChange w:id="404" w:author="Bonhomme Christophe" w:date="2021-11-24T19:18:00Z">
            <w:rPr/>
          </w:rPrChange>
        </w:rPr>
        <w:t>Cédric</w:t>
      </w:r>
      <w:proofErr w:type="spellEnd"/>
      <w:r w:rsidRPr="00A611A7">
        <w:rPr>
          <w:lang w:val="en-US"/>
          <w:rPrChange w:id="405" w:author="Bonhomme Christophe" w:date="2021-11-24T19:18:00Z">
            <w:rPr/>
          </w:rPrChange>
        </w:rPr>
        <w:t xml:space="preserve"> Philibert, International Energy Agency, Electro fuels: Status and perspectives</w:t>
      </w:r>
      <w:r w:rsidR="00A433D2" w:rsidRPr="00A611A7">
        <w:rPr>
          <w:lang w:val="en-US"/>
          <w:rPrChange w:id="406" w:author="Bonhomme Christophe" w:date="2021-11-24T19:18:00Z">
            <w:rPr/>
          </w:rPrChange>
        </w:rPr>
        <w:t xml:space="preserve">, </w:t>
      </w:r>
      <w:r w:rsidRPr="00A611A7">
        <w:rPr>
          <w:lang w:val="en-US"/>
          <w:rPrChange w:id="407" w:author="Bonhomme Christophe" w:date="2021-11-24T19:18:00Z">
            <w:rPr/>
          </w:rPrChange>
        </w:rPr>
        <w:t xml:space="preserve">IEA and EC Workshop on electro fuels, Brussels, 10 September 2018 Background document, updated 10 October 2018 </w:t>
      </w:r>
    </w:p>
    <w:p w14:paraId="383C3056" w14:textId="3B097795" w:rsidR="0062525F" w:rsidRPr="00A611A7" w:rsidRDefault="0062525F" w:rsidP="0065130A">
      <w:pPr>
        <w:pStyle w:val="Paragraphedeliste"/>
        <w:numPr>
          <w:ilvl w:val="0"/>
          <w:numId w:val="4"/>
        </w:numPr>
        <w:jc w:val="both"/>
        <w:rPr>
          <w:lang w:val="en-US"/>
          <w:rPrChange w:id="408" w:author="Bonhomme Christophe" w:date="2021-11-24T19:18:00Z">
            <w:rPr/>
          </w:rPrChange>
        </w:rPr>
      </w:pPr>
      <w:r w:rsidRPr="00A611A7">
        <w:rPr>
          <w:lang w:val="en-US"/>
          <w:rPrChange w:id="409" w:author="Bonhomme Christophe" w:date="2021-11-24T19:18:00Z">
            <w:rPr/>
          </w:rPrChange>
        </w:rPr>
        <w:t xml:space="preserve">Andreas </w:t>
      </w:r>
      <w:proofErr w:type="spellStart"/>
      <w:r w:rsidRPr="00A611A7">
        <w:rPr>
          <w:lang w:val="en-US"/>
          <w:rPrChange w:id="410" w:author="Bonhomme Christophe" w:date="2021-11-24T19:18:00Z">
            <w:rPr/>
          </w:rPrChange>
        </w:rPr>
        <w:t>Goldmann</w:t>
      </w:r>
      <w:proofErr w:type="spellEnd"/>
      <w:r w:rsidRPr="00A611A7">
        <w:rPr>
          <w:lang w:val="en-US"/>
          <w:rPrChange w:id="411" w:author="Bonhomme Christophe" w:date="2021-11-24T19:18:00Z">
            <w:rPr/>
          </w:rPrChange>
        </w:rPr>
        <w:t xml:space="preserve">, Waldemar </w:t>
      </w:r>
      <w:proofErr w:type="spellStart"/>
      <w:r w:rsidRPr="00A611A7">
        <w:rPr>
          <w:lang w:val="en-US"/>
          <w:rPrChange w:id="412" w:author="Bonhomme Christophe" w:date="2021-11-24T19:18:00Z">
            <w:rPr/>
          </w:rPrChange>
        </w:rPr>
        <w:t>Sauter</w:t>
      </w:r>
      <w:proofErr w:type="spellEnd"/>
      <w:r w:rsidRPr="00A611A7">
        <w:rPr>
          <w:lang w:val="en-US"/>
          <w:rPrChange w:id="413" w:author="Bonhomme Christophe" w:date="2021-11-24T19:18:00Z">
            <w:rPr/>
          </w:rPrChange>
        </w:rPr>
        <w:t xml:space="preserve">, Marcel Oettinger, Tim Kluge, Uwe </w:t>
      </w:r>
      <w:proofErr w:type="spellStart"/>
      <w:r w:rsidRPr="00A611A7">
        <w:rPr>
          <w:lang w:val="en-US"/>
          <w:rPrChange w:id="414" w:author="Bonhomme Christophe" w:date="2021-11-24T19:18:00Z">
            <w:rPr/>
          </w:rPrChange>
        </w:rPr>
        <w:t>Schröder</w:t>
      </w:r>
      <w:proofErr w:type="spellEnd"/>
      <w:r w:rsidRPr="00A611A7">
        <w:rPr>
          <w:lang w:val="en-US"/>
          <w:rPrChange w:id="415" w:author="Bonhomme Christophe" w:date="2021-11-24T19:18:00Z">
            <w:rPr/>
          </w:rPrChange>
        </w:rPr>
        <w:t xml:space="preserve">, </w:t>
      </w:r>
      <w:proofErr w:type="spellStart"/>
      <w:r w:rsidRPr="00A611A7">
        <w:rPr>
          <w:lang w:val="en-US"/>
          <w:rPrChange w:id="416" w:author="Bonhomme Christophe" w:date="2021-11-24T19:18:00Z">
            <w:rPr/>
          </w:rPrChange>
        </w:rPr>
        <w:t>Joerg</w:t>
      </w:r>
      <w:proofErr w:type="spellEnd"/>
      <w:r w:rsidRPr="00A611A7">
        <w:rPr>
          <w:lang w:val="en-US"/>
          <w:rPrChange w:id="417" w:author="Bonhomme Christophe" w:date="2021-11-24T19:18:00Z">
            <w:rPr/>
          </w:rPrChange>
        </w:rPr>
        <w:t xml:space="preserve"> R. </w:t>
      </w:r>
      <w:proofErr w:type="spellStart"/>
      <w:r w:rsidRPr="00A611A7">
        <w:rPr>
          <w:lang w:val="en-US"/>
          <w:rPrChange w:id="418" w:author="Bonhomme Christophe" w:date="2021-11-24T19:18:00Z">
            <w:rPr/>
          </w:rPrChange>
        </w:rPr>
        <w:t>Seume</w:t>
      </w:r>
      <w:proofErr w:type="spellEnd"/>
      <w:r w:rsidRPr="00A611A7">
        <w:rPr>
          <w:lang w:val="en-US"/>
          <w:rPrChange w:id="419" w:author="Bonhomme Christophe" w:date="2021-11-24T19:18:00Z">
            <w:rPr/>
          </w:rPrChange>
        </w:rPr>
        <w:t xml:space="preserve">, Jens </w:t>
      </w:r>
      <w:proofErr w:type="spellStart"/>
      <w:r w:rsidRPr="00A611A7">
        <w:rPr>
          <w:lang w:val="en-US"/>
          <w:rPrChange w:id="420" w:author="Bonhomme Christophe" w:date="2021-11-24T19:18:00Z">
            <w:rPr/>
          </w:rPrChange>
        </w:rPr>
        <w:t>Friedrichs</w:t>
      </w:r>
      <w:proofErr w:type="spellEnd"/>
      <w:r w:rsidR="00CD5B6E" w:rsidRPr="00A611A7">
        <w:rPr>
          <w:lang w:val="en-US"/>
          <w:rPrChange w:id="421" w:author="Bonhomme Christophe" w:date="2021-11-24T19:18:00Z">
            <w:rPr/>
          </w:rPrChange>
        </w:rPr>
        <w:t>,</w:t>
      </w:r>
      <w:r w:rsidRPr="00A611A7">
        <w:rPr>
          <w:lang w:val="en-US"/>
          <w:rPrChange w:id="422" w:author="Bonhomme Christophe" w:date="2021-11-24T19:18:00Z">
            <w:rPr/>
          </w:rPrChange>
        </w:rPr>
        <w:t xml:space="preserve"> Friedrich </w:t>
      </w:r>
      <w:proofErr w:type="spellStart"/>
      <w:r w:rsidRPr="00A611A7">
        <w:rPr>
          <w:lang w:val="en-US"/>
          <w:rPrChange w:id="423" w:author="Bonhomme Christophe" w:date="2021-11-24T19:18:00Z">
            <w:rPr/>
          </w:rPrChange>
        </w:rPr>
        <w:t>Dinkelacker</w:t>
      </w:r>
      <w:proofErr w:type="spellEnd"/>
      <w:r w:rsidR="00CD5B6E" w:rsidRPr="00A611A7">
        <w:rPr>
          <w:lang w:val="en-US"/>
          <w:rPrChange w:id="424" w:author="Bonhomme Christophe" w:date="2021-11-24T19:18:00Z">
            <w:rPr/>
          </w:rPrChange>
        </w:rPr>
        <w:t xml:space="preserve">, A Study on </w:t>
      </w:r>
      <w:proofErr w:type="spellStart"/>
      <w:r w:rsidR="00CD5B6E" w:rsidRPr="00A611A7">
        <w:rPr>
          <w:lang w:val="en-US"/>
          <w:rPrChange w:id="425" w:author="Bonhomme Christophe" w:date="2021-11-24T19:18:00Z">
            <w:rPr/>
          </w:rPrChange>
        </w:rPr>
        <w:t>Electrofuels</w:t>
      </w:r>
      <w:proofErr w:type="spellEnd"/>
      <w:r w:rsidR="00CD5B6E" w:rsidRPr="00A611A7">
        <w:rPr>
          <w:lang w:val="en-US"/>
          <w:rPrChange w:id="426" w:author="Bonhomme Christophe" w:date="2021-11-24T19:18:00Z">
            <w:rPr/>
          </w:rPrChange>
        </w:rPr>
        <w:t xml:space="preserve"> in Aviation, 8 February 2018, energies, MDPI </w:t>
      </w:r>
    </w:p>
    <w:p w14:paraId="302ACFDE" w14:textId="4831240B" w:rsidR="00C57BD5" w:rsidRPr="00A611A7" w:rsidRDefault="00C40F03" w:rsidP="0065130A">
      <w:pPr>
        <w:pStyle w:val="Paragraphedeliste"/>
        <w:numPr>
          <w:ilvl w:val="0"/>
          <w:numId w:val="4"/>
        </w:numPr>
        <w:jc w:val="both"/>
        <w:rPr>
          <w:lang w:val="en-US"/>
          <w:rPrChange w:id="427" w:author="Bonhomme Christophe" w:date="2021-11-24T19:18:00Z">
            <w:rPr/>
          </w:rPrChange>
        </w:rPr>
      </w:pPr>
      <w:r>
        <w:fldChar w:fldCharType="begin"/>
      </w:r>
      <w:r w:rsidRPr="00A611A7">
        <w:rPr>
          <w:lang w:val="en-US"/>
          <w:rPrChange w:id="428" w:author="Bonhomme Christophe" w:date="2021-11-24T19:18:00Z">
            <w:rPr/>
          </w:rPrChange>
        </w:rPr>
        <w:instrText xml:space="preserve"> HYPERLINK "https://www.nature.com/articles/s41560-020-00771-9?utm_source=other&amp;utm_medium=other&amp;utm_content=null&amp;utm_campaign=JRCN_1_DD01_CN_NatureRJ_article_paid_XMOL" \l "auth-Sarah-Deutz" </w:instrText>
      </w:r>
      <w:r>
        <w:fldChar w:fldCharType="separate"/>
      </w:r>
      <w:r w:rsidR="00426918" w:rsidRPr="00A611A7">
        <w:rPr>
          <w:lang w:val="en-US"/>
          <w:rPrChange w:id="429" w:author="Bonhomme Christophe" w:date="2021-11-24T19:18:00Z">
            <w:rPr/>
          </w:rPrChange>
        </w:rPr>
        <w:t xml:space="preserve">Sarah </w:t>
      </w:r>
      <w:proofErr w:type="spellStart"/>
      <w:r w:rsidR="00426918" w:rsidRPr="00A611A7">
        <w:rPr>
          <w:lang w:val="en-US"/>
          <w:rPrChange w:id="430" w:author="Bonhomme Christophe" w:date="2021-11-24T19:18:00Z">
            <w:rPr/>
          </w:rPrChange>
        </w:rPr>
        <w:t>Deutz</w:t>
      </w:r>
      <w:proofErr w:type="spellEnd"/>
      <w:r>
        <w:fldChar w:fldCharType="end"/>
      </w:r>
      <w:r w:rsidR="00426918" w:rsidRPr="00A611A7">
        <w:rPr>
          <w:lang w:val="en-US"/>
          <w:rPrChange w:id="431" w:author="Bonhomme Christophe" w:date="2021-11-24T19:18:00Z">
            <w:rPr/>
          </w:rPrChange>
        </w:rPr>
        <w:t xml:space="preserve"> &amp; </w:t>
      </w:r>
      <w:r>
        <w:fldChar w:fldCharType="begin"/>
      </w:r>
      <w:r w:rsidRPr="00A611A7">
        <w:rPr>
          <w:lang w:val="en-US"/>
          <w:rPrChange w:id="432" w:author="Bonhomme Christophe" w:date="2021-11-24T19:18:00Z">
            <w:rPr/>
          </w:rPrChange>
        </w:rPr>
        <w:instrText xml:space="preserve"> HYPERLINK "https://www.nature.com/articles/s41560-020-00771-9?utm_source=other&amp;utm_medium=other&amp;utm_content=null&amp;utm_campaign=JRCN_1_DD01_CN_NatureRJ_article_paid_XMOL" \l "auth-Andr_-Bardow" </w:instrText>
      </w:r>
      <w:r>
        <w:fldChar w:fldCharType="separate"/>
      </w:r>
      <w:r w:rsidR="00426918" w:rsidRPr="00A611A7">
        <w:rPr>
          <w:lang w:val="en-US"/>
          <w:rPrChange w:id="433" w:author="Bonhomme Christophe" w:date="2021-11-24T19:18:00Z">
            <w:rPr/>
          </w:rPrChange>
        </w:rPr>
        <w:t xml:space="preserve">André </w:t>
      </w:r>
      <w:proofErr w:type="spellStart"/>
      <w:r w:rsidR="00426918" w:rsidRPr="00A611A7">
        <w:rPr>
          <w:lang w:val="en-US"/>
          <w:rPrChange w:id="434" w:author="Bonhomme Christophe" w:date="2021-11-24T19:18:00Z">
            <w:rPr/>
          </w:rPrChange>
        </w:rPr>
        <w:t>Bardow</w:t>
      </w:r>
      <w:proofErr w:type="spellEnd"/>
      <w:r>
        <w:fldChar w:fldCharType="end"/>
      </w:r>
      <w:r w:rsidR="00426918" w:rsidRPr="00A611A7">
        <w:rPr>
          <w:lang w:val="en-US"/>
          <w:rPrChange w:id="435" w:author="Bonhomme Christophe" w:date="2021-11-24T19:18:00Z">
            <w:rPr/>
          </w:rPrChange>
        </w:rPr>
        <w:t xml:space="preserve">, </w:t>
      </w:r>
      <w:r w:rsidR="00C57BD5" w:rsidRPr="00A611A7">
        <w:rPr>
          <w:lang w:val="en-US"/>
          <w:rPrChange w:id="436" w:author="Bonhomme Christophe" w:date="2021-11-24T19:18:00Z">
            <w:rPr/>
          </w:rPrChange>
        </w:rPr>
        <w:t>Life-cycle assessment of an industrial direct air capture process based on temperature–vacuum swing adsorption</w:t>
      </w:r>
      <w:r w:rsidR="00426918" w:rsidRPr="00A611A7">
        <w:rPr>
          <w:lang w:val="en-US"/>
          <w:rPrChange w:id="437" w:author="Bonhomme Christophe" w:date="2021-11-24T19:18:00Z">
            <w:rPr/>
          </w:rPrChange>
        </w:rPr>
        <w:t xml:space="preserve">, </w:t>
      </w:r>
      <w:r>
        <w:fldChar w:fldCharType="begin"/>
      </w:r>
      <w:r w:rsidRPr="00A611A7">
        <w:rPr>
          <w:lang w:val="en-US"/>
          <w:rPrChange w:id="438" w:author="Bonhomme Christophe" w:date="2021-11-24T19:18:00Z">
            <w:rPr/>
          </w:rPrChange>
        </w:rPr>
        <w:instrText xml:space="preserve"> HYPERLINK "https://www.nature.com/nenergy" </w:instrText>
      </w:r>
      <w:r>
        <w:fldChar w:fldCharType="separate"/>
      </w:r>
      <w:r w:rsidR="00C57BD5" w:rsidRPr="00A611A7">
        <w:rPr>
          <w:lang w:val="en-US"/>
          <w:rPrChange w:id="439" w:author="Bonhomme Christophe" w:date="2021-11-24T19:18:00Z">
            <w:rPr/>
          </w:rPrChange>
        </w:rPr>
        <w:t>Nature Energy</w:t>
      </w:r>
      <w:r>
        <w:fldChar w:fldCharType="end"/>
      </w:r>
      <w:r w:rsidR="00C57BD5" w:rsidRPr="00A611A7">
        <w:rPr>
          <w:lang w:val="en-US"/>
          <w:rPrChange w:id="440" w:author="Bonhomme Christophe" w:date="2021-11-24T19:18:00Z">
            <w:rPr/>
          </w:rPrChange>
        </w:rPr>
        <w:t> volume 6, pages203–213(2021)</w:t>
      </w:r>
    </w:p>
    <w:p w14:paraId="2040908A" w14:textId="53F924BD" w:rsidR="00030258" w:rsidRDefault="00030258" w:rsidP="0065130A">
      <w:pPr>
        <w:pStyle w:val="Paragraphedeliste"/>
        <w:numPr>
          <w:ilvl w:val="0"/>
          <w:numId w:val="4"/>
        </w:numPr>
        <w:jc w:val="both"/>
      </w:pPr>
      <w:r w:rsidRPr="00A611A7">
        <w:rPr>
          <w:lang w:val="en-US"/>
          <w:rPrChange w:id="441" w:author="Bonhomme Christophe" w:date="2021-11-24T19:18:00Z">
            <w:rPr/>
          </w:rPrChange>
        </w:rPr>
        <w:t xml:space="preserve">GEOFFREY HOLMES1 AND DAVID W. KEITH </w:t>
      </w:r>
      <w:proofErr w:type="gramStart"/>
      <w:r w:rsidRPr="00A611A7">
        <w:rPr>
          <w:lang w:val="en-US"/>
          <w:rPrChange w:id="442" w:author="Bonhomme Christophe" w:date="2021-11-24T19:18:00Z">
            <w:rPr/>
          </w:rPrChange>
        </w:rPr>
        <w:t>An</w:t>
      </w:r>
      <w:proofErr w:type="gramEnd"/>
      <w:r w:rsidRPr="00A611A7">
        <w:rPr>
          <w:lang w:val="en-US"/>
          <w:rPrChange w:id="443" w:author="Bonhomme Christophe" w:date="2021-11-24T19:18:00Z">
            <w:rPr/>
          </w:rPrChange>
        </w:rPr>
        <w:t xml:space="preserve"> air–liquid contactor for large-scale capture of CO2 from air, Phil. </w:t>
      </w:r>
      <w:r>
        <w:t xml:space="preserve">Trans. R. Soc. A (2012) 370, 4380–4403 </w:t>
      </w:r>
    </w:p>
    <w:p w14:paraId="180352A2" w14:textId="3209F143" w:rsidR="00893641" w:rsidRDefault="00893641" w:rsidP="0065130A">
      <w:pPr>
        <w:pStyle w:val="Paragraphedeliste"/>
        <w:numPr>
          <w:ilvl w:val="0"/>
          <w:numId w:val="4"/>
        </w:numPr>
        <w:jc w:val="both"/>
      </w:pPr>
      <w:r>
        <w:t xml:space="preserve">Carlos Calvo </w:t>
      </w:r>
      <w:proofErr w:type="spellStart"/>
      <w:r>
        <w:t>Ambel</w:t>
      </w:r>
      <w:proofErr w:type="spellEnd"/>
      <w:r>
        <w:t xml:space="preserve">, </w:t>
      </w:r>
      <w:proofErr w:type="spellStart"/>
      <w:r>
        <w:t>Electrofuels</w:t>
      </w:r>
      <w:proofErr w:type="spellEnd"/>
      <w:r>
        <w:t xml:space="preserve"> </w:t>
      </w:r>
      <w:proofErr w:type="spellStart"/>
      <w:r>
        <w:t>what</w:t>
      </w:r>
      <w:proofErr w:type="spellEnd"/>
      <w:r>
        <w:t xml:space="preserve"> </w:t>
      </w:r>
      <w:proofErr w:type="spellStart"/>
      <w:r>
        <w:t>role</w:t>
      </w:r>
      <w:proofErr w:type="spellEnd"/>
      <w:r>
        <w:t xml:space="preserve"> in EU transport </w:t>
      </w:r>
      <w:proofErr w:type="spellStart"/>
      <w:proofErr w:type="gramStart"/>
      <w:r>
        <w:t>decarbonisation</w:t>
      </w:r>
      <w:proofErr w:type="spellEnd"/>
      <w:r>
        <w:t>?,</w:t>
      </w:r>
      <w:proofErr w:type="gramEnd"/>
      <w:r>
        <w:t xml:space="preserve"> Transp</w:t>
      </w:r>
      <w:r w:rsidR="00BF581D">
        <w:t>o</w:t>
      </w:r>
      <w:r>
        <w:t xml:space="preserve">rt &amp; </w:t>
      </w:r>
      <w:proofErr w:type="spellStart"/>
      <w:r>
        <w:t>Environment</w:t>
      </w:r>
      <w:proofErr w:type="spellEnd"/>
      <w:r>
        <w:t xml:space="preserve">, </w:t>
      </w:r>
      <w:proofErr w:type="spellStart"/>
      <w:r>
        <w:t>November</w:t>
      </w:r>
      <w:proofErr w:type="spellEnd"/>
      <w:r>
        <w:t xml:space="preserve"> 2017</w:t>
      </w:r>
    </w:p>
    <w:p w14:paraId="427952C2" w14:textId="214A91BE" w:rsidR="00394BB2" w:rsidRPr="00A611A7" w:rsidRDefault="00394BB2" w:rsidP="0065130A">
      <w:pPr>
        <w:pStyle w:val="Paragraphedeliste"/>
        <w:numPr>
          <w:ilvl w:val="0"/>
          <w:numId w:val="4"/>
        </w:numPr>
        <w:jc w:val="both"/>
        <w:rPr>
          <w:lang w:val="en-US"/>
          <w:rPrChange w:id="444" w:author="Bonhomme Christophe" w:date="2021-11-24T19:18:00Z">
            <w:rPr/>
          </w:rPrChange>
        </w:rPr>
      </w:pPr>
      <w:r w:rsidRPr="00A611A7">
        <w:rPr>
          <w:lang w:val="en-US"/>
          <w:rPrChange w:id="445" w:author="Bonhomme Christophe" w:date="2021-11-24T19:18:00Z">
            <w:rPr/>
          </w:rPrChange>
        </w:rPr>
        <w:t xml:space="preserve">Special Report on Carbon Capture </w:t>
      </w:r>
      <w:proofErr w:type="spellStart"/>
      <w:r w:rsidRPr="00A611A7">
        <w:rPr>
          <w:lang w:val="en-US"/>
          <w:rPrChange w:id="446" w:author="Bonhomme Christophe" w:date="2021-11-24T19:18:00Z">
            <w:rPr/>
          </w:rPrChange>
        </w:rPr>
        <w:t>Utilisation</w:t>
      </w:r>
      <w:proofErr w:type="spellEnd"/>
      <w:r w:rsidRPr="00A611A7">
        <w:rPr>
          <w:lang w:val="en-US"/>
          <w:rPrChange w:id="447" w:author="Bonhomme Christophe" w:date="2021-11-24T19:18:00Z">
            <w:rPr/>
          </w:rPrChange>
        </w:rPr>
        <w:t xml:space="preserve"> and Storage CCUS in clean energy transitions</w:t>
      </w:r>
      <w:r w:rsidR="00C145F2" w:rsidRPr="00A611A7">
        <w:rPr>
          <w:lang w:val="en-US"/>
          <w:rPrChange w:id="448" w:author="Bonhomme Christophe" w:date="2021-11-24T19:18:00Z">
            <w:rPr/>
          </w:rPrChange>
        </w:rPr>
        <w:t>, IEA, 2020</w:t>
      </w:r>
    </w:p>
    <w:p w14:paraId="44C5E93C" w14:textId="74E6CAAC" w:rsidR="0042438E" w:rsidRDefault="0042438E" w:rsidP="0065130A">
      <w:pPr>
        <w:pStyle w:val="Paragraphedeliste"/>
        <w:numPr>
          <w:ilvl w:val="0"/>
          <w:numId w:val="4"/>
        </w:numPr>
        <w:jc w:val="both"/>
      </w:pPr>
      <w:r>
        <w:t xml:space="preserve">Fatiha </w:t>
      </w:r>
      <w:proofErr w:type="spellStart"/>
      <w:r>
        <w:t>Dergal</w:t>
      </w:r>
      <w:proofErr w:type="spellEnd"/>
      <w:r>
        <w:t xml:space="preserve">. Captage du CO2 par les amines </w:t>
      </w:r>
      <w:proofErr w:type="spellStart"/>
      <w:r>
        <w:t>demixantes</w:t>
      </w:r>
      <w:proofErr w:type="spellEnd"/>
      <w:r>
        <w:t xml:space="preserve">. Chimie analytique. Université Claude Bernard - Lyon I; Université Abou </w:t>
      </w:r>
      <w:proofErr w:type="spellStart"/>
      <w:r>
        <w:t>Bekr</w:t>
      </w:r>
      <w:proofErr w:type="spellEnd"/>
      <w:r>
        <w:t xml:space="preserve"> </w:t>
      </w:r>
      <w:proofErr w:type="spellStart"/>
      <w:r>
        <w:t>Belkaid</w:t>
      </w:r>
      <w:proofErr w:type="spellEnd"/>
      <w:r>
        <w:t xml:space="preserve"> (Tlemcen, Algérie), 2013. Français. </w:t>
      </w:r>
      <w:proofErr w:type="spellStart"/>
      <w:proofErr w:type="gramStart"/>
      <w:r>
        <w:t>ffNNT</w:t>
      </w:r>
      <w:proofErr w:type="spellEnd"/>
      <w:proofErr w:type="gramEnd"/>
      <w:r>
        <w:t xml:space="preserve"> : 2013LYO10211ff. </w:t>
      </w:r>
      <w:proofErr w:type="gramStart"/>
      <w:r>
        <w:t>fftel</w:t>
      </w:r>
      <w:proofErr w:type="gramEnd"/>
      <w:r>
        <w:t>-02613375f</w:t>
      </w:r>
    </w:p>
    <w:p w14:paraId="54FA31E7" w14:textId="74A8927F" w:rsidR="00E00E19" w:rsidRDefault="00E00E19" w:rsidP="0065130A">
      <w:pPr>
        <w:pStyle w:val="Paragraphedeliste"/>
        <w:numPr>
          <w:ilvl w:val="0"/>
          <w:numId w:val="4"/>
        </w:numPr>
        <w:jc w:val="both"/>
      </w:pPr>
      <w:r>
        <w:t>ADEME, VALORISATION CHIMIQUE DU CO2 ETAT DES LIEUX QUANTIFICATION DES BENEFICES ENERGETIQUES ET ENVIRONNEMENTAUX ET EVALUATION ECONOMIQUE DE TROIS VOIES CHIMIQUES Juillet 2014</w:t>
      </w:r>
    </w:p>
    <w:p w14:paraId="0208FAE4" w14:textId="0EF676F7" w:rsidR="0034428E" w:rsidRPr="00A611A7" w:rsidRDefault="0034428E" w:rsidP="0065130A">
      <w:pPr>
        <w:pStyle w:val="Paragraphedeliste"/>
        <w:numPr>
          <w:ilvl w:val="0"/>
          <w:numId w:val="4"/>
        </w:numPr>
        <w:jc w:val="both"/>
        <w:rPr>
          <w:lang w:val="en-US"/>
          <w:rPrChange w:id="449" w:author="Bonhomme Christophe" w:date="2021-11-24T19:18:00Z">
            <w:rPr/>
          </w:rPrChange>
        </w:rPr>
      </w:pPr>
      <w:r w:rsidRPr="00A611A7">
        <w:rPr>
          <w:lang w:val="en-US"/>
          <w:rPrChange w:id="450" w:author="Bonhomme Christophe" w:date="2021-11-24T19:18:00Z">
            <w:rPr/>
          </w:rPrChange>
        </w:rPr>
        <w:t xml:space="preserve">Michael </w:t>
      </w:r>
      <w:proofErr w:type="spellStart"/>
      <w:r w:rsidRPr="00A611A7">
        <w:rPr>
          <w:lang w:val="en-US"/>
          <w:rPrChange w:id="451" w:author="Bonhomme Christophe" w:date="2021-11-24T19:18:00Z">
            <w:rPr/>
          </w:rPrChange>
        </w:rPr>
        <w:t>Carus</w:t>
      </w:r>
      <w:proofErr w:type="spellEnd"/>
      <w:r w:rsidRPr="00A611A7">
        <w:rPr>
          <w:lang w:val="en-US"/>
          <w:rPrChange w:id="452" w:author="Bonhomme Christophe" w:date="2021-11-24T19:18:00Z">
            <w:rPr/>
          </w:rPrChange>
        </w:rPr>
        <w:t xml:space="preserve">, Pia </w:t>
      </w:r>
      <w:proofErr w:type="spellStart"/>
      <w:r w:rsidRPr="00A611A7">
        <w:rPr>
          <w:lang w:val="en-US"/>
          <w:rPrChange w:id="453" w:author="Bonhomme Christophe" w:date="2021-11-24T19:18:00Z">
            <w:rPr/>
          </w:rPrChange>
        </w:rPr>
        <w:t>Skoczinski</w:t>
      </w:r>
      <w:proofErr w:type="spellEnd"/>
      <w:r w:rsidRPr="00A611A7">
        <w:rPr>
          <w:lang w:val="en-US"/>
          <w:rPrChange w:id="454" w:author="Bonhomme Christophe" w:date="2021-11-24T19:18:00Z">
            <w:rPr/>
          </w:rPrChange>
        </w:rPr>
        <w:t xml:space="preserve">, Lara </w:t>
      </w:r>
      <w:proofErr w:type="spellStart"/>
      <w:r w:rsidRPr="00A611A7">
        <w:rPr>
          <w:lang w:val="en-US"/>
          <w:rPrChange w:id="455" w:author="Bonhomme Christophe" w:date="2021-11-24T19:18:00Z">
            <w:rPr/>
          </w:rPrChange>
        </w:rPr>
        <w:t>Dammer</w:t>
      </w:r>
      <w:proofErr w:type="spellEnd"/>
      <w:r w:rsidRPr="00A611A7">
        <w:rPr>
          <w:lang w:val="en-US"/>
          <w:rPrChange w:id="456" w:author="Bonhomme Christophe" w:date="2021-11-24T19:18:00Z">
            <w:rPr/>
          </w:rPrChange>
        </w:rPr>
        <w:t xml:space="preserve">, Christopher </w:t>
      </w:r>
      <w:proofErr w:type="spellStart"/>
      <w:r w:rsidRPr="00A611A7">
        <w:rPr>
          <w:lang w:val="en-US"/>
          <w:rPrChange w:id="457" w:author="Bonhomme Christophe" w:date="2021-11-24T19:18:00Z">
            <w:rPr/>
          </w:rPrChange>
        </w:rPr>
        <w:t>vom</w:t>
      </w:r>
      <w:proofErr w:type="spellEnd"/>
      <w:r w:rsidRPr="00A611A7">
        <w:rPr>
          <w:lang w:val="en-US"/>
          <w:rPrChange w:id="458" w:author="Bonhomme Christophe" w:date="2021-11-24T19:18:00Z">
            <w:rPr/>
          </w:rPrChange>
        </w:rPr>
        <w:t xml:space="preserve"> Berg, </w:t>
      </w:r>
      <w:proofErr w:type="spellStart"/>
      <w:r w:rsidRPr="00A611A7">
        <w:rPr>
          <w:lang w:val="en-US"/>
          <w:rPrChange w:id="459" w:author="Bonhomme Christophe" w:date="2021-11-24T19:18:00Z">
            <w:rPr/>
          </w:rPrChange>
        </w:rPr>
        <w:t>Achim</w:t>
      </w:r>
      <w:proofErr w:type="spellEnd"/>
      <w:r w:rsidRPr="00A611A7">
        <w:rPr>
          <w:lang w:val="en-US"/>
          <w:rPrChange w:id="460" w:author="Bonhomme Christophe" w:date="2021-11-24T19:18:00Z">
            <w:rPr/>
          </w:rPrChange>
        </w:rPr>
        <w:t xml:space="preserve"> </w:t>
      </w:r>
      <w:proofErr w:type="spellStart"/>
      <w:r w:rsidRPr="00A611A7">
        <w:rPr>
          <w:lang w:val="en-US"/>
          <w:rPrChange w:id="461" w:author="Bonhomme Christophe" w:date="2021-11-24T19:18:00Z">
            <w:rPr/>
          </w:rPrChange>
        </w:rPr>
        <w:t>Raschka</w:t>
      </w:r>
      <w:proofErr w:type="spellEnd"/>
      <w:r w:rsidRPr="00A611A7">
        <w:rPr>
          <w:lang w:val="en-US"/>
          <w:rPrChange w:id="462" w:author="Bonhomme Christophe" w:date="2021-11-24T19:18:00Z">
            <w:rPr/>
          </w:rPrChange>
        </w:rPr>
        <w:t xml:space="preserve"> and </w:t>
      </w:r>
      <w:proofErr w:type="spellStart"/>
      <w:r w:rsidRPr="00A611A7">
        <w:rPr>
          <w:lang w:val="en-US"/>
          <w:rPrChange w:id="463" w:author="Bonhomme Christophe" w:date="2021-11-24T19:18:00Z">
            <w:rPr/>
          </w:rPrChange>
        </w:rPr>
        <w:t>Elke</w:t>
      </w:r>
      <w:proofErr w:type="spellEnd"/>
      <w:r w:rsidRPr="00A611A7">
        <w:rPr>
          <w:lang w:val="en-US"/>
          <w:rPrChange w:id="464" w:author="Bonhomme Christophe" w:date="2021-11-24T19:18:00Z">
            <w:rPr/>
          </w:rPrChange>
        </w:rPr>
        <w:t xml:space="preserve"> </w:t>
      </w:r>
      <w:proofErr w:type="spellStart"/>
      <w:r w:rsidRPr="00A611A7">
        <w:rPr>
          <w:lang w:val="en-US"/>
          <w:rPrChange w:id="465" w:author="Bonhomme Christophe" w:date="2021-11-24T19:18:00Z">
            <w:rPr/>
          </w:rPrChange>
        </w:rPr>
        <w:t>Breitmayer</w:t>
      </w:r>
      <w:proofErr w:type="spellEnd"/>
      <w:r w:rsidRPr="00A611A7">
        <w:rPr>
          <w:lang w:val="en-US"/>
          <w:rPrChange w:id="466" w:author="Bonhomme Christophe" w:date="2021-11-24T19:18:00Z">
            <w:rPr/>
          </w:rPrChange>
        </w:rPr>
        <w:t xml:space="preserve"> </w:t>
      </w:r>
      <w:proofErr w:type="gramStart"/>
      <w:r w:rsidRPr="00A611A7">
        <w:rPr>
          <w:lang w:val="en-US"/>
          <w:rPrChange w:id="467" w:author="Bonhomme Christophe" w:date="2021-11-24T19:18:00Z">
            <w:rPr/>
          </w:rPrChange>
        </w:rPr>
        <w:t>nova</w:t>
      </w:r>
      <w:proofErr w:type="gramEnd"/>
      <w:r w:rsidRPr="00A611A7">
        <w:rPr>
          <w:lang w:val="en-US"/>
          <w:rPrChange w:id="468" w:author="Bonhomme Christophe" w:date="2021-11-24T19:18:00Z">
            <w:rPr/>
          </w:rPrChange>
        </w:rPr>
        <w:t xml:space="preserve">-Institute, </w:t>
      </w:r>
      <w:proofErr w:type="spellStart"/>
      <w:r w:rsidRPr="00A611A7">
        <w:rPr>
          <w:lang w:val="en-US"/>
          <w:rPrChange w:id="469" w:author="Bonhomme Christophe" w:date="2021-11-24T19:18:00Z">
            <w:rPr/>
          </w:rPrChange>
        </w:rPr>
        <w:t>Hürth</w:t>
      </w:r>
      <w:proofErr w:type="spellEnd"/>
      <w:r w:rsidRPr="00A611A7">
        <w:rPr>
          <w:lang w:val="en-US"/>
          <w:rPrChange w:id="470" w:author="Bonhomme Christophe" w:date="2021-11-24T19:18:00Z">
            <w:rPr/>
          </w:rPrChange>
        </w:rPr>
        <w:t xml:space="preserve"> (Germany), nova paper #11 on bio- and CO2-based economy 2019-02 Hitchhiker’s Guide to Carbon Capture and </w:t>
      </w:r>
      <w:proofErr w:type="spellStart"/>
      <w:r w:rsidRPr="00A611A7">
        <w:rPr>
          <w:lang w:val="en-US"/>
          <w:rPrChange w:id="471" w:author="Bonhomme Christophe" w:date="2021-11-24T19:18:00Z">
            <w:rPr/>
          </w:rPrChange>
        </w:rPr>
        <w:t>Utilisation</w:t>
      </w:r>
      <w:proofErr w:type="spellEnd"/>
    </w:p>
    <w:p w14:paraId="203E88EC" w14:textId="7635EF99" w:rsidR="000F3138" w:rsidRPr="007C1234" w:rsidRDefault="000F3138" w:rsidP="0065130A">
      <w:pPr>
        <w:pStyle w:val="Paragraphedeliste"/>
        <w:numPr>
          <w:ilvl w:val="0"/>
          <w:numId w:val="4"/>
        </w:numPr>
        <w:jc w:val="both"/>
      </w:pPr>
      <w:proofErr w:type="spellStart"/>
      <w:r w:rsidRPr="00A611A7">
        <w:rPr>
          <w:lang w:val="en-US"/>
          <w:rPrChange w:id="472" w:author="Bonhomme Christophe" w:date="2021-11-24T19:18:00Z">
            <w:rPr/>
          </w:rPrChange>
        </w:rPr>
        <w:t>Timo</w:t>
      </w:r>
      <w:proofErr w:type="spellEnd"/>
      <w:r w:rsidRPr="00A611A7">
        <w:rPr>
          <w:lang w:val="en-US"/>
          <w:rPrChange w:id="473" w:author="Bonhomme Christophe" w:date="2021-11-24T19:18:00Z">
            <w:rPr/>
          </w:rPrChange>
        </w:rPr>
        <w:t xml:space="preserve"> Wassermann, Christian </w:t>
      </w:r>
      <w:proofErr w:type="spellStart"/>
      <w:r w:rsidRPr="00A611A7">
        <w:rPr>
          <w:lang w:val="en-US"/>
          <w:rPrChange w:id="474" w:author="Bonhomme Christophe" w:date="2021-11-24T19:18:00Z">
            <w:rPr/>
          </w:rPrChange>
        </w:rPr>
        <w:t>Schnuelle</w:t>
      </w:r>
      <w:proofErr w:type="spellEnd"/>
      <w:r w:rsidRPr="00A611A7">
        <w:rPr>
          <w:lang w:val="en-US"/>
          <w:rPrChange w:id="475" w:author="Bonhomme Christophe" w:date="2021-11-24T19:18:00Z">
            <w:rPr/>
          </w:rPrChange>
        </w:rPr>
        <w:t xml:space="preserve">, Philipp </w:t>
      </w:r>
      <w:proofErr w:type="spellStart"/>
      <w:r w:rsidRPr="00A611A7">
        <w:rPr>
          <w:lang w:val="en-US"/>
          <w:rPrChange w:id="476" w:author="Bonhomme Christophe" w:date="2021-11-24T19:18:00Z">
            <w:rPr/>
          </w:rPrChange>
        </w:rPr>
        <w:t>Kenkel</w:t>
      </w:r>
      <w:proofErr w:type="spellEnd"/>
      <w:r w:rsidRPr="00A611A7">
        <w:rPr>
          <w:lang w:val="en-US"/>
          <w:rPrChange w:id="477" w:author="Bonhomme Christophe" w:date="2021-11-24T19:18:00Z">
            <w:rPr/>
          </w:rPrChange>
        </w:rPr>
        <w:t xml:space="preserve">, Edwin Zondervan (2020): Power-to-Methanol at Refineries as a Precursor to Green Jet Fuel Production: </w:t>
      </w:r>
      <w:proofErr w:type="gramStart"/>
      <w:r w:rsidRPr="00A611A7">
        <w:rPr>
          <w:lang w:val="en-US"/>
          <w:rPrChange w:id="478" w:author="Bonhomme Christophe" w:date="2021-11-24T19:18:00Z">
            <w:rPr/>
          </w:rPrChange>
        </w:rPr>
        <w:t>a</w:t>
      </w:r>
      <w:proofErr w:type="gramEnd"/>
      <w:r w:rsidRPr="00A611A7">
        <w:rPr>
          <w:lang w:val="en-US"/>
          <w:rPrChange w:id="479" w:author="Bonhomme Christophe" w:date="2021-11-24T19:18:00Z">
            <w:rPr/>
          </w:rPrChange>
        </w:rPr>
        <w:t xml:space="preserve"> Simulation and </w:t>
      </w:r>
      <w:r w:rsidRPr="00A611A7">
        <w:rPr>
          <w:lang w:val="en-US"/>
          <w:rPrChange w:id="480" w:author="Bonhomme Christophe" w:date="2021-11-24T19:18:00Z">
            <w:rPr/>
          </w:rPrChange>
        </w:rPr>
        <w:lastRenderedPageBreak/>
        <w:t xml:space="preserve">Assessment Study. </w:t>
      </w:r>
      <w:r w:rsidRPr="004065EE">
        <w:t xml:space="preserve">Computer </w:t>
      </w:r>
      <w:proofErr w:type="spellStart"/>
      <w:r w:rsidRPr="004065EE">
        <w:t>Aided</w:t>
      </w:r>
      <w:proofErr w:type="spellEnd"/>
      <w:r w:rsidRPr="004065EE">
        <w:t xml:space="preserve"> Chemical Engineering, Elsevier, Volume 48, Pages 1453-1458,</w:t>
      </w:r>
    </w:p>
    <w:p w14:paraId="0E35C043" w14:textId="19628B2C" w:rsidR="007C1234" w:rsidRPr="00A611A7" w:rsidRDefault="007C1234" w:rsidP="0065130A">
      <w:pPr>
        <w:pStyle w:val="Paragraphedeliste"/>
        <w:numPr>
          <w:ilvl w:val="0"/>
          <w:numId w:val="4"/>
        </w:numPr>
        <w:jc w:val="both"/>
        <w:rPr>
          <w:lang w:val="en-US"/>
          <w:rPrChange w:id="481" w:author="Bonhomme Christophe" w:date="2021-11-24T19:18:00Z">
            <w:rPr/>
          </w:rPrChange>
        </w:rPr>
      </w:pPr>
      <w:r w:rsidRPr="00A611A7">
        <w:rPr>
          <w:lang w:val="en-US"/>
          <w:rPrChange w:id="482" w:author="Bonhomme Christophe" w:date="2021-11-24T19:18:00Z">
            <w:rPr/>
          </w:rPrChange>
        </w:rPr>
        <w:t xml:space="preserve">Jay Bartlett and Alan </w:t>
      </w:r>
      <w:proofErr w:type="spellStart"/>
      <w:r w:rsidRPr="00A611A7">
        <w:rPr>
          <w:lang w:val="en-US"/>
          <w:rPrChange w:id="483" w:author="Bonhomme Christophe" w:date="2021-11-24T19:18:00Z">
            <w:rPr/>
          </w:rPrChange>
        </w:rPr>
        <w:t>Krupnick</w:t>
      </w:r>
      <w:proofErr w:type="spellEnd"/>
      <w:r w:rsidRPr="00A611A7">
        <w:rPr>
          <w:lang w:val="en-US"/>
          <w:rPrChange w:id="484" w:author="Bonhomme Christophe" w:date="2021-11-24T19:18:00Z">
            <w:rPr/>
          </w:rPrChange>
        </w:rPr>
        <w:t xml:space="preserve">, Decarbonized Hydrogen in the US Power and Industrial Sectors: Identifying and Incentivizing Opportunities to Lower Emissions, Resources </w:t>
      </w:r>
      <w:proofErr w:type="gramStart"/>
      <w:r w:rsidRPr="00A611A7">
        <w:rPr>
          <w:lang w:val="en-US"/>
          <w:rPrChange w:id="485" w:author="Bonhomme Christophe" w:date="2021-11-24T19:18:00Z">
            <w:rPr/>
          </w:rPrChange>
        </w:rPr>
        <w:t>For</w:t>
      </w:r>
      <w:proofErr w:type="gramEnd"/>
      <w:r w:rsidRPr="00A611A7">
        <w:rPr>
          <w:lang w:val="en-US"/>
          <w:rPrChange w:id="486" w:author="Bonhomme Christophe" w:date="2021-11-24T19:18:00Z">
            <w:rPr/>
          </w:rPrChange>
        </w:rPr>
        <w:t xml:space="preserve"> the Future, RFF Report 20-25 December 2020</w:t>
      </w:r>
    </w:p>
    <w:p w14:paraId="7481C80F" w14:textId="7D373D13" w:rsidR="00FC0C89" w:rsidRPr="00A611A7" w:rsidRDefault="00FC0C89" w:rsidP="0065130A">
      <w:pPr>
        <w:pStyle w:val="Paragraphedeliste"/>
        <w:numPr>
          <w:ilvl w:val="0"/>
          <w:numId w:val="4"/>
        </w:numPr>
        <w:jc w:val="both"/>
        <w:rPr>
          <w:lang w:val="en-US"/>
          <w:rPrChange w:id="487" w:author="Bonhomme Christophe" w:date="2021-11-24T19:18:00Z">
            <w:rPr/>
          </w:rPrChange>
        </w:rPr>
      </w:pPr>
      <w:r w:rsidRPr="00A611A7">
        <w:rPr>
          <w:lang w:val="en-US"/>
          <w:rPrChange w:id="488" w:author="Bonhomme Christophe" w:date="2021-11-24T19:18:00Z">
            <w:rPr/>
          </w:rPrChange>
        </w:rPr>
        <w:t xml:space="preserve">David W. Keith, Geoffrey Holmes, David St. Angelo, and Kenton </w:t>
      </w:r>
      <w:proofErr w:type="spellStart"/>
      <w:r w:rsidRPr="00A611A7">
        <w:rPr>
          <w:lang w:val="en-US"/>
          <w:rPrChange w:id="489" w:author="Bonhomme Christophe" w:date="2021-11-24T19:18:00Z">
            <w:rPr/>
          </w:rPrChange>
        </w:rPr>
        <w:t>Heidel</w:t>
      </w:r>
      <w:proofErr w:type="spellEnd"/>
      <w:r w:rsidRPr="00A611A7">
        <w:rPr>
          <w:lang w:val="en-US"/>
          <w:rPrChange w:id="490" w:author="Bonhomme Christophe" w:date="2021-11-24T19:18:00Z">
            <w:rPr/>
          </w:rPrChange>
        </w:rPr>
        <w:t xml:space="preserve"> </w:t>
      </w:r>
      <w:proofErr w:type="gramStart"/>
      <w:r w:rsidRPr="00A611A7">
        <w:rPr>
          <w:lang w:val="en-US"/>
          <w:rPrChange w:id="491" w:author="Bonhomme Christophe" w:date="2021-11-24T19:18:00Z">
            <w:rPr/>
          </w:rPrChange>
        </w:rPr>
        <w:t>A</w:t>
      </w:r>
      <w:proofErr w:type="gramEnd"/>
      <w:r w:rsidRPr="00A611A7">
        <w:rPr>
          <w:lang w:val="en-US"/>
          <w:rPrChange w:id="492" w:author="Bonhomme Christophe" w:date="2021-11-24T19:18:00Z">
            <w:rPr/>
          </w:rPrChange>
        </w:rPr>
        <w:t xml:space="preserve"> Process for Capturing CO2 from the Atmosphere A Process for Capturing CO2 from the Atmosphere, Joule 2, 1573–1594, August 15, 2018 1585</w:t>
      </w:r>
      <w:r w:rsidR="00433A52" w:rsidRPr="00A611A7">
        <w:rPr>
          <w:lang w:val="en-US"/>
          <w:rPrChange w:id="493" w:author="Bonhomme Christophe" w:date="2021-11-24T19:18:00Z">
            <w:rPr/>
          </w:rPrChange>
        </w:rPr>
        <w:t xml:space="preserve"> (Carbon Engineering)</w:t>
      </w:r>
    </w:p>
    <w:p w14:paraId="4BF3B172" w14:textId="77ACD2B1" w:rsidR="00AF2689" w:rsidRDefault="00AF2689" w:rsidP="0065130A">
      <w:pPr>
        <w:pStyle w:val="Paragraphedeliste"/>
        <w:numPr>
          <w:ilvl w:val="0"/>
          <w:numId w:val="4"/>
        </w:numPr>
        <w:jc w:val="both"/>
      </w:pPr>
      <w:proofErr w:type="spellStart"/>
      <w:r>
        <w:t>OGCI’s</w:t>
      </w:r>
      <w:proofErr w:type="spellEnd"/>
      <w:r>
        <w:t xml:space="preserve"> 2020 </w:t>
      </w:r>
      <w:proofErr w:type="spellStart"/>
      <w:r>
        <w:t>progress</w:t>
      </w:r>
      <w:proofErr w:type="spellEnd"/>
      <w:r>
        <w:t xml:space="preserve"> report</w:t>
      </w:r>
    </w:p>
    <w:p w14:paraId="11CD1A08" w14:textId="2FAEFDDD" w:rsidR="00250983" w:rsidRPr="00A611A7" w:rsidRDefault="00250983" w:rsidP="0065130A">
      <w:pPr>
        <w:pStyle w:val="Paragraphedeliste"/>
        <w:numPr>
          <w:ilvl w:val="0"/>
          <w:numId w:val="4"/>
        </w:numPr>
        <w:jc w:val="both"/>
        <w:rPr>
          <w:lang w:val="en-US"/>
          <w:rPrChange w:id="494" w:author="Bonhomme Christophe" w:date="2021-11-24T19:18:00Z">
            <w:rPr/>
          </w:rPrChange>
        </w:rPr>
      </w:pPr>
      <w:r w:rsidRPr="00A611A7">
        <w:rPr>
          <w:lang w:val="en-US"/>
          <w:rPrChange w:id="495" w:author="Bonhomme Christophe" w:date="2021-11-24T19:18:00Z">
            <w:rPr/>
          </w:rPrChange>
        </w:rPr>
        <w:t xml:space="preserve">Janina </w:t>
      </w:r>
      <w:proofErr w:type="spellStart"/>
      <w:r w:rsidRPr="00A611A7">
        <w:rPr>
          <w:lang w:val="en-US"/>
          <w:rPrChange w:id="496" w:author="Bonhomme Christophe" w:date="2021-11-24T19:18:00Z">
            <w:rPr/>
          </w:rPrChange>
        </w:rPr>
        <w:t>Scheelhaasea</w:t>
      </w:r>
      <w:proofErr w:type="spellEnd"/>
      <w:r w:rsidRPr="00A611A7">
        <w:rPr>
          <w:lang w:val="en-US"/>
          <w:rPrChange w:id="497" w:author="Bonhomme Christophe" w:date="2021-11-24T19:18:00Z">
            <w:rPr/>
          </w:rPrChange>
        </w:rPr>
        <w:t xml:space="preserve">, Sven </w:t>
      </w:r>
      <w:proofErr w:type="spellStart"/>
      <w:r w:rsidRPr="00A611A7">
        <w:rPr>
          <w:lang w:val="en-US"/>
          <w:rPrChange w:id="498" w:author="Bonhomme Christophe" w:date="2021-11-24T19:18:00Z">
            <w:rPr/>
          </w:rPrChange>
        </w:rPr>
        <w:t>Maertensa</w:t>
      </w:r>
      <w:proofErr w:type="spellEnd"/>
      <w:r w:rsidRPr="00A611A7">
        <w:rPr>
          <w:lang w:val="en-US"/>
          <w:rPrChange w:id="499" w:author="Bonhomme Christophe" w:date="2021-11-24T19:18:00Z">
            <w:rPr/>
          </w:rPrChange>
        </w:rPr>
        <w:t xml:space="preserve"> and Wolfgang </w:t>
      </w:r>
      <w:proofErr w:type="spellStart"/>
      <w:r w:rsidRPr="00A611A7">
        <w:rPr>
          <w:lang w:val="en-US"/>
          <w:rPrChange w:id="500" w:author="Bonhomme Christophe" w:date="2021-11-24T19:18:00Z">
            <w:rPr/>
          </w:rPrChange>
        </w:rPr>
        <w:t>Grimmea</w:t>
      </w:r>
      <w:proofErr w:type="spellEnd"/>
      <w:r w:rsidRPr="00A611A7">
        <w:rPr>
          <w:lang w:val="en-US"/>
          <w:rPrChange w:id="501" w:author="Bonhomme Christophe" w:date="2021-11-24T19:18:00Z">
            <w:rPr/>
          </w:rPrChange>
        </w:rPr>
        <w:t xml:space="preserve">, Synthetic fuels in aviation – Current barriers and potential political measures - 8th International Conference on Air Transport – INAIR 2019 GLOBAL TRENDS IN AVIATION </w:t>
      </w:r>
    </w:p>
    <w:p w14:paraId="674DCB2B" w14:textId="091D0FD2" w:rsidR="006F0D66" w:rsidRPr="00A611A7" w:rsidRDefault="006F0D66" w:rsidP="0065130A">
      <w:pPr>
        <w:pStyle w:val="Paragraphedeliste"/>
        <w:numPr>
          <w:ilvl w:val="0"/>
          <w:numId w:val="4"/>
        </w:numPr>
        <w:jc w:val="both"/>
        <w:rPr>
          <w:lang w:val="en-US"/>
          <w:rPrChange w:id="502" w:author="Bonhomme Christophe" w:date="2021-11-24T19:18:00Z">
            <w:rPr/>
          </w:rPrChange>
        </w:rPr>
      </w:pPr>
      <w:r w:rsidRPr="00A611A7">
        <w:rPr>
          <w:lang w:val="en-US"/>
          <w:rPrChange w:id="503" w:author="Bonhomme Christophe" w:date="2021-11-24T19:18:00Z">
            <w:rPr/>
          </w:rPrChange>
        </w:rPr>
        <w:t xml:space="preserve">The Carbon Capture and Storage Infrastructure Fund </w:t>
      </w:r>
      <w:proofErr w:type="gramStart"/>
      <w:r w:rsidRPr="00A611A7">
        <w:rPr>
          <w:lang w:val="en-US"/>
          <w:rPrChange w:id="504" w:author="Bonhomme Christophe" w:date="2021-11-24T19:18:00Z">
            <w:rPr/>
          </w:rPrChange>
        </w:rPr>
        <w:t>An</w:t>
      </w:r>
      <w:proofErr w:type="gramEnd"/>
      <w:r w:rsidRPr="00A611A7">
        <w:rPr>
          <w:lang w:val="en-US"/>
          <w:rPrChange w:id="505" w:author="Bonhomme Christophe" w:date="2021-11-24T19:18:00Z">
            <w:rPr/>
          </w:rPrChange>
        </w:rPr>
        <w:t xml:space="preserve"> Update on the Design of the CCS Infrastructure Fund, May 2021 (CIF)</w:t>
      </w:r>
    </w:p>
    <w:p w14:paraId="3AF495B3" w14:textId="4E79FA9F" w:rsidR="00AD2CDE" w:rsidRPr="00A611A7" w:rsidRDefault="00AD2CDE" w:rsidP="0065130A">
      <w:pPr>
        <w:pStyle w:val="Paragraphedeliste"/>
        <w:numPr>
          <w:ilvl w:val="0"/>
          <w:numId w:val="4"/>
        </w:numPr>
        <w:jc w:val="both"/>
        <w:rPr>
          <w:lang w:val="en-US"/>
          <w:rPrChange w:id="506" w:author="Bonhomme Christophe" w:date="2021-11-24T19:18:00Z">
            <w:rPr/>
          </w:rPrChange>
        </w:rPr>
      </w:pPr>
      <w:r w:rsidRPr="00A611A7">
        <w:rPr>
          <w:lang w:val="en-US"/>
          <w:rPrChange w:id="507" w:author="Bonhomme Christophe" w:date="2021-11-24T19:18:00Z">
            <w:rPr/>
          </w:rPrChange>
        </w:rPr>
        <w:t xml:space="preserve">Global Status of </w:t>
      </w:r>
      <w:proofErr w:type="gramStart"/>
      <w:r w:rsidRPr="00A611A7">
        <w:rPr>
          <w:lang w:val="en-US"/>
          <w:rPrChange w:id="508" w:author="Bonhomme Christophe" w:date="2021-11-24T19:18:00Z">
            <w:rPr/>
          </w:rPrChange>
        </w:rPr>
        <w:t>CCS :</w:t>
      </w:r>
      <w:proofErr w:type="gramEnd"/>
      <w:r w:rsidRPr="00A611A7">
        <w:rPr>
          <w:lang w:val="en-US"/>
          <w:rPrChange w:id="509" w:author="Bonhomme Christophe" w:date="2021-11-24T19:18:00Z">
            <w:rPr/>
          </w:rPrChange>
        </w:rPr>
        <w:t xml:space="preserve"> special report, Introduction to industrial carbon capture and storage, </w:t>
      </w:r>
      <w:r w:rsidR="009D504F" w:rsidRPr="00A611A7">
        <w:rPr>
          <w:lang w:val="en-US"/>
          <w:rPrChange w:id="510" w:author="Bonhomme Christophe" w:date="2021-11-24T19:18:00Z">
            <w:rPr/>
          </w:rPrChange>
        </w:rPr>
        <w:t xml:space="preserve">Global CCS Institute, </w:t>
      </w:r>
      <w:r w:rsidRPr="00A611A7">
        <w:rPr>
          <w:lang w:val="en-US"/>
          <w:rPrChange w:id="511" w:author="Bonhomme Christophe" w:date="2021-11-24T19:18:00Z">
            <w:rPr/>
          </w:rPrChange>
        </w:rPr>
        <w:t>June 2016</w:t>
      </w:r>
    </w:p>
    <w:p w14:paraId="1C2E1517" w14:textId="77777777" w:rsidR="00296976" w:rsidRDefault="00296976" w:rsidP="0065130A">
      <w:pPr>
        <w:pStyle w:val="Paragraphedeliste"/>
        <w:numPr>
          <w:ilvl w:val="0"/>
          <w:numId w:val="4"/>
        </w:numPr>
        <w:jc w:val="both"/>
      </w:pPr>
      <w:r w:rsidRPr="00A611A7">
        <w:rPr>
          <w:lang w:val="en-US"/>
          <w:rPrChange w:id="512" w:author="Bonhomme Christophe" w:date="2021-11-24T19:18:00Z">
            <w:rPr/>
          </w:rPrChange>
        </w:rPr>
        <w:t xml:space="preserve">Dr Chris </w:t>
      </w:r>
      <w:proofErr w:type="spellStart"/>
      <w:r w:rsidRPr="00A611A7">
        <w:rPr>
          <w:lang w:val="en-US"/>
          <w:rPrChange w:id="513" w:author="Bonhomme Christophe" w:date="2021-11-24T19:18:00Z">
            <w:rPr/>
          </w:rPrChange>
        </w:rPr>
        <w:t>Malins</w:t>
      </w:r>
      <w:proofErr w:type="spellEnd"/>
      <w:r w:rsidRPr="00A611A7">
        <w:rPr>
          <w:lang w:val="en-US"/>
          <w:rPrChange w:id="514" w:author="Bonhomme Christophe" w:date="2021-11-24T19:18:00Z">
            <w:rPr/>
          </w:rPrChange>
        </w:rPr>
        <w:t xml:space="preserve">, </w:t>
      </w:r>
      <w:proofErr w:type="gramStart"/>
      <w:r w:rsidRPr="00A611A7">
        <w:rPr>
          <w:lang w:val="en-US"/>
          <w:rPrChange w:id="515" w:author="Bonhomme Christophe" w:date="2021-11-24T19:18:00Z">
            <w:rPr/>
          </w:rPrChange>
        </w:rPr>
        <w:t>What</w:t>
      </w:r>
      <w:proofErr w:type="gramEnd"/>
      <w:r w:rsidRPr="00A611A7">
        <w:rPr>
          <w:lang w:val="en-US"/>
          <w:rPrChange w:id="516" w:author="Bonhomme Christophe" w:date="2021-11-24T19:18:00Z">
            <w:rPr/>
          </w:rPrChange>
        </w:rPr>
        <w:t xml:space="preserve"> role is there for </w:t>
      </w:r>
      <w:proofErr w:type="spellStart"/>
      <w:r w:rsidRPr="00A611A7">
        <w:rPr>
          <w:lang w:val="en-US"/>
          <w:rPrChange w:id="517" w:author="Bonhomme Christophe" w:date="2021-11-24T19:18:00Z">
            <w:rPr/>
          </w:rPrChange>
        </w:rPr>
        <w:t>electrofuel</w:t>
      </w:r>
      <w:proofErr w:type="spellEnd"/>
      <w:r w:rsidRPr="00A611A7">
        <w:rPr>
          <w:lang w:val="en-US"/>
          <w:rPrChange w:id="518" w:author="Bonhomme Christophe" w:date="2021-11-24T19:18:00Z">
            <w:rPr/>
          </w:rPrChange>
        </w:rPr>
        <w:t xml:space="preserve"> technologies in European transport’s low carbon future? </w:t>
      </w:r>
      <w:proofErr w:type="spellStart"/>
      <w:r w:rsidRPr="00296976">
        <w:t>November</w:t>
      </w:r>
      <w:proofErr w:type="spellEnd"/>
      <w:r w:rsidRPr="00296976">
        <w:t xml:space="preserve"> 2017</w:t>
      </w:r>
    </w:p>
    <w:p w14:paraId="38908AEA" w14:textId="39A0C984" w:rsidR="00296976" w:rsidRPr="00250983" w:rsidRDefault="00296976" w:rsidP="0065130A">
      <w:pPr>
        <w:pStyle w:val="Paragraphedeliste"/>
        <w:numPr>
          <w:ilvl w:val="0"/>
          <w:numId w:val="4"/>
        </w:numPr>
        <w:jc w:val="both"/>
      </w:pPr>
      <w:r w:rsidRPr="00A611A7">
        <w:rPr>
          <w:lang w:val="en-US"/>
          <w:rPrChange w:id="519" w:author="Bonhomme Christophe" w:date="2021-11-24T19:18:00Z">
            <w:rPr/>
          </w:rPrChange>
        </w:rPr>
        <w:t xml:space="preserve">Dr Chris </w:t>
      </w:r>
      <w:proofErr w:type="spellStart"/>
      <w:r w:rsidRPr="00A611A7">
        <w:rPr>
          <w:lang w:val="en-US"/>
          <w:rPrChange w:id="520" w:author="Bonhomme Christophe" w:date="2021-11-24T19:18:00Z">
            <w:rPr/>
          </w:rPrChange>
        </w:rPr>
        <w:t>Malins</w:t>
      </w:r>
      <w:proofErr w:type="spellEnd"/>
      <w:r w:rsidRPr="00A611A7">
        <w:rPr>
          <w:lang w:val="en-US"/>
          <w:rPrChange w:id="521" w:author="Bonhomme Christophe" w:date="2021-11-24T19:18:00Z">
            <w:rPr/>
          </w:rPrChange>
        </w:rPr>
        <w:t xml:space="preserve">, What role for </w:t>
      </w:r>
      <w:proofErr w:type="spellStart"/>
      <w:r w:rsidRPr="00A611A7">
        <w:rPr>
          <w:lang w:val="en-US"/>
          <w:rPrChange w:id="522" w:author="Bonhomme Christophe" w:date="2021-11-24T19:18:00Z">
            <w:rPr/>
          </w:rPrChange>
        </w:rPr>
        <w:t>electromethane</w:t>
      </w:r>
      <w:proofErr w:type="spellEnd"/>
      <w:r w:rsidRPr="00A611A7">
        <w:rPr>
          <w:lang w:val="en-US"/>
          <w:rPrChange w:id="523" w:author="Bonhomme Christophe" w:date="2021-11-24T19:18:00Z">
            <w:rPr/>
          </w:rPrChange>
        </w:rPr>
        <w:t xml:space="preserve"> and </w:t>
      </w:r>
      <w:proofErr w:type="spellStart"/>
      <w:r w:rsidRPr="00A611A7">
        <w:rPr>
          <w:lang w:val="en-US"/>
          <w:rPrChange w:id="524" w:author="Bonhomme Christophe" w:date="2021-11-24T19:18:00Z">
            <w:rPr/>
          </w:rPrChange>
        </w:rPr>
        <w:t>electroammonia</w:t>
      </w:r>
      <w:proofErr w:type="spellEnd"/>
      <w:r w:rsidRPr="00A611A7">
        <w:rPr>
          <w:lang w:val="en-US"/>
          <w:rPrChange w:id="525" w:author="Bonhomme Christophe" w:date="2021-11-24T19:18:00Z">
            <w:rPr/>
          </w:rPrChange>
        </w:rPr>
        <w:t xml:space="preserve"> technologies in European transport’s low carbon future? Addendum to What role for </w:t>
      </w:r>
      <w:proofErr w:type="spellStart"/>
      <w:r w:rsidRPr="00A611A7">
        <w:rPr>
          <w:lang w:val="en-US"/>
          <w:rPrChange w:id="526" w:author="Bonhomme Christophe" w:date="2021-11-24T19:18:00Z">
            <w:rPr/>
          </w:rPrChange>
        </w:rPr>
        <w:t>electrofuel</w:t>
      </w:r>
      <w:proofErr w:type="spellEnd"/>
      <w:r w:rsidRPr="00A611A7">
        <w:rPr>
          <w:lang w:val="en-US"/>
          <w:rPrChange w:id="527" w:author="Bonhomme Christophe" w:date="2021-11-24T19:18:00Z">
            <w:rPr/>
          </w:rPrChange>
        </w:rPr>
        <w:t xml:space="preserve"> technologies in European transport’s low carbon future?  </w:t>
      </w:r>
      <w:proofErr w:type="spellStart"/>
      <w:r w:rsidRPr="00296976">
        <w:t>June</w:t>
      </w:r>
      <w:proofErr w:type="spellEnd"/>
      <w:r w:rsidRPr="00296976">
        <w:t xml:space="preserve"> 2018</w:t>
      </w:r>
    </w:p>
    <w:p w14:paraId="3C1BCE7B" w14:textId="77777777" w:rsidR="00250983" w:rsidRDefault="00250983" w:rsidP="00250983">
      <w:pPr>
        <w:ind w:left="720"/>
      </w:pPr>
    </w:p>
    <w:p w14:paraId="70749A86" w14:textId="67972017" w:rsidR="00B250DE" w:rsidRPr="00B250DE" w:rsidRDefault="003E2546" w:rsidP="00B250DE">
      <w:pPr>
        <w:rPr>
          <w:b/>
          <w:bCs/>
          <w:sz w:val="24"/>
          <w:szCs w:val="24"/>
        </w:rPr>
      </w:pPr>
      <w:r>
        <w:rPr>
          <w:b/>
          <w:bCs/>
          <w:sz w:val="24"/>
          <w:szCs w:val="24"/>
        </w:rPr>
        <w:t>SAF</w:t>
      </w:r>
      <w:r w:rsidR="00B250DE" w:rsidRPr="00B250DE">
        <w:rPr>
          <w:b/>
          <w:bCs/>
          <w:sz w:val="24"/>
          <w:szCs w:val="24"/>
        </w:rPr>
        <w:t xml:space="preserve"> et impact environnemental</w:t>
      </w:r>
    </w:p>
    <w:p w14:paraId="753D5B54" w14:textId="2F2437B7" w:rsidR="00C57BD5" w:rsidRPr="00C40F03" w:rsidRDefault="00BE2757" w:rsidP="0065130A">
      <w:pPr>
        <w:pStyle w:val="Paragraphedeliste"/>
        <w:numPr>
          <w:ilvl w:val="0"/>
          <w:numId w:val="4"/>
        </w:numPr>
        <w:jc w:val="both"/>
        <w:rPr>
          <w:lang w:val="en-US"/>
        </w:rPr>
      </w:pPr>
      <w:r w:rsidRPr="00C40F03">
        <w:rPr>
          <w:lang w:val="en-US"/>
        </w:rPr>
        <w:t xml:space="preserve">Fredrik </w:t>
      </w:r>
      <w:proofErr w:type="gramStart"/>
      <w:r w:rsidRPr="00C40F03">
        <w:rPr>
          <w:lang w:val="en-US"/>
        </w:rPr>
        <w:t>Hermann,  Per</w:t>
      </w:r>
      <w:proofErr w:type="gramEnd"/>
      <w:r w:rsidRPr="00C40F03">
        <w:rPr>
          <w:lang w:val="en-US"/>
        </w:rPr>
        <w:t xml:space="preserve"> </w:t>
      </w:r>
      <w:proofErr w:type="spellStart"/>
      <w:r w:rsidRPr="00C40F03">
        <w:rPr>
          <w:lang w:val="en-US"/>
        </w:rPr>
        <w:t>Hedemalm</w:t>
      </w:r>
      <w:proofErr w:type="spellEnd"/>
      <w:r w:rsidRPr="00C40F03">
        <w:rPr>
          <w:lang w:val="en-US"/>
        </w:rPr>
        <w:t xml:space="preserve">,  </w:t>
      </w:r>
      <w:proofErr w:type="spellStart"/>
      <w:r w:rsidRPr="00C40F03">
        <w:rPr>
          <w:lang w:val="en-US"/>
        </w:rPr>
        <w:t>Raik</w:t>
      </w:r>
      <w:proofErr w:type="spellEnd"/>
      <w:r w:rsidRPr="00C40F03">
        <w:rPr>
          <w:lang w:val="en-US"/>
        </w:rPr>
        <w:t xml:space="preserve"> </w:t>
      </w:r>
      <w:proofErr w:type="spellStart"/>
      <w:r w:rsidRPr="00C40F03">
        <w:rPr>
          <w:lang w:val="en-US"/>
        </w:rPr>
        <w:t>Orbay</w:t>
      </w:r>
      <w:proofErr w:type="spellEnd"/>
      <w:r w:rsidRPr="00C40F03">
        <w:rPr>
          <w:lang w:val="en-US"/>
        </w:rPr>
        <w:t xml:space="preserve">, Rolf </w:t>
      </w:r>
      <w:proofErr w:type="spellStart"/>
      <w:r w:rsidRPr="00C40F03">
        <w:rPr>
          <w:lang w:val="en-US"/>
        </w:rPr>
        <w:t>Gabrielsson</w:t>
      </w:r>
      <w:proofErr w:type="spellEnd"/>
      <w:r w:rsidRPr="00C40F03">
        <w:rPr>
          <w:lang w:val="en-US"/>
        </w:rPr>
        <w:t xml:space="preserve">, Jens </w:t>
      </w:r>
      <w:proofErr w:type="spellStart"/>
      <w:r w:rsidRPr="00C40F03">
        <w:rPr>
          <w:lang w:val="en-US"/>
        </w:rPr>
        <w:t>Klingmann</w:t>
      </w:r>
      <w:proofErr w:type="spellEnd"/>
      <w:r w:rsidRPr="00C40F03">
        <w:rPr>
          <w:lang w:val="en-US"/>
        </w:rPr>
        <w:t xml:space="preserve"> </w:t>
      </w:r>
      <w:r w:rsidR="0067016A" w:rsidRPr="00C40F03">
        <w:rPr>
          <w:lang w:val="en-US"/>
        </w:rPr>
        <w:t xml:space="preserve"> </w:t>
      </w:r>
      <w:r w:rsidRPr="00C40F03">
        <w:rPr>
          <w:lang w:val="en-US"/>
        </w:rPr>
        <w:t xml:space="preserve">COMPARISON OF COMBUSTION PROPERTIES BETWEEN A SYNTHETIC JET FUEL AND CONVENTIONAL JET A1, Proceedings of GT2005 ASME Turbo Expo 2005: Power for Land, Sea and Air June 6-9, 2005, Reno-Tahoe, Nevada, USA, GT2005-68540 </w:t>
      </w:r>
    </w:p>
    <w:p w14:paraId="1B7A3DE0" w14:textId="6EEED771" w:rsidR="005F2F99" w:rsidRPr="00A611A7" w:rsidRDefault="005F2F99" w:rsidP="0065130A">
      <w:pPr>
        <w:pStyle w:val="Paragraphedeliste"/>
        <w:numPr>
          <w:ilvl w:val="0"/>
          <w:numId w:val="4"/>
        </w:numPr>
        <w:jc w:val="both"/>
        <w:rPr>
          <w:lang w:val="en-US"/>
          <w:rPrChange w:id="528" w:author="Bonhomme Christophe" w:date="2021-11-24T19:18:00Z">
            <w:rPr/>
          </w:rPrChange>
        </w:rPr>
      </w:pPr>
      <w:r w:rsidRPr="00A611A7">
        <w:rPr>
          <w:lang w:val="en-US"/>
          <w:rPrChange w:id="529" w:author="Bonhomme Christophe" w:date="2021-11-24T19:18:00Z">
            <w:rPr/>
          </w:rPrChange>
        </w:rPr>
        <w:t xml:space="preserve">Christopher D. </w:t>
      </w:r>
      <w:proofErr w:type="spellStart"/>
      <w:r w:rsidRPr="00A611A7">
        <w:rPr>
          <w:lang w:val="en-US"/>
          <w:rPrChange w:id="530" w:author="Bonhomme Christophe" w:date="2021-11-24T19:18:00Z">
            <w:rPr/>
          </w:rPrChange>
        </w:rPr>
        <w:t>Klingshirn</w:t>
      </w:r>
      <w:proofErr w:type="spellEnd"/>
      <w:r w:rsidRPr="00A611A7">
        <w:rPr>
          <w:lang w:val="en-US"/>
          <w:rPrChange w:id="531" w:author="Bonhomme Christophe" w:date="2021-11-24T19:18:00Z">
            <w:rPr/>
          </w:rPrChange>
        </w:rPr>
        <w:t xml:space="preserve">, Matthew J. DeWitt, Rich </w:t>
      </w:r>
      <w:proofErr w:type="spellStart"/>
      <w:r w:rsidRPr="00A611A7">
        <w:rPr>
          <w:lang w:val="en-US"/>
          <w:rPrChange w:id="532" w:author="Bonhomme Christophe" w:date="2021-11-24T19:18:00Z">
            <w:rPr/>
          </w:rPrChange>
        </w:rPr>
        <w:t>Striebich</w:t>
      </w:r>
      <w:proofErr w:type="spellEnd"/>
      <w:r w:rsidRPr="00A611A7">
        <w:rPr>
          <w:lang w:val="en-US"/>
          <w:rPrChange w:id="533" w:author="Bonhomme Christophe" w:date="2021-11-24T19:18:00Z">
            <w:rPr/>
          </w:rPrChange>
        </w:rPr>
        <w:t xml:space="preserve">, David </w:t>
      </w:r>
      <w:proofErr w:type="spellStart"/>
      <w:r w:rsidRPr="00A611A7">
        <w:rPr>
          <w:lang w:val="en-US"/>
          <w:rPrChange w:id="534" w:author="Bonhomme Christophe" w:date="2021-11-24T19:18:00Z">
            <w:rPr/>
          </w:rPrChange>
        </w:rPr>
        <w:t>Anneken</w:t>
      </w:r>
      <w:proofErr w:type="spellEnd"/>
      <w:r w:rsidRPr="00A611A7">
        <w:rPr>
          <w:lang w:val="en-US"/>
          <w:rPrChange w:id="535" w:author="Bonhomme Christophe" w:date="2021-11-24T19:18:00Z">
            <w:rPr/>
          </w:rPrChange>
        </w:rPr>
        <w:t xml:space="preserve">, Linda Shafer, Edwin </w:t>
      </w:r>
      <w:proofErr w:type="spellStart"/>
      <w:proofErr w:type="gramStart"/>
      <w:r w:rsidRPr="00A611A7">
        <w:rPr>
          <w:lang w:val="en-US"/>
          <w:rPrChange w:id="536" w:author="Bonhomme Christophe" w:date="2021-11-24T19:18:00Z">
            <w:rPr/>
          </w:rPrChange>
        </w:rPr>
        <w:t>Corporan</w:t>
      </w:r>
      <w:proofErr w:type="spellEnd"/>
      <w:r w:rsidRPr="00A611A7">
        <w:rPr>
          <w:lang w:val="en-US"/>
          <w:rPrChange w:id="537" w:author="Bonhomme Christophe" w:date="2021-11-24T19:18:00Z">
            <w:rPr/>
          </w:rPrChange>
        </w:rPr>
        <w:t>,†</w:t>
      </w:r>
      <w:proofErr w:type="gramEnd"/>
      <w:r w:rsidRPr="00A611A7">
        <w:rPr>
          <w:lang w:val="en-US"/>
          <w:rPrChange w:id="538" w:author="Bonhomme Christophe" w:date="2021-11-24T19:18:00Z">
            <w:rPr/>
          </w:rPrChange>
        </w:rPr>
        <w:t xml:space="preserve"> Matt Wagner,‡ and Dean </w:t>
      </w:r>
      <w:proofErr w:type="spellStart"/>
      <w:r w:rsidRPr="00A611A7">
        <w:rPr>
          <w:lang w:val="en-US"/>
          <w:rPrChange w:id="539" w:author="Bonhomme Christophe" w:date="2021-11-24T19:18:00Z">
            <w:rPr/>
          </w:rPrChange>
        </w:rPr>
        <w:t>Brigalli</w:t>
      </w:r>
      <w:proofErr w:type="spellEnd"/>
      <w:r w:rsidRPr="00A611A7">
        <w:rPr>
          <w:lang w:val="en-US"/>
          <w:rPrChange w:id="540" w:author="Bonhomme Christophe" w:date="2021-11-24T19:18:00Z">
            <w:rPr/>
          </w:rPrChange>
        </w:rPr>
        <w:t xml:space="preserve"> HYDROPROCESSED RENEWABLE JET FUEL EVALUATION, PERFORMANCE, AND EMISSIONS IN A T63 TURBINE ENGINE, Proceedings of ASME Turbo Expo 2011 GT2011 June 6-10, 2011, Vancouver, British Columbia, Canada GT2011-46572</w:t>
      </w:r>
    </w:p>
    <w:p w14:paraId="45796DDE" w14:textId="291E7456" w:rsidR="00C30407" w:rsidRPr="00A611A7" w:rsidRDefault="00C30407" w:rsidP="0065130A">
      <w:pPr>
        <w:pStyle w:val="Paragraphedeliste"/>
        <w:numPr>
          <w:ilvl w:val="0"/>
          <w:numId w:val="4"/>
        </w:numPr>
        <w:jc w:val="both"/>
        <w:rPr>
          <w:lang w:val="en-US"/>
          <w:rPrChange w:id="541" w:author="Bonhomme Christophe" w:date="2021-11-24T19:18:00Z">
            <w:rPr/>
          </w:rPrChange>
        </w:rPr>
      </w:pPr>
      <w:proofErr w:type="spellStart"/>
      <w:r w:rsidRPr="00A611A7">
        <w:rPr>
          <w:lang w:val="en-US"/>
          <w:rPrChange w:id="542" w:author="Bonhomme Christophe" w:date="2021-11-24T19:18:00Z">
            <w:rPr/>
          </w:rPrChange>
        </w:rPr>
        <w:t>Tak</w:t>
      </w:r>
      <w:proofErr w:type="spellEnd"/>
      <w:r w:rsidRPr="00A611A7">
        <w:rPr>
          <w:lang w:val="en-US"/>
          <w:rPrChange w:id="543" w:author="Bonhomme Christophe" w:date="2021-11-24T19:18:00Z">
            <w:rPr/>
          </w:rPrChange>
        </w:rPr>
        <w:t xml:space="preserve"> W. Chan, Pervez </w:t>
      </w:r>
      <w:proofErr w:type="spellStart"/>
      <w:r w:rsidRPr="00A611A7">
        <w:rPr>
          <w:lang w:val="en-US"/>
          <w:rPrChange w:id="544" w:author="Bonhomme Christophe" w:date="2021-11-24T19:18:00Z">
            <w:rPr/>
          </w:rPrChange>
        </w:rPr>
        <w:t>Canteenwalla</w:t>
      </w:r>
      <w:proofErr w:type="spellEnd"/>
      <w:r w:rsidRPr="00A611A7">
        <w:rPr>
          <w:lang w:val="en-US"/>
          <w:rPrChange w:id="545" w:author="Bonhomme Christophe" w:date="2021-11-24T19:18:00Z">
            <w:rPr/>
          </w:rPrChange>
        </w:rPr>
        <w:t xml:space="preserve">, </w:t>
      </w:r>
      <w:proofErr w:type="spellStart"/>
      <w:r w:rsidRPr="00A611A7">
        <w:rPr>
          <w:lang w:val="en-US"/>
          <w:rPrChange w:id="546" w:author="Bonhomme Christophe" w:date="2021-11-24T19:18:00Z">
            <w:rPr/>
          </w:rPrChange>
        </w:rPr>
        <w:t>Wajid</w:t>
      </w:r>
      <w:proofErr w:type="spellEnd"/>
      <w:r w:rsidRPr="00A611A7">
        <w:rPr>
          <w:lang w:val="en-US"/>
          <w:rPrChange w:id="547" w:author="Bonhomme Christophe" w:date="2021-11-24T19:18:00Z">
            <w:rPr/>
          </w:rPrChange>
        </w:rPr>
        <w:t xml:space="preserve"> A. </w:t>
      </w:r>
      <w:proofErr w:type="spellStart"/>
      <w:proofErr w:type="gramStart"/>
      <w:r w:rsidRPr="00A611A7">
        <w:rPr>
          <w:lang w:val="en-US"/>
          <w:rPrChange w:id="548" w:author="Bonhomme Christophe" w:date="2021-11-24T19:18:00Z">
            <w:rPr/>
          </w:rPrChange>
        </w:rPr>
        <w:t>Chishty,CHARACTERIZATION</w:t>
      </w:r>
      <w:proofErr w:type="spellEnd"/>
      <w:proofErr w:type="gramEnd"/>
      <w:r w:rsidRPr="00A611A7">
        <w:rPr>
          <w:lang w:val="en-US"/>
          <w:rPrChange w:id="549" w:author="Bonhomme Christophe" w:date="2021-11-24T19:18:00Z">
            <w:rPr/>
          </w:rPrChange>
        </w:rPr>
        <w:t xml:space="preserve"> OF FUEL COMPOSITION AND ALTITUDE IMPACT ON GASEOUS AND PARTICLE EMISSIONS FROM A TURBOJET ENGINE, Proceedings of ASME Turbo Expo 2017: Turbomachinery Technical Conference and Exposition GT2017 June 26-30, 2017, Charlotte, NC, USA GT2017-63131 </w:t>
      </w:r>
    </w:p>
    <w:p w14:paraId="25F19AFE" w14:textId="07D54B11" w:rsidR="00F326D2" w:rsidRPr="00A611A7" w:rsidRDefault="00C40F03" w:rsidP="0065130A">
      <w:pPr>
        <w:pStyle w:val="Paragraphedeliste"/>
        <w:numPr>
          <w:ilvl w:val="0"/>
          <w:numId w:val="4"/>
        </w:numPr>
        <w:jc w:val="both"/>
        <w:rPr>
          <w:lang w:val="en-US"/>
          <w:rPrChange w:id="550" w:author="Bonhomme Christophe" w:date="2021-11-24T19:18:00Z">
            <w:rPr/>
          </w:rPrChange>
        </w:rPr>
      </w:pPr>
      <w:r>
        <w:fldChar w:fldCharType="begin"/>
      </w:r>
      <w:r w:rsidRPr="00A611A7">
        <w:rPr>
          <w:lang w:val="en-US"/>
          <w:rPrChange w:id="551" w:author="Bonhomme Christophe" w:date="2021-11-24T19:18:00Z">
            <w:rPr/>
          </w:rPrChange>
        </w:rPr>
        <w:instrText xml:space="preserve"> HYPERLINK "https://www.faa.gov/about/office_org/headquarters_offices/apl/research/aircraft_technology/cleen/reports/media/PW_Amyris_Final.pdf" </w:instrText>
      </w:r>
      <w:r>
        <w:fldChar w:fldCharType="separate"/>
      </w:r>
      <w:r w:rsidR="00F326D2" w:rsidRPr="00A611A7">
        <w:rPr>
          <w:lang w:val="en-US"/>
          <w:rPrChange w:id="552" w:author="Bonhomme Christophe" w:date="2021-11-24T19:18:00Z">
            <w:rPr/>
          </w:rPrChange>
        </w:rPr>
        <w:t xml:space="preserve">Evaluation of </w:t>
      </w:r>
      <w:proofErr w:type="spellStart"/>
      <w:r w:rsidR="00F326D2" w:rsidRPr="00A611A7">
        <w:rPr>
          <w:lang w:val="en-US"/>
          <w:rPrChange w:id="553" w:author="Bonhomme Christophe" w:date="2021-11-24T19:18:00Z">
            <w:rPr/>
          </w:rPrChange>
        </w:rPr>
        <w:t>Amyris</w:t>
      </w:r>
      <w:proofErr w:type="spellEnd"/>
      <w:r w:rsidR="00F326D2" w:rsidRPr="00A611A7">
        <w:rPr>
          <w:lang w:val="en-US"/>
          <w:rPrChange w:id="554" w:author="Bonhomme Christophe" w:date="2021-11-24T19:18:00Z">
            <w:rPr/>
          </w:rPrChange>
        </w:rPr>
        <w:t xml:space="preserve"> Direct Sugar to Hydrocarbon (DSHC) Fuel — Submitted by Pratt &amp; Whitney (CLEEN </w:t>
      </w:r>
      <w:proofErr w:type="spellStart"/>
      <w:r w:rsidR="00F326D2" w:rsidRPr="00A611A7">
        <w:rPr>
          <w:lang w:val="en-US"/>
          <w:rPrChange w:id="555" w:author="Bonhomme Christophe" w:date="2021-11-24T19:18:00Z">
            <w:rPr/>
          </w:rPrChange>
        </w:rPr>
        <w:t>progam</w:t>
      </w:r>
      <w:proofErr w:type="spellEnd"/>
      <w:r w:rsidR="00F326D2" w:rsidRPr="00A611A7">
        <w:rPr>
          <w:lang w:val="en-US"/>
          <w:rPrChange w:id="556" w:author="Bonhomme Christophe" w:date="2021-11-24T19:18:00Z">
            <w:rPr/>
          </w:rPrChange>
        </w:rPr>
        <w:t>)</w:t>
      </w:r>
      <w:r>
        <w:fldChar w:fldCharType="end"/>
      </w:r>
    </w:p>
    <w:p w14:paraId="40D3D36C" w14:textId="074F0E7D" w:rsidR="00F326D2" w:rsidRPr="00A611A7" w:rsidRDefault="00C40F03" w:rsidP="0065130A">
      <w:pPr>
        <w:pStyle w:val="Paragraphedeliste"/>
        <w:numPr>
          <w:ilvl w:val="0"/>
          <w:numId w:val="4"/>
        </w:numPr>
        <w:jc w:val="both"/>
        <w:rPr>
          <w:lang w:val="en-US"/>
          <w:rPrChange w:id="557" w:author="Bonhomme Christophe" w:date="2021-11-24T19:18:00Z">
            <w:rPr/>
          </w:rPrChange>
        </w:rPr>
      </w:pPr>
      <w:r>
        <w:fldChar w:fldCharType="begin"/>
      </w:r>
      <w:r w:rsidRPr="00A611A7">
        <w:rPr>
          <w:lang w:val="en-US"/>
          <w:rPrChange w:id="558" w:author="Bonhomme Christophe" w:date="2021-11-24T19:18:00Z">
            <w:rPr/>
          </w:rPrChange>
        </w:rPr>
        <w:instrText xml:space="preserve"> HYPERLINK "https://www.faa.gov/about/office_org/headquarters_offices/apl/research/aircraft_technology/cleen/reports/media/PW_ARA_Final.pdf" </w:instrText>
      </w:r>
      <w:r>
        <w:fldChar w:fldCharType="separate"/>
      </w:r>
      <w:r w:rsidR="00F326D2" w:rsidRPr="00A611A7">
        <w:rPr>
          <w:lang w:val="en-US"/>
          <w:rPrChange w:id="559" w:author="Bonhomme Christophe" w:date="2021-11-24T19:18:00Z">
            <w:rPr/>
          </w:rPrChange>
        </w:rPr>
        <w:t xml:space="preserve">Evaluation of ARA Catalytic </w:t>
      </w:r>
      <w:proofErr w:type="spellStart"/>
      <w:r w:rsidR="00F326D2" w:rsidRPr="00A611A7">
        <w:rPr>
          <w:lang w:val="en-US"/>
          <w:rPrChange w:id="560" w:author="Bonhomme Christophe" w:date="2021-11-24T19:18:00Z">
            <w:rPr/>
          </w:rPrChange>
        </w:rPr>
        <w:t>Hydrothermolysis</w:t>
      </w:r>
      <w:proofErr w:type="spellEnd"/>
      <w:r w:rsidR="00F326D2" w:rsidRPr="00A611A7">
        <w:rPr>
          <w:lang w:val="en-US"/>
          <w:rPrChange w:id="561" w:author="Bonhomme Christophe" w:date="2021-11-24T19:18:00Z">
            <w:rPr/>
          </w:rPrChange>
        </w:rPr>
        <w:t xml:space="preserve"> (CH) Fuel) — Submitted by Pratt &amp; Whitney (CLEEN program)</w:t>
      </w:r>
      <w:r>
        <w:fldChar w:fldCharType="end"/>
      </w:r>
    </w:p>
    <w:p w14:paraId="1962A536" w14:textId="71DC40E3" w:rsidR="00F326D2" w:rsidRPr="00A611A7" w:rsidRDefault="00C40F03" w:rsidP="0065130A">
      <w:pPr>
        <w:pStyle w:val="Paragraphedeliste"/>
        <w:numPr>
          <w:ilvl w:val="0"/>
          <w:numId w:val="4"/>
        </w:numPr>
        <w:jc w:val="both"/>
        <w:rPr>
          <w:lang w:val="en-US"/>
          <w:rPrChange w:id="562" w:author="Bonhomme Christophe" w:date="2021-11-24T19:18:00Z">
            <w:rPr/>
          </w:rPrChange>
        </w:rPr>
      </w:pPr>
      <w:r>
        <w:fldChar w:fldCharType="begin"/>
      </w:r>
      <w:r w:rsidRPr="00A611A7">
        <w:rPr>
          <w:lang w:val="en-US"/>
          <w:rPrChange w:id="563" w:author="Bonhomme Christophe" w:date="2021-11-24T19:18:00Z">
            <w:rPr/>
          </w:rPrChange>
        </w:rPr>
        <w:instrText xml:space="preserve"> HYPERLINK "https://www.faa.gov/about/office_org/headquarters_offices/apl/research/aircraft_technology/cleen/reports/media/PW_KiOR_Final.pdf" </w:instrText>
      </w:r>
      <w:r>
        <w:fldChar w:fldCharType="separate"/>
      </w:r>
      <w:r w:rsidR="00F326D2" w:rsidRPr="00A611A7">
        <w:rPr>
          <w:lang w:val="en-US"/>
          <w:rPrChange w:id="564" w:author="Bonhomme Christophe" w:date="2021-11-24T19:18:00Z">
            <w:rPr/>
          </w:rPrChange>
        </w:rPr>
        <w:t>Evaluation of </w:t>
      </w:r>
      <w:proofErr w:type="spellStart"/>
      <w:r w:rsidR="00F326D2" w:rsidRPr="00A611A7">
        <w:rPr>
          <w:lang w:val="en-US"/>
          <w:rPrChange w:id="565" w:author="Bonhomme Christophe" w:date="2021-11-24T19:18:00Z">
            <w:rPr/>
          </w:rPrChange>
        </w:rPr>
        <w:t>KiOR</w:t>
      </w:r>
      <w:proofErr w:type="spellEnd"/>
      <w:r w:rsidR="00F326D2" w:rsidRPr="00A611A7">
        <w:rPr>
          <w:lang w:val="en-US"/>
          <w:rPrChange w:id="566" w:author="Bonhomme Christophe" w:date="2021-11-24T19:18:00Z">
            <w:rPr/>
          </w:rPrChange>
        </w:rPr>
        <w:t> </w:t>
      </w:r>
      <w:proofErr w:type="spellStart"/>
      <w:r w:rsidR="00F326D2" w:rsidRPr="00A611A7">
        <w:rPr>
          <w:lang w:val="en-US"/>
          <w:rPrChange w:id="567" w:author="Bonhomme Christophe" w:date="2021-11-24T19:18:00Z">
            <w:rPr/>
          </w:rPrChange>
        </w:rPr>
        <w:t>Hydrotreated</w:t>
      </w:r>
      <w:proofErr w:type="spellEnd"/>
      <w:r w:rsidR="00F326D2" w:rsidRPr="00A611A7">
        <w:rPr>
          <w:lang w:val="en-US"/>
          <w:rPrChange w:id="568" w:author="Bonhomme Christophe" w:date="2021-11-24T19:18:00Z">
            <w:rPr/>
          </w:rPrChange>
        </w:rPr>
        <w:t xml:space="preserve"> Depolymerized Cellulosic Jet (HDCJ) Fuel — Submitted by Pratt &amp; Whitney (CLEEN program)</w:t>
      </w:r>
      <w:r>
        <w:fldChar w:fldCharType="end"/>
      </w:r>
      <w:r w:rsidR="00F326D2" w:rsidRPr="00A611A7">
        <w:rPr>
          <w:lang w:val="en-US"/>
          <w:rPrChange w:id="569" w:author="Bonhomme Christophe" w:date="2021-11-24T19:18:00Z">
            <w:rPr/>
          </w:rPrChange>
        </w:rPr>
        <w:t> </w:t>
      </w:r>
    </w:p>
    <w:p w14:paraId="23555AD8" w14:textId="28D8E73C" w:rsidR="00712926" w:rsidRDefault="009D14DF" w:rsidP="0065130A">
      <w:pPr>
        <w:pStyle w:val="Paragraphedeliste"/>
        <w:numPr>
          <w:ilvl w:val="0"/>
          <w:numId w:val="4"/>
        </w:numPr>
        <w:jc w:val="both"/>
      </w:pPr>
      <w:r w:rsidRPr="00A611A7">
        <w:rPr>
          <w:lang w:val="en-US"/>
          <w:rPrChange w:id="570" w:author="Bonhomme Christophe" w:date="2021-11-24T19:18:00Z">
            <w:rPr/>
          </w:rPrChange>
        </w:rPr>
        <w:t xml:space="preserve">A. J. </w:t>
      </w:r>
      <w:proofErr w:type="spellStart"/>
      <w:r w:rsidRPr="00A611A7">
        <w:rPr>
          <w:lang w:val="en-US"/>
          <w:rPrChange w:id="571" w:author="Bonhomme Christophe" w:date="2021-11-24T19:18:00Z">
            <w:rPr/>
          </w:rPrChange>
        </w:rPr>
        <w:t>Beyersdorf</w:t>
      </w:r>
      <w:proofErr w:type="spellEnd"/>
      <w:r w:rsidRPr="00A611A7">
        <w:rPr>
          <w:lang w:val="en-US"/>
          <w:rPrChange w:id="572" w:author="Bonhomme Christophe" w:date="2021-11-24T19:18:00Z">
            <w:rPr/>
          </w:rPrChange>
        </w:rPr>
        <w:t xml:space="preserve">, M. T. </w:t>
      </w:r>
      <w:proofErr w:type="spellStart"/>
      <w:r w:rsidRPr="00A611A7">
        <w:rPr>
          <w:lang w:val="en-US"/>
          <w:rPrChange w:id="573" w:author="Bonhomme Christophe" w:date="2021-11-24T19:18:00Z">
            <w:rPr/>
          </w:rPrChange>
        </w:rPr>
        <w:t>Timko</w:t>
      </w:r>
      <w:proofErr w:type="spellEnd"/>
      <w:r w:rsidRPr="00A611A7">
        <w:rPr>
          <w:lang w:val="en-US"/>
          <w:rPrChange w:id="574" w:author="Bonhomme Christophe" w:date="2021-11-24T19:18:00Z">
            <w:rPr/>
          </w:rPrChange>
        </w:rPr>
        <w:t xml:space="preserve">, L. D. </w:t>
      </w:r>
      <w:proofErr w:type="spellStart"/>
      <w:r w:rsidRPr="00A611A7">
        <w:rPr>
          <w:lang w:val="en-US"/>
          <w:rPrChange w:id="575" w:author="Bonhomme Christophe" w:date="2021-11-24T19:18:00Z">
            <w:rPr/>
          </w:rPrChange>
        </w:rPr>
        <w:t>Ziemba</w:t>
      </w:r>
      <w:proofErr w:type="spellEnd"/>
      <w:r w:rsidRPr="00A611A7">
        <w:rPr>
          <w:lang w:val="en-US"/>
          <w:rPrChange w:id="576" w:author="Bonhomme Christophe" w:date="2021-11-24T19:18:00Z">
            <w:rPr/>
          </w:rPrChange>
        </w:rPr>
        <w:t xml:space="preserve">, D. </w:t>
      </w:r>
      <w:proofErr w:type="spellStart"/>
      <w:r w:rsidRPr="00A611A7">
        <w:rPr>
          <w:lang w:val="en-US"/>
          <w:rPrChange w:id="577" w:author="Bonhomme Christophe" w:date="2021-11-24T19:18:00Z">
            <w:rPr/>
          </w:rPrChange>
        </w:rPr>
        <w:t>Bulzan</w:t>
      </w:r>
      <w:proofErr w:type="spellEnd"/>
      <w:r w:rsidRPr="00A611A7">
        <w:rPr>
          <w:lang w:val="en-US"/>
          <w:rPrChange w:id="578" w:author="Bonhomme Christophe" w:date="2021-11-24T19:18:00Z">
            <w:rPr/>
          </w:rPrChange>
        </w:rPr>
        <w:t xml:space="preserve">, E. </w:t>
      </w:r>
      <w:proofErr w:type="spellStart"/>
      <w:r w:rsidRPr="00A611A7">
        <w:rPr>
          <w:lang w:val="en-US"/>
          <w:rPrChange w:id="579" w:author="Bonhomme Christophe" w:date="2021-11-24T19:18:00Z">
            <w:rPr/>
          </w:rPrChange>
        </w:rPr>
        <w:t>Corporan</w:t>
      </w:r>
      <w:proofErr w:type="spellEnd"/>
      <w:r w:rsidRPr="00A611A7">
        <w:rPr>
          <w:lang w:val="en-US"/>
          <w:rPrChange w:id="580" w:author="Bonhomme Christophe" w:date="2021-11-24T19:18:00Z">
            <w:rPr/>
          </w:rPrChange>
        </w:rPr>
        <w:t xml:space="preserve">, S. C. Herndon, R. Howard, R. </w:t>
      </w:r>
      <w:proofErr w:type="spellStart"/>
      <w:r w:rsidRPr="00A611A7">
        <w:rPr>
          <w:lang w:val="en-US"/>
          <w:rPrChange w:id="581" w:author="Bonhomme Christophe" w:date="2021-11-24T19:18:00Z">
            <w:rPr/>
          </w:rPrChange>
        </w:rPr>
        <w:t>Miake</w:t>
      </w:r>
      <w:proofErr w:type="spellEnd"/>
      <w:r w:rsidRPr="00A611A7">
        <w:rPr>
          <w:lang w:val="en-US"/>
          <w:rPrChange w:id="582" w:author="Bonhomme Christophe" w:date="2021-11-24T19:18:00Z">
            <w:rPr/>
          </w:rPrChange>
        </w:rPr>
        <w:t xml:space="preserve">-Lye, K. L. Thornhill, E. </w:t>
      </w:r>
      <w:proofErr w:type="spellStart"/>
      <w:r w:rsidRPr="00A611A7">
        <w:rPr>
          <w:lang w:val="en-US"/>
          <w:rPrChange w:id="583" w:author="Bonhomme Christophe" w:date="2021-11-24T19:18:00Z">
            <w:rPr/>
          </w:rPrChange>
        </w:rPr>
        <w:t>Winstead</w:t>
      </w:r>
      <w:proofErr w:type="spellEnd"/>
      <w:r w:rsidRPr="00A611A7">
        <w:rPr>
          <w:lang w:val="en-US"/>
          <w:rPrChange w:id="584" w:author="Bonhomme Christophe" w:date="2021-11-24T19:18:00Z">
            <w:rPr/>
          </w:rPrChange>
        </w:rPr>
        <w:t xml:space="preserve">, C. Wey, Z. Yu, and B. E. Anderson, </w:t>
      </w:r>
      <w:r w:rsidR="00712926" w:rsidRPr="00A611A7">
        <w:rPr>
          <w:lang w:val="en-US"/>
          <w:rPrChange w:id="585" w:author="Bonhomme Christophe" w:date="2021-11-24T19:18:00Z">
            <w:rPr/>
          </w:rPrChange>
        </w:rPr>
        <w:t xml:space="preserve">Reductions in </w:t>
      </w:r>
      <w:r w:rsidR="00712926" w:rsidRPr="00A611A7">
        <w:rPr>
          <w:lang w:val="en-US"/>
          <w:rPrChange w:id="586" w:author="Bonhomme Christophe" w:date="2021-11-24T19:18:00Z">
            <w:rPr/>
          </w:rPrChange>
        </w:rPr>
        <w:lastRenderedPageBreak/>
        <w:t>aircraft particulate emissions due to the use of Fischer–</w:t>
      </w:r>
      <w:proofErr w:type="spellStart"/>
      <w:r w:rsidR="00712926" w:rsidRPr="00A611A7">
        <w:rPr>
          <w:lang w:val="en-US"/>
          <w:rPrChange w:id="587" w:author="Bonhomme Christophe" w:date="2021-11-24T19:18:00Z">
            <w:rPr/>
          </w:rPrChange>
        </w:rPr>
        <w:t>Tropsch</w:t>
      </w:r>
      <w:proofErr w:type="spellEnd"/>
      <w:r w:rsidR="00712926" w:rsidRPr="00A611A7">
        <w:rPr>
          <w:lang w:val="en-US"/>
          <w:rPrChange w:id="588" w:author="Bonhomme Christophe" w:date="2021-11-24T19:18:00Z">
            <w:rPr/>
          </w:rPrChange>
        </w:rPr>
        <w:t xml:space="preserve"> fuels </w:t>
      </w:r>
      <w:r w:rsidR="009A4112" w:rsidRPr="00A611A7">
        <w:rPr>
          <w:lang w:val="en-US"/>
          <w:rPrChange w:id="589" w:author="Bonhomme Christophe" w:date="2021-11-24T19:18:00Z">
            <w:rPr/>
          </w:rPrChange>
        </w:rPr>
        <w:t xml:space="preserve">Atmos. </w:t>
      </w:r>
      <w:proofErr w:type="spellStart"/>
      <w:r w:rsidR="009A4112">
        <w:t>Chem</w:t>
      </w:r>
      <w:proofErr w:type="spellEnd"/>
      <w:r w:rsidR="009A4112">
        <w:t xml:space="preserve">. Phys., 14, 11–23, 2014 </w:t>
      </w:r>
      <w:hyperlink r:id="rId58" w:history="1">
        <w:r w:rsidR="00080C2A" w:rsidRPr="00F34269">
          <w:t>www.atmos-chem-phys.net/14/11/2014/</w:t>
        </w:r>
      </w:hyperlink>
    </w:p>
    <w:p w14:paraId="760C331A" w14:textId="4E553602" w:rsidR="00D8026D" w:rsidRPr="00A611A7" w:rsidRDefault="00C40F03" w:rsidP="0065130A">
      <w:pPr>
        <w:pStyle w:val="Paragraphedeliste"/>
        <w:numPr>
          <w:ilvl w:val="0"/>
          <w:numId w:val="4"/>
        </w:numPr>
        <w:jc w:val="both"/>
        <w:rPr>
          <w:rFonts w:cstheme="minorHAnsi"/>
          <w:lang w:val="en-US"/>
          <w:rPrChange w:id="590" w:author="Bonhomme Christophe" w:date="2021-11-24T19:18:00Z">
            <w:rPr>
              <w:rFonts w:cstheme="minorHAnsi"/>
            </w:rPr>
          </w:rPrChange>
        </w:rPr>
      </w:pPr>
      <w:r>
        <w:fldChar w:fldCharType="begin"/>
      </w:r>
      <w:r w:rsidRPr="00A611A7">
        <w:rPr>
          <w:lang w:val="en-US"/>
          <w:rPrChange w:id="591" w:author="Bonhomme Christophe" w:date="2021-11-24T19:18:00Z">
            <w:rPr/>
          </w:rPrChange>
        </w:rPr>
        <w:instrText xml:space="preserve"> HYPERLINK "https://pubs.acs.org/action/doSearch?field1=Contrib&amp;text1=Richard+H.++Moore" </w:instrText>
      </w:r>
      <w:r>
        <w:fldChar w:fldCharType="separate"/>
      </w:r>
      <w:r w:rsidR="00E209C0" w:rsidRPr="00A611A7">
        <w:rPr>
          <w:rFonts w:cstheme="minorHAnsi"/>
          <w:lang w:val="en-US"/>
          <w:rPrChange w:id="592" w:author="Bonhomme Christophe" w:date="2021-11-24T19:18:00Z">
            <w:rPr>
              <w:rFonts w:cstheme="minorHAnsi"/>
            </w:rPr>
          </w:rPrChange>
        </w:rPr>
        <w:t>Richard H. Moore</w:t>
      </w:r>
      <w:r>
        <w:rPr>
          <w:rFonts w:cstheme="minorHAnsi"/>
        </w:rPr>
        <w:fldChar w:fldCharType="end"/>
      </w:r>
      <w:r w:rsidR="00E209C0" w:rsidRPr="00A611A7">
        <w:rPr>
          <w:rFonts w:cstheme="minorHAnsi"/>
          <w:lang w:val="en-US"/>
          <w:rPrChange w:id="593" w:author="Bonhomme Christophe" w:date="2021-11-24T19:18:00Z">
            <w:rPr>
              <w:rFonts w:cstheme="minorHAnsi"/>
            </w:rPr>
          </w:rPrChange>
        </w:rPr>
        <w:t xml:space="preserve">, </w:t>
      </w:r>
      <w:r>
        <w:fldChar w:fldCharType="begin"/>
      </w:r>
      <w:r w:rsidRPr="00A611A7">
        <w:rPr>
          <w:lang w:val="en-US"/>
          <w:rPrChange w:id="594" w:author="Bonhomme Christophe" w:date="2021-11-24T19:18:00Z">
            <w:rPr/>
          </w:rPrChange>
        </w:rPr>
        <w:instrText xml:space="preserve"> HYPERLINK "https://pubs.acs.org/action/doSearch?field1=Contrib&amp;text1=Michael++Shook" </w:instrText>
      </w:r>
      <w:r>
        <w:fldChar w:fldCharType="separate"/>
      </w:r>
      <w:r w:rsidR="00E209C0" w:rsidRPr="00A611A7">
        <w:rPr>
          <w:rFonts w:cstheme="minorHAnsi"/>
          <w:lang w:val="en-US"/>
          <w:rPrChange w:id="595" w:author="Bonhomme Christophe" w:date="2021-11-24T19:18:00Z">
            <w:rPr>
              <w:rFonts w:cstheme="minorHAnsi"/>
            </w:rPr>
          </w:rPrChange>
        </w:rPr>
        <w:t>Michael Shook</w:t>
      </w:r>
      <w:r>
        <w:rPr>
          <w:rFonts w:cstheme="minorHAnsi"/>
        </w:rPr>
        <w:fldChar w:fldCharType="end"/>
      </w:r>
      <w:r w:rsidR="00E209C0" w:rsidRPr="00A611A7">
        <w:rPr>
          <w:rFonts w:cstheme="minorHAnsi"/>
          <w:lang w:val="en-US"/>
          <w:rPrChange w:id="596" w:author="Bonhomme Christophe" w:date="2021-11-24T19:18:00Z">
            <w:rPr>
              <w:rFonts w:cstheme="minorHAnsi"/>
            </w:rPr>
          </w:rPrChange>
        </w:rPr>
        <w:t xml:space="preserve">, </w:t>
      </w:r>
      <w:r>
        <w:fldChar w:fldCharType="begin"/>
      </w:r>
      <w:r w:rsidRPr="00A611A7">
        <w:rPr>
          <w:lang w:val="en-US"/>
          <w:rPrChange w:id="597" w:author="Bonhomme Christophe" w:date="2021-11-24T19:18:00Z">
            <w:rPr/>
          </w:rPrChange>
        </w:rPr>
        <w:instrText xml:space="preserve"> HYPERLINK "https://pubs.acs.org/action/doSearch?field1=Contrib&amp;text1=Andreas++Beyersdorf" </w:instrText>
      </w:r>
      <w:r>
        <w:fldChar w:fldCharType="separate"/>
      </w:r>
      <w:r w:rsidR="00E209C0" w:rsidRPr="00A611A7">
        <w:rPr>
          <w:rFonts w:cstheme="minorHAnsi"/>
          <w:lang w:val="en-US"/>
          <w:rPrChange w:id="598" w:author="Bonhomme Christophe" w:date="2021-11-24T19:18:00Z">
            <w:rPr>
              <w:rFonts w:cstheme="minorHAnsi"/>
            </w:rPr>
          </w:rPrChange>
        </w:rPr>
        <w:t xml:space="preserve">Andreas </w:t>
      </w:r>
      <w:proofErr w:type="spellStart"/>
      <w:r w:rsidR="00E209C0" w:rsidRPr="00A611A7">
        <w:rPr>
          <w:rFonts w:cstheme="minorHAnsi"/>
          <w:lang w:val="en-US"/>
          <w:rPrChange w:id="599" w:author="Bonhomme Christophe" w:date="2021-11-24T19:18:00Z">
            <w:rPr>
              <w:rFonts w:cstheme="minorHAnsi"/>
            </w:rPr>
          </w:rPrChange>
        </w:rPr>
        <w:t>Beyersdorf</w:t>
      </w:r>
      <w:proofErr w:type="spellEnd"/>
      <w:r>
        <w:rPr>
          <w:rFonts w:cstheme="minorHAnsi"/>
        </w:rPr>
        <w:fldChar w:fldCharType="end"/>
      </w:r>
      <w:r w:rsidR="00E209C0" w:rsidRPr="00A611A7">
        <w:rPr>
          <w:rFonts w:cstheme="minorHAnsi"/>
          <w:lang w:val="en-US"/>
          <w:rPrChange w:id="600" w:author="Bonhomme Christophe" w:date="2021-11-24T19:18:00Z">
            <w:rPr>
              <w:rFonts w:cstheme="minorHAnsi"/>
            </w:rPr>
          </w:rPrChange>
        </w:rPr>
        <w:t xml:space="preserve">, </w:t>
      </w:r>
      <w:r>
        <w:fldChar w:fldCharType="begin"/>
      </w:r>
      <w:r w:rsidRPr="00A611A7">
        <w:rPr>
          <w:lang w:val="en-US"/>
          <w:rPrChange w:id="601" w:author="Bonhomme Christophe" w:date="2021-11-24T19:18:00Z">
            <w:rPr/>
          </w:rPrChange>
        </w:rPr>
        <w:instrText xml:space="preserve"> HYPERLINK "https://pubs.acs.org/action/doSearch?field1=Contrib&amp;text1=Chelsea++Corr" </w:instrText>
      </w:r>
      <w:r>
        <w:fldChar w:fldCharType="separate"/>
      </w:r>
      <w:r w:rsidR="00E209C0" w:rsidRPr="00A611A7">
        <w:rPr>
          <w:rFonts w:cstheme="minorHAnsi"/>
          <w:lang w:val="en-US"/>
          <w:rPrChange w:id="602" w:author="Bonhomme Christophe" w:date="2021-11-24T19:18:00Z">
            <w:rPr>
              <w:rFonts w:cstheme="minorHAnsi"/>
            </w:rPr>
          </w:rPrChange>
        </w:rPr>
        <w:t xml:space="preserve">Chelsea </w:t>
      </w:r>
      <w:proofErr w:type="spellStart"/>
      <w:r w:rsidR="00E209C0" w:rsidRPr="00A611A7">
        <w:rPr>
          <w:rFonts w:cstheme="minorHAnsi"/>
          <w:lang w:val="en-US"/>
          <w:rPrChange w:id="603" w:author="Bonhomme Christophe" w:date="2021-11-24T19:18:00Z">
            <w:rPr>
              <w:rFonts w:cstheme="minorHAnsi"/>
            </w:rPr>
          </w:rPrChange>
        </w:rPr>
        <w:t>Corr</w:t>
      </w:r>
      <w:proofErr w:type="spellEnd"/>
      <w:r>
        <w:rPr>
          <w:rFonts w:cstheme="minorHAnsi"/>
        </w:rPr>
        <w:fldChar w:fldCharType="end"/>
      </w:r>
      <w:r w:rsidR="00E209C0" w:rsidRPr="00A611A7">
        <w:rPr>
          <w:rFonts w:cstheme="minorHAnsi"/>
          <w:lang w:val="en-US"/>
          <w:rPrChange w:id="604" w:author="Bonhomme Christophe" w:date="2021-11-24T19:18:00Z">
            <w:rPr>
              <w:rFonts w:cstheme="minorHAnsi"/>
            </w:rPr>
          </w:rPrChange>
        </w:rPr>
        <w:t xml:space="preserve">, </w:t>
      </w:r>
      <w:r>
        <w:fldChar w:fldCharType="begin"/>
      </w:r>
      <w:r w:rsidRPr="00A611A7">
        <w:rPr>
          <w:lang w:val="en-US"/>
          <w:rPrChange w:id="605" w:author="Bonhomme Christophe" w:date="2021-11-24T19:18:00Z">
            <w:rPr/>
          </w:rPrChange>
        </w:rPr>
        <w:instrText xml:space="preserve"> HYPERLINK "https://pubs.acs.org/action/doSearch?field1=Contrib&amp;text1=Scott++Herndon" </w:instrText>
      </w:r>
      <w:r>
        <w:fldChar w:fldCharType="separate"/>
      </w:r>
      <w:r w:rsidR="00E209C0" w:rsidRPr="00A611A7">
        <w:rPr>
          <w:rFonts w:cstheme="minorHAnsi"/>
          <w:lang w:val="en-US"/>
          <w:rPrChange w:id="606" w:author="Bonhomme Christophe" w:date="2021-11-24T19:18:00Z">
            <w:rPr>
              <w:rFonts w:cstheme="minorHAnsi"/>
            </w:rPr>
          </w:rPrChange>
        </w:rPr>
        <w:t>Scott Herndon</w:t>
      </w:r>
      <w:r>
        <w:rPr>
          <w:rFonts w:cstheme="minorHAnsi"/>
        </w:rPr>
        <w:fldChar w:fldCharType="end"/>
      </w:r>
      <w:r w:rsidR="00E209C0" w:rsidRPr="00A611A7">
        <w:rPr>
          <w:rFonts w:cstheme="minorHAnsi"/>
          <w:lang w:val="en-US"/>
          <w:rPrChange w:id="607" w:author="Bonhomme Christophe" w:date="2021-11-24T19:18:00Z">
            <w:rPr>
              <w:rFonts w:cstheme="minorHAnsi"/>
            </w:rPr>
          </w:rPrChange>
        </w:rPr>
        <w:t xml:space="preserve">, </w:t>
      </w:r>
      <w:r>
        <w:fldChar w:fldCharType="begin"/>
      </w:r>
      <w:r w:rsidRPr="00A611A7">
        <w:rPr>
          <w:lang w:val="en-US"/>
          <w:rPrChange w:id="608" w:author="Bonhomme Christophe" w:date="2021-11-24T19:18:00Z">
            <w:rPr/>
          </w:rPrChange>
        </w:rPr>
        <w:instrText xml:space="preserve"> HYPERLINK "https://pubs.acs.org/action/doSearch?field1=Contrib&amp;text1=W.+Berk++Knighton" </w:instrText>
      </w:r>
      <w:r>
        <w:fldChar w:fldCharType="separate"/>
      </w:r>
      <w:r w:rsidR="00E209C0" w:rsidRPr="00A611A7">
        <w:rPr>
          <w:rFonts w:cstheme="minorHAnsi"/>
          <w:lang w:val="en-US"/>
          <w:rPrChange w:id="609" w:author="Bonhomme Christophe" w:date="2021-11-24T19:18:00Z">
            <w:rPr>
              <w:rFonts w:cstheme="minorHAnsi"/>
            </w:rPr>
          </w:rPrChange>
        </w:rPr>
        <w:t xml:space="preserve">W. </w:t>
      </w:r>
      <w:proofErr w:type="spellStart"/>
      <w:r w:rsidR="00E209C0" w:rsidRPr="00A611A7">
        <w:rPr>
          <w:rFonts w:cstheme="minorHAnsi"/>
          <w:lang w:val="en-US"/>
          <w:rPrChange w:id="610" w:author="Bonhomme Christophe" w:date="2021-11-24T19:18:00Z">
            <w:rPr>
              <w:rFonts w:cstheme="minorHAnsi"/>
            </w:rPr>
          </w:rPrChange>
        </w:rPr>
        <w:t>Berk</w:t>
      </w:r>
      <w:proofErr w:type="spellEnd"/>
      <w:r w:rsidR="00E209C0" w:rsidRPr="00A611A7">
        <w:rPr>
          <w:rFonts w:cstheme="minorHAnsi"/>
          <w:lang w:val="en-US"/>
          <w:rPrChange w:id="611" w:author="Bonhomme Christophe" w:date="2021-11-24T19:18:00Z">
            <w:rPr>
              <w:rFonts w:cstheme="minorHAnsi"/>
            </w:rPr>
          </w:rPrChange>
        </w:rPr>
        <w:t xml:space="preserve"> </w:t>
      </w:r>
      <w:proofErr w:type="spellStart"/>
      <w:r w:rsidR="00E209C0" w:rsidRPr="00A611A7">
        <w:rPr>
          <w:rFonts w:cstheme="minorHAnsi"/>
          <w:lang w:val="en-US"/>
          <w:rPrChange w:id="612" w:author="Bonhomme Christophe" w:date="2021-11-24T19:18:00Z">
            <w:rPr>
              <w:rFonts w:cstheme="minorHAnsi"/>
            </w:rPr>
          </w:rPrChange>
        </w:rPr>
        <w:t>Knighton</w:t>
      </w:r>
      <w:proofErr w:type="spellEnd"/>
      <w:r>
        <w:rPr>
          <w:rFonts w:cstheme="minorHAnsi"/>
        </w:rPr>
        <w:fldChar w:fldCharType="end"/>
      </w:r>
      <w:r w:rsidR="00E209C0" w:rsidRPr="00A611A7">
        <w:rPr>
          <w:rFonts w:cstheme="minorHAnsi"/>
          <w:lang w:val="en-US"/>
          <w:rPrChange w:id="613" w:author="Bonhomme Christophe" w:date="2021-11-24T19:18:00Z">
            <w:rPr>
              <w:rFonts w:cstheme="minorHAnsi"/>
            </w:rPr>
          </w:rPrChange>
        </w:rPr>
        <w:t xml:space="preserve">, </w:t>
      </w:r>
      <w:r>
        <w:fldChar w:fldCharType="begin"/>
      </w:r>
      <w:r w:rsidRPr="00A611A7">
        <w:rPr>
          <w:lang w:val="en-US"/>
          <w:rPrChange w:id="614" w:author="Bonhomme Christophe" w:date="2021-11-24T19:18:00Z">
            <w:rPr/>
          </w:rPrChange>
        </w:rPr>
        <w:instrText xml:space="preserve"> HYPERLINK "https://pubs.acs.org/action/doSearch?field1=Contrib&amp;text1=Richard++Miake-Lye" </w:instrText>
      </w:r>
      <w:r>
        <w:fldChar w:fldCharType="separate"/>
      </w:r>
      <w:r w:rsidR="00E209C0" w:rsidRPr="00A611A7">
        <w:rPr>
          <w:rFonts w:cstheme="minorHAnsi"/>
          <w:lang w:val="en-US"/>
          <w:rPrChange w:id="615" w:author="Bonhomme Christophe" w:date="2021-11-24T19:18:00Z">
            <w:rPr>
              <w:rFonts w:cstheme="minorHAnsi"/>
            </w:rPr>
          </w:rPrChange>
        </w:rPr>
        <w:t xml:space="preserve">Richard </w:t>
      </w:r>
      <w:proofErr w:type="spellStart"/>
      <w:r w:rsidR="00E209C0" w:rsidRPr="00A611A7">
        <w:rPr>
          <w:rFonts w:cstheme="minorHAnsi"/>
          <w:lang w:val="en-US"/>
          <w:rPrChange w:id="616" w:author="Bonhomme Christophe" w:date="2021-11-24T19:18:00Z">
            <w:rPr>
              <w:rFonts w:cstheme="minorHAnsi"/>
            </w:rPr>
          </w:rPrChange>
        </w:rPr>
        <w:t>Miake</w:t>
      </w:r>
      <w:proofErr w:type="spellEnd"/>
      <w:r w:rsidR="00E209C0" w:rsidRPr="00A611A7">
        <w:rPr>
          <w:rFonts w:cstheme="minorHAnsi"/>
          <w:lang w:val="en-US"/>
          <w:rPrChange w:id="617" w:author="Bonhomme Christophe" w:date="2021-11-24T19:18:00Z">
            <w:rPr>
              <w:rFonts w:cstheme="minorHAnsi"/>
            </w:rPr>
          </w:rPrChange>
        </w:rPr>
        <w:t>-Lye</w:t>
      </w:r>
      <w:r>
        <w:rPr>
          <w:rFonts w:cstheme="minorHAnsi"/>
        </w:rPr>
        <w:fldChar w:fldCharType="end"/>
      </w:r>
      <w:r w:rsidR="00E209C0" w:rsidRPr="00A611A7">
        <w:rPr>
          <w:rFonts w:cstheme="minorHAnsi"/>
          <w:lang w:val="en-US"/>
          <w:rPrChange w:id="618" w:author="Bonhomme Christophe" w:date="2021-11-24T19:18:00Z">
            <w:rPr>
              <w:rFonts w:cstheme="minorHAnsi"/>
            </w:rPr>
          </w:rPrChange>
        </w:rPr>
        <w:t xml:space="preserve">, </w:t>
      </w:r>
      <w:r>
        <w:fldChar w:fldCharType="begin"/>
      </w:r>
      <w:r w:rsidRPr="00A611A7">
        <w:rPr>
          <w:lang w:val="en-US"/>
          <w:rPrChange w:id="619" w:author="Bonhomme Christophe" w:date="2021-11-24T19:18:00Z">
            <w:rPr/>
          </w:rPrChange>
        </w:rPr>
        <w:instrText xml:space="preserve"> HYPERLINK "https://pubs.acs.org/action/doSearch?field1=Contrib&amp;text1=K.+Lee++Thornhill" </w:instrText>
      </w:r>
      <w:r>
        <w:fldChar w:fldCharType="separate"/>
      </w:r>
      <w:r w:rsidR="00E209C0" w:rsidRPr="00A611A7">
        <w:rPr>
          <w:rFonts w:cstheme="minorHAnsi"/>
          <w:lang w:val="en-US"/>
          <w:rPrChange w:id="620" w:author="Bonhomme Christophe" w:date="2021-11-24T19:18:00Z">
            <w:rPr>
              <w:rFonts w:cstheme="minorHAnsi"/>
            </w:rPr>
          </w:rPrChange>
        </w:rPr>
        <w:t>K. Lee Thornhill</w:t>
      </w:r>
      <w:r>
        <w:rPr>
          <w:rFonts w:cstheme="minorHAnsi"/>
        </w:rPr>
        <w:fldChar w:fldCharType="end"/>
      </w:r>
      <w:r w:rsidR="00E209C0" w:rsidRPr="00A611A7">
        <w:rPr>
          <w:rFonts w:cstheme="minorHAnsi"/>
          <w:lang w:val="en-US"/>
          <w:rPrChange w:id="621" w:author="Bonhomme Christophe" w:date="2021-11-24T19:18:00Z">
            <w:rPr>
              <w:rFonts w:cstheme="minorHAnsi"/>
            </w:rPr>
          </w:rPrChange>
        </w:rPr>
        <w:t xml:space="preserve">, </w:t>
      </w:r>
      <w:r>
        <w:fldChar w:fldCharType="begin"/>
      </w:r>
      <w:r w:rsidRPr="00A611A7">
        <w:rPr>
          <w:lang w:val="en-US"/>
          <w:rPrChange w:id="622" w:author="Bonhomme Christophe" w:date="2021-11-24T19:18:00Z">
            <w:rPr/>
          </w:rPrChange>
        </w:rPr>
        <w:instrText xml:space="preserve"> HYPERLINK "https://pubs.acs.org/action/doSearch?field1=Contrib&amp;text1=Edward+L.++Winstead" </w:instrText>
      </w:r>
      <w:r>
        <w:fldChar w:fldCharType="separate"/>
      </w:r>
      <w:r w:rsidR="00E209C0" w:rsidRPr="00A611A7">
        <w:rPr>
          <w:rFonts w:cstheme="minorHAnsi"/>
          <w:lang w:val="en-US"/>
          <w:rPrChange w:id="623" w:author="Bonhomme Christophe" w:date="2021-11-24T19:18:00Z">
            <w:rPr>
              <w:rFonts w:cstheme="minorHAnsi"/>
            </w:rPr>
          </w:rPrChange>
        </w:rPr>
        <w:t xml:space="preserve">Edward L. </w:t>
      </w:r>
      <w:proofErr w:type="spellStart"/>
      <w:r w:rsidR="00E209C0" w:rsidRPr="00A611A7">
        <w:rPr>
          <w:rFonts w:cstheme="minorHAnsi"/>
          <w:lang w:val="en-US"/>
          <w:rPrChange w:id="624" w:author="Bonhomme Christophe" w:date="2021-11-24T19:18:00Z">
            <w:rPr>
              <w:rFonts w:cstheme="minorHAnsi"/>
            </w:rPr>
          </w:rPrChange>
        </w:rPr>
        <w:t>Winstead</w:t>
      </w:r>
      <w:proofErr w:type="spellEnd"/>
      <w:r>
        <w:rPr>
          <w:rFonts w:cstheme="minorHAnsi"/>
        </w:rPr>
        <w:fldChar w:fldCharType="end"/>
      </w:r>
      <w:r w:rsidR="00E209C0" w:rsidRPr="00A611A7">
        <w:rPr>
          <w:rFonts w:cstheme="minorHAnsi"/>
          <w:lang w:val="en-US"/>
          <w:rPrChange w:id="625" w:author="Bonhomme Christophe" w:date="2021-11-24T19:18:00Z">
            <w:rPr>
              <w:rFonts w:cstheme="minorHAnsi"/>
            </w:rPr>
          </w:rPrChange>
        </w:rPr>
        <w:t xml:space="preserve">, </w:t>
      </w:r>
      <w:r>
        <w:fldChar w:fldCharType="begin"/>
      </w:r>
      <w:r w:rsidRPr="00A611A7">
        <w:rPr>
          <w:lang w:val="en-US"/>
          <w:rPrChange w:id="626" w:author="Bonhomme Christophe" w:date="2021-11-24T19:18:00Z">
            <w:rPr/>
          </w:rPrChange>
        </w:rPr>
        <w:instrText xml:space="preserve"> HYPERLINK "https://pubs.acs.org/action/doSearch?field1=Contrib&amp;text1=Zhenhong++Yu" </w:instrText>
      </w:r>
      <w:r>
        <w:fldChar w:fldCharType="separate"/>
      </w:r>
      <w:proofErr w:type="spellStart"/>
      <w:r w:rsidR="00E209C0" w:rsidRPr="00A611A7">
        <w:rPr>
          <w:rFonts w:cstheme="minorHAnsi"/>
          <w:lang w:val="en-US"/>
          <w:rPrChange w:id="627" w:author="Bonhomme Christophe" w:date="2021-11-24T19:18:00Z">
            <w:rPr>
              <w:rFonts w:cstheme="minorHAnsi"/>
            </w:rPr>
          </w:rPrChange>
        </w:rPr>
        <w:t>Zhenhong</w:t>
      </w:r>
      <w:proofErr w:type="spellEnd"/>
      <w:r w:rsidR="00E209C0" w:rsidRPr="00A611A7">
        <w:rPr>
          <w:rFonts w:cstheme="minorHAnsi"/>
          <w:lang w:val="en-US"/>
          <w:rPrChange w:id="628" w:author="Bonhomme Christophe" w:date="2021-11-24T19:18:00Z">
            <w:rPr>
              <w:rFonts w:cstheme="minorHAnsi"/>
            </w:rPr>
          </w:rPrChange>
        </w:rPr>
        <w:t xml:space="preserve"> Yu</w:t>
      </w:r>
      <w:r>
        <w:rPr>
          <w:rFonts w:cstheme="minorHAnsi"/>
        </w:rPr>
        <w:fldChar w:fldCharType="end"/>
      </w:r>
      <w:r w:rsidR="00E209C0" w:rsidRPr="00A611A7">
        <w:rPr>
          <w:rFonts w:cstheme="minorHAnsi"/>
          <w:lang w:val="en-US"/>
          <w:rPrChange w:id="629" w:author="Bonhomme Christophe" w:date="2021-11-24T19:18:00Z">
            <w:rPr>
              <w:rFonts w:cstheme="minorHAnsi"/>
            </w:rPr>
          </w:rPrChange>
        </w:rPr>
        <w:t xml:space="preserve">, </w:t>
      </w:r>
      <w:r>
        <w:fldChar w:fldCharType="begin"/>
      </w:r>
      <w:r w:rsidRPr="00A611A7">
        <w:rPr>
          <w:lang w:val="en-US"/>
          <w:rPrChange w:id="630" w:author="Bonhomme Christophe" w:date="2021-11-24T19:18:00Z">
            <w:rPr/>
          </w:rPrChange>
        </w:rPr>
        <w:instrText xml:space="preserve"> HYPERLINK "https://pubs.acs.org/action/doSearch?field1=Contrib&amp;text1=Luke+D.++Ziemba" </w:instrText>
      </w:r>
      <w:r>
        <w:fldChar w:fldCharType="separate"/>
      </w:r>
      <w:r w:rsidR="00E209C0" w:rsidRPr="00A611A7">
        <w:rPr>
          <w:rFonts w:cstheme="minorHAnsi"/>
          <w:lang w:val="en-US"/>
          <w:rPrChange w:id="631" w:author="Bonhomme Christophe" w:date="2021-11-24T19:18:00Z">
            <w:rPr>
              <w:rFonts w:cstheme="minorHAnsi"/>
            </w:rPr>
          </w:rPrChange>
        </w:rPr>
        <w:t xml:space="preserve">Luke D. </w:t>
      </w:r>
      <w:proofErr w:type="spellStart"/>
      <w:r w:rsidR="00E209C0" w:rsidRPr="00A611A7">
        <w:rPr>
          <w:rFonts w:cstheme="minorHAnsi"/>
          <w:lang w:val="en-US"/>
          <w:rPrChange w:id="632" w:author="Bonhomme Christophe" w:date="2021-11-24T19:18:00Z">
            <w:rPr>
              <w:rFonts w:cstheme="minorHAnsi"/>
            </w:rPr>
          </w:rPrChange>
        </w:rPr>
        <w:t>Ziemba</w:t>
      </w:r>
      <w:proofErr w:type="spellEnd"/>
      <w:r>
        <w:rPr>
          <w:rFonts w:cstheme="minorHAnsi"/>
        </w:rPr>
        <w:fldChar w:fldCharType="end"/>
      </w:r>
      <w:r w:rsidR="00E209C0" w:rsidRPr="00A611A7">
        <w:rPr>
          <w:rFonts w:cstheme="minorHAnsi"/>
          <w:lang w:val="en-US"/>
          <w:rPrChange w:id="633" w:author="Bonhomme Christophe" w:date="2021-11-24T19:18:00Z">
            <w:rPr>
              <w:rFonts w:cstheme="minorHAnsi"/>
            </w:rPr>
          </w:rPrChange>
        </w:rPr>
        <w:t xml:space="preserve">, </w:t>
      </w:r>
      <w:r>
        <w:fldChar w:fldCharType="begin"/>
      </w:r>
      <w:r w:rsidRPr="00A611A7">
        <w:rPr>
          <w:lang w:val="en-US"/>
          <w:rPrChange w:id="634" w:author="Bonhomme Christophe" w:date="2021-11-24T19:18:00Z">
            <w:rPr/>
          </w:rPrChange>
        </w:rPr>
        <w:instrText xml:space="preserve"> HYPERLINK "https://pubs.acs.org/action/doSearch?field1=Contrib&amp;text1=Bruce+E.++Anderson" </w:instrText>
      </w:r>
      <w:r>
        <w:fldChar w:fldCharType="separate"/>
      </w:r>
      <w:r w:rsidR="00E209C0" w:rsidRPr="00A611A7">
        <w:rPr>
          <w:rFonts w:cstheme="minorHAnsi"/>
          <w:lang w:val="en-US"/>
          <w:rPrChange w:id="635" w:author="Bonhomme Christophe" w:date="2021-11-24T19:18:00Z">
            <w:rPr>
              <w:rFonts w:cstheme="minorHAnsi"/>
            </w:rPr>
          </w:rPrChange>
        </w:rPr>
        <w:t>Bruce E. Anderson</w:t>
      </w:r>
      <w:r>
        <w:rPr>
          <w:rFonts w:cstheme="minorHAnsi"/>
        </w:rPr>
        <w:fldChar w:fldCharType="end"/>
      </w:r>
      <w:r w:rsidR="00E209C0" w:rsidRPr="00A611A7">
        <w:rPr>
          <w:rFonts w:cstheme="minorHAnsi"/>
          <w:lang w:val="en-US"/>
          <w:rPrChange w:id="636" w:author="Bonhomme Christophe" w:date="2021-11-24T19:18:00Z">
            <w:rPr>
              <w:rFonts w:cstheme="minorHAnsi"/>
            </w:rPr>
          </w:rPrChange>
        </w:rPr>
        <w:t xml:space="preserve">, </w:t>
      </w:r>
      <w:r w:rsidR="00080C2A" w:rsidRPr="00A611A7">
        <w:rPr>
          <w:rFonts w:cstheme="minorHAnsi"/>
          <w:lang w:val="en-US"/>
          <w:rPrChange w:id="637" w:author="Bonhomme Christophe" w:date="2021-11-24T19:18:00Z">
            <w:rPr>
              <w:rFonts w:cstheme="minorHAnsi"/>
            </w:rPr>
          </w:rPrChange>
        </w:rPr>
        <w:t>Influence of Jet Fuel Composition on Aircraft Engine Emissions: A Synthesis of Aerosol Emissions Data from the NASA APEX, AAFEX, and ACCESS Missions</w:t>
      </w:r>
      <w:r w:rsidR="004C39E3" w:rsidRPr="00A611A7">
        <w:rPr>
          <w:rFonts w:cstheme="minorHAnsi"/>
          <w:lang w:val="en-US"/>
          <w:rPrChange w:id="638" w:author="Bonhomme Christophe" w:date="2021-11-24T19:18:00Z">
            <w:rPr>
              <w:rFonts w:cstheme="minorHAnsi"/>
            </w:rPr>
          </w:rPrChange>
        </w:rPr>
        <w:t xml:space="preserve">, </w:t>
      </w:r>
      <w:r w:rsidR="00D8026D" w:rsidRPr="00A611A7">
        <w:rPr>
          <w:rFonts w:cstheme="minorHAnsi"/>
          <w:lang w:val="en-US"/>
          <w:rPrChange w:id="639" w:author="Bonhomme Christophe" w:date="2021-11-24T19:18:00Z">
            <w:rPr>
              <w:rFonts w:cstheme="minorHAnsi"/>
            </w:rPr>
          </w:rPrChange>
        </w:rPr>
        <w:t>NASA/TM–2011-217059 Alternative Aviation Fuel Experiment (AAFEX)</w:t>
      </w:r>
    </w:p>
    <w:p w14:paraId="51B7AD7E" w14:textId="5329B7B1" w:rsidR="009D1B8A" w:rsidRPr="00A611A7" w:rsidRDefault="00C40F03" w:rsidP="0065130A">
      <w:pPr>
        <w:pStyle w:val="Paragraphedeliste"/>
        <w:numPr>
          <w:ilvl w:val="0"/>
          <w:numId w:val="4"/>
        </w:numPr>
        <w:jc w:val="both"/>
        <w:rPr>
          <w:rFonts w:cstheme="minorHAnsi"/>
          <w:lang w:val="en-US"/>
          <w:rPrChange w:id="640" w:author="Bonhomme Christophe" w:date="2021-11-24T19:18:00Z">
            <w:rPr>
              <w:rFonts w:cstheme="minorHAnsi"/>
            </w:rPr>
          </w:rPrChange>
        </w:rPr>
      </w:pPr>
      <w:r>
        <w:fldChar w:fldCharType="begin"/>
      </w:r>
      <w:r w:rsidRPr="00A611A7">
        <w:rPr>
          <w:lang w:val="en-US"/>
          <w:rPrChange w:id="641" w:author="Bonhomme Christophe" w:date="2021-11-24T19:18:00Z">
            <w:rPr/>
          </w:rPrChange>
        </w:rPr>
        <w:instrText xml:space="preserve"> HYPERLINK "https://www.researchgate.net/scientific-contributions/Edwin-Corporan-12116120" </w:instrText>
      </w:r>
      <w:r>
        <w:fldChar w:fldCharType="separate"/>
      </w:r>
      <w:r w:rsidR="009D1B8A" w:rsidRPr="00A611A7">
        <w:rPr>
          <w:rFonts w:cstheme="minorHAnsi"/>
          <w:lang w:val="en-US"/>
          <w:rPrChange w:id="642" w:author="Bonhomme Christophe" w:date="2021-11-24T19:18:00Z">
            <w:rPr>
              <w:rFonts w:cstheme="minorHAnsi"/>
            </w:rPr>
          </w:rPrChange>
        </w:rPr>
        <w:t xml:space="preserve">Edwin </w:t>
      </w:r>
      <w:proofErr w:type="spellStart"/>
      <w:r w:rsidR="009D1B8A" w:rsidRPr="00A611A7">
        <w:rPr>
          <w:rFonts w:cstheme="minorHAnsi"/>
          <w:lang w:val="en-US"/>
          <w:rPrChange w:id="643" w:author="Bonhomme Christophe" w:date="2021-11-24T19:18:00Z">
            <w:rPr>
              <w:rFonts w:cstheme="minorHAnsi"/>
            </w:rPr>
          </w:rPrChange>
        </w:rPr>
        <w:t>Corporan</w:t>
      </w:r>
      <w:proofErr w:type="spellEnd"/>
      <w:r>
        <w:rPr>
          <w:rFonts w:cstheme="minorHAnsi"/>
        </w:rPr>
        <w:fldChar w:fldCharType="end"/>
      </w:r>
      <w:r w:rsidR="009D1B8A" w:rsidRPr="00A611A7">
        <w:rPr>
          <w:rFonts w:cstheme="minorHAnsi"/>
          <w:lang w:val="en-US"/>
          <w:rPrChange w:id="644" w:author="Bonhomme Christophe" w:date="2021-11-24T19:18:00Z">
            <w:rPr>
              <w:rFonts w:cstheme="minorHAnsi"/>
            </w:rPr>
          </w:rPrChange>
        </w:rPr>
        <w:t xml:space="preserve">, </w:t>
      </w:r>
      <w:r>
        <w:fldChar w:fldCharType="begin"/>
      </w:r>
      <w:r w:rsidRPr="00A611A7">
        <w:rPr>
          <w:lang w:val="en-US"/>
          <w:rPrChange w:id="645" w:author="Bonhomme Christophe" w:date="2021-11-24T19:18:00Z">
            <w:rPr/>
          </w:rPrChange>
        </w:rPr>
        <w:instrText xml:space="preserve"> HYPERLINK "https://www.researchgate.net/scientific-contributions/T-Edwards-2079750199" </w:instrText>
      </w:r>
      <w:r>
        <w:fldChar w:fldCharType="separate"/>
      </w:r>
      <w:r w:rsidR="009D1B8A" w:rsidRPr="00A611A7">
        <w:rPr>
          <w:rFonts w:cstheme="minorHAnsi"/>
          <w:lang w:val="en-US"/>
          <w:rPrChange w:id="646" w:author="Bonhomme Christophe" w:date="2021-11-24T19:18:00Z">
            <w:rPr>
              <w:rFonts w:cstheme="minorHAnsi"/>
            </w:rPr>
          </w:rPrChange>
        </w:rPr>
        <w:t>Tim Edwards</w:t>
      </w:r>
      <w:r>
        <w:rPr>
          <w:rFonts w:cstheme="minorHAnsi"/>
        </w:rPr>
        <w:fldChar w:fldCharType="end"/>
      </w:r>
      <w:r w:rsidR="009D1B8A" w:rsidRPr="00A611A7">
        <w:rPr>
          <w:rFonts w:cstheme="minorHAnsi"/>
          <w:lang w:val="en-US"/>
          <w:rPrChange w:id="647" w:author="Bonhomme Christophe" w:date="2021-11-24T19:18:00Z">
            <w:rPr>
              <w:rFonts w:cstheme="minorHAnsi"/>
            </w:rPr>
          </w:rPrChange>
        </w:rPr>
        <w:t xml:space="preserve">, </w:t>
      </w:r>
      <w:r>
        <w:fldChar w:fldCharType="begin"/>
      </w:r>
      <w:r w:rsidRPr="00A611A7">
        <w:rPr>
          <w:lang w:val="en-US"/>
          <w:rPrChange w:id="648" w:author="Bonhomme Christophe" w:date="2021-11-24T19:18:00Z">
            <w:rPr/>
          </w:rPrChange>
        </w:rPr>
        <w:instrText xml:space="preserve"> HYPERLINK "https://www.researchgate.net/scientific-contributions/Linda-Shafer-2002554805" </w:instrText>
      </w:r>
      <w:r>
        <w:fldChar w:fldCharType="separate"/>
      </w:r>
      <w:r w:rsidR="009D1B8A" w:rsidRPr="00A611A7">
        <w:rPr>
          <w:rFonts w:cstheme="minorHAnsi"/>
          <w:lang w:val="en-US"/>
          <w:rPrChange w:id="649" w:author="Bonhomme Christophe" w:date="2021-11-24T19:18:00Z">
            <w:rPr>
              <w:rFonts w:cstheme="minorHAnsi"/>
            </w:rPr>
          </w:rPrChange>
        </w:rPr>
        <w:t>Linda Shafer</w:t>
      </w:r>
      <w:r>
        <w:rPr>
          <w:rFonts w:cstheme="minorHAnsi"/>
        </w:rPr>
        <w:fldChar w:fldCharType="end"/>
      </w:r>
      <w:r w:rsidR="009D1B8A" w:rsidRPr="00A611A7">
        <w:rPr>
          <w:rFonts w:cstheme="minorHAnsi"/>
          <w:lang w:val="en-US"/>
          <w:rPrChange w:id="650" w:author="Bonhomme Christophe" w:date="2021-11-24T19:18:00Z">
            <w:rPr>
              <w:rFonts w:cstheme="minorHAnsi"/>
            </w:rPr>
          </w:rPrChange>
        </w:rPr>
        <w:t xml:space="preserve">, </w:t>
      </w:r>
      <w:r>
        <w:fldChar w:fldCharType="begin"/>
      </w:r>
      <w:r w:rsidRPr="00A611A7">
        <w:rPr>
          <w:lang w:val="en-US"/>
          <w:rPrChange w:id="651" w:author="Bonhomme Christophe" w:date="2021-11-24T19:18:00Z">
            <w:rPr/>
          </w:rPrChange>
        </w:rPr>
        <w:instrText xml:space="preserve"> HYPERLINK "https://www.researchgate.net/scientific-contributions/Matthew-J-DeWitt-2007951858" </w:instrText>
      </w:r>
      <w:r>
        <w:fldChar w:fldCharType="separate"/>
      </w:r>
      <w:r w:rsidR="009D1B8A" w:rsidRPr="00A611A7">
        <w:rPr>
          <w:rFonts w:cstheme="minorHAnsi"/>
          <w:lang w:val="en-US"/>
          <w:rPrChange w:id="652" w:author="Bonhomme Christophe" w:date="2021-11-24T19:18:00Z">
            <w:rPr>
              <w:rFonts w:cstheme="minorHAnsi"/>
            </w:rPr>
          </w:rPrChange>
        </w:rPr>
        <w:t>Matthew J. DeWitt</w:t>
      </w:r>
      <w:r>
        <w:rPr>
          <w:rFonts w:cstheme="minorHAnsi"/>
        </w:rPr>
        <w:fldChar w:fldCharType="end"/>
      </w:r>
      <w:r w:rsidR="009D1B8A" w:rsidRPr="00A611A7">
        <w:rPr>
          <w:rFonts w:cstheme="minorHAnsi"/>
          <w:lang w:val="en-US"/>
          <w:rPrChange w:id="653" w:author="Bonhomme Christophe" w:date="2021-11-24T19:18:00Z">
            <w:rPr>
              <w:rFonts w:cstheme="minorHAnsi"/>
            </w:rPr>
          </w:rPrChange>
        </w:rPr>
        <w:t xml:space="preserve">, Swell, and Emissions Studies of Alternative Jet Fuels, March 2011, </w:t>
      </w:r>
      <w:r>
        <w:fldChar w:fldCharType="begin"/>
      </w:r>
      <w:r w:rsidRPr="00A611A7">
        <w:rPr>
          <w:lang w:val="en-US"/>
          <w:rPrChange w:id="654" w:author="Bonhomme Christophe" w:date="2021-11-24T19:18:00Z">
            <w:rPr/>
          </w:rPrChange>
        </w:rPr>
        <w:instrText xml:space="preserve"> HYPERLINK "https://www.researchgate.net/journal/Energy-Fuels-1520-5029" </w:instrText>
      </w:r>
      <w:r>
        <w:fldChar w:fldCharType="separate"/>
      </w:r>
      <w:r w:rsidR="009D1B8A" w:rsidRPr="00A611A7">
        <w:rPr>
          <w:rFonts w:cstheme="minorHAnsi"/>
          <w:lang w:val="en-US"/>
          <w:rPrChange w:id="655" w:author="Bonhomme Christophe" w:date="2021-11-24T19:18:00Z">
            <w:rPr>
              <w:rFonts w:cstheme="minorHAnsi"/>
            </w:rPr>
          </w:rPrChange>
        </w:rPr>
        <w:t>Energy &amp; Fuels</w:t>
      </w:r>
      <w:r>
        <w:rPr>
          <w:rFonts w:cstheme="minorHAnsi"/>
        </w:rPr>
        <w:fldChar w:fldCharType="end"/>
      </w:r>
      <w:r w:rsidR="009D1B8A" w:rsidRPr="00A611A7">
        <w:rPr>
          <w:rFonts w:cstheme="minorHAnsi"/>
          <w:lang w:val="en-US"/>
          <w:rPrChange w:id="656" w:author="Bonhomme Christophe" w:date="2021-11-24T19:18:00Z">
            <w:rPr>
              <w:rFonts w:cstheme="minorHAnsi"/>
            </w:rPr>
          </w:rPrChange>
        </w:rPr>
        <w:t> 25(3), DOI:</w:t>
      </w:r>
      <w:r>
        <w:fldChar w:fldCharType="begin"/>
      </w:r>
      <w:r w:rsidRPr="00A611A7">
        <w:rPr>
          <w:lang w:val="en-US"/>
          <w:rPrChange w:id="657" w:author="Bonhomme Christophe" w:date="2021-11-24T19:18:00Z">
            <w:rPr/>
          </w:rPrChange>
        </w:rPr>
        <w:instrText xml:space="preserve"> HYPERLINK "http://dx.doi.org/10.1021/ef101520v" \t "_blank" </w:instrText>
      </w:r>
      <w:r>
        <w:fldChar w:fldCharType="separate"/>
      </w:r>
      <w:r w:rsidR="009D1B8A" w:rsidRPr="00A611A7">
        <w:rPr>
          <w:rFonts w:cstheme="minorHAnsi"/>
          <w:lang w:val="en-US"/>
          <w:rPrChange w:id="658" w:author="Bonhomme Christophe" w:date="2021-11-24T19:18:00Z">
            <w:rPr>
              <w:rFonts w:cstheme="minorHAnsi"/>
            </w:rPr>
          </w:rPrChange>
        </w:rPr>
        <w:t>10.1021/ef101520v</w:t>
      </w:r>
      <w:r>
        <w:rPr>
          <w:rFonts w:cstheme="minorHAnsi"/>
        </w:rPr>
        <w:fldChar w:fldCharType="end"/>
      </w:r>
    </w:p>
    <w:p w14:paraId="0278EAE1" w14:textId="68B8737E" w:rsidR="00E86B8F" w:rsidRPr="00A611A7" w:rsidRDefault="00E86B8F" w:rsidP="0065130A">
      <w:pPr>
        <w:pStyle w:val="Paragraphedeliste"/>
        <w:numPr>
          <w:ilvl w:val="0"/>
          <w:numId w:val="4"/>
        </w:numPr>
        <w:jc w:val="both"/>
        <w:rPr>
          <w:rFonts w:cstheme="minorHAnsi"/>
          <w:lang w:val="en-US"/>
          <w:rPrChange w:id="659" w:author="Bonhomme Christophe" w:date="2021-11-24T19:18:00Z">
            <w:rPr>
              <w:rFonts w:cstheme="minorHAnsi"/>
            </w:rPr>
          </w:rPrChange>
        </w:rPr>
      </w:pPr>
      <w:r w:rsidRPr="00A611A7">
        <w:rPr>
          <w:rFonts w:cstheme="minorHAnsi"/>
          <w:lang w:val="en-US"/>
          <w:rPrChange w:id="660" w:author="Bonhomme Christophe" w:date="2021-11-24T19:18:00Z">
            <w:rPr>
              <w:rFonts w:cstheme="minorHAnsi"/>
            </w:rPr>
          </w:rPrChange>
        </w:rPr>
        <w:t xml:space="preserve">Pervez </w:t>
      </w:r>
      <w:proofErr w:type="spellStart"/>
      <w:r w:rsidRPr="00A611A7">
        <w:rPr>
          <w:rFonts w:cstheme="minorHAnsi"/>
          <w:lang w:val="en-US"/>
          <w:rPrChange w:id="661" w:author="Bonhomme Christophe" w:date="2021-11-24T19:18:00Z">
            <w:rPr>
              <w:rFonts w:cstheme="minorHAnsi"/>
            </w:rPr>
          </w:rPrChange>
        </w:rPr>
        <w:t>Canteenwalla</w:t>
      </w:r>
      <w:proofErr w:type="spellEnd"/>
      <w:r w:rsidRPr="00A611A7">
        <w:rPr>
          <w:rFonts w:cstheme="minorHAnsi"/>
          <w:lang w:val="en-US"/>
          <w:rPrChange w:id="662" w:author="Bonhomme Christophe" w:date="2021-11-24T19:18:00Z">
            <w:rPr>
              <w:rFonts w:cstheme="minorHAnsi"/>
            </w:rPr>
          </w:rPrChange>
        </w:rPr>
        <w:t xml:space="preserve">, Craig R. Davison, </w:t>
      </w:r>
      <w:proofErr w:type="spellStart"/>
      <w:r w:rsidRPr="00A611A7">
        <w:rPr>
          <w:rFonts w:cstheme="minorHAnsi"/>
          <w:lang w:val="en-US"/>
          <w:rPrChange w:id="663" w:author="Bonhomme Christophe" w:date="2021-11-24T19:18:00Z">
            <w:rPr>
              <w:rFonts w:cstheme="minorHAnsi"/>
            </w:rPr>
          </w:rPrChange>
        </w:rPr>
        <w:t>Wajid</w:t>
      </w:r>
      <w:proofErr w:type="spellEnd"/>
      <w:r w:rsidRPr="00A611A7">
        <w:rPr>
          <w:rFonts w:cstheme="minorHAnsi"/>
          <w:lang w:val="en-US"/>
          <w:rPrChange w:id="664" w:author="Bonhomme Christophe" w:date="2021-11-24T19:18:00Z">
            <w:rPr>
              <w:rFonts w:cstheme="minorHAnsi"/>
            </w:rPr>
          </w:rPrChange>
        </w:rPr>
        <w:t xml:space="preserve"> A. </w:t>
      </w:r>
      <w:proofErr w:type="spellStart"/>
      <w:r w:rsidRPr="00A611A7">
        <w:rPr>
          <w:rFonts w:cstheme="minorHAnsi"/>
          <w:lang w:val="en-US"/>
          <w:rPrChange w:id="665" w:author="Bonhomme Christophe" w:date="2021-11-24T19:18:00Z">
            <w:rPr>
              <w:rFonts w:cstheme="minorHAnsi"/>
            </w:rPr>
          </w:rPrChange>
        </w:rPr>
        <w:t>Chishty</w:t>
      </w:r>
      <w:proofErr w:type="spellEnd"/>
      <w:r w:rsidRPr="00A611A7">
        <w:rPr>
          <w:rFonts w:cstheme="minorHAnsi"/>
          <w:lang w:val="en-US"/>
          <w:rPrChange w:id="666" w:author="Bonhomme Christophe" w:date="2021-11-24T19:18:00Z">
            <w:rPr>
              <w:rFonts w:cstheme="minorHAnsi"/>
            </w:rPr>
          </w:rPrChange>
        </w:rPr>
        <w:t xml:space="preserve">, Cynthia </w:t>
      </w:r>
      <w:proofErr w:type="spellStart"/>
      <w:r w:rsidRPr="00A611A7">
        <w:rPr>
          <w:rFonts w:cstheme="minorHAnsi"/>
          <w:lang w:val="en-US"/>
          <w:rPrChange w:id="667" w:author="Bonhomme Christophe" w:date="2021-11-24T19:18:00Z">
            <w:rPr>
              <w:rFonts w:cstheme="minorHAnsi"/>
            </w:rPr>
          </w:rPrChange>
        </w:rPr>
        <w:t>Ginestra</w:t>
      </w:r>
      <w:proofErr w:type="spellEnd"/>
      <w:r w:rsidRPr="00A611A7">
        <w:rPr>
          <w:rFonts w:cstheme="minorHAnsi"/>
          <w:lang w:val="en-US"/>
          <w:rPrChange w:id="668" w:author="Bonhomme Christophe" w:date="2021-11-24T19:18:00Z">
            <w:rPr>
              <w:rFonts w:cstheme="minorHAnsi"/>
            </w:rPr>
          </w:rPrChange>
        </w:rPr>
        <w:t xml:space="preserve">, Brice Dally, Testing of </w:t>
      </w:r>
      <w:proofErr w:type="spellStart"/>
      <w:r w:rsidRPr="00A611A7">
        <w:rPr>
          <w:rFonts w:cstheme="minorHAnsi"/>
          <w:lang w:val="en-US"/>
          <w:rPrChange w:id="669" w:author="Bonhomme Christophe" w:date="2021-11-24T19:18:00Z">
            <w:rPr>
              <w:rFonts w:cstheme="minorHAnsi"/>
            </w:rPr>
          </w:rPrChange>
        </w:rPr>
        <w:t>synthesided</w:t>
      </w:r>
      <w:proofErr w:type="spellEnd"/>
      <w:r w:rsidRPr="00A611A7">
        <w:rPr>
          <w:rFonts w:cstheme="minorHAnsi"/>
          <w:lang w:val="en-US"/>
          <w:rPrChange w:id="670" w:author="Bonhomme Christophe" w:date="2021-11-24T19:18:00Z">
            <w:rPr>
              <w:rFonts w:cstheme="minorHAnsi"/>
            </w:rPr>
          </w:rPrChange>
        </w:rPr>
        <w:t xml:space="preserve"> aromatic </w:t>
      </w:r>
      <w:r w:rsidR="001F6E24" w:rsidRPr="00A611A7">
        <w:rPr>
          <w:rFonts w:cstheme="minorHAnsi"/>
          <w:lang w:val="en-US"/>
          <w:rPrChange w:id="671" w:author="Bonhomme Christophe" w:date="2021-11-24T19:18:00Z">
            <w:rPr>
              <w:rFonts w:cstheme="minorHAnsi"/>
            </w:rPr>
          </w:rPrChange>
        </w:rPr>
        <w:t xml:space="preserve">kerosene (SAK) Aviation Fuel </w:t>
      </w:r>
      <w:r w:rsidRPr="00A611A7">
        <w:rPr>
          <w:rFonts w:cstheme="minorHAnsi"/>
          <w:lang w:val="en-US"/>
          <w:rPrChange w:id="672" w:author="Bonhomme Christophe" w:date="2021-11-24T19:18:00Z">
            <w:rPr>
              <w:rFonts w:cstheme="minorHAnsi"/>
            </w:rPr>
          </w:rPrChange>
        </w:rPr>
        <w:t>blends at simulated altitudes</w:t>
      </w:r>
      <w:r w:rsidR="001F6E24" w:rsidRPr="00A611A7">
        <w:rPr>
          <w:rFonts w:cstheme="minorHAnsi"/>
          <w:lang w:val="en-US"/>
          <w:rPrChange w:id="673" w:author="Bonhomme Christophe" w:date="2021-11-24T19:18:00Z">
            <w:rPr>
              <w:rFonts w:cstheme="minorHAnsi"/>
            </w:rPr>
          </w:rPrChange>
        </w:rPr>
        <w:t>, Proceedings of ASME Turbo</w:t>
      </w:r>
      <w:r w:rsidRPr="00A611A7">
        <w:rPr>
          <w:rFonts w:cstheme="minorHAnsi"/>
          <w:lang w:val="en-US"/>
          <w:rPrChange w:id="674" w:author="Bonhomme Christophe" w:date="2021-11-24T19:18:00Z">
            <w:rPr>
              <w:rFonts w:cstheme="minorHAnsi"/>
            </w:rPr>
          </w:rPrChange>
        </w:rPr>
        <w:t xml:space="preserve"> </w:t>
      </w:r>
      <w:r w:rsidR="001F6E24" w:rsidRPr="00A611A7">
        <w:rPr>
          <w:rFonts w:cstheme="minorHAnsi"/>
          <w:lang w:val="en-US"/>
          <w:rPrChange w:id="675" w:author="Bonhomme Christophe" w:date="2021-11-24T19:18:00Z">
            <w:rPr>
              <w:rFonts w:cstheme="minorHAnsi"/>
            </w:rPr>
          </w:rPrChange>
        </w:rPr>
        <w:t xml:space="preserve">Expo 2016, June 13-17, 2016, Seoul, South Korea, GT2016-57570.  </w:t>
      </w:r>
    </w:p>
    <w:p w14:paraId="0CC5C10D" w14:textId="0A720C64" w:rsidR="00AE2022" w:rsidRPr="00A611A7" w:rsidRDefault="00AE2022" w:rsidP="0065130A">
      <w:pPr>
        <w:pStyle w:val="Paragraphedeliste"/>
        <w:numPr>
          <w:ilvl w:val="0"/>
          <w:numId w:val="4"/>
        </w:numPr>
        <w:jc w:val="both"/>
        <w:rPr>
          <w:rFonts w:cstheme="minorHAnsi"/>
          <w:lang w:val="en-US"/>
          <w:rPrChange w:id="676" w:author="Bonhomme Christophe" w:date="2021-11-24T19:18:00Z">
            <w:rPr>
              <w:rFonts w:cstheme="minorHAnsi"/>
            </w:rPr>
          </w:rPrChange>
        </w:rPr>
      </w:pPr>
      <w:r w:rsidRPr="00A611A7">
        <w:rPr>
          <w:rFonts w:cstheme="minorHAnsi"/>
          <w:lang w:val="en-US"/>
          <w:rPrChange w:id="677" w:author="Bonhomme Christophe" w:date="2021-11-24T19:18:00Z">
            <w:rPr>
              <w:rFonts w:cstheme="minorHAnsi"/>
            </w:rPr>
          </w:rPrChange>
        </w:rPr>
        <w:t xml:space="preserve">Steven Tran, Anthony Brown and Jason S. </w:t>
      </w:r>
      <w:proofErr w:type="spellStart"/>
      <w:r w:rsidRPr="00A611A7">
        <w:rPr>
          <w:rFonts w:cstheme="minorHAnsi"/>
          <w:lang w:val="en-US"/>
          <w:rPrChange w:id="678" w:author="Bonhomme Christophe" w:date="2021-11-24T19:18:00Z">
            <w:rPr>
              <w:rFonts w:cstheme="minorHAnsi"/>
            </w:rPr>
          </w:rPrChange>
        </w:rPr>
        <w:t>Olfert</w:t>
      </w:r>
      <w:proofErr w:type="spellEnd"/>
      <w:r w:rsidRPr="00A611A7">
        <w:rPr>
          <w:rFonts w:cstheme="minorHAnsi"/>
          <w:lang w:val="en-US"/>
          <w:rPrChange w:id="679" w:author="Bonhomme Christophe" w:date="2021-11-24T19:18:00Z">
            <w:rPr>
              <w:rFonts w:cstheme="minorHAnsi"/>
            </w:rPr>
          </w:rPrChange>
        </w:rPr>
        <w:t xml:space="preserve">, Comparison of Particle Number Emissions from In-Flight Aircraft Fueled with Jet A1, JP-5 and an Alcohol-to-Jet Fuel Blend, , Energy Fuels 2020, 34, 6, 7218–7222, Publication </w:t>
      </w:r>
      <w:proofErr w:type="spellStart"/>
      <w:r w:rsidRPr="00A611A7">
        <w:rPr>
          <w:rFonts w:cstheme="minorHAnsi"/>
          <w:lang w:val="en-US"/>
          <w:rPrChange w:id="680" w:author="Bonhomme Christophe" w:date="2021-11-24T19:18:00Z">
            <w:rPr>
              <w:rFonts w:cstheme="minorHAnsi"/>
            </w:rPr>
          </w:rPrChange>
        </w:rPr>
        <w:t>Date:May</w:t>
      </w:r>
      <w:proofErr w:type="spellEnd"/>
      <w:r w:rsidRPr="00A611A7">
        <w:rPr>
          <w:rFonts w:cstheme="minorHAnsi"/>
          <w:lang w:val="en-US"/>
          <w:rPrChange w:id="681" w:author="Bonhomme Christophe" w:date="2021-11-24T19:18:00Z">
            <w:rPr>
              <w:rFonts w:cstheme="minorHAnsi"/>
            </w:rPr>
          </w:rPrChange>
        </w:rPr>
        <w:t xml:space="preserve"> 5, 2020, </w:t>
      </w:r>
      <w:r w:rsidR="00C40F03">
        <w:fldChar w:fldCharType="begin"/>
      </w:r>
      <w:r w:rsidR="00C40F03" w:rsidRPr="00A611A7">
        <w:rPr>
          <w:lang w:val="en-US"/>
          <w:rPrChange w:id="682" w:author="Bonhomme Christophe" w:date="2021-11-24T19:18:00Z">
            <w:rPr/>
          </w:rPrChange>
        </w:rPr>
        <w:instrText xml:space="preserve"> HYPERLINK "https://doi.org/10.1021/acs.energyfuels.0c00260" \o "DOI URL" </w:instrText>
      </w:r>
      <w:r w:rsidR="00C40F03">
        <w:fldChar w:fldCharType="separate"/>
      </w:r>
      <w:r w:rsidRPr="00A611A7">
        <w:rPr>
          <w:rStyle w:val="Lienhypertexte"/>
          <w:lang w:val="en-US"/>
          <w:rPrChange w:id="683" w:author="Bonhomme Christophe" w:date="2021-11-24T19:18:00Z">
            <w:rPr>
              <w:rStyle w:val="Lienhypertexte"/>
            </w:rPr>
          </w:rPrChange>
        </w:rPr>
        <w:t>https://doi.org/10.1021/acs.energyfuels.0c00260</w:t>
      </w:r>
      <w:r w:rsidR="00C40F03">
        <w:rPr>
          <w:rStyle w:val="Lienhypertexte"/>
        </w:rPr>
        <w:fldChar w:fldCharType="end"/>
      </w:r>
    </w:p>
    <w:p w14:paraId="50368337" w14:textId="3DE31806" w:rsidR="00E643BD" w:rsidRPr="00A611A7" w:rsidRDefault="00C40F03" w:rsidP="0065130A">
      <w:pPr>
        <w:pStyle w:val="Paragraphedeliste"/>
        <w:numPr>
          <w:ilvl w:val="0"/>
          <w:numId w:val="4"/>
        </w:numPr>
        <w:jc w:val="both"/>
        <w:rPr>
          <w:rFonts w:cstheme="minorHAnsi"/>
          <w:lang w:val="en-US"/>
          <w:rPrChange w:id="684" w:author="Bonhomme Christophe" w:date="2021-11-24T19:18:00Z">
            <w:rPr>
              <w:rFonts w:cstheme="minorHAnsi"/>
            </w:rPr>
          </w:rPrChange>
        </w:rPr>
      </w:pPr>
      <w:r>
        <w:fldChar w:fldCharType="begin"/>
      </w:r>
      <w:r w:rsidRPr="00A611A7">
        <w:rPr>
          <w:lang w:val="en-US"/>
          <w:rPrChange w:id="685" w:author="Bonhomme Christophe" w:date="2021-11-24T19:18:00Z">
            <w:rPr/>
          </w:rPrChange>
        </w:rPr>
        <w:instrText xml:space="preserve"> HYPERLINK "https://ui.adsabs.harvard.edu/" \l "search/q=author:%22LeClercq%2C+P.%22&amp;sort=date%20desc,%20bibcode%20desc" </w:instrText>
      </w:r>
      <w:r>
        <w:fldChar w:fldCharType="separate"/>
      </w:r>
      <w:proofErr w:type="spellStart"/>
      <w:r w:rsidR="00E643BD" w:rsidRPr="00A611A7">
        <w:rPr>
          <w:rFonts w:cstheme="minorHAnsi"/>
          <w:lang w:val="en-US"/>
          <w:rPrChange w:id="686" w:author="Bonhomme Christophe" w:date="2021-11-24T19:18:00Z">
            <w:rPr>
              <w:rFonts w:cstheme="minorHAnsi"/>
            </w:rPr>
          </w:rPrChange>
        </w:rPr>
        <w:t>LeClercq</w:t>
      </w:r>
      <w:proofErr w:type="spellEnd"/>
      <w:r w:rsidR="00E643BD" w:rsidRPr="00A611A7">
        <w:rPr>
          <w:rFonts w:cstheme="minorHAnsi"/>
          <w:lang w:val="en-US"/>
          <w:rPrChange w:id="687" w:author="Bonhomme Christophe" w:date="2021-11-24T19:18:00Z">
            <w:rPr>
              <w:rFonts w:cstheme="minorHAnsi"/>
            </w:rPr>
          </w:rPrChange>
        </w:rPr>
        <w:t>, P.,</w:t>
      </w:r>
      <w:r>
        <w:rPr>
          <w:rFonts w:cstheme="minorHAnsi"/>
        </w:rPr>
        <w:fldChar w:fldCharType="end"/>
      </w:r>
      <w:r w:rsidR="00E643BD" w:rsidRPr="00A611A7">
        <w:rPr>
          <w:rFonts w:cstheme="minorHAnsi"/>
          <w:lang w:val="en-US"/>
          <w:rPrChange w:id="688" w:author="Bonhomme Christophe" w:date="2021-11-24T19:18:00Z">
            <w:rPr>
              <w:rFonts w:cstheme="minorHAnsi"/>
            </w:rPr>
          </w:rPrChange>
        </w:rPr>
        <w:t xml:space="preserve"> </w:t>
      </w:r>
      <w:r>
        <w:fldChar w:fldCharType="begin"/>
      </w:r>
      <w:r w:rsidRPr="00A611A7">
        <w:rPr>
          <w:lang w:val="en-US"/>
          <w:rPrChange w:id="689" w:author="Bonhomme Christophe" w:date="2021-11-24T19:18:00Z">
            <w:rPr/>
          </w:rPrChange>
        </w:rPr>
        <w:instrText xml:space="preserve"> HYPERLINK "https://ui.adsabs.harvard.edu/" \l "search/q=author:%22Rauch%2C+B.%22&amp;sort=date%20desc,%20bibcode%20desc" </w:instrText>
      </w:r>
      <w:r>
        <w:fldChar w:fldCharType="separate"/>
      </w:r>
      <w:r w:rsidR="00E643BD" w:rsidRPr="00A611A7">
        <w:rPr>
          <w:rFonts w:cstheme="minorHAnsi"/>
          <w:lang w:val="en-US"/>
          <w:rPrChange w:id="690" w:author="Bonhomme Christophe" w:date="2021-11-24T19:18:00Z">
            <w:rPr>
              <w:rFonts w:cstheme="minorHAnsi"/>
            </w:rPr>
          </w:rPrChange>
        </w:rPr>
        <w:t>Rauch, B.,</w:t>
      </w:r>
      <w:r>
        <w:rPr>
          <w:rFonts w:cstheme="minorHAnsi"/>
        </w:rPr>
        <w:fldChar w:fldCharType="end"/>
      </w:r>
      <w:r w:rsidR="00E643BD" w:rsidRPr="00A611A7">
        <w:rPr>
          <w:rFonts w:cstheme="minorHAnsi"/>
          <w:lang w:val="en-US"/>
          <w:rPrChange w:id="691" w:author="Bonhomme Christophe" w:date="2021-11-24T19:18:00Z">
            <w:rPr>
              <w:rFonts w:cstheme="minorHAnsi"/>
            </w:rPr>
          </w:rPrChange>
        </w:rPr>
        <w:t xml:space="preserve"> </w:t>
      </w:r>
      <w:r>
        <w:fldChar w:fldCharType="begin"/>
      </w:r>
      <w:r w:rsidRPr="00A611A7">
        <w:rPr>
          <w:lang w:val="en-US"/>
          <w:rPrChange w:id="692" w:author="Bonhomme Christophe" w:date="2021-11-24T19:18:00Z">
            <w:rPr/>
          </w:rPrChange>
        </w:rPr>
        <w:instrText xml:space="preserve"> HYPERLINK "https://ui.adsabs.harvard.edu/" \l "search/q=author:%22Bauder%2C+U.%22&amp;sort=date%20desc,%20bibcode%20desc" </w:instrText>
      </w:r>
      <w:r>
        <w:fldChar w:fldCharType="separate"/>
      </w:r>
      <w:proofErr w:type="spellStart"/>
      <w:r w:rsidR="00E643BD" w:rsidRPr="00A611A7">
        <w:rPr>
          <w:rFonts w:cstheme="minorHAnsi"/>
          <w:lang w:val="en-US"/>
          <w:rPrChange w:id="693" w:author="Bonhomme Christophe" w:date="2021-11-24T19:18:00Z">
            <w:rPr>
              <w:rFonts w:cstheme="minorHAnsi"/>
            </w:rPr>
          </w:rPrChange>
        </w:rPr>
        <w:t>Bauder</w:t>
      </w:r>
      <w:proofErr w:type="spellEnd"/>
      <w:r w:rsidR="00E643BD" w:rsidRPr="00A611A7">
        <w:rPr>
          <w:rFonts w:cstheme="minorHAnsi"/>
          <w:lang w:val="en-US"/>
          <w:rPrChange w:id="694" w:author="Bonhomme Christophe" w:date="2021-11-24T19:18:00Z">
            <w:rPr>
              <w:rFonts w:cstheme="minorHAnsi"/>
            </w:rPr>
          </w:rPrChange>
        </w:rPr>
        <w:t>, U.,</w:t>
      </w:r>
      <w:r>
        <w:rPr>
          <w:rFonts w:cstheme="minorHAnsi"/>
        </w:rPr>
        <w:fldChar w:fldCharType="end"/>
      </w:r>
      <w:r w:rsidR="00E643BD" w:rsidRPr="00A611A7">
        <w:rPr>
          <w:rFonts w:cstheme="minorHAnsi"/>
          <w:lang w:val="en-US"/>
          <w:rPrChange w:id="695" w:author="Bonhomme Christophe" w:date="2021-11-24T19:18:00Z">
            <w:rPr>
              <w:rFonts w:cstheme="minorHAnsi"/>
            </w:rPr>
          </w:rPrChange>
        </w:rPr>
        <w:t xml:space="preserve"> </w:t>
      </w:r>
      <w:r>
        <w:fldChar w:fldCharType="begin"/>
      </w:r>
      <w:r w:rsidRPr="00A611A7">
        <w:rPr>
          <w:lang w:val="en-US"/>
          <w:rPrChange w:id="696" w:author="Bonhomme Christophe" w:date="2021-11-24T19:18:00Z">
            <w:rPr/>
          </w:rPrChange>
        </w:rPr>
        <w:instrText xml:space="preserve"> HYPERLINK "https://ui.adsabs.harvard.edu/" \l "search/q=author:%22O%C3%9Fwald%2C+P.%22&amp;sort=date%20desc,%20bibcode%20desc" </w:instrText>
      </w:r>
      <w:r>
        <w:fldChar w:fldCharType="separate"/>
      </w:r>
      <w:proofErr w:type="spellStart"/>
      <w:r w:rsidR="00E643BD" w:rsidRPr="00A611A7">
        <w:rPr>
          <w:rFonts w:cstheme="minorHAnsi"/>
          <w:lang w:val="en-US"/>
          <w:rPrChange w:id="697" w:author="Bonhomme Christophe" w:date="2021-11-24T19:18:00Z">
            <w:rPr>
              <w:rFonts w:cstheme="minorHAnsi"/>
            </w:rPr>
          </w:rPrChange>
        </w:rPr>
        <w:t>Oßwald</w:t>
      </w:r>
      <w:proofErr w:type="spellEnd"/>
      <w:r w:rsidR="00E643BD" w:rsidRPr="00A611A7">
        <w:rPr>
          <w:rFonts w:cstheme="minorHAnsi"/>
          <w:lang w:val="en-US"/>
          <w:rPrChange w:id="698" w:author="Bonhomme Christophe" w:date="2021-11-24T19:18:00Z">
            <w:rPr>
              <w:rFonts w:cstheme="minorHAnsi"/>
            </w:rPr>
          </w:rPrChange>
        </w:rPr>
        <w:t>, P.,</w:t>
      </w:r>
      <w:r>
        <w:rPr>
          <w:rFonts w:cstheme="minorHAnsi"/>
        </w:rPr>
        <w:fldChar w:fldCharType="end"/>
      </w:r>
      <w:r w:rsidR="00E643BD" w:rsidRPr="00A611A7">
        <w:rPr>
          <w:rFonts w:cstheme="minorHAnsi"/>
          <w:lang w:val="en-US"/>
          <w:rPrChange w:id="699" w:author="Bonhomme Christophe" w:date="2021-11-24T19:18:00Z">
            <w:rPr>
              <w:rFonts w:cstheme="minorHAnsi"/>
            </w:rPr>
          </w:rPrChange>
        </w:rPr>
        <w:t xml:space="preserve"> </w:t>
      </w:r>
      <w:r>
        <w:fldChar w:fldCharType="begin"/>
      </w:r>
      <w:r w:rsidRPr="00A611A7">
        <w:rPr>
          <w:lang w:val="en-US"/>
          <w:rPrChange w:id="700" w:author="Bonhomme Christophe" w:date="2021-11-24T19:18:00Z">
            <w:rPr/>
          </w:rPrChange>
        </w:rPr>
        <w:instrText xml:space="preserve"> HYPERLINK "https://ui.adsabs.harvard.edu/" \l "search/q=author:%22Mosbach%2C+T.%22&amp;sort=date%20desc,%20bibcode%20desc" </w:instrText>
      </w:r>
      <w:r>
        <w:fldChar w:fldCharType="separate"/>
      </w:r>
      <w:proofErr w:type="spellStart"/>
      <w:r w:rsidR="00E643BD" w:rsidRPr="00A611A7">
        <w:rPr>
          <w:rFonts w:cstheme="minorHAnsi"/>
          <w:lang w:val="en-US"/>
          <w:rPrChange w:id="701" w:author="Bonhomme Christophe" w:date="2021-11-24T19:18:00Z">
            <w:rPr>
              <w:rFonts w:cstheme="minorHAnsi"/>
            </w:rPr>
          </w:rPrChange>
        </w:rPr>
        <w:t>Mosbach</w:t>
      </w:r>
      <w:proofErr w:type="spellEnd"/>
      <w:r w:rsidR="00E643BD" w:rsidRPr="00A611A7">
        <w:rPr>
          <w:rFonts w:cstheme="minorHAnsi"/>
          <w:lang w:val="en-US"/>
          <w:rPrChange w:id="702" w:author="Bonhomme Christophe" w:date="2021-11-24T19:18:00Z">
            <w:rPr>
              <w:rFonts w:cstheme="minorHAnsi"/>
            </w:rPr>
          </w:rPrChange>
        </w:rPr>
        <w:t>, T.,</w:t>
      </w:r>
      <w:r>
        <w:rPr>
          <w:rFonts w:cstheme="minorHAnsi"/>
        </w:rPr>
        <w:fldChar w:fldCharType="end"/>
      </w:r>
      <w:r w:rsidR="00E643BD" w:rsidRPr="00A611A7">
        <w:rPr>
          <w:rFonts w:cstheme="minorHAnsi"/>
          <w:lang w:val="en-US"/>
          <w:rPrChange w:id="703" w:author="Bonhomme Christophe" w:date="2021-11-24T19:18:00Z">
            <w:rPr>
              <w:rFonts w:cstheme="minorHAnsi"/>
            </w:rPr>
          </w:rPrChange>
        </w:rPr>
        <w:t xml:space="preserve"> </w:t>
      </w:r>
      <w:r>
        <w:fldChar w:fldCharType="begin"/>
      </w:r>
      <w:r w:rsidRPr="00A611A7">
        <w:rPr>
          <w:lang w:val="en-US"/>
          <w:rPrChange w:id="704" w:author="Bonhomme Christophe" w:date="2021-11-24T19:18:00Z">
            <w:rPr/>
          </w:rPrChange>
        </w:rPr>
        <w:instrText xml:space="preserve"> HYPERLINK "https://ui.adsabs.harvard.edu/" \l "search/q=author:%22van+der+Westhuizen%2C+R.%22&amp;sort=date%20desc,%20bibcode%20desc" </w:instrText>
      </w:r>
      <w:r>
        <w:fldChar w:fldCharType="separate"/>
      </w:r>
      <w:r w:rsidR="00E643BD" w:rsidRPr="00A611A7">
        <w:rPr>
          <w:rFonts w:cstheme="minorHAnsi"/>
          <w:lang w:val="en-US"/>
          <w:rPrChange w:id="705" w:author="Bonhomme Christophe" w:date="2021-11-24T19:18:00Z">
            <w:rPr>
              <w:rFonts w:cstheme="minorHAnsi"/>
            </w:rPr>
          </w:rPrChange>
        </w:rPr>
        <w:t xml:space="preserve">van der </w:t>
      </w:r>
      <w:proofErr w:type="spellStart"/>
      <w:r w:rsidR="00E643BD" w:rsidRPr="00A611A7">
        <w:rPr>
          <w:rFonts w:cstheme="minorHAnsi"/>
          <w:lang w:val="en-US"/>
          <w:rPrChange w:id="706" w:author="Bonhomme Christophe" w:date="2021-11-24T19:18:00Z">
            <w:rPr>
              <w:rFonts w:cstheme="minorHAnsi"/>
            </w:rPr>
          </w:rPrChange>
        </w:rPr>
        <w:t>Westhuizen</w:t>
      </w:r>
      <w:proofErr w:type="spellEnd"/>
      <w:r w:rsidR="00E643BD" w:rsidRPr="00A611A7">
        <w:rPr>
          <w:rFonts w:cstheme="minorHAnsi"/>
          <w:lang w:val="en-US"/>
          <w:rPrChange w:id="707" w:author="Bonhomme Christophe" w:date="2021-11-24T19:18:00Z">
            <w:rPr>
              <w:rFonts w:cstheme="minorHAnsi"/>
            </w:rPr>
          </w:rPrChange>
        </w:rPr>
        <w:t>, R.,</w:t>
      </w:r>
      <w:r>
        <w:rPr>
          <w:rFonts w:cstheme="minorHAnsi"/>
        </w:rPr>
        <w:fldChar w:fldCharType="end"/>
      </w:r>
      <w:r w:rsidR="00E643BD" w:rsidRPr="00A611A7">
        <w:rPr>
          <w:rFonts w:cstheme="minorHAnsi"/>
          <w:lang w:val="en-US"/>
          <w:rPrChange w:id="708" w:author="Bonhomme Christophe" w:date="2021-11-24T19:18:00Z">
            <w:rPr>
              <w:rFonts w:cstheme="minorHAnsi"/>
            </w:rPr>
          </w:rPrChange>
        </w:rPr>
        <w:t xml:space="preserve"> </w:t>
      </w:r>
      <w:r>
        <w:fldChar w:fldCharType="begin"/>
      </w:r>
      <w:r w:rsidRPr="00A611A7">
        <w:rPr>
          <w:lang w:val="en-US"/>
          <w:rPrChange w:id="709" w:author="Bonhomme Christophe" w:date="2021-11-24T19:18:00Z">
            <w:rPr/>
          </w:rPrChange>
        </w:rPr>
        <w:instrText xml:space="preserve"> HYPERLINK "https://ui.adsabs.harvard.edu/" \l "search/q=author:%22Burger%2C+V.%22&amp;sort=date%20desc,%20bibcode%20desc" </w:instrText>
      </w:r>
      <w:r>
        <w:fldChar w:fldCharType="separate"/>
      </w:r>
      <w:r w:rsidR="00E643BD" w:rsidRPr="00A611A7">
        <w:rPr>
          <w:rFonts w:cstheme="minorHAnsi"/>
          <w:lang w:val="en-US"/>
          <w:rPrChange w:id="710" w:author="Bonhomme Christophe" w:date="2021-11-24T19:18:00Z">
            <w:rPr>
              <w:rFonts w:cstheme="minorHAnsi"/>
            </w:rPr>
          </w:rPrChange>
        </w:rPr>
        <w:t>Burger, V.,</w:t>
      </w:r>
      <w:r>
        <w:rPr>
          <w:rFonts w:cstheme="minorHAnsi"/>
        </w:rPr>
        <w:fldChar w:fldCharType="end"/>
      </w:r>
      <w:r w:rsidR="00E643BD" w:rsidRPr="00A611A7">
        <w:rPr>
          <w:rFonts w:cstheme="minorHAnsi"/>
          <w:lang w:val="en-US"/>
          <w:rPrChange w:id="711" w:author="Bonhomme Christophe" w:date="2021-11-24T19:18:00Z">
            <w:rPr>
              <w:rFonts w:cstheme="minorHAnsi"/>
            </w:rPr>
          </w:rPrChange>
        </w:rPr>
        <w:t xml:space="preserve"> </w:t>
      </w:r>
      <w:r>
        <w:fldChar w:fldCharType="begin"/>
      </w:r>
      <w:r w:rsidRPr="00A611A7">
        <w:rPr>
          <w:lang w:val="en-US"/>
          <w:rPrChange w:id="712" w:author="Bonhomme Christophe" w:date="2021-11-24T19:18:00Z">
            <w:rPr/>
          </w:rPrChange>
        </w:rPr>
        <w:instrText xml:space="preserve"> HYPERLINK "https://ui.adsabs.harvard.edu/" \l "search/q=author:%22Viljoen%2C+C.%22&amp;sort=date%20desc,%20bibcode%20desc" </w:instrText>
      </w:r>
      <w:r>
        <w:fldChar w:fldCharType="separate"/>
      </w:r>
      <w:proofErr w:type="spellStart"/>
      <w:r w:rsidR="00E643BD" w:rsidRPr="00A611A7">
        <w:rPr>
          <w:rFonts w:cstheme="minorHAnsi"/>
          <w:lang w:val="en-US"/>
          <w:rPrChange w:id="713" w:author="Bonhomme Christophe" w:date="2021-11-24T19:18:00Z">
            <w:rPr>
              <w:rFonts w:cstheme="minorHAnsi"/>
            </w:rPr>
          </w:rPrChange>
        </w:rPr>
        <w:t>Viljoen</w:t>
      </w:r>
      <w:proofErr w:type="spellEnd"/>
      <w:r w:rsidR="00E643BD" w:rsidRPr="00A611A7">
        <w:rPr>
          <w:rFonts w:cstheme="minorHAnsi"/>
          <w:lang w:val="en-US"/>
          <w:rPrChange w:id="714" w:author="Bonhomme Christophe" w:date="2021-11-24T19:18:00Z">
            <w:rPr>
              <w:rFonts w:cstheme="minorHAnsi"/>
            </w:rPr>
          </w:rPrChange>
        </w:rPr>
        <w:t>, C.,</w:t>
      </w:r>
      <w:r>
        <w:rPr>
          <w:rFonts w:cstheme="minorHAnsi"/>
        </w:rPr>
        <w:fldChar w:fldCharType="end"/>
      </w:r>
      <w:r w:rsidR="00E643BD" w:rsidRPr="00A611A7">
        <w:rPr>
          <w:rFonts w:cstheme="minorHAnsi"/>
          <w:lang w:val="en-US"/>
          <w:rPrChange w:id="715" w:author="Bonhomme Christophe" w:date="2021-11-24T19:18:00Z">
            <w:rPr>
              <w:rFonts w:cstheme="minorHAnsi"/>
            </w:rPr>
          </w:rPrChange>
        </w:rPr>
        <w:t xml:space="preserve"> </w:t>
      </w:r>
      <w:r>
        <w:fldChar w:fldCharType="begin"/>
      </w:r>
      <w:r w:rsidRPr="00A611A7">
        <w:rPr>
          <w:lang w:val="en-US"/>
          <w:rPrChange w:id="716" w:author="Bonhomme Christophe" w:date="2021-11-24T19:18:00Z">
            <w:rPr/>
          </w:rPrChange>
        </w:rPr>
        <w:instrText xml:space="preserve"> HYPERLINK "https://ui.adsabs.harvard.edu/" \l "search/q=author:%22Schlager%2C+H.%22&amp;sort=date%20desc,%20bibcode%20desc" </w:instrText>
      </w:r>
      <w:r>
        <w:fldChar w:fldCharType="separate"/>
      </w:r>
      <w:proofErr w:type="spellStart"/>
      <w:r w:rsidR="00E643BD" w:rsidRPr="00A611A7">
        <w:rPr>
          <w:rFonts w:cstheme="minorHAnsi"/>
          <w:lang w:val="en-US"/>
          <w:rPrChange w:id="717" w:author="Bonhomme Christophe" w:date="2021-11-24T19:18:00Z">
            <w:rPr>
              <w:rFonts w:cstheme="minorHAnsi"/>
            </w:rPr>
          </w:rPrChange>
        </w:rPr>
        <w:t>Schlager</w:t>
      </w:r>
      <w:proofErr w:type="spellEnd"/>
      <w:r w:rsidR="00E643BD" w:rsidRPr="00A611A7">
        <w:rPr>
          <w:rFonts w:cstheme="minorHAnsi"/>
          <w:lang w:val="en-US"/>
          <w:rPrChange w:id="718" w:author="Bonhomme Christophe" w:date="2021-11-24T19:18:00Z">
            <w:rPr>
              <w:rFonts w:cstheme="minorHAnsi"/>
            </w:rPr>
          </w:rPrChange>
        </w:rPr>
        <w:t>, H.,</w:t>
      </w:r>
      <w:r>
        <w:rPr>
          <w:rFonts w:cstheme="minorHAnsi"/>
        </w:rPr>
        <w:fldChar w:fldCharType="end"/>
      </w:r>
      <w:r w:rsidR="00E643BD" w:rsidRPr="00A611A7">
        <w:rPr>
          <w:rFonts w:cstheme="minorHAnsi"/>
          <w:lang w:val="en-US"/>
          <w:rPrChange w:id="719" w:author="Bonhomme Christophe" w:date="2021-11-24T19:18:00Z">
            <w:rPr>
              <w:rFonts w:cstheme="minorHAnsi"/>
            </w:rPr>
          </w:rPrChange>
        </w:rPr>
        <w:t xml:space="preserve"> </w:t>
      </w:r>
      <w:r>
        <w:fldChar w:fldCharType="begin"/>
      </w:r>
      <w:r w:rsidRPr="00A611A7">
        <w:rPr>
          <w:lang w:val="en-US"/>
          <w:rPrChange w:id="720" w:author="Bonhomme Christophe" w:date="2021-11-24T19:18:00Z">
            <w:rPr/>
          </w:rPrChange>
        </w:rPr>
        <w:instrText xml:space="preserve"> HYPERLINK "https://ui.adsabs.harvard.edu/" \l "search/q=author:%22Voigt%2C+C.%22&amp;sort=date%20desc,%20bibcode%20desc" </w:instrText>
      </w:r>
      <w:r>
        <w:fldChar w:fldCharType="separate"/>
      </w:r>
      <w:r w:rsidR="00E643BD" w:rsidRPr="00A611A7">
        <w:rPr>
          <w:rFonts w:cstheme="minorHAnsi"/>
          <w:lang w:val="en-US"/>
          <w:rPrChange w:id="721" w:author="Bonhomme Christophe" w:date="2021-11-24T19:18:00Z">
            <w:rPr>
              <w:rFonts w:cstheme="minorHAnsi"/>
            </w:rPr>
          </w:rPrChange>
        </w:rPr>
        <w:t>Voigt, C.,</w:t>
      </w:r>
      <w:r>
        <w:rPr>
          <w:rFonts w:cstheme="minorHAnsi"/>
        </w:rPr>
        <w:fldChar w:fldCharType="end"/>
      </w:r>
      <w:r w:rsidR="00E643BD" w:rsidRPr="00A611A7">
        <w:rPr>
          <w:rFonts w:cstheme="minorHAnsi"/>
          <w:lang w:val="en-US"/>
          <w:rPrChange w:id="722" w:author="Bonhomme Christophe" w:date="2021-11-24T19:18:00Z">
            <w:rPr>
              <w:rFonts w:cstheme="minorHAnsi"/>
            </w:rPr>
          </w:rPrChange>
        </w:rPr>
        <w:t xml:space="preserve"> </w:t>
      </w:r>
      <w:r>
        <w:fldChar w:fldCharType="begin"/>
      </w:r>
      <w:r w:rsidRPr="00A611A7">
        <w:rPr>
          <w:lang w:val="en-US"/>
          <w:rPrChange w:id="723" w:author="Bonhomme Christophe" w:date="2021-11-24T19:18:00Z">
            <w:rPr/>
          </w:rPrChange>
        </w:rPr>
        <w:instrText xml:space="preserve"> HYPERLINK "https://ui.adsabs.harvard.edu/" \l "search/q=author:%22Anderson%2C+B.%22&amp;sort=date%20desc,%20bibcode%20desc" </w:instrText>
      </w:r>
      <w:r>
        <w:fldChar w:fldCharType="separate"/>
      </w:r>
      <w:r w:rsidR="00E643BD" w:rsidRPr="00A611A7">
        <w:rPr>
          <w:rFonts w:cstheme="minorHAnsi"/>
          <w:lang w:val="en-US"/>
          <w:rPrChange w:id="724" w:author="Bonhomme Christophe" w:date="2021-11-24T19:18:00Z">
            <w:rPr>
              <w:rFonts w:cstheme="minorHAnsi"/>
            </w:rPr>
          </w:rPrChange>
        </w:rPr>
        <w:t>Anderson, B.</w:t>
      </w:r>
      <w:r>
        <w:rPr>
          <w:rFonts w:cstheme="minorHAnsi"/>
        </w:rPr>
        <w:fldChar w:fldCharType="end"/>
      </w:r>
      <w:r w:rsidR="00E643BD" w:rsidRPr="00A611A7">
        <w:rPr>
          <w:rFonts w:cstheme="minorHAnsi"/>
          <w:lang w:val="en-US"/>
          <w:rPrChange w:id="725" w:author="Bonhomme Christophe" w:date="2021-11-24T19:18:00Z">
            <w:rPr>
              <w:rFonts w:cstheme="minorHAnsi"/>
            </w:rPr>
          </w:rPrChange>
        </w:rPr>
        <w:t>, Effect of alternative fuels on aircraft emissions: Fuel strategy and characterization, American Geophysical Union, Fall Meeting 2019, abstract #A23G-2899, December 2019</w:t>
      </w:r>
    </w:p>
    <w:p w14:paraId="10BF184B" w14:textId="627F250E" w:rsidR="00924AE4" w:rsidRPr="00A611A7" w:rsidRDefault="00924AE4" w:rsidP="0065130A">
      <w:pPr>
        <w:pStyle w:val="Paragraphedeliste"/>
        <w:numPr>
          <w:ilvl w:val="0"/>
          <w:numId w:val="4"/>
        </w:numPr>
        <w:jc w:val="both"/>
        <w:rPr>
          <w:rFonts w:cstheme="minorHAnsi"/>
          <w:lang w:val="en-US"/>
          <w:rPrChange w:id="726" w:author="Bonhomme Christophe" w:date="2021-11-24T19:18:00Z">
            <w:rPr>
              <w:rFonts w:cstheme="minorHAnsi"/>
            </w:rPr>
          </w:rPrChange>
        </w:rPr>
      </w:pPr>
      <w:r w:rsidRPr="00A611A7">
        <w:rPr>
          <w:rFonts w:cstheme="minorHAnsi"/>
          <w:lang w:val="en-US"/>
          <w:rPrChange w:id="727" w:author="Bonhomme Christophe" w:date="2021-11-24T19:18:00Z">
            <w:rPr>
              <w:rFonts w:cstheme="minorHAnsi"/>
            </w:rPr>
          </w:rPrChange>
        </w:rPr>
        <w:t xml:space="preserve">Patrick Le </w:t>
      </w:r>
      <w:proofErr w:type="spellStart"/>
      <w:r w:rsidRPr="00A611A7">
        <w:rPr>
          <w:rFonts w:cstheme="minorHAnsi"/>
          <w:lang w:val="en-US"/>
          <w:rPrChange w:id="728" w:author="Bonhomme Christophe" w:date="2021-11-24T19:18:00Z">
            <w:rPr>
              <w:rFonts w:cstheme="minorHAnsi"/>
            </w:rPr>
          </w:rPrChange>
        </w:rPr>
        <w:t>Clercq</w:t>
      </w:r>
      <w:proofErr w:type="spellEnd"/>
      <w:r w:rsidRPr="00A611A7">
        <w:rPr>
          <w:rFonts w:cstheme="minorHAnsi"/>
          <w:lang w:val="en-US"/>
          <w:rPrChange w:id="729" w:author="Bonhomme Christophe" w:date="2021-11-24T19:18:00Z">
            <w:rPr>
              <w:rFonts w:cstheme="minorHAnsi"/>
            </w:rPr>
          </w:rPrChange>
        </w:rPr>
        <w:t xml:space="preserve">, Bruce Anderson, ECLIF – Emission and Climate Impact of Alternative Fuels, ND-Max-NASA/DLR Multi-Disciplinary Experiment, CAAFI </w:t>
      </w:r>
      <w:proofErr w:type="spellStart"/>
      <w:r w:rsidRPr="00A611A7">
        <w:rPr>
          <w:rFonts w:cstheme="minorHAnsi"/>
          <w:lang w:val="en-US"/>
          <w:rPrChange w:id="730" w:author="Bonhomme Christophe" w:date="2021-11-24T19:18:00Z">
            <w:rPr>
              <w:rFonts w:cstheme="minorHAnsi"/>
            </w:rPr>
          </w:rPrChange>
        </w:rPr>
        <w:t>Biennal</w:t>
      </w:r>
      <w:proofErr w:type="spellEnd"/>
      <w:r w:rsidRPr="00A611A7">
        <w:rPr>
          <w:rFonts w:cstheme="minorHAnsi"/>
          <w:lang w:val="en-US"/>
          <w:rPrChange w:id="731" w:author="Bonhomme Christophe" w:date="2021-11-24T19:18:00Z">
            <w:rPr>
              <w:rFonts w:cstheme="minorHAnsi"/>
            </w:rPr>
          </w:rPrChange>
        </w:rPr>
        <w:t xml:space="preserve"> Gen</w:t>
      </w:r>
      <w:r w:rsidR="004F0456" w:rsidRPr="00A611A7">
        <w:rPr>
          <w:rFonts w:cstheme="minorHAnsi"/>
          <w:lang w:val="en-US"/>
          <w:rPrChange w:id="732" w:author="Bonhomme Christophe" w:date="2021-11-24T19:18:00Z">
            <w:rPr>
              <w:rFonts w:cstheme="minorHAnsi"/>
            </w:rPr>
          </w:rPrChange>
        </w:rPr>
        <w:t>e</w:t>
      </w:r>
      <w:r w:rsidRPr="00A611A7">
        <w:rPr>
          <w:rFonts w:cstheme="minorHAnsi"/>
          <w:lang w:val="en-US"/>
          <w:rPrChange w:id="733" w:author="Bonhomme Christophe" w:date="2021-11-24T19:18:00Z">
            <w:rPr>
              <w:rFonts w:cstheme="minorHAnsi"/>
            </w:rPr>
          </w:rPrChange>
        </w:rPr>
        <w:t>ral Meeting, 4-6 December 2018, Washington DC</w:t>
      </w:r>
    </w:p>
    <w:p w14:paraId="49A97072" w14:textId="77777777" w:rsidR="004F0456" w:rsidRPr="00A611A7" w:rsidRDefault="004F0456" w:rsidP="0065130A">
      <w:pPr>
        <w:pStyle w:val="Paragraphedeliste"/>
        <w:numPr>
          <w:ilvl w:val="0"/>
          <w:numId w:val="4"/>
        </w:numPr>
        <w:jc w:val="both"/>
        <w:rPr>
          <w:rFonts w:cstheme="minorHAnsi"/>
          <w:lang w:val="en-US"/>
          <w:rPrChange w:id="734" w:author="Bonhomme Christophe" w:date="2021-11-24T19:18:00Z">
            <w:rPr>
              <w:rFonts w:cstheme="minorHAnsi"/>
            </w:rPr>
          </w:rPrChange>
        </w:rPr>
      </w:pPr>
      <w:r w:rsidRPr="00A611A7">
        <w:rPr>
          <w:rFonts w:cstheme="minorHAnsi"/>
          <w:lang w:val="en-US"/>
          <w:rPrChange w:id="735" w:author="Bonhomme Christophe" w:date="2021-11-24T19:18:00Z">
            <w:rPr>
              <w:rFonts w:cstheme="minorHAnsi"/>
            </w:rPr>
          </w:rPrChange>
        </w:rPr>
        <w:t xml:space="preserve">Bruce Anderson, Patrick Le </w:t>
      </w:r>
      <w:proofErr w:type="spellStart"/>
      <w:r w:rsidRPr="00A611A7">
        <w:rPr>
          <w:rFonts w:cstheme="minorHAnsi"/>
          <w:lang w:val="en-US"/>
          <w:rPrChange w:id="736" w:author="Bonhomme Christophe" w:date="2021-11-24T19:18:00Z">
            <w:rPr>
              <w:rFonts w:cstheme="minorHAnsi"/>
            </w:rPr>
          </w:rPrChange>
        </w:rPr>
        <w:t>Clercq</w:t>
      </w:r>
      <w:proofErr w:type="spellEnd"/>
      <w:r w:rsidRPr="00A611A7">
        <w:rPr>
          <w:rFonts w:cstheme="minorHAnsi"/>
          <w:lang w:val="en-US"/>
          <w:rPrChange w:id="737" w:author="Bonhomme Christophe" w:date="2021-11-24T19:18:00Z">
            <w:rPr>
              <w:rFonts w:cstheme="minorHAnsi"/>
            </w:rPr>
          </w:rPrChange>
        </w:rPr>
        <w:t xml:space="preserve">, Alternative-fuel effects on aircraft emissions and </w:t>
      </w:r>
      <w:proofErr w:type="gramStart"/>
      <w:r w:rsidRPr="00A611A7">
        <w:rPr>
          <w:rFonts w:cstheme="minorHAnsi"/>
          <w:lang w:val="en-US"/>
          <w:rPrChange w:id="738" w:author="Bonhomme Christophe" w:date="2021-11-24T19:18:00Z">
            <w:rPr>
              <w:rFonts w:cstheme="minorHAnsi"/>
            </w:rPr>
          </w:rPrChange>
        </w:rPr>
        <w:t>contrails :</w:t>
      </w:r>
      <w:proofErr w:type="gramEnd"/>
      <w:r w:rsidRPr="00A611A7">
        <w:rPr>
          <w:rFonts w:cstheme="minorHAnsi"/>
          <w:lang w:val="en-US"/>
          <w:rPrChange w:id="739" w:author="Bonhomme Christophe" w:date="2021-11-24T19:18:00Z">
            <w:rPr>
              <w:rFonts w:cstheme="minorHAnsi"/>
            </w:rPr>
          </w:rPrChange>
        </w:rPr>
        <w:t xml:space="preserve"> Results from joint NASA-DLR missions, CAAFI </w:t>
      </w:r>
      <w:proofErr w:type="spellStart"/>
      <w:r w:rsidRPr="00A611A7">
        <w:rPr>
          <w:rFonts w:cstheme="minorHAnsi"/>
          <w:lang w:val="en-US"/>
          <w:rPrChange w:id="740" w:author="Bonhomme Christophe" w:date="2021-11-24T19:18:00Z">
            <w:rPr>
              <w:rFonts w:cstheme="minorHAnsi"/>
            </w:rPr>
          </w:rPrChange>
        </w:rPr>
        <w:t>Biennal</w:t>
      </w:r>
      <w:proofErr w:type="spellEnd"/>
      <w:r w:rsidRPr="00A611A7">
        <w:rPr>
          <w:rFonts w:cstheme="minorHAnsi"/>
          <w:lang w:val="en-US"/>
          <w:rPrChange w:id="741" w:author="Bonhomme Christophe" w:date="2021-11-24T19:18:00Z">
            <w:rPr>
              <w:rFonts w:cstheme="minorHAnsi"/>
            </w:rPr>
          </w:rPrChange>
        </w:rPr>
        <w:t xml:space="preserve"> General Meeting, 4-6 December 2018, Washington DC</w:t>
      </w:r>
    </w:p>
    <w:p w14:paraId="658D86EC" w14:textId="5ABD04A2" w:rsidR="00E643BD" w:rsidRPr="00A611A7" w:rsidRDefault="004C39E3" w:rsidP="0065130A">
      <w:pPr>
        <w:pStyle w:val="Paragraphedeliste"/>
        <w:numPr>
          <w:ilvl w:val="0"/>
          <w:numId w:val="4"/>
        </w:numPr>
        <w:jc w:val="both"/>
        <w:rPr>
          <w:rFonts w:cstheme="minorHAnsi"/>
          <w:lang w:val="en-US"/>
          <w:rPrChange w:id="742" w:author="Bonhomme Christophe" w:date="2021-11-24T19:18:00Z">
            <w:rPr>
              <w:rFonts w:cstheme="minorHAnsi"/>
            </w:rPr>
          </w:rPrChange>
        </w:rPr>
      </w:pPr>
      <w:r w:rsidRPr="00A611A7">
        <w:rPr>
          <w:rFonts w:cstheme="minorHAnsi"/>
          <w:lang w:val="en-US"/>
          <w:rPrChange w:id="743" w:author="Bonhomme Christophe" w:date="2021-11-24T19:18:00Z">
            <w:rPr>
              <w:rFonts w:cstheme="minorHAnsi"/>
            </w:rPr>
          </w:rPrChange>
        </w:rPr>
        <w:t xml:space="preserve">Dr Jim </w:t>
      </w:r>
      <w:proofErr w:type="spellStart"/>
      <w:r w:rsidRPr="00A611A7">
        <w:rPr>
          <w:rFonts w:cstheme="minorHAnsi"/>
          <w:lang w:val="en-US"/>
          <w:rPrChange w:id="744" w:author="Bonhomme Christophe" w:date="2021-11-24T19:18:00Z">
            <w:rPr>
              <w:rFonts w:cstheme="minorHAnsi"/>
            </w:rPr>
          </w:rPrChange>
        </w:rPr>
        <w:t>Hileman</w:t>
      </w:r>
      <w:proofErr w:type="spellEnd"/>
      <w:r w:rsidRPr="00A611A7">
        <w:rPr>
          <w:rFonts w:cstheme="minorHAnsi"/>
          <w:lang w:val="en-US"/>
          <w:rPrChange w:id="745" w:author="Bonhomme Christophe" w:date="2021-11-24T19:18:00Z">
            <w:rPr>
              <w:rFonts w:cstheme="minorHAnsi"/>
            </w:rPr>
          </w:rPrChange>
        </w:rPr>
        <w:t xml:space="preserve">, Fuel Composition &amp; Aircraft Emissions, CAAFI </w:t>
      </w:r>
      <w:proofErr w:type="spellStart"/>
      <w:r w:rsidRPr="00A611A7">
        <w:rPr>
          <w:rFonts w:cstheme="minorHAnsi"/>
          <w:lang w:val="en-US"/>
          <w:rPrChange w:id="746" w:author="Bonhomme Christophe" w:date="2021-11-24T19:18:00Z">
            <w:rPr>
              <w:rFonts w:cstheme="minorHAnsi"/>
            </w:rPr>
          </w:rPrChange>
        </w:rPr>
        <w:t>Biennal</w:t>
      </w:r>
      <w:proofErr w:type="spellEnd"/>
      <w:r w:rsidRPr="00A611A7">
        <w:rPr>
          <w:rFonts w:cstheme="minorHAnsi"/>
          <w:lang w:val="en-US"/>
          <w:rPrChange w:id="747" w:author="Bonhomme Christophe" w:date="2021-11-24T19:18:00Z">
            <w:rPr>
              <w:rFonts w:cstheme="minorHAnsi"/>
            </w:rPr>
          </w:rPrChange>
        </w:rPr>
        <w:t xml:space="preserve"> General Meeting, December 4, 2018</w:t>
      </w:r>
    </w:p>
    <w:p w14:paraId="2067991D" w14:textId="0261C562" w:rsidR="0032097B" w:rsidRPr="00A611A7" w:rsidRDefault="0032097B" w:rsidP="0065130A">
      <w:pPr>
        <w:pStyle w:val="Paragraphedeliste"/>
        <w:numPr>
          <w:ilvl w:val="0"/>
          <w:numId w:val="4"/>
        </w:numPr>
        <w:jc w:val="both"/>
        <w:rPr>
          <w:rFonts w:cstheme="minorHAnsi"/>
          <w:lang w:val="en-US"/>
          <w:rPrChange w:id="748" w:author="Bonhomme Christophe" w:date="2021-11-24T19:18:00Z">
            <w:rPr>
              <w:rFonts w:cstheme="minorHAnsi"/>
            </w:rPr>
          </w:rPrChange>
        </w:rPr>
      </w:pPr>
      <w:r w:rsidRPr="00A611A7">
        <w:rPr>
          <w:rFonts w:cstheme="minorHAnsi"/>
          <w:lang w:val="en-US"/>
          <w:rPrChange w:id="749" w:author="Bonhomme Christophe" w:date="2021-11-24T19:18:00Z">
            <w:rPr>
              <w:rFonts w:cstheme="minorHAnsi"/>
            </w:rPr>
          </w:rPrChange>
        </w:rPr>
        <w:t xml:space="preserve">Anthony P Brown, Matthew Bastian and Pervez </w:t>
      </w:r>
      <w:proofErr w:type="spellStart"/>
      <w:r w:rsidRPr="00A611A7">
        <w:rPr>
          <w:rFonts w:cstheme="minorHAnsi"/>
          <w:lang w:val="en-US"/>
          <w:rPrChange w:id="750" w:author="Bonhomme Christophe" w:date="2021-11-24T19:18:00Z">
            <w:rPr>
              <w:rFonts w:cstheme="minorHAnsi"/>
            </w:rPr>
          </w:rPrChange>
        </w:rPr>
        <w:t>Canteenwalla</w:t>
      </w:r>
      <w:proofErr w:type="spellEnd"/>
      <w:r w:rsidRPr="00A611A7">
        <w:rPr>
          <w:rFonts w:cstheme="minorHAnsi"/>
          <w:lang w:val="en-US"/>
          <w:rPrChange w:id="751" w:author="Bonhomme Christophe" w:date="2021-11-24T19:18:00Z">
            <w:rPr>
              <w:rFonts w:cstheme="minorHAnsi"/>
            </w:rPr>
          </w:rPrChange>
        </w:rPr>
        <w:t>, Contrail flight data from a variety of jet fuels</w:t>
      </w:r>
      <w:r w:rsidR="003C1416" w:rsidRPr="00A611A7">
        <w:rPr>
          <w:rFonts w:cstheme="minorHAnsi"/>
          <w:lang w:val="en-US"/>
          <w:rPrChange w:id="752" w:author="Bonhomme Christophe" w:date="2021-11-24T19:18:00Z">
            <w:rPr>
              <w:rFonts w:cstheme="minorHAnsi"/>
            </w:rPr>
          </w:rPrChange>
        </w:rPr>
        <w:t>, AIAA 2018-3188.c1</w:t>
      </w:r>
    </w:p>
    <w:p w14:paraId="01CB0003" w14:textId="14DC3577" w:rsidR="005245A5" w:rsidRPr="00A611A7" w:rsidRDefault="005245A5" w:rsidP="0065130A">
      <w:pPr>
        <w:pStyle w:val="Paragraphedeliste"/>
        <w:numPr>
          <w:ilvl w:val="0"/>
          <w:numId w:val="4"/>
        </w:numPr>
        <w:jc w:val="both"/>
        <w:rPr>
          <w:rFonts w:cstheme="minorHAnsi"/>
          <w:lang w:val="en-US"/>
          <w:rPrChange w:id="753" w:author="Bonhomme Christophe" w:date="2021-11-24T19:19:00Z">
            <w:rPr>
              <w:rFonts w:cstheme="minorHAnsi"/>
            </w:rPr>
          </w:rPrChange>
        </w:rPr>
      </w:pPr>
      <w:r w:rsidRPr="00A611A7">
        <w:rPr>
          <w:rFonts w:cstheme="minorHAnsi"/>
          <w:lang w:val="en-US"/>
          <w:rPrChange w:id="754" w:author="Bonhomme Christophe" w:date="2021-11-24T19:19:00Z">
            <w:rPr>
              <w:rFonts w:cstheme="minorHAnsi"/>
            </w:rPr>
          </w:rPrChange>
        </w:rPr>
        <w:t xml:space="preserve">Fred </w:t>
      </w:r>
      <w:proofErr w:type="spellStart"/>
      <w:r w:rsidRPr="00A611A7">
        <w:rPr>
          <w:rFonts w:cstheme="minorHAnsi"/>
          <w:lang w:val="en-US"/>
          <w:rPrChange w:id="755" w:author="Bonhomme Christophe" w:date="2021-11-24T19:19:00Z">
            <w:rPr>
              <w:rFonts w:cstheme="minorHAnsi"/>
            </w:rPr>
          </w:rPrChange>
        </w:rPr>
        <w:t>Ghatala</w:t>
      </w:r>
      <w:proofErr w:type="spellEnd"/>
      <w:r w:rsidRPr="00A611A7">
        <w:rPr>
          <w:rFonts w:cstheme="minorHAnsi"/>
          <w:lang w:val="en-US"/>
          <w:rPrChange w:id="756" w:author="Bonhomme Christophe" w:date="2021-11-24T19:19:00Z">
            <w:rPr>
              <w:rFonts w:cstheme="minorHAnsi"/>
            </w:rPr>
          </w:rPrChange>
        </w:rPr>
        <w:t xml:space="preserve">, GARDN Project CAAFCER, Civil Aviation </w:t>
      </w:r>
      <w:proofErr w:type="spellStart"/>
      <w:r w:rsidRPr="00A611A7">
        <w:rPr>
          <w:rFonts w:cstheme="minorHAnsi"/>
          <w:lang w:val="en-US"/>
          <w:rPrChange w:id="757" w:author="Bonhomme Christophe" w:date="2021-11-24T19:19:00Z">
            <w:rPr>
              <w:rFonts w:cstheme="minorHAnsi"/>
            </w:rPr>
          </w:rPrChange>
        </w:rPr>
        <w:t>AlternateFuel</w:t>
      </w:r>
      <w:proofErr w:type="spellEnd"/>
      <w:r w:rsidRPr="00A611A7">
        <w:rPr>
          <w:rFonts w:cstheme="minorHAnsi"/>
          <w:lang w:val="en-US"/>
          <w:rPrChange w:id="758" w:author="Bonhomme Christophe" w:date="2021-11-24T19:19:00Z">
            <w:rPr>
              <w:rFonts w:cstheme="minorHAnsi"/>
            </w:rPr>
          </w:rPrChange>
        </w:rPr>
        <w:t xml:space="preserve"> Contrails&amp; Emissions</w:t>
      </w:r>
      <w:r w:rsidR="0024003E" w:rsidRPr="00A611A7">
        <w:rPr>
          <w:rFonts w:cstheme="minorHAnsi"/>
          <w:lang w:val="en-US"/>
          <w:rPrChange w:id="759" w:author="Bonhomme Christophe" w:date="2021-11-24T19:19:00Z">
            <w:rPr>
              <w:rFonts w:cstheme="minorHAnsi"/>
            </w:rPr>
          </w:rPrChange>
        </w:rPr>
        <w:t xml:space="preserve"> </w:t>
      </w:r>
      <w:r w:rsidRPr="00A611A7">
        <w:rPr>
          <w:rFonts w:cstheme="minorHAnsi"/>
          <w:lang w:val="en-US"/>
          <w:rPrChange w:id="760" w:author="Bonhomme Christophe" w:date="2021-11-24T19:19:00Z">
            <w:rPr>
              <w:rFonts w:cstheme="minorHAnsi"/>
            </w:rPr>
          </w:rPrChange>
        </w:rPr>
        <w:t xml:space="preserve">Research, CAAFI </w:t>
      </w:r>
      <w:proofErr w:type="spellStart"/>
      <w:r w:rsidRPr="00A611A7">
        <w:rPr>
          <w:rFonts w:cstheme="minorHAnsi"/>
          <w:lang w:val="en-US"/>
          <w:rPrChange w:id="761" w:author="Bonhomme Christophe" w:date="2021-11-24T19:19:00Z">
            <w:rPr>
              <w:rFonts w:cstheme="minorHAnsi"/>
            </w:rPr>
          </w:rPrChange>
        </w:rPr>
        <w:t>Biennal</w:t>
      </w:r>
      <w:proofErr w:type="spellEnd"/>
      <w:r w:rsidRPr="00A611A7">
        <w:rPr>
          <w:rFonts w:cstheme="minorHAnsi"/>
          <w:lang w:val="en-US"/>
          <w:rPrChange w:id="762" w:author="Bonhomme Christophe" w:date="2021-11-24T19:19:00Z">
            <w:rPr>
              <w:rFonts w:cstheme="minorHAnsi"/>
            </w:rPr>
          </w:rPrChange>
        </w:rPr>
        <w:t xml:space="preserve"> General Meeting, December 4, 2018</w:t>
      </w:r>
    </w:p>
    <w:p w14:paraId="62AB1C33" w14:textId="2BB6FA35" w:rsidR="0024003E" w:rsidRPr="00A611A7" w:rsidRDefault="0024003E" w:rsidP="0065130A">
      <w:pPr>
        <w:pStyle w:val="Paragraphedeliste"/>
        <w:numPr>
          <w:ilvl w:val="0"/>
          <w:numId w:val="4"/>
        </w:numPr>
        <w:jc w:val="both"/>
        <w:rPr>
          <w:rFonts w:cstheme="minorHAnsi"/>
          <w:lang w:val="en-US"/>
          <w:rPrChange w:id="763" w:author="Bonhomme Christophe" w:date="2021-11-24T19:19:00Z">
            <w:rPr>
              <w:rFonts w:cstheme="minorHAnsi"/>
            </w:rPr>
          </w:rPrChange>
        </w:rPr>
      </w:pPr>
      <w:r w:rsidRPr="00A611A7">
        <w:rPr>
          <w:rFonts w:cstheme="minorHAnsi"/>
          <w:lang w:val="en-US"/>
          <w:rPrChange w:id="764" w:author="Bonhomme Christophe" w:date="2021-11-24T19:19:00Z">
            <w:rPr>
              <w:rFonts w:cstheme="minorHAnsi"/>
            </w:rPr>
          </w:rPrChange>
        </w:rPr>
        <w:t xml:space="preserve">A P Brown, M Bastian, Civil Aviation Alternate Fuels Contrails and Emissions Research – Contrails Analysis LTR-FRL-2018-0014, February 2018, </w:t>
      </w:r>
    </w:p>
    <w:p w14:paraId="5D88D8C0" w14:textId="77777777" w:rsidR="002F4984" w:rsidRPr="00501834" w:rsidRDefault="00C40F03" w:rsidP="0065130A">
      <w:pPr>
        <w:pStyle w:val="Paragraphedeliste"/>
        <w:numPr>
          <w:ilvl w:val="0"/>
          <w:numId w:val="4"/>
        </w:numPr>
        <w:jc w:val="both"/>
        <w:rPr>
          <w:rFonts w:cstheme="minorHAnsi"/>
          <w:lang w:val="en-US"/>
          <w:rPrChange w:id="765" w:author="Bonhomme Christophe" w:date="2021-11-26T22:39:00Z">
            <w:rPr>
              <w:rFonts w:cstheme="minorHAnsi"/>
            </w:rPr>
          </w:rPrChange>
        </w:rPr>
      </w:pPr>
      <w:r>
        <w:fldChar w:fldCharType="begin"/>
      </w:r>
      <w:r w:rsidRPr="00501834">
        <w:rPr>
          <w:lang w:val="en-US"/>
          <w:rPrChange w:id="766" w:author="Bonhomme Christophe" w:date="2021-11-26T22:39:00Z">
            <w:rPr/>
          </w:rPrChange>
        </w:rPr>
        <w:instrText xml:space="preserve"> HYPERLINK "https://pubmed.ncbi.nlm.nih.gov/?term=Li+G&amp;cauthor_id=31245892" </w:instrText>
      </w:r>
      <w:r>
        <w:fldChar w:fldCharType="separate"/>
      </w:r>
      <w:proofErr w:type="spellStart"/>
      <w:r w:rsidR="002F4984" w:rsidRPr="00501834">
        <w:rPr>
          <w:rFonts w:cstheme="minorHAnsi"/>
          <w:lang w:val="en-US"/>
          <w:rPrChange w:id="767" w:author="Bonhomme Christophe" w:date="2021-11-26T22:39:00Z">
            <w:rPr>
              <w:rFonts w:cstheme="minorHAnsi"/>
            </w:rPr>
          </w:rPrChange>
        </w:rPr>
        <w:t>Guangyi</w:t>
      </w:r>
      <w:proofErr w:type="spellEnd"/>
      <w:r w:rsidR="002F4984" w:rsidRPr="00501834">
        <w:rPr>
          <w:rFonts w:cstheme="minorHAnsi"/>
          <w:lang w:val="en-US"/>
          <w:rPrChange w:id="768" w:author="Bonhomme Christophe" w:date="2021-11-26T22:39:00Z">
            <w:rPr>
              <w:rFonts w:cstheme="minorHAnsi"/>
            </w:rPr>
          </w:rPrChange>
        </w:rPr>
        <w:t xml:space="preserve"> Li</w:t>
      </w:r>
      <w:r>
        <w:rPr>
          <w:rFonts w:cstheme="minorHAnsi"/>
        </w:rPr>
        <w:fldChar w:fldCharType="end"/>
      </w:r>
      <w:r w:rsidR="002F4984" w:rsidRPr="00501834">
        <w:rPr>
          <w:rFonts w:cstheme="minorHAnsi"/>
          <w:lang w:val="en-US"/>
          <w:rPrChange w:id="769" w:author="Bonhomme Christophe" w:date="2021-11-26T22:39:00Z">
            <w:rPr>
              <w:rFonts w:cstheme="minorHAnsi"/>
            </w:rPr>
          </w:rPrChange>
        </w:rPr>
        <w:t>, </w:t>
      </w:r>
      <w:proofErr w:type="spellStart"/>
      <w:r w:rsidR="00090880">
        <w:fldChar w:fldCharType="begin"/>
      </w:r>
      <w:r w:rsidR="00090880" w:rsidRPr="00501834">
        <w:rPr>
          <w:lang w:val="en-US"/>
          <w:rPrChange w:id="770" w:author="Bonhomme Christophe" w:date="2021-11-26T22:39:00Z">
            <w:rPr/>
          </w:rPrChange>
        </w:rPr>
        <w:instrText xml:space="preserve"> HYPERLINK "https://pubmed.ncbi.nlm.nih.gov/?term=Hou+B&amp;cauthor_id=31245892" </w:instrText>
      </w:r>
      <w:r w:rsidR="00090880">
        <w:fldChar w:fldCharType="separate"/>
      </w:r>
      <w:r w:rsidR="002F4984" w:rsidRPr="00501834">
        <w:rPr>
          <w:rFonts w:cstheme="minorHAnsi"/>
          <w:lang w:val="en-US"/>
          <w:rPrChange w:id="771" w:author="Bonhomme Christophe" w:date="2021-11-26T22:39:00Z">
            <w:rPr>
              <w:rFonts w:cstheme="minorHAnsi"/>
            </w:rPr>
          </w:rPrChange>
        </w:rPr>
        <w:t>Baolin</w:t>
      </w:r>
      <w:proofErr w:type="spellEnd"/>
      <w:r w:rsidR="002F4984" w:rsidRPr="00501834">
        <w:rPr>
          <w:rFonts w:cstheme="minorHAnsi"/>
          <w:lang w:val="en-US"/>
          <w:rPrChange w:id="772" w:author="Bonhomme Christophe" w:date="2021-11-26T22:39:00Z">
            <w:rPr>
              <w:rFonts w:cstheme="minorHAnsi"/>
            </w:rPr>
          </w:rPrChange>
        </w:rPr>
        <w:t xml:space="preserve"> </w:t>
      </w:r>
      <w:proofErr w:type="spellStart"/>
      <w:r w:rsidR="002F4984" w:rsidRPr="00501834">
        <w:rPr>
          <w:rFonts w:cstheme="minorHAnsi"/>
          <w:lang w:val="en-US"/>
          <w:rPrChange w:id="773" w:author="Bonhomme Christophe" w:date="2021-11-26T22:39:00Z">
            <w:rPr>
              <w:rFonts w:cstheme="minorHAnsi"/>
            </w:rPr>
          </w:rPrChange>
        </w:rPr>
        <w:t>Hou</w:t>
      </w:r>
      <w:proofErr w:type="spellEnd"/>
      <w:r w:rsidR="00090880">
        <w:rPr>
          <w:rFonts w:cstheme="minorHAnsi"/>
        </w:rPr>
        <w:fldChar w:fldCharType="end"/>
      </w:r>
      <w:r w:rsidR="002F4984" w:rsidRPr="00501834">
        <w:rPr>
          <w:rFonts w:cstheme="minorHAnsi"/>
          <w:lang w:val="en-US"/>
          <w:rPrChange w:id="774" w:author="Bonhomme Christophe" w:date="2021-11-26T22:39:00Z">
            <w:rPr>
              <w:rFonts w:cstheme="minorHAnsi"/>
            </w:rPr>
          </w:rPrChange>
        </w:rPr>
        <w:t>, </w:t>
      </w:r>
      <w:proofErr w:type="spellStart"/>
      <w:r w:rsidR="00090880">
        <w:fldChar w:fldCharType="begin"/>
      </w:r>
      <w:r w:rsidR="00090880" w:rsidRPr="00501834">
        <w:rPr>
          <w:lang w:val="en-US"/>
          <w:rPrChange w:id="775" w:author="Bonhomme Christophe" w:date="2021-11-26T22:39:00Z">
            <w:rPr/>
          </w:rPrChange>
        </w:rPr>
        <w:instrText xml:space="preserve"> HYPERLINK "https://pubmed.ncbi.nlm.nih.gov/?term=Wang+A&amp;cauthor_id=31245892" </w:instrText>
      </w:r>
      <w:r w:rsidR="00090880">
        <w:fldChar w:fldCharType="separate"/>
      </w:r>
      <w:r w:rsidR="002F4984" w:rsidRPr="00501834">
        <w:rPr>
          <w:rFonts w:cstheme="minorHAnsi"/>
          <w:lang w:val="en-US"/>
          <w:rPrChange w:id="776" w:author="Bonhomme Christophe" w:date="2021-11-26T22:39:00Z">
            <w:rPr>
              <w:rFonts w:cstheme="minorHAnsi"/>
            </w:rPr>
          </w:rPrChange>
        </w:rPr>
        <w:t>Aiqin</w:t>
      </w:r>
      <w:proofErr w:type="spellEnd"/>
      <w:r w:rsidR="002F4984" w:rsidRPr="00501834">
        <w:rPr>
          <w:rFonts w:cstheme="minorHAnsi"/>
          <w:lang w:val="en-US"/>
          <w:rPrChange w:id="777" w:author="Bonhomme Christophe" w:date="2021-11-26T22:39:00Z">
            <w:rPr>
              <w:rFonts w:cstheme="minorHAnsi"/>
            </w:rPr>
          </w:rPrChange>
        </w:rPr>
        <w:t xml:space="preserve"> Wang</w:t>
      </w:r>
      <w:r w:rsidR="00090880">
        <w:rPr>
          <w:rFonts w:cstheme="minorHAnsi"/>
        </w:rPr>
        <w:fldChar w:fldCharType="end"/>
      </w:r>
      <w:r w:rsidR="002F4984" w:rsidRPr="00501834">
        <w:rPr>
          <w:rFonts w:cstheme="minorHAnsi"/>
          <w:lang w:val="en-US"/>
          <w:rPrChange w:id="778" w:author="Bonhomme Christophe" w:date="2021-11-26T22:39:00Z">
            <w:rPr>
              <w:rFonts w:cstheme="minorHAnsi"/>
            </w:rPr>
          </w:rPrChange>
        </w:rPr>
        <w:t>, </w:t>
      </w:r>
      <w:proofErr w:type="spellStart"/>
      <w:r w:rsidR="00090880">
        <w:fldChar w:fldCharType="begin"/>
      </w:r>
      <w:r w:rsidR="00090880" w:rsidRPr="00501834">
        <w:rPr>
          <w:lang w:val="en-US"/>
          <w:rPrChange w:id="779" w:author="Bonhomme Christophe" w:date="2021-11-26T22:39:00Z">
            <w:rPr/>
          </w:rPrChange>
        </w:rPr>
        <w:instrText xml:space="preserve"> HYPERLINK "https://pubmed.ncbi.nlm.nih.gov/?term=Xin+X&amp;cauthor_id=31245892" </w:instrText>
      </w:r>
      <w:r w:rsidR="00090880">
        <w:fldChar w:fldCharType="separate"/>
      </w:r>
      <w:r w:rsidR="002F4984" w:rsidRPr="00501834">
        <w:rPr>
          <w:rFonts w:cstheme="minorHAnsi"/>
          <w:lang w:val="en-US"/>
          <w:rPrChange w:id="780" w:author="Bonhomme Christophe" w:date="2021-11-26T22:39:00Z">
            <w:rPr>
              <w:rFonts w:cstheme="minorHAnsi"/>
            </w:rPr>
          </w:rPrChange>
        </w:rPr>
        <w:t>Xuliang</w:t>
      </w:r>
      <w:proofErr w:type="spellEnd"/>
      <w:r w:rsidR="002F4984" w:rsidRPr="00501834">
        <w:rPr>
          <w:rFonts w:cstheme="minorHAnsi"/>
          <w:lang w:val="en-US"/>
          <w:rPrChange w:id="781" w:author="Bonhomme Christophe" w:date="2021-11-26T22:39:00Z">
            <w:rPr>
              <w:rFonts w:cstheme="minorHAnsi"/>
            </w:rPr>
          </w:rPrChange>
        </w:rPr>
        <w:t xml:space="preserve"> Xin</w:t>
      </w:r>
      <w:r w:rsidR="00090880">
        <w:rPr>
          <w:rFonts w:cstheme="minorHAnsi"/>
        </w:rPr>
        <w:fldChar w:fldCharType="end"/>
      </w:r>
      <w:r w:rsidR="002F4984" w:rsidRPr="00501834">
        <w:rPr>
          <w:rFonts w:cstheme="minorHAnsi"/>
          <w:lang w:val="en-US"/>
          <w:rPrChange w:id="782" w:author="Bonhomme Christophe" w:date="2021-11-26T22:39:00Z">
            <w:rPr>
              <w:rFonts w:cstheme="minorHAnsi"/>
            </w:rPr>
          </w:rPrChange>
        </w:rPr>
        <w:t>, </w:t>
      </w:r>
      <w:r>
        <w:fldChar w:fldCharType="begin"/>
      </w:r>
      <w:r w:rsidRPr="00501834">
        <w:rPr>
          <w:lang w:val="en-US"/>
          <w:rPrChange w:id="783" w:author="Bonhomme Christophe" w:date="2021-11-26T22:39:00Z">
            <w:rPr/>
          </w:rPrChange>
        </w:rPr>
        <w:instrText xml:space="preserve"> HYPERLINK "https://pubmed.ncbi.nlm.nih.gov/?term=Cong+Y&amp;cauthor_id=31245892" </w:instrText>
      </w:r>
      <w:r>
        <w:fldChar w:fldCharType="separate"/>
      </w:r>
      <w:r w:rsidR="002F4984" w:rsidRPr="00501834">
        <w:rPr>
          <w:rFonts w:cstheme="minorHAnsi"/>
          <w:lang w:val="en-US"/>
          <w:rPrChange w:id="784" w:author="Bonhomme Christophe" w:date="2021-11-26T22:39:00Z">
            <w:rPr>
              <w:rFonts w:cstheme="minorHAnsi"/>
            </w:rPr>
          </w:rPrChange>
        </w:rPr>
        <w:t>Yu Cong</w:t>
      </w:r>
      <w:r>
        <w:rPr>
          <w:rFonts w:cstheme="minorHAnsi"/>
        </w:rPr>
        <w:fldChar w:fldCharType="end"/>
      </w:r>
      <w:r w:rsidR="002F4984" w:rsidRPr="00501834">
        <w:rPr>
          <w:rFonts w:cstheme="minorHAnsi"/>
          <w:lang w:val="en-US"/>
          <w:rPrChange w:id="785" w:author="Bonhomme Christophe" w:date="2021-11-26T22:39:00Z">
            <w:rPr>
              <w:rFonts w:cstheme="minorHAnsi"/>
            </w:rPr>
          </w:rPrChange>
        </w:rPr>
        <w:t>, </w:t>
      </w:r>
      <w:proofErr w:type="spellStart"/>
      <w:r w:rsidR="00090880">
        <w:fldChar w:fldCharType="begin"/>
      </w:r>
      <w:r w:rsidR="00090880" w:rsidRPr="00501834">
        <w:rPr>
          <w:lang w:val="en-US"/>
          <w:rPrChange w:id="786" w:author="Bonhomme Christophe" w:date="2021-11-26T22:39:00Z">
            <w:rPr/>
          </w:rPrChange>
        </w:rPr>
        <w:instrText xml:space="preserve"> HYPERLINK "https://pubmed.ncbi.nlm.nih.gov/?term=Wang+X&amp;cauthor_id=31245892" </w:instrText>
      </w:r>
      <w:r w:rsidR="00090880">
        <w:fldChar w:fldCharType="separate"/>
      </w:r>
      <w:r w:rsidR="002F4984" w:rsidRPr="00501834">
        <w:rPr>
          <w:rFonts w:cstheme="minorHAnsi"/>
          <w:lang w:val="en-US"/>
          <w:rPrChange w:id="787" w:author="Bonhomme Christophe" w:date="2021-11-26T22:39:00Z">
            <w:rPr>
              <w:rFonts w:cstheme="minorHAnsi"/>
            </w:rPr>
          </w:rPrChange>
        </w:rPr>
        <w:t>Xiaodong</w:t>
      </w:r>
      <w:proofErr w:type="spellEnd"/>
      <w:r w:rsidR="002F4984" w:rsidRPr="00501834">
        <w:rPr>
          <w:rFonts w:cstheme="minorHAnsi"/>
          <w:lang w:val="en-US"/>
          <w:rPrChange w:id="788" w:author="Bonhomme Christophe" w:date="2021-11-26T22:39:00Z">
            <w:rPr>
              <w:rFonts w:cstheme="minorHAnsi"/>
            </w:rPr>
          </w:rPrChange>
        </w:rPr>
        <w:t xml:space="preserve"> Wang</w:t>
      </w:r>
      <w:r w:rsidR="00090880">
        <w:rPr>
          <w:rFonts w:cstheme="minorHAnsi"/>
        </w:rPr>
        <w:fldChar w:fldCharType="end"/>
      </w:r>
      <w:r w:rsidR="002F4984" w:rsidRPr="00501834">
        <w:rPr>
          <w:rFonts w:cstheme="minorHAnsi"/>
          <w:lang w:val="en-US"/>
          <w:rPrChange w:id="789" w:author="Bonhomme Christophe" w:date="2021-11-26T22:39:00Z">
            <w:rPr>
              <w:rFonts w:cstheme="minorHAnsi"/>
            </w:rPr>
          </w:rPrChange>
        </w:rPr>
        <w:t>, </w:t>
      </w:r>
      <w:r w:rsidR="00090880">
        <w:fldChar w:fldCharType="begin"/>
      </w:r>
      <w:r w:rsidR="00090880" w:rsidRPr="00501834">
        <w:rPr>
          <w:lang w:val="en-US"/>
          <w:rPrChange w:id="790" w:author="Bonhomme Christophe" w:date="2021-11-26T22:39:00Z">
            <w:rPr/>
          </w:rPrChange>
        </w:rPr>
        <w:instrText xml:space="preserve"> HYPERLINK "https://pubmed.ncbi.nlm.nih.gov/?term=Li+N&amp;cauthor_id=31245892" </w:instrText>
      </w:r>
      <w:r w:rsidR="00090880">
        <w:fldChar w:fldCharType="separate"/>
      </w:r>
      <w:r w:rsidR="002F4984" w:rsidRPr="00501834">
        <w:rPr>
          <w:rFonts w:cstheme="minorHAnsi"/>
          <w:lang w:val="en-US"/>
          <w:rPrChange w:id="791" w:author="Bonhomme Christophe" w:date="2021-11-26T22:39:00Z">
            <w:rPr>
              <w:rFonts w:cstheme="minorHAnsi"/>
            </w:rPr>
          </w:rPrChange>
        </w:rPr>
        <w:t>Ning Li</w:t>
      </w:r>
      <w:r w:rsidR="00090880">
        <w:rPr>
          <w:rFonts w:cstheme="minorHAnsi"/>
        </w:rPr>
        <w:fldChar w:fldCharType="end"/>
      </w:r>
      <w:r w:rsidR="002F4984" w:rsidRPr="00501834">
        <w:rPr>
          <w:rFonts w:cstheme="minorHAnsi"/>
          <w:lang w:val="en-US"/>
          <w:rPrChange w:id="792" w:author="Bonhomme Christophe" w:date="2021-11-26T22:39:00Z">
            <w:rPr>
              <w:rFonts w:cstheme="minorHAnsi"/>
            </w:rPr>
          </w:rPrChange>
        </w:rPr>
        <w:t>, </w:t>
      </w:r>
      <w:r>
        <w:fldChar w:fldCharType="begin"/>
      </w:r>
      <w:r w:rsidRPr="00501834">
        <w:rPr>
          <w:lang w:val="en-US"/>
          <w:rPrChange w:id="793" w:author="Bonhomme Christophe" w:date="2021-11-26T22:39:00Z">
            <w:rPr/>
          </w:rPrChange>
        </w:rPr>
        <w:instrText xml:space="preserve"> HYPERLINK "https://pubmed.ncbi.nlm.nih.gov/?term=Zhang+T&amp;cauthor_id=31245892" </w:instrText>
      </w:r>
      <w:r>
        <w:fldChar w:fldCharType="separate"/>
      </w:r>
      <w:r w:rsidR="002F4984" w:rsidRPr="00501834">
        <w:rPr>
          <w:rFonts w:cstheme="minorHAnsi"/>
          <w:lang w:val="en-US"/>
          <w:rPrChange w:id="794" w:author="Bonhomme Christophe" w:date="2021-11-26T22:39:00Z">
            <w:rPr>
              <w:rFonts w:cstheme="minorHAnsi"/>
            </w:rPr>
          </w:rPrChange>
        </w:rPr>
        <w:t>Tao Zhang</w:t>
      </w:r>
      <w:r>
        <w:rPr>
          <w:rFonts w:cstheme="minorHAnsi"/>
        </w:rPr>
        <w:fldChar w:fldCharType="end"/>
      </w:r>
      <w:r w:rsidR="002F4984" w:rsidRPr="00501834">
        <w:rPr>
          <w:rFonts w:cstheme="minorHAnsi"/>
          <w:lang w:val="en-US"/>
          <w:rPrChange w:id="795" w:author="Bonhomme Christophe" w:date="2021-11-26T22:39:00Z">
            <w:rPr>
              <w:rFonts w:cstheme="minorHAnsi"/>
            </w:rPr>
          </w:rPrChange>
        </w:rPr>
        <w:t xml:space="preserve">, Making JP-10 </w:t>
      </w:r>
      <w:proofErr w:type="spellStart"/>
      <w:r w:rsidR="002F4984" w:rsidRPr="00501834">
        <w:rPr>
          <w:rFonts w:cstheme="minorHAnsi"/>
          <w:lang w:val="en-US"/>
          <w:rPrChange w:id="796" w:author="Bonhomme Christophe" w:date="2021-11-26T22:39:00Z">
            <w:rPr>
              <w:rFonts w:cstheme="minorHAnsi"/>
            </w:rPr>
          </w:rPrChange>
        </w:rPr>
        <w:t>Superfuel</w:t>
      </w:r>
      <w:proofErr w:type="spellEnd"/>
      <w:r w:rsidR="002F4984" w:rsidRPr="00501834">
        <w:rPr>
          <w:rFonts w:cstheme="minorHAnsi"/>
          <w:lang w:val="en-US"/>
          <w:rPrChange w:id="797" w:author="Bonhomme Christophe" w:date="2021-11-26T22:39:00Z">
            <w:rPr>
              <w:rFonts w:cstheme="minorHAnsi"/>
            </w:rPr>
          </w:rPrChange>
        </w:rPr>
        <w:t xml:space="preserve"> Affordable with a </w:t>
      </w:r>
      <w:proofErr w:type="spellStart"/>
      <w:r w:rsidR="002F4984" w:rsidRPr="00501834">
        <w:rPr>
          <w:rFonts w:cstheme="minorHAnsi"/>
          <w:lang w:val="en-US"/>
          <w:rPrChange w:id="798" w:author="Bonhomme Christophe" w:date="2021-11-26T22:39:00Z">
            <w:rPr>
              <w:rFonts w:cstheme="minorHAnsi"/>
            </w:rPr>
          </w:rPrChange>
        </w:rPr>
        <w:t>Lignocellulosic</w:t>
      </w:r>
      <w:proofErr w:type="spellEnd"/>
      <w:r w:rsidR="002F4984" w:rsidRPr="00501834">
        <w:rPr>
          <w:rFonts w:cstheme="minorHAnsi"/>
          <w:lang w:val="en-US"/>
          <w:rPrChange w:id="799" w:author="Bonhomme Christophe" w:date="2021-11-26T22:39:00Z">
            <w:rPr>
              <w:rFonts w:cstheme="minorHAnsi"/>
            </w:rPr>
          </w:rPrChange>
        </w:rPr>
        <w:t xml:space="preserve"> Platform Compound</w:t>
      </w:r>
    </w:p>
    <w:p w14:paraId="67261A9B" w14:textId="72328493" w:rsidR="002B7E7A" w:rsidRPr="00A611A7" w:rsidRDefault="002B7E7A" w:rsidP="0065130A">
      <w:pPr>
        <w:pStyle w:val="Paragraphedeliste"/>
        <w:numPr>
          <w:ilvl w:val="0"/>
          <w:numId w:val="4"/>
        </w:numPr>
        <w:jc w:val="both"/>
        <w:rPr>
          <w:rFonts w:cstheme="minorHAnsi"/>
          <w:lang w:val="en-US"/>
          <w:rPrChange w:id="800" w:author="Bonhomme Christophe" w:date="2021-11-24T19:19:00Z">
            <w:rPr>
              <w:rFonts w:cstheme="minorHAnsi"/>
            </w:rPr>
          </w:rPrChange>
        </w:rPr>
      </w:pPr>
      <w:r w:rsidRPr="00A611A7">
        <w:rPr>
          <w:rFonts w:cstheme="minorHAnsi"/>
          <w:lang w:val="en-US"/>
          <w:rPrChange w:id="801" w:author="Bonhomme Christophe" w:date="2021-11-24T19:19:00Z">
            <w:rPr>
              <w:rFonts w:cstheme="minorHAnsi"/>
            </w:rPr>
          </w:rPrChange>
        </w:rPr>
        <w:t>Dr. Chris Ryan, PhD, Dr. Chris Ryan, PhD, AN OVERVIEW OF GEVO’S BIOBASED ISOBUTANOL PRODUCTION PROCESS, 2019</w:t>
      </w:r>
    </w:p>
    <w:p w14:paraId="3DE35DFD" w14:textId="77777777" w:rsidR="00D265C1" w:rsidRPr="00A611A7" w:rsidRDefault="00D265C1" w:rsidP="0065130A">
      <w:pPr>
        <w:pStyle w:val="Paragraphedeliste"/>
        <w:numPr>
          <w:ilvl w:val="0"/>
          <w:numId w:val="4"/>
        </w:numPr>
        <w:jc w:val="both"/>
        <w:rPr>
          <w:rFonts w:cstheme="minorHAnsi"/>
          <w:lang w:val="en-US"/>
          <w:rPrChange w:id="802" w:author="Bonhomme Christophe" w:date="2021-11-24T19:19:00Z">
            <w:rPr>
              <w:rFonts w:cstheme="minorHAnsi"/>
            </w:rPr>
          </w:rPrChange>
        </w:rPr>
      </w:pPr>
      <w:r w:rsidRPr="00A611A7">
        <w:rPr>
          <w:rFonts w:cstheme="minorHAnsi"/>
          <w:lang w:val="en-US"/>
          <w:rPrChange w:id="803" w:author="Bonhomme Christophe" w:date="2021-11-24T19:19:00Z">
            <w:rPr>
              <w:rFonts w:cstheme="minorHAnsi"/>
            </w:rPr>
          </w:rPrChange>
        </w:rPr>
        <w:t xml:space="preserve">Jennifer Lindsey </w:t>
      </w:r>
      <w:proofErr w:type="spellStart"/>
      <w:r w:rsidRPr="00A611A7">
        <w:rPr>
          <w:rFonts w:cstheme="minorHAnsi"/>
          <w:lang w:val="en-US"/>
          <w:rPrChange w:id="804" w:author="Bonhomme Christophe" w:date="2021-11-24T19:19:00Z">
            <w:rPr>
              <w:rFonts w:cstheme="minorHAnsi"/>
            </w:rPr>
          </w:rPrChange>
        </w:rPr>
        <w:t>Suder</w:t>
      </w:r>
      <w:proofErr w:type="spellEnd"/>
      <w:r w:rsidRPr="00A611A7">
        <w:rPr>
          <w:rFonts w:cstheme="minorHAnsi"/>
          <w:lang w:val="en-US"/>
          <w:rPrChange w:id="805" w:author="Bonhomme Christophe" w:date="2021-11-24T19:19:00Z">
            <w:rPr>
              <w:rFonts w:cstheme="minorHAnsi"/>
            </w:rPr>
          </w:rPrChange>
        </w:rPr>
        <w:t xml:space="preserve"> </w:t>
      </w:r>
      <w:proofErr w:type="spellStart"/>
      <w:r w:rsidRPr="00A611A7">
        <w:rPr>
          <w:rFonts w:cstheme="minorHAnsi"/>
          <w:lang w:val="en-US"/>
          <w:rPrChange w:id="806" w:author="Bonhomme Christophe" w:date="2021-11-24T19:19:00Z">
            <w:rPr>
              <w:rFonts w:cstheme="minorHAnsi"/>
            </w:rPr>
          </w:rPrChange>
        </w:rPr>
        <w:t>Klettlinger</w:t>
      </w:r>
      <w:proofErr w:type="spellEnd"/>
      <w:r w:rsidRPr="00A611A7">
        <w:rPr>
          <w:rFonts w:cstheme="minorHAnsi"/>
          <w:lang w:val="en-US"/>
          <w:rPrChange w:id="807" w:author="Bonhomme Christophe" w:date="2021-11-24T19:19:00Z">
            <w:rPr>
              <w:rFonts w:cstheme="minorHAnsi"/>
            </w:rPr>
          </w:rPrChange>
        </w:rPr>
        <w:t>, EFFECT OF AROMATIC CONCENTRATION OF A FISCHER-TROPSCH FUEL ONTHERMAL STABILITY, Proceedings of ASME Turbo Expo 2012, GT</w:t>
      </w:r>
      <w:proofErr w:type="gramStart"/>
      <w:r w:rsidRPr="00A611A7">
        <w:rPr>
          <w:rFonts w:cstheme="minorHAnsi"/>
          <w:lang w:val="en-US"/>
          <w:rPrChange w:id="808" w:author="Bonhomme Christophe" w:date="2021-11-24T19:19:00Z">
            <w:rPr>
              <w:rFonts w:cstheme="minorHAnsi"/>
            </w:rPr>
          </w:rPrChange>
        </w:rPr>
        <w:t>2012,June</w:t>
      </w:r>
      <w:proofErr w:type="gramEnd"/>
      <w:r w:rsidRPr="00A611A7">
        <w:rPr>
          <w:rFonts w:cstheme="minorHAnsi"/>
          <w:lang w:val="en-US"/>
          <w:rPrChange w:id="809" w:author="Bonhomme Christophe" w:date="2021-11-24T19:19:00Z">
            <w:rPr>
              <w:rFonts w:cstheme="minorHAnsi"/>
            </w:rPr>
          </w:rPrChange>
        </w:rPr>
        <w:t xml:space="preserve"> 11-15, 2012, Copenhagen, Denmark, GT2012-68626</w:t>
      </w:r>
    </w:p>
    <w:p w14:paraId="58BF817F" w14:textId="7E8BB0C9" w:rsidR="000D1171" w:rsidRPr="00A611A7" w:rsidRDefault="000D1171" w:rsidP="0065130A">
      <w:pPr>
        <w:pStyle w:val="Paragraphedeliste"/>
        <w:numPr>
          <w:ilvl w:val="0"/>
          <w:numId w:val="4"/>
        </w:numPr>
        <w:jc w:val="both"/>
        <w:rPr>
          <w:rFonts w:cstheme="minorHAnsi"/>
          <w:lang w:val="en-US"/>
          <w:rPrChange w:id="810" w:author="Bonhomme Christophe" w:date="2021-11-24T19:19:00Z">
            <w:rPr>
              <w:rFonts w:cstheme="minorHAnsi"/>
            </w:rPr>
          </w:rPrChange>
        </w:rPr>
      </w:pPr>
      <w:r w:rsidRPr="00A611A7">
        <w:rPr>
          <w:rFonts w:cstheme="minorHAnsi"/>
          <w:lang w:val="en-US"/>
          <w:rPrChange w:id="811" w:author="Bonhomme Christophe" w:date="2021-11-24T19:19:00Z">
            <w:rPr>
              <w:rFonts w:cstheme="minorHAnsi"/>
            </w:rPr>
          </w:rPrChange>
        </w:rPr>
        <w:t xml:space="preserve">Yue Liu, Christopher W </w:t>
      </w:r>
      <w:proofErr w:type="gramStart"/>
      <w:r w:rsidRPr="00A611A7">
        <w:rPr>
          <w:rFonts w:cstheme="minorHAnsi"/>
          <w:lang w:val="en-US"/>
          <w:rPrChange w:id="812" w:author="Bonhomme Christophe" w:date="2021-11-24T19:19:00Z">
            <w:rPr>
              <w:rFonts w:cstheme="minorHAnsi"/>
            </w:rPr>
          </w:rPrChange>
        </w:rPr>
        <w:t>Wilson,  Simon</w:t>
      </w:r>
      <w:proofErr w:type="gramEnd"/>
      <w:r w:rsidRPr="00A611A7">
        <w:rPr>
          <w:rFonts w:cstheme="minorHAnsi"/>
          <w:lang w:val="en-US"/>
          <w:rPrChange w:id="813" w:author="Bonhomme Christophe" w:date="2021-11-24T19:19:00Z">
            <w:rPr>
              <w:rFonts w:cstheme="minorHAnsi"/>
            </w:rPr>
          </w:rPrChange>
        </w:rPr>
        <w:t xml:space="preserve"> Blakey, Tim </w:t>
      </w:r>
      <w:proofErr w:type="spellStart"/>
      <w:r w:rsidRPr="00A611A7">
        <w:rPr>
          <w:rFonts w:cstheme="minorHAnsi"/>
          <w:lang w:val="en-US"/>
          <w:rPrChange w:id="814" w:author="Bonhomme Christophe" w:date="2021-11-24T19:19:00Z">
            <w:rPr>
              <w:rFonts w:cstheme="minorHAnsi"/>
            </w:rPr>
          </w:rPrChange>
        </w:rPr>
        <w:t>Dolmansley</w:t>
      </w:r>
      <w:proofErr w:type="spellEnd"/>
      <w:r w:rsidRPr="00A611A7">
        <w:rPr>
          <w:rFonts w:cstheme="minorHAnsi"/>
          <w:lang w:val="en-US"/>
          <w:rPrChange w:id="815" w:author="Bonhomme Christophe" w:date="2021-11-24T19:19:00Z">
            <w:rPr>
              <w:rFonts w:cstheme="minorHAnsi"/>
            </w:rPr>
          </w:rPrChange>
        </w:rPr>
        <w:t>, ELASTOMER COMPATIBILITY TEST OF ALTERNATIVE FUELS USING STRESS-RELAXATION TEST AND FTIR SPECTROSCOPY, Proceedings of ASME Turbo Expo 2011 GT2011 June 6-10, 2011, Vancouver, British Columbia, Canada, GT2011-46100</w:t>
      </w:r>
    </w:p>
    <w:p w14:paraId="407DFEE2" w14:textId="051A7950" w:rsidR="003E2546" w:rsidRPr="0065130A" w:rsidRDefault="00381347" w:rsidP="0065130A">
      <w:pPr>
        <w:pStyle w:val="Paragraphedeliste"/>
        <w:numPr>
          <w:ilvl w:val="0"/>
          <w:numId w:val="4"/>
        </w:numPr>
        <w:jc w:val="both"/>
        <w:rPr>
          <w:rFonts w:cstheme="minorHAnsi"/>
        </w:rPr>
      </w:pPr>
      <w:r w:rsidRPr="00A611A7">
        <w:rPr>
          <w:rFonts w:cstheme="minorHAnsi"/>
          <w:lang w:val="it-IT"/>
          <w:rPrChange w:id="816" w:author="Bonhomme Christophe" w:date="2021-11-24T19:19:00Z">
            <w:rPr>
              <w:rFonts w:cstheme="minorHAnsi"/>
            </w:rPr>
          </w:rPrChange>
        </w:rPr>
        <w:lastRenderedPageBreak/>
        <w:t xml:space="preserve">Arij Ben Amara, </w:t>
      </w:r>
      <w:proofErr w:type="spellStart"/>
      <w:r w:rsidRPr="00A611A7">
        <w:rPr>
          <w:rFonts w:cstheme="minorHAnsi"/>
          <w:lang w:val="it-IT"/>
          <w:rPrChange w:id="817" w:author="Bonhomme Christophe" w:date="2021-11-24T19:19:00Z">
            <w:rPr>
              <w:rFonts w:cstheme="minorHAnsi"/>
            </w:rPr>
          </w:rPrChange>
        </w:rPr>
        <w:t>Skander</w:t>
      </w:r>
      <w:proofErr w:type="spellEnd"/>
      <w:r w:rsidRPr="00A611A7">
        <w:rPr>
          <w:rFonts w:cstheme="minorHAnsi"/>
          <w:lang w:val="it-IT"/>
          <w:rPrChange w:id="818" w:author="Bonhomme Christophe" w:date="2021-11-24T19:19:00Z">
            <w:rPr>
              <w:rFonts w:cstheme="minorHAnsi"/>
            </w:rPr>
          </w:rPrChange>
        </w:rPr>
        <w:t xml:space="preserve"> </w:t>
      </w:r>
      <w:proofErr w:type="spellStart"/>
      <w:r w:rsidRPr="00A611A7">
        <w:rPr>
          <w:rFonts w:cstheme="minorHAnsi"/>
          <w:lang w:val="it-IT"/>
          <w:rPrChange w:id="819" w:author="Bonhomme Christophe" w:date="2021-11-24T19:19:00Z">
            <w:rPr>
              <w:rFonts w:cstheme="minorHAnsi"/>
            </w:rPr>
          </w:rPrChange>
        </w:rPr>
        <w:t>Kaoubi</w:t>
      </w:r>
      <w:proofErr w:type="spellEnd"/>
      <w:r w:rsidRPr="00A611A7">
        <w:rPr>
          <w:rFonts w:cstheme="minorHAnsi"/>
          <w:lang w:val="it-IT"/>
          <w:rPrChange w:id="820" w:author="Bonhomme Christophe" w:date="2021-11-24T19:19:00Z">
            <w:rPr>
              <w:rFonts w:cstheme="minorHAnsi"/>
            </w:rPr>
          </w:rPrChange>
        </w:rPr>
        <w:t xml:space="preserve">, Laurie </w:t>
      </w:r>
      <w:proofErr w:type="spellStart"/>
      <w:r w:rsidRPr="00A611A7">
        <w:rPr>
          <w:rFonts w:cstheme="minorHAnsi"/>
          <w:lang w:val="it-IT"/>
          <w:rPrChange w:id="821" w:author="Bonhomme Christophe" w:date="2021-11-24T19:19:00Z">
            <w:rPr>
              <w:rFonts w:cstheme="minorHAnsi"/>
            </w:rPr>
          </w:rPrChange>
        </w:rPr>
        <w:t>Starck</w:t>
      </w:r>
      <w:proofErr w:type="spellEnd"/>
      <w:r w:rsidRPr="00A611A7">
        <w:rPr>
          <w:rFonts w:cstheme="minorHAnsi"/>
          <w:lang w:val="it-IT"/>
          <w:rPrChange w:id="822" w:author="Bonhomme Christophe" w:date="2021-11-24T19:19:00Z">
            <w:rPr>
              <w:rFonts w:cstheme="minorHAnsi"/>
            </w:rPr>
          </w:rPrChange>
        </w:rPr>
        <w:t xml:space="preserve">. </w:t>
      </w:r>
      <w:r w:rsidRPr="00A611A7">
        <w:rPr>
          <w:rFonts w:cstheme="minorHAnsi"/>
          <w:lang w:val="en-US"/>
          <w:rPrChange w:id="823" w:author="Bonhomme Christophe" w:date="2021-11-24T19:19:00Z">
            <w:rPr>
              <w:rFonts w:cstheme="minorHAnsi"/>
            </w:rPr>
          </w:rPrChange>
        </w:rPr>
        <w:t>Toward an optimal formulation of alternative jet fuels: Enhanced Oxidation and Thermal Stability by the addition of cyclic molecules. </w:t>
      </w:r>
      <w:r w:rsidRPr="0065130A">
        <w:rPr>
          <w:rFonts w:cstheme="minorHAnsi"/>
        </w:rPr>
        <w:t>Fuel, Elsevier, 2016, pp.98-105. </w:t>
      </w:r>
      <w:hyperlink r:id="rId59" w:tgtFrame="_blank" w:history="1">
        <w:r w:rsidRPr="0065130A">
          <w:rPr>
            <w:rFonts w:ascii="Cambria Math" w:hAnsi="Cambria Math" w:cs="Cambria Math"/>
          </w:rPr>
          <w:t>⟨</w:t>
        </w:r>
        <w:r w:rsidRPr="0065130A">
          <w:rPr>
            <w:rFonts w:cstheme="minorHAnsi"/>
          </w:rPr>
          <w:t>10.1016/j.fuel.2016.01.040</w:t>
        </w:r>
        <w:r w:rsidRPr="0065130A">
          <w:rPr>
            <w:rFonts w:ascii="Cambria Math" w:hAnsi="Cambria Math" w:cs="Cambria Math"/>
          </w:rPr>
          <w:t>⟩</w:t>
        </w:r>
      </w:hyperlink>
      <w:r w:rsidRPr="0065130A">
        <w:rPr>
          <w:rFonts w:cstheme="minorHAnsi"/>
        </w:rPr>
        <w:t>. </w:t>
      </w:r>
      <w:hyperlink r:id="rId60" w:tgtFrame="_blank" w:history="1">
        <w:r w:rsidRPr="0065130A">
          <w:rPr>
            <w:rFonts w:ascii="Cambria Math" w:hAnsi="Cambria Math" w:cs="Cambria Math"/>
          </w:rPr>
          <w:t>⟨</w:t>
        </w:r>
        <w:r w:rsidRPr="0065130A">
          <w:rPr>
            <w:rFonts w:cstheme="minorHAnsi"/>
          </w:rPr>
          <w:t>hal-01293401</w:t>
        </w:r>
        <w:r w:rsidRPr="0065130A">
          <w:rPr>
            <w:rFonts w:ascii="Cambria Math" w:hAnsi="Cambria Math" w:cs="Cambria Math"/>
          </w:rPr>
          <w:t>⟩</w:t>
        </w:r>
      </w:hyperlink>
    </w:p>
    <w:p w14:paraId="5E002041" w14:textId="77777777" w:rsidR="004844A4" w:rsidRDefault="004844A4" w:rsidP="006340ED">
      <w:pPr>
        <w:rPr>
          <w:b/>
          <w:bCs/>
          <w:sz w:val="24"/>
          <w:szCs w:val="24"/>
        </w:rPr>
      </w:pPr>
    </w:p>
    <w:p w14:paraId="136D63B2" w14:textId="77777777" w:rsidR="004844A4" w:rsidRDefault="004844A4" w:rsidP="006340ED">
      <w:pPr>
        <w:rPr>
          <w:b/>
          <w:bCs/>
          <w:sz w:val="24"/>
          <w:szCs w:val="24"/>
        </w:rPr>
      </w:pPr>
    </w:p>
    <w:p w14:paraId="63AC932E" w14:textId="45E23DE5" w:rsidR="00746E91" w:rsidRPr="006340ED" w:rsidRDefault="00746E91" w:rsidP="006340ED">
      <w:pPr>
        <w:rPr>
          <w:b/>
          <w:bCs/>
          <w:sz w:val="24"/>
          <w:szCs w:val="24"/>
        </w:rPr>
      </w:pPr>
      <w:r w:rsidRPr="006340ED">
        <w:rPr>
          <w:b/>
          <w:bCs/>
          <w:sz w:val="24"/>
          <w:szCs w:val="24"/>
        </w:rPr>
        <w:t>Kérosènes du domaine spatial</w:t>
      </w:r>
    </w:p>
    <w:p w14:paraId="507BC28D" w14:textId="6FF40A6C" w:rsidR="003E2546" w:rsidRDefault="006340ED" w:rsidP="0065130A">
      <w:pPr>
        <w:pStyle w:val="Paragraphedeliste"/>
        <w:numPr>
          <w:ilvl w:val="0"/>
          <w:numId w:val="4"/>
        </w:numPr>
        <w:jc w:val="both"/>
      </w:pPr>
      <w:r w:rsidRPr="00A611A7">
        <w:rPr>
          <w:rFonts w:cstheme="minorHAnsi"/>
          <w:lang w:val="en-US"/>
          <w:rPrChange w:id="824" w:author="Bonhomme Christophe" w:date="2021-11-24T19:19:00Z">
            <w:rPr>
              <w:rFonts w:cstheme="minorHAnsi"/>
            </w:rPr>
          </w:rPrChange>
        </w:rPr>
        <w:t xml:space="preserve">Lisa Starkey </w:t>
      </w:r>
      <w:proofErr w:type="spellStart"/>
      <w:r w:rsidRPr="00A611A7">
        <w:rPr>
          <w:rFonts w:cstheme="minorHAnsi"/>
          <w:lang w:val="en-US"/>
          <w:rPrChange w:id="825" w:author="Bonhomme Christophe" w:date="2021-11-24T19:19:00Z">
            <w:rPr>
              <w:rFonts w:cstheme="minorHAnsi"/>
            </w:rPr>
          </w:rPrChange>
        </w:rPr>
        <w:t>Ott</w:t>
      </w:r>
      <w:proofErr w:type="spellEnd"/>
      <w:r w:rsidRPr="00A611A7">
        <w:rPr>
          <w:rFonts w:cstheme="minorHAnsi"/>
          <w:lang w:val="en-US"/>
          <w:rPrChange w:id="826" w:author="Bonhomme Christophe" w:date="2021-11-24T19:19:00Z">
            <w:rPr>
              <w:rFonts w:cstheme="minorHAnsi"/>
            </w:rPr>
          </w:rPrChange>
        </w:rPr>
        <w:t xml:space="preserve">, Amelia B. </w:t>
      </w:r>
      <w:proofErr w:type="spellStart"/>
      <w:r w:rsidRPr="00A611A7">
        <w:rPr>
          <w:rFonts w:cstheme="minorHAnsi"/>
          <w:lang w:val="en-US"/>
          <w:rPrChange w:id="827" w:author="Bonhomme Christophe" w:date="2021-11-24T19:19:00Z">
            <w:rPr>
              <w:rFonts w:cstheme="minorHAnsi"/>
            </w:rPr>
          </w:rPrChange>
        </w:rPr>
        <w:t>Hadler</w:t>
      </w:r>
      <w:proofErr w:type="spellEnd"/>
      <w:r w:rsidRPr="00A611A7">
        <w:rPr>
          <w:rFonts w:cstheme="minorHAnsi"/>
          <w:lang w:val="en-US"/>
          <w:rPrChange w:id="828" w:author="Bonhomme Christophe" w:date="2021-11-24T19:19:00Z">
            <w:rPr>
              <w:rFonts w:cstheme="minorHAnsi"/>
            </w:rPr>
          </w:rPrChange>
        </w:rPr>
        <w:t xml:space="preserve">, and Thomas J. </w:t>
      </w:r>
      <w:proofErr w:type="gramStart"/>
      <w:r w:rsidRPr="00A611A7">
        <w:rPr>
          <w:rFonts w:cstheme="minorHAnsi"/>
          <w:lang w:val="en-US"/>
          <w:rPrChange w:id="829" w:author="Bonhomme Christophe" w:date="2021-11-24T19:19:00Z">
            <w:rPr>
              <w:rFonts w:cstheme="minorHAnsi"/>
            </w:rPr>
          </w:rPrChange>
        </w:rPr>
        <w:t>Bruno</w:t>
      </w:r>
      <w:r w:rsidRPr="00A611A7">
        <w:rPr>
          <w:lang w:val="en-US"/>
          <w:rPrChange w:id="830" w:author="Bonhomme Christophe" w:date="2021-11-24T19:19:00Z">
            <w:rPr/>
          </w:rPrChange>
        </w:rPr>
        <w:t xml:space="preserve"> ,Variability</w:t>
      </w:r>
      <w:proofErr w:type="gramEnd"/>
      <w:r w:rsidRPr="00A611A7">
        <w:rPr>
          <w:lang w:val="en-US"/>
          <w:rPrChange w:id="831" w:author="Bonhomme Christophe" w:date="2021-11-24T19:19:00Z">
            <w:rPr/>
          </w:rPrChange>
        </w:rPr>
        <w:t xml:space="preserve"> of The Rocket Propellants RP-1, RP-2, and TS-5: Application of a Composition- and Enthalpy-Explicit Distillation Curve Method, Ind. Eng. </w:t>
      </w:r>
      <w:proofErr w:type="spellStart"/>
      <w:r>
        <w:t>Chem</w:t>
      </w:r>
      <w:proofErr w:type="spellEnd"/>
      <w:r>
        <w:t xml:space="preserve">. </w:t>
      </w:r>
      <w:proofErr w:type="spellStart"/>
      <w:r>
        <w:t>Res</w:t>
      </w:r>
      <w:proofErr w:type="spellEnd"/>
      <w:r>
        <w:t xml:space="preserve">. 2008, 47, 9225–9233 </w:t>
      </w:r>
    </w:p>
    <w:p w14:paraId="6C625AAF" w14:textId="728C18C7" w:rsidR="003E2546" w:rsidRDefault="004844A4" w:rsidP="0065130A">
      <w:pPr>
        <w:pStyle w:val="Paragraphedeliste"/>
        <w:numPr>
          <w:ilvl w:val="0"/>
          <w:numId w:val="4"/>
        </w:numPr>
        <w:jc w:val="both"/>
      </w:pPr>
      <w:r>
        <w:t xml:space="preserve">MIL-P-25576C, 10 </w:t>
      </w:r>
      <w:proofErr w:type="spellStart"/>
      <w:r>
        <w:t>February</w:t>
      </w:r>
      <w:proofErr w:type="spellEnd"/>
      <w:r>
        <w:t xml:space="preserve"> 1967</w:t>
      </w:r>
    </w:p>
    <w:p w14:paraId="7ADF769E" w14:textId="77777777" w:rsidR="00ED100A" w:rsidRDefault="00ED100A" w:rsidP="009D1B8A"/>
    <w:p w14:paraId="4D0C477B" w14:textId="3E755297" w:rsidR="008E5D44" w:rsidRPr="00CF07B1" w:rsidRDefault="008E5D44" w:rsidP="009D1B8A">
      <w:pPr>
        <w:rPr>
          <w:b/>
          <w:bCs/>
          <w:sz w:val="24"/>
          <w:szCs w:val="24"/>
        </w:rPr>
      </w:pPr>
      <w:r w:rsidRPr="00CF07B1">
        <w:rPr>
          <w:b/>
          <w:bCs/>
          <w:sz w:val="24"/>
          <w:szCs w:val="24"/>
        </w:rPr>
        <w:t>H2</w:t>
      </w:r>
    </w:p>
    <w:p w14:paraId="35EE4E5C" w14:textId="16B84A44" w:rsidR="008E5D44" w:rsidRPr="00A611A7" w:rsidRDefault="008E5D44" w:rsidP="0065130A">
      <w:pPr>
        <w:pStyle w:val="Paragraphedeliste"/>
        <w:numPr>
          <w:ilvl w:val="0"/>
          <w:numId w:val="4"/>
        </w:numPr>
        <w:jc w:val="both"/>
        <w:rPr>
          <w:lang w:val="en-US"/>
          <w:rPrChange w:id="832" w:author="Bonhomme Christophe" w:date="2021-11-24T19:19:00Z">
            <w:rPr/>
          </w:rPrChange>
        </w:rPr>
      </w:pPr>
      <w:r w:rsidRPr="00A611A7">
        <w:rPr>
          <w:lang w:val="en-US"/>
          <w:rPrChange w:id="833" w:author="Bonhomme Christophe" w:date="2021-11-24T19:19:00Z">
            <w:rPr/>
          </w:rPrChange>
        </w:rPr>
        <w:t xml:space="preserve">The Future of Hydrogen </w:t>
      </w:r>
      <w:r w:rsidR="00CC3E87" w:rsidRPr="00A611A7">
        <w:rPr>
          <w:lang w:val="en-US"/>
          <w:rPrChange w:id="834" w:author="Bonhomme Christophe" w:date="2021-11-24T19:19:00Z">
            <w:rPr/>
          </w:rPrChange>
        </w:rPr>
        <w:t xml:space="preserve">Seizing today’s opportunities </w:t>
      </w:r>
      <w:r w:rsidRPr="00A611A7">
        <w:rPr>
          <w:lang w:val="en-US"/>
          <w:rPrChange w:id="835" w:author="Bonhomme Christophe" w:date="2021-11-24T19:19:00Z">
            <w:rPr/>
          </w:rPrChange>
        </w:rPr>
        <w:t>Report prepared by the IEA for the G20, Japan</w:t>
      </w:r>
      <w:r w:rsidR="00766823" w:rsidRPr="00A611A7">
        <w:rPr>
          <w:lang w:val="en-US"/>
          <w:rPrChange w:id="836" w:author="Bonhomme Christophe" w:date="2021-11-24T19:19:00Z">
            <w:rPr/>
          </w:rPrChange>
        </w:rPr>
        <w:t>, June 2019</w:t>
      </w:r>
      <w:r w:rsidRPr="00A611A7">
        <w:rPr>
          <w:lang w:val="en-US"/>
          <w:rPrChange w:id="837" w:author="Bonhomme Christophe" w:date="2021-11-24T19:19:00Z">
            <w:rPr/>
          </w:rPrChange>
        </w:rPr>
        <w:t xml:space="preserve"> </w:t>
      </w:r>
    </w:p>
    <w:p w14:paraId="65278ABF" w14:textId="5DA1666A" w:rsidR="00BE7081" w:rsidRDefault="00BE7081" w:rsidP="0065130A">
      <w:pPr>
        <w:pStyle w:val="Paragraphedeliste"/>
        <w:numPr>
          <w:ilvl w:val="0"/>
          <w:numId w:val="4"/>
        </w:numPr>
        <w:jc w:val="both"/>
      </w:pPr>
      <w:r>
        <w:t xml:space="preserve">Hydrogène : analyse des potentiels industriels et économiques en France, Rapport ADEME, </w:t>
      </w:r>
      <w:r w:rsidR="006D5BFA">
        <w:t>Dé</w:t>
      </w:r>
      <w:r>
        <w:t>cembre 2019</w:t>
      </w:r>
    </w:p>
    <w:p w14:paraId="390BAC12" w14:textId="7AB32A5E" w:rsidR="00CC3E87" w:rsidRPr="00A611A7" w:rsidRDefault="00CC3E87" w:rsidP="0065130A">
      <w:pPr>
        <w:pStyle w:val="Paragraphedeliste"/>
        <w:numPr>
          <w:ilvl w:val="0"/>
          <w:numId w:val="4"/>
        </w:numPr>
        <w:jc w:val="both"/>
        <w:rPr>
          <w:lang w:val="en-US"/>
          <w:rPrChange w:id="838" w:author="Bonhomme Christophe" w:date="2021-11-24T19:19:00Z">
            <w:rPr/>
          </w:rPrChange>
        </w:rPr>
      </w:pPr>
      <w:r w:rsidRPr="00A611A7">
        <w:rPr>
          <w:lang w:val="en-US"/>
          <w:rPrChange w:id="839" w:author="Bonhomme Christophe" w:date="2021-11-24T19:19:00Z">
            <w:rPr/>
          </w:rPrChange>
        </w:rPr>
        <w:t xml:space="preserve">Jay Bartlett and Alan </w:t>
      </w:r>
      <w:proofErr w:type="spellStart"/>
      <w:r w:rsidRPr="00A611A7">
        <w:rPr>
          <w:lang w:val="en-US"/>
          <w:rPrChange w:id="840" w:author="Bonhomme Christophe" w:date="2021-11-24T19:19:00Z">
            <w:rPr/>
          </w:rPrChange>
        </w:rPr>
        <w:t>Krupnick</w:t>
      </w:r>
      <w:proofErr w:type="spellEnd"/>
      <w:r w:rsidRPr="00A611A7">
        <w:rPr>
          <w:lang w:val="en-US"/>
          <w:rPrChange w:id="841" w:author="Bonhomme Christophe" w:date="2021-11-24T19:19:00Z">
            <w:rPr/>
          </w:rPrChange>
        </w:rPr>
        <w:t>, Decarbonized Hydrogen in the US Power and Industrial Sectors: Identifying and Incentivizing Opportunities to Lower Emissions</w:t>
      </w:r>
      <w:r w:rsidR="007D21BA" w:rsidRPr="00A611A7">
        <w:rPr>
          <w:lang w:val="en-US"/>
          <w:rPrChange w:id="842" w:author="Bonhomme Christophe" w:date="2021-11-24T19:19:00Z">
            <w:rPr/>
          </w:rPrChange>
        </w:rPr>
        <w:t>, Resources for the Future, Report 20-25 December 2020</w:t>
      </w:r>
    </w:p>
    <w:p w14:paraId="466D5E32" w14:textId="55A0EBFD" w:rsidR="00EB2CDB" w:rsidRDefault="00EB2CDB" w:rsidP="0065130A">
      <w:pPr>
        <w:pStyle w:val="Paragraphedeliste"/>
        <w:numPr>
          <w:ilvl w:val="0"/>
          <w:numId w:val="4"/>
        </w:numPr>
        <w:jc w:val="both"/>
      </w:pPr>
      <w:r>
        <w:t>Pierre Crespi, La propulsion des fusées et des futurs avions chez Air Liquide !</w:t>
      </w:r>
    </w:p>
    <w:p w14:paraId="198A2B72" w14:textId="4AC8E928" w:rsidR="00AF50A7" w:rsidRPr="00A611A7" w:rsidRDefault="00AF50A7" w:rsidP="0065130A">
      <w:pPr>
        <w:pStyle w:val="Paragraphedeliste"/>
        <w:numPr>
          <w:ilvl w:val="0"/>
          <w:numId w:val="4"/>
        </w:numPr>
        <w:jc w:val="both"/>
        <w:rPr>
          <w:lang w:val="en-US"/>
          <w:rPrChange w:id="843" w:author="Bonhomme Christophe" w:date="2021-11-24T19:19:00Z">
            <w:rPr/>
          </w:rPrChange>
        </w:rPr>
      </w:pPr>
      <w:r w:rsidRPr="00A611A7">
        <w:rPr>
          <w:lang w:val="en-US"/>
          <w:rPrChange w:id="844" w:author="Bonhomme Christophe" w:date="2021-11-24T19:19:00Z">
            <w:rPr/>
          </w:rPrChange>
        </w:rPr>
        <w:t>HYDROGEN FOR HEATING: ATMOSPHERIC IMPACTS A literature review BEIS Research Paper Number 2018: no. 21</w:t>
      </w:r>
    </w:p>
    <w:p w14:paraId="18A582D8" w14:textId="0AA8C491" w:rsidR="00E8448B" w:rsidRPr="00A611A7" w:rsidRDefault="001878E5" w:rsidP="0065130A">
      <w:pPr>
        <w:pStyle w:val="Paragraphedeliste"/>
        <w:numPr>
          <w:ilvl w:val="0"/>
          <w:numId w:val="4"/>
        </w:numPr>
        <w:jc w:val="both"/>
        <w:rPr>
          <w:lang w:val="en-US"/>
          <w:rPrChange w:id="845" w:author="Bonhomme Christophe" w:date="2021-11-24T19:19:00Z">
            <w:rPr/>
          </w:rPrChange>
        </w:rPr>
      </w:pPr>
      <w:r w:rsidRPr="00A611A7">
        <w:rPr>
          <w:lang w:val="en-US"/>
          <w:rPrChange w:id="846" w:author="Bonhomme Christophe" w:date="2021-11-24T19:19:00Z">
            <w:rPr/>
          </w:rPrChange>
        </w:rPr>
        <w:t xml:space="preserve">Sigrid </w:t>
      </w:r>
      <w:proofErr w:type="spellStart"/>
      <w:r w:rsidRPr="00A611A7">
        <w:rPr>
          <w:lang w:val="en-US"/>
          <w:rPrChange w:id="847" w:author="Bonhomme Christophe" w:date="2021-11-24T19:19:00Z">
            <w:rPr/>
          </w:rPrChange>
        </w:rPr>
        <w:t>Damman</w:t>
      </w:r>
      <w:proofErr w:type="spellEnd"/>
      <w:r w:rsidRPr="00A611A7">
        <w:rPr>
          <w:lang w:val="en-US"/>
          <w:rPrChange w:id="848" w:author="Bonhomme Christophe" w:date="2021-11-24T19:19:00Z">
            <w:rPr/>
          </w:rPrChange>
        </w:rPr>
        <w:t xml:space="preserve">, Eli Sandberg, Eva </w:t>
      </w:r>
      <w:proofErr w:type="spellStart"/>
      <w:r w:rsidRPr="00A611A7">
        <w:rPr>
          <w:lang w:val="en-US"/>
          <w:rPrChange w:id="849" w:author="Bonhomme Christophe" w:date="2021-11-24T19:19:00Z">
            <w:rPr/>
          </w:rPrChange>
        </w:rPr>
        <w:t>Rosengren</w:t>
      </w:r>
      <w:proofErr w:type="spellEnd"/>
      <w:r w:rsidRPr="00A611A7">
        <w:rPr>
          <w:lang w:val="en-US"/>
          <w:rPrChange w:id="850" w:author="Bonhomme Christophe" w:date="2021-11-24T19:19:00Z">
            <w:rPr/>
          </w:rPrChange>
        </w:rPr>
        <w:t xml:space="preserve">, Paolo </w:t>
      </w:r>
      <w:proofErr w:type="spellStart"/>
      <w:r w:rsidRPr="00A611A7">
        <w:rPr>
          <w:lang w:val="en-US"/>
          <w:rPrChange w:id="851" w:author="Bonhomme Christophe" w:date="2021-11-24T19:19:00Z">
            <w:rPr/>
          </w:rPrChange>
        </w:rPr>
        <w:t>Pisciella</w:t>
      </w:r>
      <w:proofErr w:type="spellEnd"/>
      <w:r w:rsidRPr="00A611A7">
        <w:rPr>
          <w:lang w:val="en-US"/>
          <w:rPrChange w:id="852" w:author="Bonhomme Christophe" w:date="2021-11-24T19:19:00Z">
            <w:rPr/>
          </w:rPrChange>
        </w:rPr>
        <w:t xml:space="preserve">, Ulf Johansen, </w:t>
      </w:r>
      <w:r w:rsidR="00E8448B" w:rsidRPr="00A611A7">
        <w:rPr>
          <w:lang w:val="en-US"/>
          <w:rPrChange w:id="853" w:author="Bonhomme Christophe" w:date="2021-11-24T19:19:00Z">
            <w:rPr/>
          </w:rPrChange>
        </w:rPr>
        <w:t>Largescale hydrogen production in Norway - possible transition pathways towards 2050</w:t>
      </w:r>
      <w:r w:rsidRPr="00A611A7">
        <w:rPr>
          <w:lang w:val="en-US"/>
          <w:rPrChange w:id="854" w:author="Bonhomme Christophe" w:date="2021-11-24T19:19:00Z">
            <w:rPr/>
          </w:rPrChange>
        </w:rPr>
        <w:t>, SINTEF, 2020-02-14</w:t>
      </w:r>
      <w:r w:rsidR="00E8448B" w:rsidRPr="00A611A7">
        <w:rPr>
          <w:lang w:val="en-US"/>
          <w:rPrChange w:id="855" w:author="Bonhomme Christophe" w:date="2021-11-24T19:19:00Z">
            <w:rPr/>
          </w:rPrChange>
        </w:rPr>
        <w:t xml:space="preserve"> </w:t>
      </w:r>
    </w:p>
    <w:p w14:paraId="078995B8" w14:textId="6BCFFA54" w:rsidR="00BA6F3E" w:rsidRDefault="00BA6F3E" w:rsidP="0065130A">
      <w:pPr>
        <w:pStyle w:val="Paragraphedeliste"/>
        <w:numPr>
          <w:ilvl w:val="0"/>
          <w:numId w:val="4"/>
        </w:numPr>
        <w:jc w:val="both"/>
      </w:pPr>
      <w:r>
        <w:t>AFHYPAC, Memento de l’hydrogène, fiche 3.2.1, Production d’hydrogène par électrolyse de l’eau</w:t>
      </w:r>
    </w:p>
    <w:p w14:paraId="24C34F06" w14:textId="2520BC1D" w:rsidR="00840232" w:rsidRPr="00A611A7" w:rsidRDefault="00840232" w:rsidP="0065130A">
      <w:pPr>
        <w:pStyle w:val="Paragraphedeliste"/>
        <w:numPr>
          <w:ilvl w:val="0"/>
          <w:numId w:val="4"/>
        </w:numPr>
        <w:jc w:val="both"/>
        <w:rPr>
          <w:lang w:val="en-US"/>
          <w:rPrChange w:id="856" w:author="Bonhomme Christophe" w:date="2021-11-24T19:19:00Z">
            <w:rPr/>
          </w:rPrChange>
        </w:rPr>
      </w:pPr>
      <w:r w:rsidRPr="00A611A7">
        <w:rPr>
          <w:lang w:val="en-US"/>
          <w:rPrChange w:id="857" w:author="Bonhomme Christophe" w:date="2021-11-24T19:19:00Z">
            <w:rPr/>
          </w:rPrChange>
        </w:rPr>
        <w:t xml:space="preserve">ENGIE and </w:t>
      </w:r>
      <w:proofErr w:type="spellStart"/>
      <w:r w:rsidRPr="00A611A7">
        <w:rPr>
          <w:lang w:val="en-US"/>
          <w:rPrChange w:id="858" w:author="Bonhomme Christophe" w:date="2021-11-24T19:19:00Z">
            <w:rPr/>
          </w:rPrChange>
        </w:rPr>
        <w:t>ArianeGroup</w:t>
      </w:r>
      <w:proofErr w:type="spellEnd"/>
      <w:r w:rsidRPr="00A611A7">
        <w:rPr>
          <w:lang w:val="en-US"/>
          <w:rPrChange w:id="859" w:author="Bonhomme Christophe" w:date="2021-11-24T19:19:00Z">
            <w:rPr/>
          </w:rPrChange>
        </w:rPr>
        <w:t xml:space="preserve"> team up to develop renewable liquid hydrogen, Press release 10 September 2020</w:t>
      </w:r>
    </w:p>
    <w:p w14:paraId="6FFD503E" w14:textId="352080BE" w:rsidR="00865CE5" w:rsidRDefault="00D70A7F" w:rsidP="0065130A">
      <w:pPr>
        <w:pStyle w:val="Paragraphedeliste"/>
        <w:numPr>
          <w:ilvl w:val="0"/>
          <w:numId w:val="4"/>
        </w:numPr>
        <w:spacing w:after="0" w:line="240" w:lineRule="auto"/>
        <w:jc w:val="both"/>
      </w:pPr>
      <w:hyperlink r:id="rId61" w:history="1">
        <w:r w:rsidR="00865CE5" w:rsidRPr="00DB174F">
          <w:rPr>
            <w:rStyle w:val="Lienhypertexte"/>
          </w:rPr>
          <w:t>www.h2-mobile.fr</w:t>
        </w:r>
      </w:hyperlink>
      <w:r w:rsidR="00865CE5" w:rsidRPr="00DB174F">
        <w:t xml:space="preserve"> actus Un navire transporteur d'hydrogène liquide présenté au Japon</w:t>
      </w:r>
    </w:p>
    <w:p w14:paraId="7E4674D7" w14:textId="5687DC6F" w:rsidR="00865CE5" w:rsidRDefault="00865CE5" w:rsidP="0065130A">
      <w:pPr>
        <w:pStyle w:val="Paragraphedeliste"/>
        <w:numPr>
          <w:ilvl w:val="0"/>
          <w:numId w:val="4"/>
        </w:numPr>
        <w:spacing w:after="0" w:line="240" w:lineRule="auto"/>
        <w:jc w:val="both"/>
      </w:pPr>
      <w:proofErr w:type="spellStart"/>
      <w:r>
        <w:t>Afhypac</w:t>
      </w:r>
      <w:proofErr w:type="spellEnd"/>
      <w:r>
        <w:t xml:space="preserve"> : Mémento de l’Hydrogène </w:t>
      </w:r>
      <w:r w:rsidRPr="00FA29A0">
        <w:t>FICHE 4.1</w:t>
      </w:r>
      <w:r>
        <w:t xml:space="preserve"> LE TRANSPORT D'HYDROGÈNE</w:t>
      </w:r>
    </w:p>
    <w:p w14:paraId="07FEABEB" w14:textId="2F316089" w:rsidR="006733D3" w:rsidRPr="006F6A30" w:rsidRDefault="00D70A7F" w:rsidP="0065130A">
      <w:pPr>
        <w:pStyle w:val="Paragraphedeliste"/>
        <w:numPr>
          <w:ilvl w:val="0"/>
          <w:numId w:val="4"/>
        </w:numPr>
        <w:spacing w:after="0" w:line="240" w:lineRule="auto"/>
        <w:jc w:val="both"/>
        <w:rPr>
          <w:rStyle w:val="Lienhypertexte"/>
        </w:rPr>
      </w:pPr>
      <w:hyperlink r:id="rId62" w:history="1">
        <w:r w:rsidR="006733D3" w:rsidRPr="006733D3">
          <w:t>Dr. Isabelle Moretti</w:t>
        </w:r>
      </w:hyperlink>
      <w:r w:rsidR="006733D3">
        <w:t xml:space="preserve">, </w:t>
      </w:r>
      <w:r w:rsidR="006733D3" w:rsidRPr="006733D3">
        <w:t>L’hydrogène naturel : curiosité géologique ou source d’énergie majeure dans le futur ?</w:t>
      </w:r>
      <w:r w:rsidR="006733D3">
        <w:t xml:space="preserve"> </w:t>
      </w:r>
      <w:hyperlink r:id="rId63" w:history="1">
        <w:r w:rsidR="006733D3" w:rsidRPr="006F6A30">
          <w:rPr>
            <w:rStyle w:val="Lienhypertexte"/>
          </w:rPr>
          <w:t>https://www.connaissancedesenergies.org/tribune-actualite-energies/lhydrogene-naturel-curiosite-geologique-ou-source-denergie-majeure-dans-le-futur</w:t>
        </w:r>
      </w:hyperlink>
      <w:r w:rsidR="006733D3" w:rsidRPr="006F6A30">
        <w:rPr>
          <w:rStyle w:val="Lienhypertexte"/>
        </w:rPr>
        <w:t xml:space="preserve"> </w:t>
      </w:r>
    </w:p>
    <w:p w14:paraId="607D9701" w14:textId="673C05BB" w:rsidR="00941342" w:rsidRPr="00C40F03" w:rsidRDefault="00D70A7F" w:rsidP="0065130A">
      <w:pPr>
        <w:pStyle w:val="Paragraphedeliste"/>
        <w:numPr>
          <w:ilvl w:val="0"/>
          <w:numId w:val="4"/>
        </w:numPr>
        <w:spacing w:after="0" w:line="240" w:lineRule="auto"/>
        <w:jc w:val="both"/>
        <w:rPr>
          <w:lang w:val="en-US"/>
        </w:rPr>
      </w:pPr>
      <w:r>
        <w:fldChar w:fldCharType="begin"/>
      </w:r>
      <w:r w:rsidRPr="00D70A7F">
        <w:rPr>
          <w:lang w:val="en-US"/>
          <w:rPrChange w:id="860" w:author="Bonhomme Christophe" w:date="2021-11-28T19:06:00Z">
            <w:rPr/>
          </w:rPrChange>
        </w:rPr>
        <w:instrText xml:space="preserve"> HYPERLINK "javascript:;" </w:instrText>
      </w:r>
      <w:r>
        <w:fldChar w:fldCharType="separate"/>
      </w:r>
      <w:r w:rsidR="00941342" w:rsidRPr="00C40F03">
        <w:rPr>
          <w:lang w:val="en-US"/>
        </w:rPr>
        <w:t>Anastasios Melis</w:t>
      </w:r>
      <w:r>
        <w:rPr>
          <w:lang w:val="en-US"/>
        </w:rPr>
        <w:fldChar w:fldCharType="end"/>
      </w:r>
      <w:r w:rsidR="00941342" w:rsidRPr="00C40F03">
        <w:rPr>
          <w:lang w:val="en-US"/>
        </w:rPr>
        <w:t>, </w:t>
      </w:r>
      <w:r>
        <w:fldChar w:fldCharType="begin"/>
      </w:r>
      <w:r w:rsidRPr="00D70A7F">
        <w:rPr>
          <w:lang w:val="en-US"/>
          <w:rPrChange w:id="861" w:author="Bonhomme Christophe" w:date="2021-11-28T19:06:00Z">
            <w:rPr/>
          </w:rPrChange>
        </w:rPr>
        <w:instrText xml:space="preserve"> HYPERLINK "javascript:;" </w:instrText>
      </w:r>
      <w:r>
        <w:fldChar w:fldCharType="separate"/>
      </w:r>
      <w:r w:rsidR="00941342" w:rsidRPr="00C40F03">
        <w:rPr>
          <w:lang w:val="en-US"/>
        </w:rPr>
        <w:t>Thomas Happe</w:t>
      </w:r>
      <w:r>
        <w:rPr>
          <w:lang w:val="en-US"/>
        </w:rPr>
        <w:fldChar w:fldCharType="end"/>
      </w:r>
      <w:r w:rsidR="00941342" w:rsidRPr="00C40F03">
        <w:rPr>
          <w:lang w:val="en-US"/>
        </w:rPr>
        <w:t>, Hydrogen Production. Green Algae as a Source of Energy , Plant Physiology, Volume 127, Issue 3, November 2001, Pages 740–48, </w:t>
      </w:r>
      <w:r>
        <w:fldChar w:fldCharType="begin"/>
      </w:r>
      <w:r w:rsidRPr="00D70A7F">
        <w:rPr>
          <w:lang w:val="en-US"/>
          <w:rPrChange w:id="862" w:author="Bonhomme Christophe" w:date="2021-11-28T19:06:00Z">
            <w:rPr/>
          </w:rPrChange>
        </w:rPr>
        <w:instrText xml:space="preserve"> HYPERLINK "https://doi.org/10.1104/pp.010498" </w:instrText>
      </w:r>
      <w:r>
        <w:fldChar w:fldCharType="separate"/>
      </w:r>
      <w:r w:rsidR="00941342" w:rsidRPr="00C40F03">
        <w:rPr>
          <w:lang w:val="en-US"/>
        </w:rPr>
        <w:t>https://doi.org/10.1104/pp.010498</w:t>
      </w:r>
      <w:r>
        <w:rPr>
          <w:lang w:val="en-US"/>
        </w:rPr>
        <w:fldChar w:fldCharType="end"/>
      </w:r>
      <w:r w:rsidR="00941342" w:rsidRPr="00C40F03">
        <w:rPr>
          <w:lang w:val="en-US"/>
        </w:rPr>
        <w:t>, 01 November 2001</w:t>
      </w:r>
    </w:p>
    <w:p w14:paraId="0565FC7C" w14:textId="5A168966" w:rsidR="00E052C8" w:rsidRPr="00A611A7" w:rsidRDefault="00C40F03" w:rsidP="0065130A">
      <w:pPr>
        <w:pStyle w:val="Paragraphedeliste"/>
        <w:numPr>
          <w:ilvl w:val="0"/>
          <w:numId w:val="4"/>
        </w:numPr>
        <w:spacing w:after="0" w:line="240" w:lineRule="auto"/>
        <w:jc w:val="both"/>
        <w:rPr>
          <w:lang w:val="en-US"/>
          <w:rPrChange w:id="863" w:author="Bonhomme Christophe" w:date="2021-11-24T19:19:00Z">
            <w:rPr/>
          </w:rPrChange>
        </w:rPr>
      </w:pPr>
      <w:r>
        <w:fldChar w:fldCharType="begin"/>
      </w:r>
      <w:r w:rsidRPr="00A611A7">
        <w:rPr>
          <w:lang w:val="en-US"/>
          <w:rPrChange w:id="864" w:author="Bonhomme Christophe" w:date="2021-11-24T19:19:00Z">
            <w:rPr/>
          </w:rPrChange>
        </w:rPr>
        <w:instrText xml:space="preserve"> HYPERLINK "https://pubmed.ncbi.nlm.nih.gov/?term=Melis+A&amp;cauthor_id=17721788" </w:instrText>
      </w:r>
      <w:r>
        <w:fldChar w:fldCharType="separate"/>
      </w:r>
      <w:proofErr w:type="spellStart"/>
      <w:r w:rsidR="00E052C8" w:rsidRPr="00A611A7">
        <w:rPr>
          <w:lang w:val="en-US"/>
          <w:rPrChange w:id="865" w:author="Bonhomme Christophe" w:date="2021-11-24T19:19:00Z">
            <w:rPr/>
          </w:rPrChange>
        </w:rPr>
        <w:t>Anastasios</w:t>
      </w:r>
      <w:proofErr w:type="spellEnd"/>
      <w:r w:rsidR="00E052C8" w:rsidRPr="00A611A7">
        <w:rPr>
          <w:lang w:val="en-US"/>
          <w:rPrChange w:id="866" w:author="Bonhomme Christophe" w:date="2021-11-24T19:19:00Z">
            <w:rPr/>
          </w:rPrChange>
        </w:rPr>
        <w:t xml:space="preserve"> </w:t>
      </w:r>
      <w:proofErr w:type="spellStart"/>
      <w:r w:rsidR="00E052C8" w:rsidRPr="00A611A7">
        <w:rPr>
          <w:lang w:val="en-US"/>
          <w:rPrChange w:id="867" w:author="Bonhomme Christophe" w:date="2021-11-24T19:19:00Z">
            <w:rPr/>
          </w:rPrChange>
        </w:rPr>
        <w:t>Melis</w:t>
      </w:r>
      <w:proofErr w:type="spellEnd"/>
      <w:r>
        <w:fldChar w:fldCharType="end"/>
      </w:r>
      <w:r w:rsidR="00E052C8" w:rsidRPr="00A611A7">
        <w:rPr>
          <w:lang w:val="en-US"/>
          <w:rPrChange w:id="868" w:author="Bonhomme Christophe" w:date="2021-11-24T19:19:00Z">
            <w:rPr/>
          </w:rPrChange>
        </w:rPr>
        <w:t xml:space="preserve">, Photosynthetic H2 metabolism in </w:t>
      </w:r>
      <w:proofErr w:type="spellStart"/>
      <w:r w:rsidR="00E052C8" w:rsidRPr="00A611A7">
        <w:rPr>
          <w:lang w:val="en-US"/>
          <w:rPrChange w:id="869" w:author="Bonhomme Christophe" w:date="2021-11-24T19:19:00Z">
            <w:rPr/>
          </w:rPrChange>
        </w:rPr>
        <w:t>Chlamydomonas</w:t>
      </w:r>
      <w:proofErr w:type="spellEnd"/>
      <w:r w:rsidR="00E052C8" w:rsidRPr="00A611A7">
        <w:rPr>
          <w:lang w:val="en-US"/>
          <w:rPrChange w:id="870" w:author="Bonhomme Christophe" w:date="2021-11-24T19:19:00Z">
            <w:rPr/>
          </w:rPrChange>
        </w:rPr>
        <w:t xml:space="preserve"> </w:t>
      </w:r>
      <w:proofErr w:type="spellStart"/>
      <w:r w:rsidR="00E052C8" w:rsidRPr="00A611A7">
        <w:rPr>
          <w:lang w:val="en-US"/>
          <w:rPrChange w:id="871" w:author="Bonhomme Christophe" w:date="2021-11-24T19:19:00Z">
            <w:rPr/>
          </w:rPrChange>
        </w:rPr>
        <w:t>reinhardtii</w:t>
      </w:r>
      <w:proofErr w:type="spellEnd"/>
      <w:r w:rsidR="00E052C8" w:rsidRPr="00A611A7">
        <w:rPr>
          <w:lang w:val="en-US"/>
          <w:rPrChange w:id="872" w:author="Bonhomme Christophe" w:date="2021-11-24T19:19:00Z">
            <w:rPr/>
          </w:rPrChange>
        </w:rPr>
        <w:t xml:space="preserve"> (unicellular green algae), Oct 2007</w:t>
      </w:r>
    </w:p>
    <w:p w14:paraId="64B01896" w14:textId="35FCD2AE" w:rsidR="00E052C8" w:rsidRPr="00A611A7" w:rsidRDefault="00C40F03" w:rsidP="0065130A">
      <w:pPr>
        <w:pStyle w:val="Paragraphedeliste"/>
        <w:numPr>
          <w:ilvl w:val="0"/>
          <w:numId w:val="4"/>
        </w:numPr>
        <w:spacing w:after="0" w:line="240" w:lineRule="auto"/>
        <w:jc w:val="both"/>
        <w:rPr>
          <w:lang w:val="en-US"/>
          <w:rPrChange w:id="873" w:author="Bonhomme Christophe" w:date="2021-11-24T19:19:00Z">
            <w:rPr/>
          </w:rPrChange>
        </w:rPr>
      </w:pPr>
      <w:r>
        <w:fldChar w:fldCharType="begin"/>
      </w:r>
      <w:r w:rsidRPr="00A611A7">
        <w:rPr>
          <w:lang w:val="en-US"/>
          <w:rPrChange w:id="874" w:author="Bonhomme Christophe" w:date="2021-11-24T19:19:00Z">
            <w:rPr/>
          </w:rPrChange>
        </w:rPr>
        <w:instrText xml:space="preserve"> HYPERLINK "https://www.biofuelsdigest.com/bdigest/author/helena-kennedy/" \o "Posts by Helena Tavares Kennedy" </w:instrText>
      </w:r>
      <w:r>
        <w:fldChar w:fldCharType="separate"/>
      </w:r>
      <w:r w:rsidR="00E052C8" w:rsidRPr="00A611A7">
        <w:rPr>
          <w:lang w:val="en-US"/>
          <w:rPrChange w:id="875" w:author="Bonhomme Christophe" w:date="2021-11-24T19:19:00Z">
            <w:rPr/>
          </w:rPrChange>
        </w:rPr>
        <w:t>Helena Tavares Kennedy</w:t>
      </w:r>
      <w:r>
        <w:fldChar w:fldCharType="end"/>
      </w:r>
      <w:r w:rsidR="00E052C8" w:rsidRPr="00A611A7">
        <w:rPr>
          <w:lang w:val="en-US"/>
          <w:rPrChange w:id="876" w:author="Bonhomme Christophe" w:date="2021-11-24T19:19:00Z">
            <w:rPr/>
          </w:rPrChange>
        </w:rPr>
        <w:t xml:space="preserve">, </w:t>
      </w:r>
      <w:r>
        <w:fldChar w:fldCharType="begin"/>
      </w:r>
      <w:r w:rsidRPr="00A611A7">
        <w:rPr>
          <w:lang w:val="en-US"/>
          <w:rPrChange w:id="877" w:author="Bonhomme Christophe" w:date="2021-11-24T19:19:00Z">
            <w:rPr/>
          </w:rPrChange>
        </w:rPr>
        <w:instrText xml:space="preserve"> HYPERLINK "https://www.biofuelsdigest.com/bdigest/2021/01/10/hydrogen-producing-enzymes-from-green-algae-looked-at-for-biotech-potential/" \o "Permanent Link to Hydrogen-producing enzymes from green algae looked at for biotech potential" </w:instrText>
      </w:r>
      <w:r>
        <w:fldChar w:fldCharType="separate"/>
      </w:r>
      <w:r w:rsidR="00E052C8" w:rsidRPr="00A611A7">
        <w:rPr>
          <w:lang w:val="en-US"/>
          <w:rPrChange w:id="878" w:author="Bonhomme Christophe" w:date="2021-11-24T19:19:00Z">
            <w:rPr/>
          </w:rPrChange>
        </w:rPr>
        <w:t>Hydrogen-producing enzymes from green algae looked at for biotech potential</w:t>
      </w:r>
      <w:r>
        <w:fldChar w:fldCharType="end"/>
      </w:r>
      <w:r w:rsidR="00E052C8" w:rsidRPr="00A611A7">
        <w:rPr>
          <w:lang w:val="en-US"/>
          <w:rPrChange w:id="879" w:author="Bonhomme Christophe" w:date="2021-11-24T19:19:00Z">
            <w:rPr/>
          </w:rPrChange>
        </w:rPr>
        <w:t xml:space="preserve">, January 10, 2021  </w:t>
      </w:r>
    </w:p>
    <w:p w14:paraId="2DA1F17C" w14:textId="1DCF27D8" w:rsidR="00E052C8" w:rsidRPr="006F6A30" w:rsidRDefault="00D70A7F" w:rsidP="0065130A">
      <w:pPr>
        <w:pStyle w:val="Paragraphedeliste"/>
        <w:numPr>
          <w:ilvl w:val="0"/>
          <w:numId w:val="4"/>
        </w:numPr>
        <w:spacing w:after="0" w:line="240" w:lineRule="auto"/>
        <w:jc w:val="both"/>
        <w:rPr>
          <w:rStyle w:val="Lienhypertexte"/>
        </w:rPr>
      </w:pPr>
      <w:hyperlink r:id="rId64" w:history="1">
        <w:r w:rsidR="00834840" w:rsidRPr="00834840">
          <w:t>Gérard Tremblin</w:t>
        </w:r>
      </w:hyperlink>
      <w:r w:rsidR="00834840">
        <w:t xml:space="preserve">, </w:t>
      </w:r>
      <w:hyperlink r:id="rId65" w:history="1">
        <w:r w:rsidR="00834840" w:rsidRPr="00834840">
          <w:t>Brigitte Veidl</w:t>
        </w:r>
      </w:hyperlink>
      <w:r w:rsidR="00834840">
        <w:t xml:space="preserve"> </w:t>
      </w:r>
      <w:r w:rsidR="00834840" w:rsidRPr="00834840">
        <w:t>Production renouvelable d’hydrogène par les </w:t>
      </w:r>
      <w:proofErr w:type="spellStart"/>
      <w:r w:rsidR="00834840" w:rsidRPr="00834840">
        <w:t>microalgues</w:t>
      </w:r>
      <w:proofErr w:type="spellEnd"/>
      <w:r w:rsidR="00834840" w:rsidRPr="00834840">
        <w:t> : révolution ou utopie ?</w:t>
      </w:r>
      <w:r w:rsidR="00834840">
        <w:t xml:space="preserve"> 9 mai 2021, 20:10 CEST </w:t>
      </w:r>
      <w:hyperlink r:id="rId66" w:history="1">
        <w:r w:rsidR="00834840" w:rsidRPr="006F6A30">
          <w:rPr>
            <w:rStyle w:val="Lienhypertexte"/>
          </w:rPr>
          <w:t>https://theconversation.com/production-renouvelable-dhydrogene-par-les-microalgues-revolution-ou-utopie-160203</w:t>
        </w:r>
      </w:hyperlink>
    </w:p>
    <w:p w14:paraId="5E01C903" w14:textId="54974B51" w:rsidR="006733D3" w:rsidRDefault="00466951" w:rsidP="007170F4">
      <w:pPr>
        <w:pStyle w:val="Paragraphedeliste"/>
        <w:numPr>
          <w:ilvl w:val="0"/>
          <w:numId w:val="4"/>
        </w:numPr>
        <w:spacing w:after="0" w:line="240" w:lineRule="auto"/>
        <w:jc w:val="both"/>
      </w:pPr>
      <w:proofErr w:type="spellStart"/>
      <w:r>
        <w:t>Neda</w:t>
      </w:r>
      <w:proofErr w:type="spellEnd"/>
      <w:r>
        <w:t xml:space="preserve"> </w:t>
      </w:r>
      <w:proofErr w:type="spellStart"/>
      <w:r>
        <w:t>Fakhimi</w:t>
      </w:r>
      <w:proofErr w:type="spellEnd"/>
      <w:r>
        <w:t>, David Gonzalez-</w:t>
      </w:r>
      <w:proofErr w:type="spellStart"/>
      <w:r>
        <w:t>Ballester</w:t>
      </w:r>
      <w:proofErr w:type="spellEnd"/>
      <w:r>
        <w:t xml:space="preserve">, Emilio Fernández, Aurora </w:t>
      </w:r>
      <w:proofErr w:type="spellStart"/>
      <w:r>
        <w:t>Galván</w:t>
      </w:r>
      <w:proofErr w:type="spellEnd"/>
      <w:r>
        <w:t xml:space="preserve"> and Alexandra </w:t>
      </w:r>
      <w:proofErr w:type="spellStart"/>
      <w:r>
        <w:t>Dubini</w:t>
      </w:r>
      <w:proofErr w:type="spellEnd"/>
      <w:r>
        <w:t xml:space="preserve">, </w:t>
      </w:r>
      <w:proofErr w:type="spellStart"/>
      <w:r>
        <w:t>Algae-Bacteria</w:t>
      </w:r>
      <w:proofErr w:type="spellEnd"/>
      <w:r>
        <w:t xml:space="preserve"> Consortia as a </w:t>
      </w:r>
      <w:proofErr w:type="spellStart"/>
      <w:r>
        <w:t>Strategy</w:t>
      </w:r>
      <w:proofErr w:type="spellEnd"/>
      <w:r>
        <w:t xml:space="preserve"> to </w:t>
      </w:r>
      <w:proofErr w:type="spellStart"/>
      <w:r>
        <w:t>Enhance</w:t>
      </w:r>
      <w:proofErr w:type="spellEnd"/>
      <w:r>
        <w:t xml:space="preserve"> H2 Production, MDPI, </w:t>
      </w:r>
      <w:proofErr w:type="spellStart"/>
      <w:r>
        <w:t>Received</w:t>
      </w:r>
      <w:proofErr w:type="spellEnd"/>
      <w:r>
        <w:t xml:space="preserve">: 16 April 2020; </w:t>
      </w:r>
      <w:proofErr w:type="spellStart"/>
      <w:r>
        <w:t>Accepted</w:t>
      </w:r>
      <w:proofErr w:type="spellEnd"/>
      <w:r>
        <w:t xml:space="preserve">: 26 May 2020; </w:t>
      </w:r>
      <w:proofErr w:type="spellStart"/>
      <w:r>
        <w:t>Published</w:t>
      </w:r>
      <w:proofErr w:type="spellEnd"/>
      <w:r>
        <w:t>: 29 May 2020</w:t>
      </w:r>
      <w:r w:rsidR="00E052C8" w:rsidRPr="00E052C8">
        <w:t> </w:t>
      </w:r>
    </w:p>
    <w:p w14:paraId="230C8724" w14:textId="3D342A09" w:rsidR="000C654D" w:rsidRDefault="000C654D" w:rsidP="007170F4">
      <w:pPr>
        <w:pStyle w:val="Paragraphedeliste"/>
        <w:numPr>
          <w:ilvl w:val="0"/>
          <w:numId w:val="4"/>
        </w:numPr>
        <w:spacing w:after="0" w:line="240" w:lineRule="auto"/>
        <w:jc w:val="both"/>
      </w:pPr>
      <w:r>
        <w:t xml:space="preserve">G. Horowitz, A. Bourrasse. Cellules photo-électrochimiques à électrodes </w:t>
      </w:r>
      <w:proofErr w:type="spellStart"/>
      <w:r>
        <w:t>semiconductrices</w:t>
      </w:r>
      <w:proofErr w:type="spellEnd"/>
      <w:r>
        <w:t xml:space="preserve"> pour la conversion et le stockage de l’énergie solaire. Revue de Physique </w:t>
      </w:r>
      <w:proofErr w:type="spellStart"/>
      <w:r>
        <w:t>Appliquee</w:t>
      </w:r>
      <w:proofErr w:type="spellEnd"/>
      <w:r>
        <w:t xml:space="preserve">, 1980, 15 (3), pp.463-476. </w:t>
      </w:r>
      <w:proofErr w:type="gramStart"/>
      <w:r>
        <w:t>ff</w:t>
      </w:r>
      <w:proofErr w:type="gramEnd"/>
      <w:r>
        <w:t xml:space="preserve">10.1051/rphysap:01980001503046300ff. </w:t>
      </w:r>
      <w:proofErr w:type="gramStart"/>
      <w:r>
        <w:t>ffjpa</w:t>
      </w:r>
      <w:proofErr w:type="gramEnd"/>
      <w:r>
        <w:t>-00244753f</w:t>
      </w:r>
    </w:p>
    <w:p w14:paraId="153D7064" w14:textId="2B769C0E" w:rsidR="00D92355" w:rsidRPr="00A611A7" w:rsidRDefault="00D92355" w:rsidP="007170F4">
      <w:pPr>
        <w:pStyle w:val="Paragraphedeliste"/>
        <w:numPr>
          <w:ilvl w:val="0"/>
          <w:numId w:val="4"/>
        </w:numPr>
        <w:spacing w:after="0" w:line="240" w:lineRule="auto"/>
        <w:jc w:val="both"/>
        <w:rPr>
          <w:lang w:val="en-US"/>
          <w:rPrChange w:id="880" w:author="Bonhomme Christophe" w:date="2021-11-24T19:19:00Z">
            <w:rPr/>
          </w:rPrChange>
        </w:rPr>
      </w:pPr>
      <w:r w:rsidRPr="00A611A7">
        <w:rPr>
          <w:lang w:val="en-US"/>
          <w:rPrChange w:id="881" w:author="Bonhomme Christophe" w:date="2021-11-24T19:19:00Z">
            <w:rPr/>
          </w:rPrChange>
        </w:rPr>
        <w:t xml:space="preserve">Brian D. James George N. Baum Julie Perez Kevin N. Baum, </w:t>
      </w:r>
      <w:proofErr w:type="spellStart"/>
      <w:r w:rsidRPr="00A611A7">
        <w:rPr>
          <w:lang w:val="en-US"/>
          <w:rPrChange w:id="882" w:author="Bonhomme Christophe" w:date="2021-11-24T19:19:00Z">
            <w:rPr/>
          </w:rPrChange>
        </w:rPr>
        <w:t>Technoeconomic</w:t>
      </w:r>
      <w:proofErr w:type="spellEnd"/>
      <w:r w:rsidRPr="00A611A7">
        <w:rPr>
          <w:lang w:val="en-US"/>
          <w:rPrChange w:id="883" w:author="Bonhomme Christophe" w:date="2021-11-24T19:19:00Z">
            <w:rPr/>
          </w:rPrChange>
        </w:rPr>
        <w:t xml:space="preserve"> Analysis of </w:t>
      </w:r>
      <w:proofErr w:type="spellStart"/>
      <w:r w:rsidRPr="00A611A7">
        <w:rPr>
          <w:lang w:val="en-US"/>
          <w:rPrChange w:id="884" w:author="Bonhomme Christophe" w:date="2021-11-24T19:19:00Z">
            <w:rPr/>
          </w:rPrChange>
        </w:rPr>
        <w:t>Photoelectrochemical</w:t>
      </w:r>
      <w:proofErr w:type="spellEnd"/>
      <w:r w:rsidRPr="00A611A7">
        <w:rPr>
          <w:lang w:val="en-US"/>
          <w:rPrChange w:id="885" w:author="Bonhomme Christophe" w:date="2021-11-24T19:19:00Z">
            <w:rPr/>
          </w:rPrChange>
        </w:rPr>
        <w:t xml:space="preserve"> (PEC) Hydrogen Production Final Report December 2009, DOE Contract Number: GS-10F-009J</w:t>
      </w:r>
    </w:p>
    <w:p w14:paraId="3B97AA20" w14:textId="210589DC" w:rsidR="00207916" w:rsidRPr="006F6A30" w:rsidRDefault="00207916" w:rsidP="005A1E0A">
      <w:pPr>
        <w:pStyle w:val="Paragraphedeliste"/>
        <w:numPr>
          <w:ilvl w:val="0"/>
          <w:numId w:val="4"/>
        </w:numPr>
        <w:spacing w:after="0" w:line="240" w:lineRule="auto"/>
        <w:jc w:val="both"/>
      </w:pPr>
      <w:r w:rsidRPr="00A611A7">
        <w:rPr>
          <w:lang w:val="en-US"/>
          <w:rPrChange w:id="886" w:author="Bonhomme Christophe" w:date="2021-11-24T19:19:00Z">
            <w:rPr/>
          </w:rPrChange>
        </w:rPr>
        <w:t xml:space="preserve">Tapia C, </w:t>
      </w:r>
      <w:proofErr w:type="spellStart"/>
      <w:r w:rsidRPr="00A611A7">
        <w:rPr>
          <w:lang w:val="en-US"/>
          <w:rPrChange w:id="887" w:author="Bonhomme Christophe" w:date="2021-11-24T19:19:00Z">
            <w:rPr/>
          </w:rPrChange>
        </w:rPr>
        <w:t>Bellet-Amalric</w:t>
      </w:r>
      <w:proofErr w:type="spellEnd"/>
      <w:r w:rsidRPr="00A611A7">
        <w:rPr>
          <w:lang w:val="en-US"/>
          <w:rPrChange w:id="888" w:author="Bonhomme Christophe" w:date="2021-11-24T19:19:00Z">
            <w:rPr/>
          </w:rPrChange>
        </w:rPr>
        <w:t xml:space="preserve"> E, </w:t>
      </w:r>
      <w:proofErr w:type="spellStart"/>
      <w:r w:rsidRPr="00A611A7">
        <w:rPr>
          <w:lang w:val="en-US"/>
          <w:rPrChange w:id="889" w:author="Bonhomme Christophe" w:date="2021-11-24T19:19:00Z">
            <w:rPr/>
          </w:rPrChange>
        </w:rPr>
        <w:t>Aldakov</w:t>
      </w:r>
      <w:proofErr w:type="spellEnd"/>
      <w:r w:rsidRPr="00A611A7">
        <w:rPr>
          <w:lang w:val="en-US"/>
          <w:rPrChange w:id="890" w:author="Bonhomme Christophe" w:date="2021-11-24T19:19:00Z">
            <w:rPr/>
          </w:rPrChange>
        </w:rPr>
        <w:t xml:space="preserve"> D, </w:t>
      </w:r>
      <w:proofErr w:type="spellStart"/>
      <w:r w:rsidRPr="00A611A7">
        <w:rPr>
          <w:lang w:val="en-US"/>
          <w:rPrChange w:id="891" w:author="Bonhomme Christophe" w:date="2021-11-24T19:19:00Z">
            <w:rPr/>
          </w:rPrChange>
        </w:rPr>
        <w:t>Boudoire</w:t>
      </w:r>
      <w:proofErr w:type="spellEnd"/>
      <w:r w:rsidRPr="00A611A7">
        <w:rPr>
          <w:lang w:val="en-US"/>
          <w:rPrChange w:id="892" w:author="Bonhomme Christophe" w:date="2021-11-24T19:19:00Z">
            <w:rPr/>
          </w:rPrChange>
        </w:rPr>
        <w:t xml:space="preserve"> F, </w:t>
      </w:r>
      <w:proofErr w:type="spellStart"/>
      <w:r w:rsidRPr="00A611A7">
        <w:rPr>
          <w:lang w:val="en-US"/>
          <w:rPrChange w:id="893" w:author="Bonhomme Christophe" w:date="2021-11-24T19:19:00Z">
            <w:rPr/>
          </w:rPrChange>
        </w:rPr>
        <w:t>Sivula</w:t>
      </w:r>
      <w:proofErr w:type="spellEnd"/>
      <w:r w:rsidRPr="00A611A7">
        <w:rPr>
          <w:lang w:val="en-US"/>
          <w:rPrChange w:id="894" w:author="Bonhomme Christophe" w:date="2021-11-24T19:19:00Z">
            <w:rPr/>
          </w:rPrChange>
        </w:rPr>
        <w:t xml:space="preserve"> K, </w:t>
      </w:r>
      <w:proofErr w:type="spellStart"/>
      <w:r w:rsidRPr="00A611A7">
        <w:rPr>
          <w:lang w:val="en-US"/>
          <w:rPrChange w:id="895" w:author="Bonhomme Christophe" w:date="2021-11-24T19:19:00Z">
            <w:rPr/>
          </w:rPrChange>
        </w:rPr>
        <w:t>Cagnon</w:t>
      </w:r>
      <w:proofErr w:type="spellEnd"/>
      <w:r w:rsidRPr="00A611A7">
        <w:rPr>
          <w:lang w:val="en-US"/>
          <w:rPrChange w:id="896" w:author="Bonhomme Christophe" w:date="2021-11-24T19:19:00Z">
            <w:rPr/>
          </w:rPrChange>
        </w:rPr>
        <w:t xml:space="preserve"> L and </w:t>
      </w:r>
      <w:proofErr w:type="spellStart"/>
      <w:r w:rsidRPr="00A611A7">
        <w:rPr>
          <w:lang w:val="en-US"/>
          <w:rPrChange w:id="897" w:author="Bonhomme Christophe" w:date="2021-11-24T19:19:00Z">
            <w:rPr/>
          </w:rPrChange>
        </w:rPr>
        <w:t>Artero</w:t>
      </w:r>
      <w:proofErr w:type="spellEnd"/>
      <w:r w:rsidRPr="00A611A7">
        <w:rPr>
          <w:lang w:val="en-US"/>
          <w:rPrChange w:id="898" w:author="Bonhomme Christophe" w:date="2021-11-24T19:19:00Z">
            <w:rPr/>
          </w:rPrChange>
        </w:rPr>
        <w:t xml:space="preserve"> V.</w:t>
      </w:r>
      <w:r w:rsidRPr="00A611A7">
        <w:rPr>
          <w:lang w:val="en-US"/>
          <w:rPrChange w:id="899" w:author="Bonhomme Christophe" w:date="2021-11-24T19:19:00Z">
            <w:rPr/>
          </w:rPrChange>
        </w:rPr>
        <w:br/>
        <w:t>Achieving visible light-driven hydrogen evolution at positive bias with a hybrid copper-iron oxide | TiO2-cobaloxime photocathode.</w:t>
      </w:r>
      <w:r w:rsidR="005A1E0A" w:rsidRPr="00A611A7">
        <w:rPr>
          <w:lang w:val="en-US"/>
          <w:rPrChange w:id="900" w:author="Bonhomme Christophe" w:date="2021-11-24T19:19:00Z">
            <w:rPr/>
          </w:rPrChange>
        </w:rPr>
        <w:t xml:space="preserve"> </w:t>
      </w:r>
      <w:r w:rsidR="00C40F03">
        <w:fldChar w:fldCharType="begin"/>
      </w:r>
      <w:r w:rsidR="00C40F03" w:rsidRPr="00A611A7">
        <w:rPr>
          <w:lang w:val="en-US"/>
          <w:rPrChange w:id="901" w:author="Bonhomme Christophe" w:date="2021-11-24T19:19:00Z">
            <w:rPr/>
          </w:rPrChange>
        </w:rPr>
        <w:instrText xml:space="preserve"> HYPERLINK "https://pubs.rsc.org/en/content/articlelanding/2020/gc/d0gc00979b" \l "%21divAbstract" \t "_blank" </w:instrText>
      </w:r>
      <w:r w:rsidR="00C40F03">
        <w:fldChar w:fldCharType="separate"/>
      </w:r>
      <w:r w:rsidRPr="006F6A30">
        <w:t xml:space="preserve">Green </w:t>
      </w:r>
      <w:proofErr w:type="spellStart"/>
      <w:r w:rsidRPr="006F6A30">
        <w:t>Chemistry</w:t>
      </w:r>
      <w:proofErr w:type="spellEnd"/>
      <w:r w:rsidR="00C40F03">
        <w:fldChar w:fldCharType="end"/>
      </w:r>
      <w:r w:rsidRPr="006F6A30">
        <w:t>, 2020.</w:t>
      </w:r>
    </w:p>
    <w:p w14:paraId="004D969D" w14:textId="53C4E77F" w:rsidR="00207916" w:rsidRDefault="00991BDF" w:rsidP="007170F4">
      <w:pPr>
        <w:pStyle w:val="Paragraphedeliste"/>
        <w:numPr>
          <w:ilvl w:val="0"/>
          <w:numId w:val="4"/>
        </w:numPr>
        <w:spacing w:after="0" w:line="240" w:lineRule="auto"/>
        <w:jc w:val="both"/>
      </w:pPr>
      <w:r>
        <w:t xml:space="preserve">Jeremy Schild. Catalyseurs supportés sur nanotubes de carbone pour la production d’énergies bas carbone. Catalyse. Université Paris-Saclay, 2020. Français. </w:t>
      </w:r>
      <w:proofErr w:type="spellStart"/>
      <w:proofErr w:type="gramStart"/>
      <w:r>
        <w:t>ffNNT</w:t>
      </w:r>
      <w:proofErr w:type="spellEnd"/>
      <w:proofErr w:type="gramEnd"/>
      <w:r>
        <w:t xml:space="preserve"> : 2020UPASF021ff. </w:t>
      </w:r>
      <w:proofErr w:type="gramStart"/>
      <w:r>
        <w:t>fftel</w:t>
      </w:r>
      <w:proofErr w:type="gramEnd"/>
      <w:r>
        <w:t>-03103776f</w:t>
      </w:r>
    </w:p>
    <w:p w14:paraId="1F8EDBB3" w14:textId="2A8BCC89" w:rsidR="000C654D" w:rsidRPr="00A611A7" w:rsidRDefault="00F514AD" w:rsidP="007170F4">
      <w:pPr>
        <w:pStyle w:val="Paragraphedeliste"/>
        <w:numPr>
          <w:ilvl w:val="0"/>
          <w:numId w:val="4"/>
        </w:numPr>
        <w:spacing w:after="0" w:line="240" w:lineRule="auto"/>
        <w:jc w:val="both"/>
        <w:rPr>
          <w:lang w:val="en-US"/>
          <w:rPrChange w:id="902" w:author="Bonhomme Christophe" w:date="2021-11-24T19:19:00Z">
            <w:rPr/>
          </w:rPrChange>
        </w:rPr>
      </w:pPr>
      <w:r w:rsidRPr="00A611A7">
        <w:rPr>
          <w:lang w:val="en-US"/>
          <w:rPrChange w:id="903" w:author="Bonhomme Christophe" w:date="2021-11-24T19:19:00Z">
            <w:rPr/>
          </w:rPrChange>
        </w:rPr>
        <w:t>Yi-</w:t>
      </w:r>
      <w:proofErr w:type="spellStart"/>
      <w:r w:rsidRPr="00A611A7">
        <w:rPr>
          <w:lang w:val="en-US"/>
          <w:rPrChange w:id="904" w:author="Bonhomme Christophe" w:date="2021-11-24T19:19:00Z">
            <w:rPr/>
          </w:rPrChange>
        </w:rPr>
        <w:t>Hsuan</w:t>
      </w:r>
      <w:proofErr w:type="spellEnd"/>
      <w:r w:rsidRPr="00A611A7">
        <w:rPr>
          <w:lang w:val="en-US"/>
          <w:rPrChange w:id="905" w:author="Bonhomme Christophe" w:date="2021-11-24T19:19:00Z">
            <w:rPr/>
          </w:rPrChange>
        </w:rPr>
        <w:t xml:space="preserve"> Chiu, Ting-</w:t>
      </w:r>
      <w:proofErr w:type="spellStart"/>
      <w:r w:rsidRPr="00A611A7">
        <w:rPr>
          <w:lang w:val="en-US"/>
          <w:rPrChange w:id="906" w:author="Bonhomme Christophe" w:date="2021-11-24T19:19:00Z">
            <w:rPr/>
          </w:rPrChange>
        </w:rPr>
        <w:t>Hsuan</w:t>
      </w:r>
      <w:proofErr w:type="spellEnd"/>
      <w:r w:rsidRPr="00A611A7">
        <w:rPr>
          <w:lang w:val="en-US"/>
          <w:rPrChange w:id="907" w:author="Bonhomme Christophe" w:date="2021-11-24T19:19:00Z">
            <w:rPr/>
          </w:rPrChange>
        </w:rPr>
        <w:t xml:space="preserve"> Lai, Ming-Yu </w:t>
      </w:r>
      <w:proofErr w:type="spellStart"/>
      <w:r w:rsidRPr="00A611A7">
        <w:rPr>
          <w:lang w:val="en-US"/>
          <w:rPrChange w:id="908" w:author="Bonhomme Christophe" w:date="2021-11-24T19:19:00Z">
            <w:rPr/>
          </w:rPrChange>
        </w:rPr>
        <w:t>Kuo</w:t>
      </w:r>
      <w:proofErr w:type="spellEnd"/>
      <w:r w:rsidRPr="00A611A7">
        <w:rPr>
          <w:lang w:val="en-US"/>
          <w:rPrChange w:id="909" w:author="Bonhomme Christophe" w:date="2021-11-24T19:19:00Z">
            <w:rPr/>
          </w:rPrChange>
        </w:rPr>
        <w:t xml:space="preserve">, Ping-Yen Hsieh, and Yung-Jung Hsu, </w:t>
      </w:r>
      <w:proofErr w:type="spellStart"/>
      <w:r w:rsidRPr="00A611A7">
        <w:rPr>
          <w:lang w:val="en-US"/>
          <w:rPrChange w:id="910" w:author="Bonhomme Christophe" w:date="2021-11-24T19:19:00Z">
            <w:rPr/>
          </w:rPrChange>
        </w:rPr>
        <w:t>Photoelectrochemical</w:t>
      </w:r>
      <w:proofErr w:type="spellEnd"/>
      <w:r w:rsidRPr="00A611A7">
        <w:rPr>
          <w:lang w:val="en-US"/>
          <w:rPrChange w:id="911" w:author="Bonhomme Christophe" w:date="2021-11-24T19:19:00Z">
            <w:rPr/>
          </w:rPrChange>
        </w:rPr>
        <w:t xml:space="preserve"> cells for solar hydrogen production: Challenges and opportunities Cite as: APL Mater. 7, 080901 (2019); https://doi.org/10.1063/1.5109785 Submitted: 12 May </w:t>
      </w:r>
      <w:proofErr w:type="gramStart"/>
      <w:r w:rsidRPr="00A611A7">
        <w:rPr>
          <w:lang w:val="en-US"/>
          <w:rPrChange w:id="912" w:author="Bonhomme Christophe" w:date="2021-11-24T19:19:00Z">
            <w:rPr/>
          </w:rPrChange>
        </w:rPr>
        <w:t>2019 .</w:t>
      </w:r>
      <w:proofErr w:type="gramEnd"/>
      <w:r w:rsidRPr="00A611A7">
        <w:rPr>
          <w:lang w:val="en-US"/>
          <w:rPrChange w:id="913" w:author="Bonhomme Christophe" w:date="2021-11-24T19:19:00Z">
            <w:rPr/>
          </w:rPrChange>
        </w:rPr>
        <w:t xml:space="preserve"> Accepted: 01 July </w:t>
      </w:r>
      <w:proofErr w:type="gramStart"/>
      <w:r w:rsidRPr="00A611A7">
        <w:rPr>
          <w:lang w:val="en-US"/>
          <w:rPrChange w:id="914" w:author="Bonhomme Christophe" w:date="2021-11-24T19:19:00Z">
            <w:rPr/>
          </w:rPrChange>
        </w:rPr>
        <w:t>2019 .</w:t>
      </w:r>
      <w:proofErr w:type="gramEnd"/>
      <w:r w:rsidRPr="00A611A7">
        <w:rPr>
          <w:lang w:val="en-US"/>
          <w:rPrChange w:id="915" w:author="Bonhomme Christophe" w:date="2021-11-24T19:19:00Z">
            <w:rPr/>
          </w:rPrChange>
        </w:rPr>
        <w:t xml:space="preserve"> Published Online: 01 August 2019 </w:t>
      </w:r>
    </w:p>
    <w:p w14:paraId="277524B6" w14:textId="1A8DA4B0" w:rsidR="009F0568" w:rsidRPr="00A611A7" w:rsidRDefault="009F0568" w:rsidP="007170F4">
      <w:pPr>
        <w:pStyle w:val="Paragraphedeliste"/>
        <w:numPr>
          <w:ilvl w:val="0"/>
          <w:numId w:val="4"/>
        </w:numPr>
        <w:spacing w:after="0" w:line="240" w:lineRule="auto"/>
        <w:jc w:val="both"/>
        <w:rPr>
          <w:lang w:val="en-US"/>
          <w:rPrChange w:id="916" w:author="Bonhomme Christophe" w:date="2021-11-24T19:19:00Z">
            <w:rPr/>
          </w:rPrChange>
        </w:rPr>
      </w:pPr>
      <w:r w:rsidRPr="00A611A7">
        <w:rPr>
          <w:lang w:val="en-US"/>
          <w:rPrChange w:id="917" w:author="Bonhomme Christophe" w:date="2021-11-24T19:19:00Z">
            <w:rPr/>
          </w:rPrChange>
        </w:rPr>
        <w:t xml:space="preserve">Ryan Baker and </w:t>
      </w:r>
      <w:proofErr w:type="spellStart"/>
      <w:r w:rsidRPr="00A611A7">
        <w:rPr>
          <w:lang w:val="en-US"/>
          <w:rPrChange w:id="918" w:author="Bonhomme Christophe" w:date="2021-11-24T19:19:00Z">
            <w:rPr/>
          </w:rPrChange>
        </w:rPr>
        <w:t>Jiujun</w:t>
      </w:r>
      <w:proofErr w:type="spellEnd"/>
      <w:r w:rsidRPr="00A611A7">
        <w:rPr>
          <w:lang w:val="en-US"/>
          <w:rPrChange w:id="919" w:author="Bonhomme Christophe" w:date="2021-11-24T19:19:00Z">
            <w:rPr/>
          </w:rPrChange>
        </w:rPr>
        <w:t xml:space="preserve"> Zhang, PROTON EXCHANGE MEMBRANE or POLYMER ELECTROLYTE MEMBRANE (PEM) FUEL CELLS, Electrochemistry Encyclopedia (</w:t>
      </w:r>
      <w:r w:rsidR="00C40F03">
        <w:fldChar w:fldCharType="begin"/>
      </w:r>
      <w:r w:rsidR="00C40F03" w:rsidRPr="00A611A7">
        <w:rPr>
          <w:lang w:val="en-US"/>
          <w:rPrChange w:id="920" w:author="Bonhomme Christophe" w:date="2021-11-24T19:19:00Z">
            <w:rPr/>
          </w:rPrChange>
        </w:rPr>
        <w:instrText xml:space="preserve"> HYPERLINK "https://knowledge.electrochem.org/encycl/art-f04-fuel-cells-pem.htm" </w:instrText>
      </w:r>
      <w:r w:rsidR="00C40F03">
        <w:fldChar w:fldCharType="separate"/>
      </w:r>
      <w:r w:rsidRPr="00A611A7">
        <w:rPr>
          <w:rStyle w:val="Lienhypertexte"/>
          <w:lang w:val="en-US"/>
          <w:rPrChange w:id="921" w:author="Bonhomme Christophe" w:date="2021-11-24T19:19:00Z">
            <w:rPr>
              <w:rStyle w:val="Lienhypertexte"/>
            </w:rPr>
          </w:rPrChange>
        </w:rPr>
        <w:t>https://knowledge.electrochem.org/encycl/art-f04-fuel-cells-pem.htm</w:t>
      </w:r>
      <w:r w:rsidR="00C40F03">
        <w:rPr>
          <w:rStyle w:val="Lienhypertexte"/>
        </w:rPr>
        <w:fldChar w:fldCharType="end"/>
      </w:r>
      <w:r w:rsidRPr="00A611A7">
        <w:rPr>
          <w:lang w:val="en-US"/>
          <w:rPrChange w:id="922" w:author="Bonhomme Christophe" w:date="2021-11-24T19:19:00Z">
            <w:rPr/>
          </w:rPrChange>
        </w:rPr>
        <w:t xml:space="preserve">) </w:t>
      </w:r>
    </w:p>
    <w:p w14:paraId="18F54A6E" w14:textId="5391CDBC" w:rsidR="00176C73" w:rsidRPr="00A611A7" w:rsidRDefault="00C40F03" w:rsidP="007170F4">
      <w:pPr>
        <w:pStyle w:val="Paragraphedeliste"/>
        <w:numPr>
          <w:ilvl w:val="0"/>
          <w:numId w:val="4"/>
        </w:numPr>
        <w:spacing w:after="0" w:line="240" w:lineRule="auto"/>
        <w:jc w:val="both"/>
        <w:rPr>
          <w:lang w:val="en-US"/>
          <w:rPrChange w:id="923" w:author="Bonhomme Christophe" w:date="2021-11-24T19:19:00Z">
            <w:rPr/>
          </w:rPrChange>
        </w:rPr>
      </w:pPr>
      <w:r>
        <w:fldChar w:fldCharType="begin"/>
      </w:r>
      <w:r w:rsidRPr="00A611A7">
        <w:rPr>
          <w:lang w:val="en-US"/>
          <w:rPrChange w:id="924" w:author="Bonhomme Christophe" w:date="2021-11-24T19:19:00Z">
            <w:rPr/>
          </w:rPrChange>
        </w:rPr>
        <w:instrText xml:space="preserve"> HYPERLINK "https://www.ammoniaenergy.org/author/scrolius/" \o "Posts by Stephen H. Crolius" </w:instrText>
      </w:r>
      <w:r>
        <w:fldChar w:fldCharType="separate"/>
      </w:r>
      <w:r w:rsidR="00176C73" w:rsidRPr="00A611A7">
        <w:rPr>
          <w:lang w:val="en-US"/>
          <w:rPrChange w:id="925" w:author="Bonhomme Christophe" w:date="2021-11-24T19:19:00Z">
            <w:rPr/>
          </w:rPrChange>
        </w:rPr>
        <w:t xml:space="preserve">Stephen H. </w:t>
      </w:r>
      <w:proofErr w:type="spellStart"/>
      <w:r w:rsidR="00176C73" w:rsidRPr="00A611A7">
        <w:rPr>
          <w:lang w:val="en-US"/>
          <w:rPrChange w:id="926" w:author="Bonhomme Christophe" w:date="2021-11-24T19:19:00Z">
            <w:rPr/>
          </w:rPrChange>
        </w:rPr>
        <w:t>Crolius</w:t>
      </w:r>
      <w:proofErr w:type="spellEnd"/>
      <w:r>
        <w:fldChar w:fldCharType="end"/>
      </w:r>
      <w:r w:rsidR="00176C73" w:rsidRPr="00A611A7">
        <w:rPr>
          <w:lang w:val="en-US"/>
          <w:rPrChange w:id="927" w:author="Bonhomme Christophe" w:date="2021-11-24T19:19:00Z">
            <w:rPr/>
          </w:rPrChange>
        </w:rPr>
        <w:t>, The Future is Here for Solid Oxide Electrolysis Cell Technology, October 22, 2020, AMMONIA Energy Association</w:t>
      </w:r>
    </w:p>
    <w:p w14:paraId="1B8E86A2" w14:textId="43FA9896" w:rsidR="00176C73" w:rsidRPr="00C40F03" w:rsidRDefault="00176C73" w:rsidP="007170F4">
      <w:pPr>
        <w:pStyle w:val="Paragraphedeliste"/>
        <w:numPr>
          <w:ilvl w:val="0"/>
          <w:numId w:val="4"/>
        </w:numPr>
        <w:spacing w:after="0" w:line="240" w:lineRule="auto"/>
        <w:jc w:val="both"/>
        <w:rPr>
          <w:lang w:val="en-US"/>
        </w:rPr>
      </w:pPr>
      <w:proofErr w:type="spellStart"/>
      <w:r w:rsidRPr="00C40F03">
        <w:rPr>
          <w:lang w:val="en-US"/>
        </w:rPr>
        <w:t>Hauch</w:t>
      </w:r>
      <w:proofErr w:type="spellEnd"/>
      <w:r w:rsidRPr="00C40F03">
        <w:rPr>
          <w:lang w:val="en-US"/>
        </w:rPr>
        <w:t>, A., et al., </w:t>
      </w:r>
      <w:r w:rsidR="00D70A7F">
        <w:fldChar w:fldCharType="begin"/>
      </w:r>
      <w:r w:rsidR="00D70A7F" w:rsidRPr="00D70A7F">
        <w:rPr>
          <w:lang w:val="en-US"/>
          <w:rPrChange w:id="928" w:author="Bonhomme Christophe" w:date="2021-11-28T19:06:00Z">
            <w:rPr/>
          </w:rPrChange>
        </w:rPr>
        <w:instrText xml:space="preserve"> HYPERLINK "https://science.sciencemag.org/content/370/6513/eaba6118" \t "_blank" </w:instrText>
      </w:r>
      <w:r w:rsidR="00D70A7F">
        <w:fldChar w:fldCharType="separate"/>
      </w:r>
      <w:r w:rsidRPr="00C40F03">
        <w:rPr>
          <w:lang w:val="en-US"/>
        </w:rPr>
        <w:t>Recent advances in solid oxide cell technology for electrolysis</w:t>
      </w:r>
      <w:r w:rsidR="00D70A7F">
        <w:rPr>
          <w:lang w:val="en-US"/>
        </w:rPr>
        <w:fldChar w:fldCharType="end"/>
      </w:r>
      <w:r w:rsidRPr="00C40F03">
        <w:rPr>
          <w:lang w:val="en-US"/>
        </w:rPr>
        <w:t>, Science</w:t>
      </w:r>
      <w:r w:rsidRPr="00C40F03">
        <w:rPr>
          <w:lang w:val="en-US"/>
        </w:rPr>
        <w:br/>
        <w:t> 09 Oct 2020: Vol. 370, Issue 6513</w:t>
      </w:r>
    </w:p>
    <w:p w14:paraId="7FBC9BEA" w14:textId="163F93DB" w:rsidR="006C0700" w:rsidRPr="00A611A7" w:rsidRDefault="006C0700" w:rsidP="007170F4">
      <w:pPr>
        <w:pStyle w:val="Paragraphedeliste"/>
        <w:numPr>
          <w:ilvl w:val="0"/>
          <w:numId w:val="4"/>
        </w:numPr>
        <w:spacing w:after="0" w:line="240" w:lineRule="auto"/>
        <w:jc w:val="both"/>
        <w:rPr>
          <w:lang w:val="en-US"/>
          <w:rPrChange w:id="929" w:author="Bonhomme Christophe" w:date="2021-11-24T19:19:00Z">
            <w:rPr/>
          </w:rPrChange>
        </w:rPr>
      </w:pPr>
      <w:r w:rsidRPr="00A611A7">
        <w:rPr>
          <w:lang w:val="en-US"/>
          <w:rPrChange w:id="930" w:author="Bonhomme Christophe" w:date="2021-11-24T19:19:00Z">
            <w:rPr/>
          </w:rPrChange>
        </w:rPr>
        <w:t>M. A. Laguna-</w:t>
      </w:r>
      <w:proofErr w:type="spellStart"/>
      <w:r w:rsidRPr="00A611A7">
        <w:rPr>
          <w:lang w:val="en-US"/>
          <w:rPrChange w:id="931" w:author="Bonhomme Christophe" w:date="2021-11-24T19:19:00Z">
            <w:rPr/>
          </w:rPrChange>
        </w:rPr>
        <w:t>Bercero</w:t>
      </w:r>
      <w:proofErr w:type="spellEnd"/>
      <w:r w:rsidRPr="00A611A7">
        <w:rPr>
          <w:lang w:val="en-US"/>
          <w:rPrChange w:id="932" w:author="Bonhomme Christophe" w:date="2021-11-24T19:19:00Z">
            <w:rPr/>
          </w:rPrChange>
        </w:rPr>
        <w:t xml:space="preserve">, Recent advances in high temperature electrolysis using Solid Oxide Fuel Cells: A review </w:t>
      </w:r>
    </w:p>
    <w:p w14:paraId="578FBE8C" w14:textId="6B55EC70" w:rsidR="00D3568D" w:rsidRPr="00A611A7" w:rsidRDefault="00D3568D" w:rsidP="007170F4">
      <w:pPr>
        <w:pStyle w:val="Paragraphedeliste"/>
        <w:numPr>
          <w:ilvl w:val="0"/>
          <w:numId w:val="4"/>
        </w:numPr>
        <w:spacing w:after="0" w:line="240" w:lineRule="auto"/>
        <w:jc w:val="both"/>
        <w:rPr>
          <w:lang w:val="en-US"/>
          <w:rPrChange w:id="933" w:author="Bonhomme Christophe" w:date="2021-11-24T19:19:00Z">
            <w:rPr/>
          </w:rPrChange>
        </w:rPr>
      </w:pPr>
      <w:r w:rsidRPr="00A611A7">
        <w:rPr>
          <w:lang w:val="en-US"/>
          <w:rPrChange w:id="934" w:author="Bonhomme Christophe" w:date="2021-11-24T19:19:00Z">
            <w:rPr/>
          </w:rPrChange>
        </w:rPr>
        <w:t>2009 DOE Hydrogen Program Review Sulfur-Iodine Thermochemical Cycle Ben Russ (General Atomics) Paul Pickard (Sandia National Labs) May 19, 2009</w:t>
      </w:r>
    </w:p>
    <w:p w14:paraId="0EB5F7C3" w14:textId="7DDD203F" w:rsidR="00D3568D" w:rsidRPr="00C40F03" w:rsidRDefault="00D3568D" w:rsidP="007170F4">
      <w:pPr>
        <w:pStyle w:val="Paragraphedeliste"/>
        <w:numPr>
          <w:ilvl w:val="0"/>
          <w:numId w:val="4"/>
        </w:numPr>
        <w:spacing w:after="0" w:line="240" w:lineRule="auto"/>
        <w:jc w:val="both"/>
        <w:rPr>
          <w:lang w:val="en-US"/>
        </w:rPr>
      </w:pPr>
      <w:r>
        <w:t xml:space="preserve">Alain Le Duigou, Jean-Marc </w:t>
      </w:r>
      <w:proofErr w:type="spellStart"/>
      <w:r>
        <w:t>Borgard</w:t>
      </w:r>
      <w:proofErr w:type="spellEnd"/>
      <w:r>
        <w:t xml:space="preserve">, Bruno Larousse, Denis </w:t>
      </w:r>
      <w:proofErr w:type="spellStart"/>
      <w:r>
        <w:t>Doizi</w:t>
      </w:r>
      <w:proofErr w:type="spellEnd"/>
      <w:r>
        <w:t xml:space="preserve">, Ray Allen, et </w:t>
      </w:r>
      <w:proofErr w:type="gramStart"/>
      <w:r>
        <w:t>al..</w:t>
      </w:r>
      <w:proofErr w:type="gramEnd"/>
      <w:r>
        <w:t xml:space="preserve"> </w:t>
      </w:r>
      <w:r w:rsidRPr="00C40F03">
        <w:rPr>
          <w:lang w:val="en-US"/>
        </w:rPr>
        <w:t>HYTHEC: An EC funded search for a long term massive hydrogen production route using solar and nuclear technologies. International Journal of Hydrogen Energy, Elsevier, 2007, 32 (10-11), pp.1516-1529. ff10.1016/j.ijhydene.2006.10.047ff. ffcea-02512145f</w:t>
      </w:r>
    </w:p>
    <w:p w14:paraId="272B088D" w14:textId="40A6B351" w:rsidR="001A46AB" w:rsidRDefault="001A46AB" w:rsidP="007170F4">
      <w:pPr>
        <w:pStyle w:val="Paragraphedeliste"/>
        <w:numPr>
          <w:ilvl w:val="0"/>
          <w:numId w:val="4"/>
        </w:numPr>
        <w:spacing w:after="0" w:line="240" w:lineRule="auto"/>
        <w:jc w:val="both"/>
      </w:pPr>
      <w:r w:rsidRPr="001A46AB">
        <w:t xml:space="preserve">Dominique </w:t>
      </w:r>
      <w:proofErr w:type="spellStart"/>
      <w:r w:rsidRPr="001A46AB">
        <w:t>Hittner</w:t>
      </w:r>
      <w:proofErr w:type="spellEnd"/>
      <w:r>
        <w:t xml:space="preserve">, </w:t>
      </w:r>
      <w:r w:rsidRPr="001A46AB">
        <w:t xml:space="preserve">Dominique </w:t>
      </w:r>
      <w:proofErr w:type="spellStart"/>
      <w:r w:rsidRPr="001A46AB">
        <w:t>Greneche</w:t>
      </w:r>
      <w:proofErr w:type="spellEnd"/>
      <w:r>
        <w:t xml:space="preserve">, </w:t>
      </w:r>
      <w:r w:rsidRPr="001A46AB">
        <w:t>Les réacteurs HTR et leur combustible - Le programme ANTARES</w:t>
      </w:r>
      <w:r>
        <w:t xml:space="preserve">, </w:t>
      </w:r>
      <w:r w:rsidRPr="001A46AB">
        <w:t xml:space="preserve">Revue Générale Nucléaire · </w:t>
      </w:r>
      <w:proofErr w:type="spellStart"/>
      <w:r w:rsidRPr="001A46AB">
        <w:t>September</w:t>
      </w:r>
      <w:proofErr w:type="spellEnd"/>
      <w:r w:rsidRPr="001A46AB">
        <w:t xml:space="preserve"> 2014</w:t>
      </w:r>
    </w:p>
    <w:p w14:paraId="563A0C82" w14:textId="2BAD1F30" w:rsidR="004B1416" w:rsidRDefault="004B1416" w:rsidP="007170F4">
      <w:pPr>
        <w:pStyle w:val="Paragraphedeliste"/>
        <w:numPr>
          <w:ilvl w:val="0"/>
          <w:numId w:val="4"/>
        </w:numPr>
        <w:spacing w:after="0" w:line="240" w:lineRule="auto"/>
        <w:jc w:val="both"/>
      </w:pPr>
      <w:proofErr w:type="spellStart"/>
      <w:r w:rsidRPr="00A611A7">
        <w:rPr>
          <w:lang w:val="en-US"/>
          <w:rPrChange w:id="935" w:author="Bonhomme Christophe" w:date="2021-11-24T19:19:00Z">
            <w:rPr/>
          </w:rPrChange>
        </w:rPr>
        <w:t>Fütterer</w:t>
      </w:r>
      <w:proofErr w:type="spellEnd"/>
      <w:r w:rsidRPr="00A611A7">
        <w:rPr>
          <w:lang w:val="en-US"/>
          <w:rPrChange w:id="936" w:author="Bonhomme Christophe" w:date="2021-11-24T19:19:00Z">
            <w:rPr/>
          </w:rPrChange>
        </w:rPr>
        <w:t xml:space="preserve">, M. A., Li, F., </w:t>
      </w:r>
      <w:proofErr w:type="spellStart"/>
      <w:r w:rsidRPr="00A611A7">
        <w:rPr>
          <w:lang w:val="en-US"/>
          <w:rPrChange w:id="937" w:author="Bonhomme Christophe" w:date="2021-11-24T19:19:00Z">
            <w:rPr/>
          </w:rPrChange>
        </w:rPr>
        <w:t>Gougar</w:t>
      </w:r>
      <w:proofErr w:type="spellEnd"/>
      <w:r w:rsidRPr="00A611A7">
        <w:rPr>
          <w:lang w:val="en-US"/>
          <w:rPrChange w:id="938" w:author="Bonhomme Christophe" w:date="2021-11-24T19:19:00Z">
            <w:rPr/>
          </w:rPrChange>
        </w:rPr>
        <w:t xml:space="preserve">, H., Edwards, L., </w:t>
      </w:r>
      <w:proofErr w:type="spellStart"/>
      <w:r w:rsidRPr="00A611A7">
        <w:rPr>
          <w:lang w:val="en-US"/>
          <w:rPrChange w:id="939" w:author="Bonhomme Christophe" w:date="2021-11-24T19:19:00Z">
            <w:rPr/>
          </w:rPrChange>
        </w:rPr>
        <w:t>Pouchon</w:t>
      </w:r>
      <w:proofErr w:type="spellEnd"/>
      <w:r w:rsidRPr="00A611A7">
        <w:rPr>
          <w:lang w:val="en-US"/>
          <w:rPrChange w:id="940" w:author="Bonhomme Christophe" w:date="2021-11-24T19:19:00Z">
            <w:rPr/>
          </w:rPrChange>
        </w:rPr>
        <w:t xml:space="preserve">, M. A., Kim, M., … Sato, H. (2018). Advances in the GIF very high temperature reactor system. </w:t>
      </w:r>
      <w:proofErr w:type="spellStart"/>
      <w:r w:rsidRPr="004B1416">
        <w:t>In</w:t>
      </w:r>
      <w:proofErr w:type="spellEnd"/>
      <w:r w:rsidRPr="004B1416">
        <w:t xml:space="preserve"> 2018 GIF symposium </w:t>
      </w:r>
      <w:proofErr w:type="spellStart"/>
      <w:r w:rsidRPr="004B1416">
        <w:t>proceedings</w:t>
      </w:r>
      <w:proofErr w:type="spellEnd"/>
      <w:r w:rsidRPr="004B1416">
        <w:t xml:space="preserve"> (pp. 9-22). </w:t>
      </w:r>
      <w:proofErr w:type="spellStart"/>
      <w:r w:rsidRPr="004B1416">
        <w:t>Generation</w:t>
      </w:r>
      <w:proofErr w:type="spellEnd"/>
      <w:r w:rsidRPr="004B1416">
        <w:t xml:space="preserve"> IV International Forum.</w:t>
      </w:r>
    </w:p>
    <w:p w14:paraId="2B92473C" w14:textId="63D80288" w:rsidR="00CD015A" w:rsidRPr="00A611A7" w:rsidRDefault="00CD015A" w:rsidP="007170F4">
      <w:pPr>
        <w:pStyle w:val="Paragraphedeliste"/>
        <w:numPr>
          <w:ilvl w:val="0"/>
          <w:numId w:val="4"/>
        </w:numPr>
        <w:spacing w:after="0" w:line="240" w:lineRule="auto"/>
        <w:jc w:val="both"/>
        <w:rPr>
          <w:lang w:val="en-US"/>
          <w:rPrChange w:id="941" w:author="Bonhomme Christophe" w:date="2021-11-24T19:19:00Z">
            <w:rPr/>
          </w:rPrChange>
        </w:rPr>
      </w:pPr>
      <w:r w:rsidRPr="00A611A7">
        <w:rPr>
          <w:lang w:val="en-US"/>
          <w:rPrChange w:id="942" w:author="Bonhomme Christophe" w:date="2021-11-24T19:19:00Z">
            <w:rPr/>
          </w:rPrChange>
        </w:rPr>
        <w:t xml:space="preserve">Aurora Energy Research </w:t>
      </w:r>
      <w:proofErr w:type="spellStart"/>
      <w:r w:rsidRPr="00A611A7">
        <w:rPr>
          <w:lang w:val="en-US"/>
          <w:rPrChange w:id="943" w:author="Bonhomme Christophe" w:date="2021-11-24T19:19:00Z">
            <w:rPr/>
          </w:rPrChange>
        </w:rPr>
        <w:t>Decarbonising</w:t>
      </w:r>
      <w:proofErr w:type="spellEnd"/>
      <w:r w:rsidRPr="00A611A7">
        <w:rPr>
          <w:lang w:val="en-US"/>
          <w:rPrChange w:id="944" w:author="Bonhomme Christophe" w:date="2021-11-24T19:19:00Z">
            <w:rPr/>
          </w:rPrChange>
        </w:rPr>
        <w:t xml:space="preserve"> Hydrogen in a Net Zero </w:t>
      </w:r>
      <w:proofErr w:type="gramStart"/>
      <w:r w:rsidRPr="00A611A7">
        <w:rPr>
          <w:lang w:val="en-US"/>
          <w:rPrChange w:id="945" w:author="Bonhomme Christophe" w:date="2021-11-24T19:19:00Z">
            <w:rPr/>
          </w:rPrChange>
        </w:rPr>
        <w:t>Economy,  27</w:t>
      </w:r>
      <w:proofErr w:type="gramEnd"/>
      <w:r w:rsidRPr="00A611A7">
        <w:rPr>
          <w:lang w:val="en-US"/>
          <w:rPrChange w:id="946" w:author="Bonhomme Christophe" w:date="2021-11-24T19:19:00Z">
            <w:rPr/>
          </w:rPrChange>
        </w:rPr>
        <w:t xml:space="preserve"> September 2021</w:t>
      </w:r>
    </w:p>
    <w:p w14:paraId="20F955A8" w14:textId="643F3F8F" w:rsidR="00777BDE" w:rsidRDefault="00D96F48" w:rsidP="006F6A30">
      <w:pPr>
        <w:pStyle w:val="Paragraphedeliste"/>
        <w:numPr>
          <w:ilvl w:val="0"/>
          <w:numId w:val="4"/>
        </w:numPr>
        <w:spacing w:after="0" w:line="240" w:lineRule="auto"/>
      </w:pPr>
      <w:bookmarkStart w:id="947" w:name="_Ref39154988"/>
      <w:r>
        <w:t xml:space="preserve">JOHN L. SLOOP, </w:t>
      </w:r>
      <w:r w:rsidR="00777BDE">
        <w:t>LIQUID HYDROGEN AS A PROPULSION FUEL, 1945-1959, NASA</w:t>
      </w:r>
      <w:bookmarkEnd w:id="947"/>
      <w:r>
        <w:t xml:space="preserve"> SP-4404</w:t>
      </w:r>
    </w:p>
    <w:p w14:paraId="1857D4EB" w14:textId="74D97E4C" w:rsidR="00777BDE" w:rsidRPr="00A611A7" w:rsidRDefault="00777BDE" w:rsidP="006F6A30">
      <w:pPr>
        <w:pStyle w:val="Paragraphedeliste"/>
        <w:numPr>
          <w:ilvl w:val="0"/>
          <w:numId w:val="4"/>
        </w:numPr>
        <w:spacing w:after="0" w:line="240" w:lineRule="auto"/>
        <w:rPr>
          <w:lang w:val="en-US"/>
          <w:rPrChange w:id="948" w:author="Bonhomme Christophe" w:date="2021-11-24T19:19:00Z">
            <w:rPr/>
          </w:rPrChange>
        </w:rPr>
      </w:pPr>
      <w:bookmarkStart w:id="949" w:name="_Ref39139445"/>
      <w:r w:rsidRPr="00A611A7">
        <w:rPr>
          <w:lang w:val="en-US"/>
          <w:rPrChange w:id="950" w:author="Bonhomme Christophe" w:date="2021-11-24T19:19:00Z">
            <w:rPr/>
          </w:rPrChange>
        </w:rPr>
        <w:t>Brewer, G., Hydrogen Aircraft Technology, CRC Press, 1991</w:t>
      </w:r>
      <w:bookmarkEnd w:id="949"/>
    </w:p>
    <w:bookmarkStart w:id="951" w:name="bau005"/>
    <w:p w14:paraId="34F3AD52" w14:textId="2AACD95B" w:rsidR="0041056E" w:rsidRPr="00C40F03" w:rsidRDefault="0041056E" w:rsidP="006F6A30">
      <w:pPr>
        <w:pStyle w:val="Paragraphedeliste"/>
        <w:numPr>
          <w:ilvl w:val="0"/>
          <w:numId w:val="4"/>
        </w:numPr>
        <w:spacing w:after="0" w:line="240" w:lineRule="auto"/>
        <w:rPr>
          <w:lang w:val="en-US"/>
        </w:rPr>
      </w:pPr>
      <w:r w:rsidRPr="0041056E">
        <w:fldChar w:fldCharType="begin"/>
      </w:r>
      <w:r w:rsidRPr="00C40F03">
        <w:rPr>
          <w:lang w:val="en-US"/>
        </w:rPr>
        <w:instrText xml:space="preserve"> HYPERLINK "https://www.sciencedirect.com/science/article/pii/S1000936115002356" \l "!" </w:instrText>
      </w:r>
      <w:r w:rsidRPr="0041056E">
        <w:fldChar w:fldCharType="separate"/>
      </w:r>
      <w:r w:rsidRPr="00C40F03">
        <w:rPr>
          <w:lang w:val="en-US"/>
        </w:rPr>
        <w:t xml:space="preserve">Zhou </w:t>
      </w:r>
      <w:proofErr w:type="spellStart"/>
      <w:r w:rsidRPr="00C40F03">
        <w:rPr>
          <w:lang w:val="en-US"/>
        </w:rPr>
        <w:t>Rui</w:t>
      </w:r>
      <w:proofErr w:type="spellEnd"/>
      <w:r w:rsidRPr="0041056E">
        <w:fldChar w:fldCharType="end"/>
      </w:r>
      <w:bookmarkStart w:id="952" w:name="bau010"/>
      <w:bookmarkEnd w:id="951"/>
      <w:r w:rsidRPr="00C40F03">
        <w:rPr>
          <w:lang w:val="en-US"/>
        </w:rPr>
        <w:t xml:space="preserve"> </w:t>
      </w:r>
      <w:r w:rsidR="00D70A7F">
        <w:fldChar w:fldCharType="begin"/>
      </w:r>
      <w:r w:rsidR="00D70A7F" w:rsidRPr="00D70A7F">
        <w:rPr>
          <w:lang w:val="en-US"/>
          <w:rPrChange w:id="953" w:author="Bonhomme Christophe" w:date="2021-11-28T18:57:00Z">
            <w:rPr/>
          </w:rPrChange>
        </w:rPr>
        <w:instrText xml:space="preserve"> HYPERLINK "https://www.sciencedirect.com/science/article/pii/S1000936115002356" \l "!" </w:instrText>
      </w:r>
      <w:r w:rsidR="00D70A7F">
        <w:fldChar w:fldCharType="separate"/>
      </w:r>
      <w:r w:rsidRPr="00C40F03">
        <w:rPr>
          <w:lang w:val="en-US"/>
        </w:rPr>
        <w:t>Wu Dan</w:t>
      </w:r>
      <w:r w:rsidR="00D70A7F">
        <w:rPr>
          <w:lang w:val="en-US"/>
        </w:rPr>
        <w:fldChar w:fldCharType="end"/>
      </w:r>
      <w:bookmarkStart w:id="954" w:name="bau015"/>
      <w:bookmarkEnd w:id="952"/>
      <w:r w:rsidRPr="00C40F03">
        <w:rPr>
          <w:lang w:val="en-US"/>
        </w:rPr>
        <w:t xml:space="preserve"> </w:t>
      </w:r>
      <w:r w:rsidR="00D70A7F">
        <w:fldChar w:fldCharType="begin"/>
      </w:r>
      <w:r w:rsidR="00D70A7F" w:rsidRPr="00D70A7F">
        <w:rPr>
          <w:lang w:val="en-US"/>
          <w:rPrChange w:id="955" w:author="Bonhomme Christophe" w:date="2021-11-28T18:57:00Z">
            <w:rPr/>
          </w:rPrChange>
        </w:rPr>
        <w:instrText xml:space="preserve"> HYPERLINK "https://www.sciencedirect.com/science/article/pii/S1000936115002356" \l "!" </w:instrText>
      </w:r>
      <w:r w:rsidR="00D70A7F">
        <w:fldChar w:fldCharType="separate"/>
      </w:r>
      <w:r w:rsidRPr="00C40F03">
        <w:rPr>
          <w:lang w:val="en-US"/>
        </w:rPr>
        <w:t xml:space="preserve">Wang </w:t>
      </w:r>
      <w:proofErr w:type="spellStart"/>
      <w:r w:rsidRPr="00C40F03">
        <w:rPr>
          <w:lang w:val="en-US"/>
        </w:rPr>
        <w:t>Jianping</w:t>
      </w:r>
      <w:proofErr w:type="spellEnd"/>
      <w:r w:rsidR="00D70A7F">
        <w:rPr>
          <w:lang w:val="en-US"/>
        </w:rPr>
        <w:fldChar w:fldCharType="end"/>
      </w:r>
      <w:bookmarkEnd w:id="954"/>
      <w:r w:rsidRPr="00C40F03">
        <w:rPr>
          <w:lang w:val="en-US"/>
        </w:rPr>
        <w:t xml:space="preserve">,  Progress of continuously rotating detonation engines, </w:t>
      </w:r>
      <w:r w:rsidR="00D70A7F">
        <w:fldChar w:fldCharType="begin"/>
      </w:r>
      <w:r w:rsidR="00D70A7F" w:rsidRPr="00D70A7F">
        <w:rPr>
          <w:lang w:val="en-US"/>
          <w:rPrChange w:id="956" w:author="Bonhomme Christophe" w:date="2021-11-28T18:57:00Z">
            <w:rPr/>
          </w:rPrChange>
        </w:rPr>
        <w:instrText xml:space="preserve"> HYPERLINK "https://www.sciencedirect.com/science/journal/10009361" \o "Go to Chinese Journal of Aeronautics on ScienceDirect" </w:instrText>
      </w:r>
      <w:r w:rsidR="00D70A7F">
        <w:fldChar w:fldCharType="separate"/>
      </w:r>
      <w:r w:rsidRPr="00C40F03">
        <w:rPr>
          <w:lang w:val="en-US"/>
        </w:rPr>
        <w:br/>
        <w:t>Chinese Journal of Aeronautics</w:t>
      </w:r>
      <w:r w:rsidR="00D70A7F">
        <w:rPr>
          <w:lang w:val="en-US"/>
        </w:rPr>
        <w:fldChar w:fldCharType="end"/>
      </w:r>
      <w:r w:rsidRPr="00C40F03">
        <w:rPr>
          <w:lang w:val="en-US"/>
        </w:rPr>
        <w:t xml:space="preserve"> </w:t>
      </w:r>
      <w:r w:rsidR="00D70A7F">
        <w:fldChar w:fldCharType="begin"/>
      </w:r>
      <w:r w:rsidR="00D70A7F" w:rsidRPr="00D70A7F">
        <w:rPr>
          <w:lang w:val="en-US"/>
          <w:rPrChange w:id="957" w:author="Bonhomme Christophe" w:date="2021-11-28T18:57:00Z">
            <w:rPr/>
          </w:rPrChange>
        </w:rPr>
        <w:instrText xml:space="preserve"> HYPERLINK "https://www.sciencedirect.com/science/journal/10009361/29/1" \o "Go to table of contents for this volume/issue" </w:instrText>
      </w:r>
      <w:r w:rsidR="00D70A7F">
        <w:fldChar w:fldCharType="separate"/>
      </w:r>
      <w:r w:rsidRPr="00C40F03">
        <w:rPr>
          <w:lang w:val="en-US"/>
        </w:rPr>
        <w:t>Volume 29, Issue 1</w:t>
      </w:r>
      <w:r w:rsidR="00D70A7F">
        <w:rPr>
          <w:lang w:val="en-US"/>
        </w:rPr>
        <w:fldChar w:fldCharType="end"/>
      </w:r>
      <w:r w:rsidRPr="00C40F03">
        <w:rPr>
          <w:lang w:val="en-US"/>
        </w:rPr>
        <w:t>, February 2016, Pages 15-29</w:t>
      </w:r>
    </w:p>
    <w:p w14:paraId="3E740774" w14:textId="671FC7B7" w:rsidR="00463A05" w:rsidRPr="00A611A7" w:rsidRDefault="00463A05" w:rsidP="007170F4">
      <w:pPr>
        <w:pStyle w:val="Paragraphedeliste"/>
        <w:numPr>
          <w:ilvl w:val="0"/>
          <w:numId w:val="4"/>
        </w:numPr>
        <w:spacing w:after="0" w:line="240" w:lineRule="auto"/>
        <w:jc w:val="both"/>
        <w:rPr>
          <w:lang w:val="en-US"/>
          <w:rPrChange w:id="958" w:author="Bonhomme Christophe" w:date="2021-11-24T19:19:00Z">
            <w:rPr/>
          </w:rPrChange>
        </w:rPr>
      </w:pPr>
      <w:r w:rsidRPr="00A611A7">
        <w:rPr>
          <w:lang w:val="en-US"/>
          <w:rPrChange w:id="959" w:author="Bonhomme Christophe" w:date="2021-11-24T19:19:00Z">
            <w:rPr/>
          </w:rPrChange>
        </w:rPr>
        <w:t xml:space="preserve">Mark D. </w:t>
      </w:r>
      <w:proofErr w:type="spellStart"/>
      <w:r w:rsidRPr="00A611A7">
        <w:rPr>
          <w:lang w:val="en-US"/>
          <w:rPrChange w:id="960" w:author="Bonhomme Christophe" w:date="2021-11-24T19:19:00Z">
            <w:rPr/>
          </w:rPrChange>
        </w:rPr>
        <w:t>Guynn</w:t>
      </w:r>
      <w:proofErr w:type="spellEnd"/>
      <w:r w:rsidRPr="00A611A7">
        <w:rPr>
          <w:lang w:val="en-US"/>
          <w:rPrChange w:id="961" w:author="Bonhomme Christophe" w:date="2021-11-24T19:19:00Z">
            <w:rPr/>
          </w:rPrChange>
        </w:rPr>
        <w:t>, Joshua E. Freeh, Erik D. Olson, Evaluation of a Hydrogen Fuel Cell Powered Blended-Wing-Body Aircraft Concept for Reduced Noise and Emissions, NASA/TM-2004-212989</w:t>
      </w:r>
    </w:p>
    <w:p w14:paraId="493D9631" w14:textId="4928212B" w:rsidR="00053DD9" w:rsidRDefault="00053DD9" w:rsidP="007170F4">
      <w:pPr>
        <w:pStyle w:val="Paragraphedeliste"/>
        <w:numPr>
          <w:ilvl w:val="0"/>
          <w:numId w:val="4"/>
        </w:numPr>
        <w:spacing w:after="0" w:line="240" w:lineRule="auto"/>
        <w:jc w:val="both"/>
      </w:pPr>
      <w:r w:rsidRPr="00053DD9">
        <w:t>LES PILES A COMBUSTIBLE (PAC)</w:t>
      </w:r>
      <w:r>
        <w:t xml:space="preserve">, </w:t>
      </w:r>
      <w:r w:rsidRPr="00053DD9">
        <w:t>Mémento de l’Hydrogène</w:t>
      </w:r>
      <w:r>
        <w:t xml:space="preserve">, </w:t>
      </w:r>
      <w:r w:rsidRPr="00053DD9">
        <w:t>FICHE 5.2.1</w:t>
      </w:r>
      <w:r>
        <w:t>, AFHYPAC</w:t>
      </w:r>
    </w:p>
    <w:p w14:paraId="238D5B92" w14:textId="00FEA791" w:rsidR="00B41714" w:rsidRDefault="00B41714" w:rsidP="00053DD9">
      <w:pPr>
        <w:autoSpaceDE w:val="0"/>
        <w:autoSpaceDN w:val="0"/>
        <w:adjustRightInd w:val="0"/>
        <w:spacing w:after="0" w:line="240" w:lineRule="auto"/>
      </w:pPr>
    </w:p>
    <w:p w14:paraId="7681E05D" w14:textId="45059531" w:rsidR="005E78BE" w:rsidRDefault="00B41714" w:rsidP="007170F4">
      <w:pPr>
        <w:pStyle w:val="Paragraphedeliste"/>
        <w:numPr>
          <w:ilvl w:val="0"/>
          <w:numId w:val="4"/>
        </w:numPr>
        <w:spacing w:after="0" w:line="240" w:lineRule="auto"/>
        <w:jc w:val="both"/>
      </w:pPr>
      <w:r w:rsidRPr="00A611A7">
        <w:rPr>
          <w:lang w:val="en-US"/>
          <w:rPrChange w:id="962" w:author="Bonhomme Christophe" w:date="2021-11-24T19:19:00Z">
            <w:rPr/>
          </w:rPrChange>
        </w:rPr>
        <w:t xml:space="preserve">Bjorn’s Corner: The challenges of Hydrogen. </w:t>
      </w:r>
      <w:r>
        <w:t>Part 6. Tank placement, August 28, 2020.</w:t>
      </w:r>
    </w:p>
    <w:p w14:paraId="4352E229" w14:textId="218C88D3" w:rsidR="005E78BE" w:rsidRPr="00A611A7" w:rsidRDefault="005E78BE" w:rsidP="007170F4">
      <w:pPr>
        <w:pStyle w:val="Paragraphedeliste"/>
        <w:numPr>
          <w:ilvl w:val="0"/>
          <w:numId w:val="4"/>
        </w:numPr>
        <w:spacing w:after="0" w:line="240" w:lineRule="auto"/>
        <w:jc w:val="both"/>
        <w:rPr>
          <w:lang w:val="en-US"/>
          <w:rPrChange w:id="963" w:author="Bonhomme Christophe" w:date="2021-11-24T19:19:00Z">
            <w:rPr/>
          </w:rPrChange>
        </w:rPr>
      </w:pPr>
      <w:r w:rsidRPr="00A611A7">
        <w:rPr>
          <w:lang w:val="en-US"/>
          <w:rPrChange w:id="964" w:author="Bonhomme Christophe" w:date="2021-11-24T19:19:00Z">
            <w:rPr/>
          </w:rPrChange>
        </w:rPr>
        <w:t xml:space="preserve">Andreas </w:t>
      </w:r>
      <w:proofErr w:type="spellStart"/>
      <w:r w:rsidRPr="00A611A7">
        <w:rPr>
          <w:lang w:val="en-US"/>
          <w:rPrChange w:id="965" w:author="Bonhomme Christophe" w:date="2021-11-24T19:19:00Z">
            <w:rPr/>
          </w:rPrChange>
        </w:rPr>
        <w:t>Westenberger</w:t>
      </w:r>
      <w:proofErr w:type="spellEnd"/>
      <w:r w:rsidRPr="00A611A7">
        <w:rPr>
          <w:lang w:val="en-US"/>
          <w:rPrChange w:id="966" w:author="Bonhomme Christophe" w:date="2021-11-24T19:19:00Z">
            <w:rPr/>
          </w:rPrChange>
        </w:rPr>
        <w:t>, H2 Technology for Commercial Aircraft, RTO-EN-AVT-150, NATO</w:t>
      </w:r>
    </w:p>
    <w:p w14:paraId="127E40EC" w14:textId="3E44CDBD" w:rsidR="007B4616" w:rsidRPr="00A611A7" w:rsidRDefault="007B4616" w:rsidP="007170F4">
      <w:pPr>
        <w:pStyle w:val="Paragraphedeliste"/>
        <w:numPr>
          <w:ilvl w:val="0"/>
          <w:numId w:val="4"/>
        </w:numPr>
        <w:spacing w:after="0" w:line="240" w:lineRule="auto"/>
        <w:jc w:val="both"/>
        <w:rPr>
          <w:lang w:val="en-US"/>
          <w:rPrChange w:id="967" w:author="Bonhomme Christophe" w:date="2021-11-24T19:19:00Z">
            <w:rPr/>
          </w:rPrChange>
        </w:rPr>
      </w:pPr>
      <w:proofErr w:type="spellStart"/>
      <w:r w:rsidRPr="00A611A7">
        <w:rPr>
          <w:lang w:val="en-US"/>
          <w:rPrChange w:id="968" w:author="Bonhomme Christophe" w:date="2021-11-24T19:19:00Z">
            <w:rPr/>
          </w:rPrChange>
        </w:rPr>
        <w:t>Jeroen</w:t>
      </w:r>
      <w:proofErr w:type="spellEnd"/>
      <w:r w:rsidRPr="00A611A7">
        <w:rPr>
          <w:lang w:val="en-US"/>
          <w:rPrChange w:id="969" w:author="Bonhomme Christophe" w:date="2021-11-24T19:19:00Z">
            <w:rPr/>
          </w:rPrChange>
        </w:rPr>
        <w:t xml:space="preserve"> A. </w:t>
      </w:r>
      <w:proofErr w:type="spellStart"/>
      <w:r w:rsidRPr="00A611A7">
        <w:rPr>
          <w:lang w:val="en-US"/>
          <w:rPrChange w:id="970" w:author="Bonhomme Christophe" w:date="2021-11-24T19:19:00Z">
            <w:rPr/>
          </w:rPrChange>
        </w:rPr>
        <w:t>Krijnen</w:t>
      </w:r>
      <w:proofErr w:type="spellEnd"/>
      <w:r w:rsidRPr="00A611A7">
        <w:rPr>
          <w:lang w:val="en-US"/>
          <w:rPrChange w:id="971" w:author="Bonhomme Christophe" w:date="2021-11-24T19:19:00Z">
            <w:rPr/>
          </w:rPrChange>
        </w:rPr>
        <w:t xml:space="preserve"> and Manuel F. </w:t>
      </w:r>
      <w:proofErr w:type="spellStart"/>
      <w:r w:rsidRPr="00A611A7">
        <w:rPr>
          <w:lang w:val="en-US"/>
          <w:rPrChange w:id="972" w:author="Bonhomme Christophe" w:date="2021-11-24T19:19:00Z">
            <w:rPr/>
          </w:rPrChange>
        </w:rPr>
        <w:t>Astaburuaga</w:t>
      </w:r>
      <w:proofErr w:type="spellEnd"/>
      <w:r w:rsidRPr="00A611A7">
        <w:rPr>
          <w:lang w:val="en-US"/>
          <w:rPrChange w:id="973" w:author="Bonhomme Christophe" w:date="2021-11-24T19:19:00Z">
            <w:rPr/>
          </w:rPrChange>
        </w:rPr>
        <w:t xml:space="preserve"> Delft University of Technology, ENVIRONMENTAL, ECONOMICAL AND TECHNICAL ASPECTS OF A CRYOPLANE IN THE PRELIMINARY DESIGN PHASE, ICAS 2002 CONGRESS</w:t>
      </w:r>
    </w:p>
    <w:p w14:paraId="70958ECB" w14:textId="7B678AF6" w:rsidR="0010611C" w:rsidRPr="00A611A7" w:rsidRDefault="0010611C" w:rsidP="007170F4">
      <w:pPr>
        <w:pStyle w:val="Paragraphedeliste"/>
        <w:numPr>
          <w:ilvl w:val="0"/>
          <w:numId w:val="4"/>
        </w:numPr>
        <w:spacing w:after="0" w:line="240" w:lineRule="auto"/>
        <w:jc w:val="both"/>
        <w:rPr>
          <w:lang w:val="en-US"/>
          <w:rPrChange w:id="974" w:author="Bonhomme Christophe" w:date="2021-11-24T19:19:00Z">
            <w:rPr/>
          </w:rPrChange>
        </w:rPr>
      </w:pPr>
      <w:r w:rsidRPr="00A611A7">
        <w:rPr>
          <w:lang w:val="en-US"/>
          <w:rPrChange w:id="975" w:author="Bonhomme Christophe" w:date="2021-11-24T19:19:00Z">
            <w:rPr/>
          </w:rPrChange>
        </w:rPr>
        <w:t xml:space="preserve">Mark D. </w:t>
      </w:r>
      <w:proofErr w:type="spellStart"/>
      <w:r w:rsidRPr="00A611A7">
        <w:rPr>
          <w:lang w:val="en-US"/>
          <w:rPrChange w:id="976" w:author="Bonhomme Christophe" w:date="2021-11-24T19:19:00Z">
            <w:rPr/>
          </w:rPrChange>
        </w:rPr>
        <w:t>Guynn</w:t>
      </w:r>
      <w:proofErr w:type="spellEnd"/>
      <w:r w:rsidRPr="00A611A7">
        <w:rPr>
          <w:lang w:val="en-US"/>
          <w:rPrChange w:id="977" w:author="Bonhomme Christophe" w:date="2021-11-24T19:19:00Z">
            <w:rPr/>
          </w:rPrChange>
        </w:rPr>
        <w:t xml:space="preserve"> and Erik D. Olson Evaluation of an Aircraft Concept with over-wing, hydrogen-fueled engines for reduced noise and emissions NASA/TM-2002-211926</w:t>
      </w:r>
    </w:p>
    <w:p w14:paraId="72148ECD" w14:textId="2C4C06F0" w:rsidR="00A4204D" w:rsidRPr="006F6A30" w:rsidRDefault="00A4204D" w:rsidP="007170F4">
      <w:pPr>
        <w:pStyle w:val="Paragraphedeliste"/>
        <w:numPr>
          <w:ilvl w:val="0"/>
          <w:numId w:val="4"/>
        </w:numPr>
        <w:spacing w:after="0" w:line="240" w:lineRule="auto"/>
        <w:jc w:val="both"/>
        <w:rPr>
          <w:rStyle w:val="Lienhypertexte"/>
        </w:rPr>
      </w:pPr>
      <w:r>
        <w:t xml:space="preserve">Die Nationale </w:t>
      </w:r>
      <w:proofErr w:type="spellStart"/>
      <w:r>
        <w:t>Wasserstoffstrategie</w:t>
      </w:r>
      <w:proofErr w:type="spellEnd"/>
      <w:r>
        <w:t xml:space="preserve">, </w:t>
      </w:r>
      <w:hyperlink r:id="rId67" w:history="1">
        <w:r w:rsidRPr="006F6A30">
          <w:rPr>
            <w:rStyle w:val="Lienhypertexte"/>
          </w:rPr>
          <w:t>https://www.bmwi.de/Redaktion/DE/Publikationen/Energie/die-nationale-wasserstoffstrategie.pdf?__blob=publicationFile&amp;v=20</w:t>
        </w:r>
      </w:hyperlink>
      <w:r w:rsidRPr="006F6A30">
        <w:rPr>
          <w:rStyle w:val="Lienhypertexte"/>
        </w:rPr>
        <w:t xml:space="preserve"> </w:t>
      </w:r>
    </w:p>
    <w:p w14:paraId="7BB2FC40" w14:textId="5C2EB8AE" w:rsidR="000A167B" w:rsidRDefault="000A167B" w:rsidP="007170F4">
      <w:pPr>
        <w:pStyle w:val="Paragraphedeliste"/>
        <w:numPr>
          <w:ilvl w:val="0"/>
          <w:numId w:val="4"/>
        </w:numPr>
        <w:spacing w:after="0" w:line="240" w:lineRule="auto"/>
        <w:jc w:val="both"/>
      </w:pPr>
      <w:r>
        <w:t>COMMUNICATION DE LA COMMISSION AU PARLEMENT EUROPÉEN, AU CONSEIL, AU COMITÉ ÉCONOMIQUE ET SOCIAL EUROPÉEN ET AU COMITÉ DES RÉGIONS Une stratégie de l'hydrogène pour une Europe climatiquement neutre, Bruxelles, le 8.7.2020 COM(2020) 301 final</w:t>
      </w:r>
    </w:p>
    <w:p w14:paraId="053FDB79" w14:textId="07806164" w:rsidR="009D1B8A" w:rsidRDefault="006F386B" w:rsidP="007170F4">
      <w:pPr>
        <w:pStyle w:val="Paragraphedeliste"/>
        <w:numPr>
          <w:ilvl w:val="0"/>
          <w:numId w:val="4"/>
        </w:numPr>
        <w:spacing w:after="0" w:line="240" w:lineRule="auto"/>
        <w:jc w:val="both"/>
      </w:pPr>
      <w:r>
        <w:t>DGAC, PLAN DE SOUTIEN À L’AÉRONAUTIQUE pour une industrie verte et compétitive, #</w:t>
      </w:r>
      <w:proofErr w:type="spellStart"/>
      <w:r>
        <w:t>PlanAéro</w:t>
      </w:r>
      <w:proofErr w:type="spellEnd"/>
      <w:r>
        <w:t>,</w:t>
      </w:r>
      <w:r w:rsidRPr="006F386B">
        <w:t xml:space="preserve"> </w:t>
      </w:r>
      <w:r>
        <w:t>DOSSIER DE PRESSE 9 JUIN 2020</w:t>
      </w:r>
    </w:p>
    <w:p w14:paraId="6324F6C4" w14:textId="5F85722A" w:rsidR="006C4A45" w:rsidRPr="00A611A7" w:rsidRDefault="006C4A45" w:rsidP="007170F4">
      <w:pPr>
        <w:pStyle w:val="Paragraphedeliste"/>
        <w:numPr>
          <w:ilvl w:val="0"/>
          <w:numId w:val="4"/>
        </w:numPr>
        <w:spacing w:after="0" w:line="240" w:lineRule="auto"/>
        <w:jc w:val="both"/>
        <w:rPr>
          <w:lang w:val="en-US"/>
          <w:rPrChange w:id="978" w:author="Bonhomme Christophe" w:date="2021-11-24T19:19:00Z">
            <w:rPr/>
          </w:rPrChange>
        </w:rPr>
      </w:pPr>
      <w:r w:rsidRPr="00A611A7">
        <w:rPr>
          <w:lang w:val="en-US"/>
          <w:rPrChange w:id="979" w:author="Bonhomme Christophe" w:date="2021-11-24T19:19:00Z">
            <w:rPr/>
          </w:rPrChange>
        </w:rPr>
        <w:t xml:space="preserve">HYDROGEN STRATEGY FOR CANADA, Seizing the Opportunities for Hydrogen </w:t>
      </w:r>
      <w:proofErr w:type="gramStart"/>
      <w:r w:rsidRPr="00A611A7">
        <w:rPr>
          <w:lang w:val="en-US"/>
          <w:rPrChange w:id="980" w:author="Bonhomme Christophe" w:date="2021-11-24T19:19:00Z">
            <w:rPr/>
          </w:rPrChange>
        </w:rPr>
        <w:t>A</w:t>
      </w:r>
      <w:proofErr w:type="gramEnd"/>
      <w:r w:rsidRPr="00A611A7">
        <w:rPr>
          <w:lang w:val="en-US"/>
          <w:rPrChange w:id="981" w:author="Bonhomme Christophe" w:date="2021-11-24T19:19:00Z">
            <w:rPr/>
          </w:rPrChange>
        </w:rPr>
        <w:t xml:space="preserve"> Call to Action December, 2020</w:t>
      </w:r>
    </w:p>
    <w:p w14:paraId="4EFECCBE" w14:textId="6FCC1C42" w:rsidR="00CB348E" w:rsidRPr="00A611A7" w:rsidRDefault="0003301C" w:rsidP="007170F4">
      <w:pPr>
        <w:pStyle w:val="Paragraphedeliste"/>
        <w:numPr>
          <w:ilvl w:val="0"/>
          <w:numId w:val="4"/>
        </w:numPr>
        <w:spacing w:after="0" w:line="240" w:lineRule="auto"/>
        <w:jc w:val="both"/>
        <w:rPr>
          <w:lang w:val="en-US"/>
          <w:rPrChange w:id="982" w:author="Bonhomme Christophe" w:date="2021-11-24T19:19:00Z">
            <w:rPr/>
          </w:rPrChange>
        </w:rPr>
      </w:pPr>
      <w:r w:rsidRPr="00A611A7">
        <w:rPr>
          <w:lang w:val="en-US"/>
          <w:rPrChange w:id="983" w:author="Bonhomme Christophe" w:date="2021-11-24T19:19:00Z">
            <w:rPr/>
          </w:rPrChange>
        </w:rPr>
        <w:t>Department of Energy Hydrogen Program Plan, US Department of Energy</w:t>
      </w:r>
    </w:p>
    <w:p w14:paraId="7F403B43" w14:textId="1C1B42F3" w:rsidR="005D4BC7" w:rsidRPr="00A611A7" w:rsidRDefault="005D4BC7" w:rsidP="006F6A30">
      <w:pPr>
        <w:pStyle w:val="Paragraphedeliste"/>
        <w:numPr>
          <w:ilvl w:val="0"/>
          <w:numId w:val="4"/>
        </w:numPr>
        <w:spacing w:after="0" w:line="240" w:lineRule="auto"/>
        <w:rPr>
          <w:lang w:val="en-US"/>
          <w:rPrChange w:id="984" w:author="Bonhomme Christophe" w:date="2021-11-24T19:19:00Z">
            <w:rPr/>
          </w:rPrChange>
        </w:rPr>
      </w:pPr>
      <w:r w:rsidRPr="00A611A7">
        <w:rPr>
          <w:lang w:val="en-US"/>
          <w:rPrChange w:id="985" w:author="Bonhomme Christophe" w:date="2021-11-24T19:19:00Z">
            <w:rPr/>
          </w:rPrChange>
        </w:rPr>
        <w:t xml:space="preserve">Ulrich Schmidt (1974) Molecular hydrogen in the atmosphere, </w:t>
      </w:r>
      <w:proofErr w:type="spellStart"/>
      <w:r w:rsidRPr="00A611A7">
        <w:rPr>
          <w:lang w:val="en-US"/>
          <w:rPrChange w:id="986" w:author="Bonhomme Christophe" w:date="2021-11-24T19:19:00Z">
            <w:rPr/>
          </w:rPrChange>
        </w:rPr>
        <w:t>Tellus</w:t>
      </w:r>
      <w:proofErr w:type="spellEnd"/>
      <w:r w:rsidRPr="00A611A7">
        <w:rPr>
          <w:lang w:val="en-US"/>
          <w:rPrChange w:id="987" w:author="Bonhomme Christophe" w:date="2021-11-24T19:19:00Z">
            <w:rPr/>
          </w:rPrChange>
        </w:rPr>
        <w:t>, 26:1-2, 79-90, DOI: 10.3402/</w:t>
      </w:r>
      <w:proofErr w:type="gramStart"/>
      <w:r w:rsidRPr="00A611A7">
        <w:rPr>
          <w:lang w:val="en-US"/>
          <w:rPrChange w:id="988" w:author="Bonhomme Christophe" w:date="2021-11-24T19:19:00Z">
            <w:rPr/>
          </w:rPrChange>
        </w:rPr>
        <w:t>tellusa.v</w:t>
      </w:r>
      <w:proofErr w:type="gramEnd"/>
      <w:r w:rsidRPr="00A611A7">
        <w:rPr>
          <w:lang w:val="en-US"/>
          <w:rPrChange w:id="989" w:author="Bonhomme Christophe" w:date="2021-11-24T19:19:00Z">
            <w:rPr/>
          </w:rPrChange>
        </w:rPr>
        <w:t>26i1-2.9739</w:t>
      </w:r>
    </w:p>
    <w:p w14:paraId="1899422E" w14:textId="77777777" w:rsidR="0003301C" w:rsidRPr="00A611A7" w:rsidRDefault="0003301C" w:rsidP="009D1B8A">
      <w:pPr>
        <w:rPr>
          <w:lang w:val="en-US"/>
          <w:rPrChange w:id="990" w:author="Bonhomme Christophe" w:date="2021-11-24T19:19:00Z">
            <w:rPr/>
          </w:rPrChange>
        </w:rPr>
      </w:pPr>
    </w:p>
    <w:p w14:paraId="70F2F25F" w14:textId="5AECD892" w:rsidR="00CB348E" w:rsidRPr="00CB348E" w:rsidRDefault="00CB348E" w:rsidP="009D1B8A">
      <w:pPr>
        <w:rPr>
          <w:b/>
          <w:bCs/>
        </w:rPr>
      </w:pPr>
      <w:r w:rsidRPr="00CB348E">
        <w:rPr>
          <w:b/>
          <w:bCs/>
        </w:rPr>
        <w:t>NH3</w:t>
      </w:r>
    </w:p>
    <w:p w14:paraId="7A60D076" w14:textId="18C9B9D7" w:rsidR="00CB348E" w:rsidRPr="00A611A7" w:rsidRDefault="00C40F03" w:rsidP="007170F4">
      <w:pPr>
        <w:pStyle w:val="Paragraphedeliste"/>
        <w:numPr>
          <w:ilvl w:val="0"/>
          <w:numId w:val="4"/>
        </w:numPr>
        <w:spacing w:after="0" w:line="240" w:lineRule="auto"/>
        <w:jc w:val="both"/>
        <w:rPr>
          <w:lang w:val="en-US"/>
          <w:rPrChange w:id="991" w:author="Bonhomme Christophe" w:date="2021-11-24T19:19:00Z">
            <w:rPr/>
          </w:rPrChange>
        </w:rPr>
      </w:pPr>
      <w:r>
        <w:fldChar w:fldCharType="begin"/>
      </w:r>
      <w:r w:rsidRPr="00A611A7">
        <w:rPr>
          <w:lang w:val="en-US"/>
          <w:rPrChange w:id="992" w:author="Bonhomme Christophe" w:date="2021-11-24T19:19:00Z">
            <w:rPr/>
          </w:rPrChange>
        </w:rPr>
        <w:instrText xml:space="preserve"> HYPERLINK "https://www.ammoniaenergy.org/author/bunro-shiozawa/" \o "Posts by Bunro Shiozawa" </w:instrText>
      </w:r>
      <w:r>
        <w:fldChar w:fldCharType="separate"/>
      </w:r>
      <w:r w:rsidR="00CB348E" w:rsidRPr="00A611A7">
        <w:rPr>
          <w:lang w:val="en-US"/>
          <w:rPrChange w:id="993" w:author="Bonhomme Christophe" w:date="2021-11-24T19:19:00Z">
            <w:rPr/>
          </w:rPrChange>
        </w:rPr>
        <w:t>Bunro Shiozawa</w:t>
      </w:r>
      <w:r>
        <w:fldChar w:fldCharType="end"/>
      </w:r>
      <w:r w:rsidR="00CB348E" w:rsidRPr="00A611A7">
        <w:rPr>
          <w:lang w:val="en-US"/>
          <w:rPrChange w:id="994" w:author="Bonhomme Christophe" w:date="2021-11-24T19:19:00Z">
            <w:rPr/>
          </w:rPrChange>
        </w:rPr>
        <w:t xml:space="preserve"> , The Cost of CO2-free Ammonia,  November 12, 2020, </w:t>
      </w:r>
      <w:r>
        <w:fldChar w:fldCharType="begin"/>
      </w:r>
      <w:r w:rsidRPr="00A611A7">
        <w:rPr>
          <w:lang w:val="en-US"/>
          <w:rPrChange w:id="995" w:author="Bonhomme Christophe" w:date="2021-11-24T19:19:00Z">
            <w:rPr/>
          </w:rPrChange>
        </w:rPr>
        <w:instrText xml:space="preserve"> HYPERLINK "https://www.ammoniaenergy.org/articles/the-cost-of-co2-free-ammonia/" </w:instrText>
      </w:r>
      <w:r>
        <w:fldChar w:fldCharType="separate"/>
      </w:r>
      <w:r w:rsidR="00E44F11" w:rsidRPr="00A611A7">
        <w:rPr>
          <w:rStyle w:val="Lienhypertexte"/>
          <w:lang w:val="en-US"/>
          <w:rPrChange w:id="996" w:author="Bonhomme Christophe" w:date="2021-11-24T19:19:00Z">
            <w:rPr>
              <w:rStyle w:val="Lienhypertexte"/>
            </w:rPr>
          </w:rPrChange>
        </w:rPr>
        <w:t>https://www.ammoniaenergy.org/articles/the-cost-of-co2-free-ammonia/</w:t>
      </w:r>
      <w:r>
        <w:rPr>
          <w:rStyle w:val="Lienhypertexte"/>
        </w:rPr>
        <w:fldChar w:fldCharType="end"/>
      </w:r>
      <w:r w:rsidR="00E44F11" w:rsidRPr="00A611A7">
        <w:rPr>
          <w:lang w:val="en-US"/>
          <w:rPrChange w:id="997" w:author="Bonhomme Christophe" w:date="2021-11-24T19:19:00Z">
            <w:rPr/>
          </w:rPrChange>
        </w:rPr>
        <w:t xml:space="preserve"> </w:t>
      </w:r>
    </w:p>
    <w:p w14:paraId="0DEB2DD9" w14:textId="1C622547" w:rsidR="007F51B7" w:rsidRDefault="007F51B7" w:rsidP="007170F4">
      <w:pPr>
        <w:pStyle w:val="Paragraphedeliste"/>
        <w:numPr>
          <w:ilvl w:val="0"/>
          <w:numId w:val="4"/>
        </w:numPr>
        <w:spacing w:after="0" w:line="240" w:lineRule="auto"/>
        <w:jc w:val="both"/>
      </w:pPr>
      <w:proofErr w:type="spellStart"/>
      <w:r w:rsidRPr="00A611A7">
        <w:rPr>
          <w:lang w:val="en-US"/>
          <w:rPrChange w:id="998" w:author="Bonhomme Christophe" w:date="2021-11-24T19:19:00Z">
            <w:rPr/>
          </w:rPrChange>
        </w:rPr>
        <w:t>Giddey</w:t>
      </w:r>
      <w:proofErr w:type="spellEnd"/>
      <w:r w:rsidRPr="00A611A7">
        <w:rPr>
          <w:lang w:val="en-US"/>
          <w:rPrChange w:id="999" w:author="Bonhomme Christophe" w:date="2021-11-24T19:19:00Z">
            <w:rPr/>
          </w:rPrChange>
        </w:rPr>
        <w:t xml:space="preserve">, S., </w:t>
      </w:r>
      <w:proofErr w:type="spellStart"/>
      <w:r w:rsidRPr="00A611A7">
        <w:rPr>
          <w:lang w:val="en-US"/>
          <w:rPrChange w:id="1000" w:author="Bonhomme Christophe" w:date="2021-11-24T19:19:00Z">
            <w:rPr/>
          </w:rPrChange>
        </w:rPr>
        <w:t>Badwal</w:t>
      </w:r>
      <w:proofErr w:type="spellEnd"/>
      <w:r w:rsidRPr="00A611A7">
        <w:rPr>
          <w:lang w:val="en-US"/>
          <w:rPrChange w:id="1001" w:author="Bonhomme Christophe" w:date="2021-11-24T19:19:00Z">
            <w:rPr/>
          </w:rPrChange>
        </w:rPr>
        <w:t xml:space="preserve">, S. P. S., Kulkarni, A. Review of electrochemical ammonia production technologies and materials. </w:t>
      </w:r>
      <w:r w:rsidRPr="007F51B7">
        <w:t xml:space="preserve">Int. J. </w:t>
      </w:r>
      <w:proofErr w:type="spellStart"/>
      <w:r w:rsidRPr="007F51B7">
        <w:t>Hydrogen</w:t>
      </w:r>
      <w:proofErr w:type="spellEnd"/>
      <w:r w:rsidRPr="007F51B7">
        <w:t xml:space="preserve"> Energy 38 (2013), 14576-14594.</w:t>
      </w:r>
    </w:p>
    <w:p w14:paraId="0C796734" w14:textId="6B319FBC" w:rsidR="002B6ED7" w:rsidRPr="006F6A30" w:rsidRDefault="002B6ED7" w:rsidP="007170F4">
      <w:pPr>
        <w:pStyle w:val="Paragraphedeliste"/>
        <w:numPr>
          <w:ilvl w:val="0"/>
          <w:numId w:val="4"/>
        </w:numPr>
        <w:spacing w:after="0" w:line="240" w:lineRule="auto"/>
        <w:jc w:val="both"/>
        <w:rPr>
          <w:rStyle w:val="Lienhypertexte"/>
        </w:rPr>
      </w:pPr>
      <w:r w:rsidRPr="002B6ED7">
        <w:t>L’ammoniac liquide : un carburant vert pour le secteur du transport ?</w:t>
      </w:r>
      <w:r>
        <w:t xml:space="preserve"> </w:t>
      </w:r>
      <w:hyperlink r:id="rId68" w:anchor="_ftn8" w:history="1">
        <w:r w:rsidRPr="006F6A30">
          <w:rPr>
            <w:rStyle w:val="Lienhypertexte"/>
          </w:rPr>
          <w:t>http://www.chem4us.be/energie/lammoniac/#_ftn8</w:t>
        </w:r>
      </w:hyperlink>
      <w:r w:rsidRPr="006F6A30">
        <w:rPr>
          <w:rStyle w:val="Lienhypertexte"/>
        </w:rPr>
        <w:t xml:space="preserve"> </w:t>
      </w:r>
    </w:p>
    <w:p w14:paraId="470FBA76" w14:textId="6E8A118E" w:rsidR="00A22CFD" w:rsidRPr="006F6A30" w:rsidRDefault="00D70A7F" w:rsidP="007170F4">
      <w:pPr>
        <w:pStyle w:val="Paragraphedeliste"/>
        <w:numPr>
          <w:ilvl w:val="0"/>
          <w:numId w:val="4"/>
        </w:numPr>
        <w:spacing w:after="0" w:line="240" w:lineRule="auto"/>
        <w:jc w:val="both"/>
      </w:pPr>
      <w:hyperlink r:id="rId69" w:history="1">
        <w:proofErr w:type="spellStart"/>
        <w:r w:rsidR="001E7EAC" w:rsidRPr="00A22CFD">
          <w:t>Ioannis</w:t>
        </w:r>
        <w:proofErr w:type="spellEnd"/>
        <w:r w:rsidR="001E7EAC" w:rsidRPr="00A22CFD">
          <w:t xml:space="preserve"> </w:t>
        </w:r>
        <w:proofErr w:type="spellStart"/>
        <w:r w:rsidR="001E7EAC" w:rsidRPr="00A22CFD">
          <w:t>Garagounis</w:t>
        </w:r>
        <w:proofErr w:type="spellEnd"/>
      </w:hyperlink>
      <w:r w:rsidR="001E7EAC" w:rsidRPr="00A22CFD">
        <w:t xml:space="preserve">, </w:t>
      </w:r>
      <w:hyperlink r:id="rId70" w:history="1">
        <w:proofErr w:type="spellStart"/>
        <w:r w:rsidR="001E7EAC" w:rsidRPr="00A22CFD">
          <w:t>Anastasios</w:t>
        </w:r>
        <w:proofErr w:type="spellEnd"/>
        <w:r w:rsidR="001E7EAC" w:rsidRPr="00A22CFD">
          <w:t xml:space="preserve"> </w:t>
        </w:r>
        <w:proofErr w:type="spellStart"/>
        <w:r w:rsidR="001E7EAC" w:rsidRPr="00A22CFD">
          <w:t>Vourros</w:t>
        </w:r>
        <w:proofErr w:type="spellEnd"/>
      </w:hyperlink>
      <w:r w:rsidR="001E7EAC" w:rsidRPr="00A22CFD">
        <w:t xml:space="preserve">, </w:t>
      </w:r>
      <w:hyperlink r:id="rId71" w:history="1">
        <w:proofErr w:type="spellStart"/>
        <w:r w:rsidR="001E7EAC" w:rsidRPr="00A22CFD">
          <w:t>Demetrios</w:t>
        </w:r>
        <w:proofErr w:type="spellEnd"/>
        <w:r w:rsidR="001E7EAC" w:rsidRPr="00A22CFD">
          <w:t xml:space="preserve"> </w:t>
        </w:r>
        <w:proofErr w:type="spellStart"/>
        <w:r w:rsidR="001E7EAC" w:rsidRPr="00A22CFD">
          <w:t>Stoukides</w:t>
        </w:r>
        <w:proofErr w:type="spellEnd"/>
      </w:hyperlink>
      <w:r w:rsidR="001E7EAC" w:rsidRPr="00A22CFD">
        <w:t xml:space="preserve">, </w:t>
      </w:r>
      <w:hyperlink r:id="rId72" w:history="1">
        <w:proofErr w:type="spellStart"/>
        <w:r w:rsidR="001E7EAC" w:rsidRPr="00A22CFD">
          <w:t>Dionisios</w:t>
        </w:r>
        <w:proofErr w:type="spellEnd"/>
        <w:r w:rsidR="001E7EAC" w:rsidRPr="00A22CFD">
          <w:t xml:space="preserve"> </w:t>
        </w:r>
        <w:proofErr w:type="spellStart"/>
        <w:r w:rsidR="001E7EAC" w:rsidRPr="00A22CFD">
          <w:t>Dasopoulos</w:t>
        </w:r>
        <w:proofErr w:type="spellEnd"/>
      </w:hyperlink>
      <w:r w:rsidR="001E7EAC" w:rsidRPr="00A22CFD">
        <w:t>, and </w:t>
      </w:r>
      <w:hyperlink r:id="rId73" w:history="1">
        <w:r w:rsidR="001E7EAC" w:rsidRPr="00A22CFD">
          <w:t xml:space="preserve">Michael </w:t>
        </w:r>
        <w:proofErr w:type="spellStart"/>
        <w:r w:rsidR="001E7EAC" w:rsidRPr="00A22CFD">
          <w:t>Stoukides</w:t>
        </w:r>
        <w:proofErr w:type="spellEnd"/>
      </w:hyperlink>
      <w:r w:rsidR="001E7EAC">
        <w:t xml:space="preserve">, </w:t>
      </w:r>
      <w:proofErr w:type="spellStart"/>
      <w:r w:rsidR="00A22CFD" w:rsidRPr="00A22CFD">
        <w:t>Electrochemical</w:t>
      </w:r>
      <w:proofErr w:type="spellEnd"/>
      <w:r w:rsidR="00A22CFD" w:rsidRPr="00A22CFD">
        <w:t xml:space="preserve"> </w:t>
      </w:r>
      <w:proofErr w:type="spellStart"/>
      <w:r w:rsidR="00A22CFD" w:rsidRPr="00A22CFD">
        <w:t>Synthesis</w:t>
      </w:r>
      <w:proofErr w:type="spellEnd"/>
      <w:r w:rsidR="00A22CFD" w:rsidRPr="00A22CFD">
        <w:t xml:space="preserve"> of </w:t>
      </w:r>
      <w:proofErr w:type="spellStart"/>
      <w:r w:rsidR="00A22CFD" w:rsidRPr="00A22CFD">
        <w:t>Ammonia</w:t>
      </w:r>
      <w:proofErr w:type="spellEnd"/>
      <w:r w:rsidR="00A22CFD" w:rsidRPr="00A22CFD">
        <w:t xml:space="preserve">: </w:t>
      </w:r>
      <w:proofErr w:type="spellStart"/>
      <w:r w:rsidR="00A22CFD" w:rsidRPr="00A22CFD">
        <w:t>Recent</w:t>
      </w:r>
      <w:proofErr w:type="spellEnd"/>
      <w:r w:rsidR="00A22CFD" w:rsidRPr="00A22CFD">
        <w:t xml:space="preserve"> Efforts and Future Outlook</w:t>
      </w:r>
      <w:r w:rsidR="00A22CFD">
        <w:t xml:space="preserve">, </w:t>
      </w:r>
      <w:proofErr w:type="spellStart"/>
      <w:r w:rsidR="00A22CFD" w:rsidRPr="006F6A30">
        <w:t>Published</w:t>
      </w:r>
      <w:proofErr w:type="spellEnd"/>
      <w:r w:rsidR="00A22CFD" w:rsidRPr="006F6A30">
        <w:t xml:space="preserve"> online 2019 </w:t>
      </w:r>
      <w:proofErr w:type="spellStart"/>
      <w:r w:rsidR="00A22CFD" w:rsidRPr="006F6A30">
        <w:t>Aug</w:t>
      </w:r>
      <w:proofErr w:type="spellEnd"/>
      <w:r w:rsidR="00A22CFD" w:rsidRPr="006F6A30">
        <w:t xml:space="preserve"> 30. </w:t>
      </w:r>
      <w:proofErr w:type="spellStart"/>
      <w:r w:rsidR="00A22CFD" w:rsidRPr="006F6A30">
        <w:t>doi</w:t>
      </w:r>
      <w:proofErr w:type="spellEnd"/>
      <w:r w:rsidR="00A22CFD" w:rsidRPr="006F6A30">
        <w:t>: </w:t>
      </w:r>
      <w:hyperlink r:id="rId74" w:tgtFrame="_blank" w:history="1">
        <w:r w:rsidR="00A22CFD" w:rsidRPr="006F6A30">
          <w:t>10.3390/membranes9090112</w:t>
        </w:r>
      </w:hyperlink>
    </w:p>
    <w:p w14:paraId="41D05791" w14:textId="70BC2D90" w:rsidR="00ED2015" w:rsidRDefault="00ED2015" w:rsidP="00A22CFD">
      <w:pPr>
        <w:rPr>
          <w:rStyle w:val="Lienhypertexte"/>
          <w:rFonts w:ascii="Arial" w:hAnsi="Arial" w:cs="Arial"/>
          <w:color w:val="985735"/>
          <w:sz w:val="20"/>
          <w:szCs w:val="20"/>
          <w:shd w:val="clear" w:color="auto" w:fill="FFFFFF"/>
        </w:rPr>
      </w:pPr>
    </w:p>
    <w:p w14:paraId="7E2CEFFC" w14:textId="5A9E1B0C" w:rsidR="00ED2015" w:rsidRPr="00ED2015" w:rsidRDefault="00ED2015" w:rsidP="00A22CFD">
      <w:pPr>
        <w:rPr>
          <w:b/>
          <w:bCs/>
        </w:rPr>
      </w:pPr>
      <w:r w:rsidRPr="00ED2015">
        <w:rPr>
          <w:b/>
          <w:bCs/>
        </w:rPr>
        <w:t>Autres composés azotés</w:t>
      </w:r>
    </w:p>
    <w:p w14:paraId="00000DFF" w14:textId="5E315879" w:rsidR="00C86CE0" w:rsidRPr="006F6A30" w:rsidRDefault="00FF1256" w:rsidP="007170F4">
      <w:pPr>
        <w:pStyle w:val="Paragraphedeliste"/>
        <w:numPr>
          <w:ilvl w:val="0"/>
          <w:numId w:val="4"/>
        </w:numPr>
        <w:spacing w:after="0" w:line="240" w:lineRule="auto"/>
        <w:jc w:val="both"/>
      </w:pPr>
      <w:r w:rsidRPr="006F6A30">
        <w:t xml:space="preserve">Teddy </w:t>
      </w:r>
      <w:proofErr w:type="spellStart"/>
      <w:r w:rsidRPr="006F6A30">
        <w:t>Gilloux</w:t>
      </w:r>
      <w:proofErr w:type="spellEnd"/>
      <w:r w:rsidRPr="006F6A30">
        <w:t xml:space="preserve">. Accès à de nouveaux dérivés </w:t>
      </w:r>
      <w:proofErr w:type="spellStart"/>
      <w:r w:rsidRPr="006F6A30">
        <w:t>tétrazènes</w:t>
      </w:r>
      <w:proofErr w:type="spellEnd"/>
      <w:r w:rsidRPr="006F6A30">
        <w:t xml:space="preserve"> fortement azotés : approche théorique et</w:t>
      </w:r>
      <w:r w:rsidR="006F6A30">
        <w:t xml:space="preserve"> </w:t>
      </w:r>
      <w:r w:rsidRPr="006F6A30">
        <w:t>faisabilité expérimentale. Chimie organique. Université Claude Bernard - Lyon I, 2014. Français.</w:t>
      </w:r>
      <w:r w:rsidR="006F6A30">
        <w:t xml:space="preserve"> </w:t>
      </w:r>
      <w:r w:rsidRPr="006F6A30">
        <w:t xml:space="preserve">NNT : 2014LYO10290. </w:t>
      </w:r>
      <w:proofErr w:type="gramStart"/>
      <w:r w:rsidRPr="006F6A30">
        <w:t>tel</w:t>
      </w:r>
      <w:proofErr w:type="gramEnd"/>
      <w:r w:rsidRPr="006F6A30">
        <w:t>-01133816</w:t>
      </w:r>
    </w:p>
    <w:p w14:paraId="0C806F31" w14:textId="1D0BAC77" w:rsidR="00FF1256" w:rsidRDefault="00FF1256" w:rsidP="007170F4">
      <w:pPr>
        <w:pStyle w:val="Paragraphedeliste"/>
        <w:numPr>
          <w:ilvl w:val="0"/>
          <w:numId w:val="4"/>
        </w:numPr>
        <w:spacing w:after="0" w:line="240" w:lineRule="auto"/>
        <w:jc w:val="both"/>
      </w:pPr>
      <w:proofErr w:type="spellStart"/>
      <w:r w:rsidRPr="006F6A30">
        <w:t>Valérian</w:t>
      </w:r>
      <w:proofErr w:type="spellEnd"/>
      <w:r w:rsidRPr="006F6A30">
        <w:t xml:space="preserve"> </w:t>
      </w:r>
      <w:proofErr w:type="spellStart"/>
      <w:r w:rsidRPr="006F6A30">
        <w:t>Forquet</w:t>
      </w:r>
      <w:proofErr w:type="spellEnd"/>
      <w:r w:rsidRPr="006F6A30">
        <w:t xml:space="preserve">. Composés </w:t>
      </w:r>
      <w:proofErr w:type="spellStart"/>
      <w:r w:rsidRPr="006F6A30">
        <w:t>polyazotés</w:t>
      </w:r>
      <w:proofErr w:type="spellEnd"/>
      <w:r w:rsidRPr="006F6A30">
        <w:t xml:space="preserve"> dérivés d’hydrazines : synthèse, caractérisation et modélisation</w:t>
      </w:r>
      <w:r w:rsidR="006F6A30">
        <w:t xml:space="preserve"> </w:t>
      </w:r>
      <w:r w:rsidRPr="006F6A30">
        <w:t>quantique des performances énergétiques. Autre. Université Claude Bernard - Lyon I, 2012.</w:t>
      </w:r>
      <w:r w:rsidR="006F6A30">
        <w:t xml:space="preserve"> </w:t>
      </w:r>
      <w:r w:rsidRPr="006F6A30">
        <w:t xml:space="preserve">Français. NNT : 2012LYO10328. </w:t>
      </w:r>
      <w:proofErr w:type="gramStart"/>
      <w:r w:rsidRPr="006F6A30">
        <w:t>tel</w:t>
      </w:r>
      <w:proofErr w:type="gramEnd"/>
      <w:r w:rsidRPr="006F6A30">
        <w:t>-00942634</w:t>
      </w:r>
    </w:p>
    <w:p w14:paraId="49622831" w14:textId="79CB1C0D" w:rsidR="00ED2015" w:rsidRDefault="00ED2015" w:rsidP="007170F4">
      <w:pPr>
        <w:pStyle w:val="Paragraphedeliste"/>
        <w:numPr>
          <w:ilvl w:val="0"/>
          <w:numId w:val="4"/>
        </w:numPr>
        <w:spacing w:after="0" w:line="240" w:lineRule="auto"/>
        <w:jc w:val="both"/>
      </w:pPr>
      <w:proofErr w:type="spellStart"/>
      <w:r w:rsidRPr="00ED2015">
        <w:t>Dhenain</w:t>
      </w:r>
      <w:proofErr w:type="spellEnd"/>
      <w:r w:rsidRPr="00ED2015">
        <w:t xml:space="preserve">, A.; </w:t>
      </w:r>
      <w:proofErr w:type="spellStart"/>
      <w:r w:rsidRPr="00ED2015">
        <w:t>Darwich</w:t>
      </w:r>
      <w:proofErr w:type="spellEnd"/>
      <w:r w:rsidRPr="00ED2015">
        <w:t xml:space="preserve">, C.; Le, D.-M.; </w:t>
      </w:r>
      <w:proofErr w:type="spellStart"/>
      <w:r w:rsidRPr="00ED2015">
        <w:t>Bougrine</w:t>
      </w:r>
      <w:proofErr w:type="spellEnd"/>
      <w:r w:rsidRPr="00ED2015">
        <w:t xml:space="preserve">, A.-J.; Delalu, H.; </w:t>
      </w:r>
      <w:proofErr w:type="spellStart"/>
      <w:r w:rsidRPr="00ED2015">
        <w:t>Lacôte</w:t>
      </w:r>
      <w:proofErr w:type="spellEnd"/>
      <w:r w:rsidRPr="00ED2015">
        <w:t>, E.; Guitton, J.; Labarthe, E.; Jacob, G.; Miro, S. C. &amp; Payen, L.</w:t>
      </w:r>
      <w:r>
        <w:t xml:space="preserve"> </w:t>
      </w:r>
      <w:r w:rsidRPr="006F6A30">
        <w:t xml:space="preserve">L.(E)-1,1,4,4-Tetramethyl-2-tetrazene (TMTZ): a Prospective Alternative to Hydrazines in Rocket Propulsion, </w:t>
      </w:r>
      <w:proofErr w:type="spellStart"/>
      <w:r w:rsidRPr="006F6A30">
        <w:t>Chem</w:t>
      </w:r>
      <w:proofErr w:type="spellEnd"/>
      <w:r w:rsidRPr="006F6A30">
        <w:t xml:space="preserve">. </w:t>
      </w:r>
      <w:proofErr w:type="spellStart"/>
      <w:r w:rsidRPr="006F6A30">
        <w:t>Eur</w:t>
      </w:r>
      <w:proofErr w:type="spellEnd"/>
      <w:r w:rsidRPr="006F6A30">
        <w:t xml:space="preserve">. J. 12 mai 2017, </w:t>
      </w:r>
      <w:hyperlink r:id="rId75" w:tgtFrame="_blank" w:history="1">
        <w:r w:rsidRPr="00ED2015">
          <w:t>DOI: 10.1002/chem.201701468</w:t>
        </w:r>
      </w:hyperlink>
    </w:p>
    <w:p w14:paraId="53D0DD54" w14:textId="242B39D3" w:rsidR="00BC0703" w:rsidRDefault="00D70A7F" w:rsidP="007170F4">
      <w:pPr>
        <w:pStyle w:val="Paragraphedeliste"/>
        <w:numPr>
          <w:ilvl w:val="0"/>
          <w:numId w:val="4"/>
        </w:numPr>
        <w:spacing w:after="0" w:line="240" w:lineRule="auto"/>
        <w:jc w:val="both"/>
      </w:pPr>
      <w:hyperlink r:id="rId76" w:history="1">
        <w:r w:rsidR="00BC0703" w:rsidRPr="00BC0703">
          <w:t>Anne Renault-</w:t>
        </w:r>
        <w:proofErr w:type="spellStart"/>
        <w:r w:rsidR="00BC0703" w:rsidRPr="00BC0703">
          <w:t>Dhenain</w:t>
        </w:r>
        <w:proofErr w:type="spellEnd"/>
      </w:hyperlink>
      <w:r w:rsidR="00BC0703">
        <w:t xml:space="preserve">, </w:t>
      </w:r>
      <w:r w:rsidR="00BC0703" w:rsidRPr="00BC0703">
        <w:t xml:space="preserve">Nouveaux composés énergétiques </w:t>
      </w:r>
      <w:proofErr w:type="spellStart"/>
      <w:r w:rsidR="00BC0703" w:rsidRPr="00BC0703">
        <w:t>polyazotés</w:t>
      </w:r>
      <w:proofErr w:type="spellEnd"/>
      <w:r w:rsidR="00BC0703" w:rsidRPr="00BC0703">
        <w:t xml:space="preserve"> pour la propulsion spatiale : modélisation, synthèse, caractérisation et procédé</w:t>
      </w:r>
      <w:r w:rsidR="00BC0703">
        <w:t xml:space="preserve">, thèse de doctorat, </w:t>
      </w:r>
      <w:r w:rsidR="00BC0703" w:rsidRPr="00BC0703">
        <w:t>08-12-2016</w:t>
      </w:r>
    </w:p>
    <w:p w14:paraId="0E506316" w14:textId="77777777" w:rsidR="00D92E27" w:rsidRDefault="00D92E27" w:rsidP="00BC0703">
      <w:pPr>
        <w:jc w:val="both"/>
      </w:pPr>
    </w:p>
    <w:p w14:paraId="20FD6838" w14:textId="77777777" w:rsidR="001120EA" w:rsidRDefault="001120EA" w:rsidP="00D92E27">
      <w:pPr>
        <w:rPr>
          <w:b/>
          <w:bCs/>
        </w:rPr>
      </w:pPr>
    </w:p>
    <w:p w14:paraId="34319687" w14:textId="1DC4C670" w:rsidR="00D92E27" w:rsidRDefault="00D92E27" w:rsidP="00D92E27">
      <w:pPr>
        <w:rPr>
          <w:b/>
          <w:bCs/>
        </w:rPr>
      </w:pPr>
      <w:r w:rsidRPr="00D92E27">
        <w:rPr>
          <w:b/>
          <w:bCs/>
        </w:rPr>
        <w:t>Les silanes</w:t>
      </w:r>
    </w:p>
    <w:p w14:paraId="36AAE4D7" w14:textId="7A2462FF" w:rsidR="00CB5946" w:rsidRPr="00A611A7" w:rsidRDefault="00CB5946" w:rsidP="007170F4">
      <w:pPr>
        <w:pStyle w:val="Paragraphedeliste"/>
        <w:numPr>
          <w:ilvl w:val="0"/>
          <w:numId w:val="4"/>
        </w:numPr>
        <w:spacing w:after="0" w:line="240" w:lineRule="auto"/>
        <w:jc w:val="both"/>
        <w:rPr>
          <w:lang w:val="en-US"/>
          <w:rPrChange w:id="1002" w:author="Bonhomme Christophe" w:date="2021-11-24T19:19:00Z">
            <w:rPr/>
          </w:rPrChange>
        </w:rPr>
      </w:pPr>
      <w:r w:rsidRPr="00A611A7">
        <w:rPr>
          <w:lang w:val="en-US"/>
          <w:rPrChange w:id="1003" w:author="Bonhomme Christophe" w:date="2021-11-24T19:19:00Z">
            <w:rPr/>
          </w:rPrChange>
        </w:rPr>
        <w:t xml:space="preserve">Wallace </w:t>
      </w:r>
      <w:proofErr w:type="spellStart"/>
      <w:r w:rsidRPr="00A611A7">
        <w:rPr>
          <w:lang w:val="en-US"/>
          <w:rPrChange w:id="1004" w:author="Bonhomme Christophe" w:date="2021-11-24T19:19:00Z">
            <w:rPr/>
          </w:rPrChange>
        </w:rPr>
        <w:t>Chinitz</w:t>
      </w:r>
      <w:proofErr w:type="spellEnd"/>
      <w:r w:rsidRPr="00A611A7">
        <w:rPr>
          <w:lang w:val="en-US"/>
          <w:rPrChange w:id="1005" w:author="Bonhomme Christophe" w:date="2021-11-24T19:19:00Z">
            <w:rPr/>
          </w:rPrChange>
        </w:rPr>
        <w:t xml:space="preserve">, Theoretical studies of the ignition and combustion of </w:t>
      </w:r>
      <w:proofErr w:type="spellStart"/>
      <w:r w:rsidRPr="00A611A7">
        <w:rPr>
          <w:lang w:val="en-US"/>
          <w:rPrChange w:id="1006" w:author="Bonhomme Christophe" w:date="2021-11-24T19:19:00Z">
            <w:rPr/>
          </w:rPrChange>
        </w:rPr>
        <w:t>Silane</w:t>
      </w:r>
      <w:proofErr w:type="spellEnd"/>
      <w:r w:rsidRPr="00A611A7">
        <w:rPr>
          <w:lang w:val="en-US"/>
          <w:rPrChange w:id="1007" w:author="Bonhomme Christophe" w:date="2021-11-24T19:19:00Z">
            <w:rPr/>
          </w:rPrChange>
        </w:rPr>
        <w:t>-Hydrogen-Air Mixtures, NASA Contractor Report 3876, February 1985</w:t>
      </w:r>
    </w:p>
    <w:p w14:paraId="2B94C64D" w14:textId="2D829DE4" w:rsidR="00AC7940" w:rsidRPr="00A611A7" w:rsidRDefault="00D92E27" w:rsidP="007170F4">
      <w:pPr>
        <w:pStyle w:val="Paragraphedeliste"/>
        <w:numPr>
          <w:ilvl w:val="0"/>
          <w:numId w:val="4"/>
        </w:numPr>
        <w:spacing w:after="0" w:line="240" w:lineRule="auto"/>
        <w:jc w:val="both"/>
        <w:rPr>
          <w:lang w:val="en-US"/>
          <w:rPrChange w:id="1008" w:author="Bonhomme Christophe" w:date="2021-11-24T19:19:00Z">
            <w:rPr/>
          </w:rPrChange>
        </w:rPr>
      </w:pPr>
      <w:r w:rsidRPr="00A611A7">
        <w:rPr>
          <w:lang w:val="en-US"/>
          <w:rPrChange w:id="1009" w:author="Bonhomme Christophe" w:date="2021-11-24T19:19:00Z">
            <w:rPr/>
          </w:rPrChange>
        </w:rPr>
        <w:t xml:space="preserve">David </w:t>
      </w:r>
      <w:proofErr w:type="spellStart"/>
      <w:r w:rsidRPr="00A611A7">
        <w:rPr>
          <w:lang w:val="en-US"/>
          <w:rPrChange w:id="1010" w:author="Bonhomme Christophe" w:date="2021-11-24T19:19:00Z">
            <w:rPr/>
          </w:rPrChange>
        </w:rPr>
        <w:t>Padanyi</w:t>
      </w:r>
      <w:proofErr w:type="spellEnd"/>
      <w:r w:rsidRPr="00A611A7">
        <w:rPr>
          <w:lang w:val="en-US"/>
          <w:rPrChange w:id="1011" w:author="Bonhomme Christophe" w:date="2021-11-24T19:19:00Z">
            <w:rPr/>
          </w:rPrChange>
        </w:rPr>
        <w:t xml:space="preserve">-Gulyas, </w:t>
      </w:r>
      <w:proofErr w:type="spellStart"/>
      <w:r w:rsidRPr="00A611A7">
        <w:rPr>
          <w:lang w:val="en-US"/>
          <w:rPrChange w:id="1012" w:author="Bonhomme Christophe" w:date="2021-11-24T19:19:00Z">
            <w:rPr/>
          </w:rPrChange>
        </w:rPr>
        <w:t>Andras</w:t>
      </w:r>
      <w:proofErr w:type="spellEnd"/>
      <w:r w:rsidRPr="00A611A7">
        <w:rPr>
          <w:lang w:val="en-US"/>
          <w:rPrChange w:id="1013" w:author="Bonhomme Christophe" w:date="2021-11-24T19:19:00Z">
            <w:rPr/>
          </w:rPrChange>
        </w:rPr>
        <w:t xml:space="preserve"> </w:t>
      </w:r>
      <w:proofErr w:type="spellStart"/>
      <w:r w:rsidRPr="00A611A7">
        <w:rPr>
          <w:lang w:val="en-US"/>
          <w:rPrChange w:id="1014" w:author="Bonhomme Christophe" w:date="2021-11-24T19:19:00Z">
            <w:rPr/>
          </w:rPrChange>
        </w:rPr>
        <w:t>D.Bodo</w:t>
      </w:r>
      <w:proofErr w:type="spellEnd"/>
      <w:r w:rsidRPr="00A611A7">
        <w:rPr>
          <w:lang w:val="en-US"/>
          <w:rPrChange w:id="1015" w:author="Bonhomme Christophe" w:date="2021-11-24T19:19:00Z">
            <w:rPr/>
          </w:rPrChange>
        </w:rPr>
        <w:t xml:space="preserve">, </w:t>
      </w:r>
      <w:proofErr w:type="spellStart"/>
      <w:r w:rsidRPr="00A611A7">
        <w:rPr>
          <w:lang w:val="en-US"/>
          <w:rPrChange w:id="1016" w:author="Bonhomme Christophe" w:date="2021-11-24T19:19:00Z">
            <w:rPr/>
          </w:rPrChange>
        </w:rPr>
        <w:t>Silocon</w:t>
      </w:r>
      <w:proofErr w:type="spellEnd"/>
      <w:r w:rsidRPr="00A611A7">
        <w:rPr>
          <w:lang w:val="en-US"/>
          <w:rPrChange w:id="1017" w:author="Bonhomme Christophe" w:date="2021-11-24T19:19:00Z">
            <w:rPr/>
          </w:rPrChange>
        </w:rPr>
        <w:t xml:space="preserve"> Based Fuels for Space Flight, SAE 2005-01-3412</w:t>
      </w:r>
      <w:r w:rsidR="00E425F4" w:rsidRPr="00A611A7">
        <w:rPr>
          <w:lang w:val="en-US"/>
          <w:rPrChange w:id="1018" w:author="Bonhomme Christophe" w:date="2021-11-24T19:19:00Z">
            <w:rPr/>
          </w:rPrChange>
        </w:rPr>
        <w:t xml:space="preserve"> (</w:t>
      </w:r>
      <w:r w:rsidR="00C40F03">
        <w:fldChar w:fldCharType="begin"/>
      </w:r>
      <w:r w:rsidR="00C40F03" w:rsidRPr="00A611A7">
        <w:rPr>
          <w:lang w:val="en-US"/>
          <w:rPrChange w:id="1019" w:author="Bonhomme Christophe" w:date="2021-11-24T19:19:00Z">
            <w:rPr/>
          </w:rPrChange>
        </w:rPr>
        <w:instrText xml:space="preserve"> HYPERLINK "https://www.jstor.org/stable/44682837?read-now=1&amp;seq=3" \l "page_scan_tab_contents" </w:instrText>
      </w:r>
      <w:r w:rsidR="00C40F03">
        <w:fldChar w:fldCharType="separate"/>
      </w:r>
      <w:r w:rsidR="006F6A30" w:rsidRPr="00A611A7">
        <w:rPr>
          <w:rStyle w:val="Lienhypertexte"/>
          <w:lang w:val="en-US"/>
          <w:rPrChange w:id="1020" w:author="Bonhomme Christophe" w:date="2021-11-24T19:19:00Z">
            <w:rPr>
              <w:rStyle w:val="Lienhypertexte"/>
            </w:rPr>
          </w:rPrChange>
        </w:rPr>
        <w:t>https://www.jstor.org/stable/44682837?read-now=1&amp;seq=3#page_scan_tab_contents</w:t>
      </w:r>
      <w:r w:rsidR="00C40F03">
        <w:rPr>
          <w:rStyle w:val="Lienhypertexte"/>
        </w:rPr>
        <w:fldChar w:fldCharType="end"/>
      </w:r>
      <w:r w:rsidR="00E425F4" w:rsidRPr="00A611A7">
        <w:rPr>
          <w:rStyle w:val="Lienhypertexte"/>
          <w:lang w:val="en-US"/>
          <w:rPrChange w:id="1021" w:author="Bonhomme Christophe" w:date="2021-11-24T19:19:00Z">
            <w:rPr>
              <w:rStyle w:val="Lienhypertexte"/>
            </w:rPr>
          </w:rPrChange>
        </w:rPr>
        <w:t>)</w:t>
      </w:r>
      <w:r w:rsidR="00E425F4" w:rsidRPr="00A611A7">
        <w:rPr>
          <w:lang w:val="en-US"/>
          <w:rPrChange w:id="1022" w:author="Bonhomme Christophe" w:date="2021-11-24T19:19:00Z">
            <w:rPr/>
          </w:rPrChange>
        </w:rPr>
        <w:t xml:space="preserve"> </w:t>
      </w:r>
    </w:p>
    <w:p w14:paraId="12275FDF" w14:textId="6D670325" w:rsidR="00222E72" w:rsidRDefault="00222E72" w:rsidP="007170F4">
      <w:pPr>
        <w:pStyle w:val="Paragraphedeliste"/>
        <w:numPr>
          <w:ilvl w:val="0"/>
          <w:numId w:val="4"/>
        </w:numPr>
        <w:spacing w:after="0" w:line="240" w:lineRule="auto"/>
        <w:jc w:val="both"/>
      </w:pPr>
      <w:r w:rsidRPr="00A611A7">
        <w:rPr>
          <w:lang w:val="en-US"/>
          <w:rPrChange w:id="1023" w:author="Bonhomme Christophe" w:date="2021-11-24T19:19:00Z">
            <w:rPr/>
          </w:rPrChange>
        </w:rPr>
        <w:t xml:space="preserve">Domenico Simone, Claudio Bruno, Bernhard </w:t>
      </w:r>
      <w:proofErr w:type="spellStart"/>
      <w:r w:rsidRPr="00A611A7">
        <w:rPr>
          <w:lang w:val="en-US"/>
          <w:rPrChange w:id="1024" w:author="Bonhomme Christophe" w:date="2021-11-24T19:19:00Z">
            <w:rPr/>
          </w:rPrChange>
        </w:rPr>
        <w:t>Hidding</w:t>
      </w:r>
      <w:proofErr w:type="spellEnd"/>
      <w:r w:rsidRPr="00A611A7">
        <w:rPr>
          <w:lang w:val="en-US"/>
          <w:rPrChange w:id="1025" w:author="Bonhomme Christophe" w:date="2021-11-24T19:19:00Z">
            <w:rPr/>
          </w:rPrChange>
        </w:rPr>
        <w:t xml:space="preserve">, </w:t>
      </w:r>
      <w:proofErr w:type="spellStart"/>
      <w:r w:rsidRPr="00A611A7">
        <w:rPr>
          <w:lang w:val="en-US"/>
          <w:rPrChange w:id="1026" w:author="Bonhomme Christophe" w:date="2021-11-24T19:19:00Z">
            <w:rPr/>
          </w:rPrChange>
        </w:rPr>
        <w:t>Silanes</w:t>
      </w:r>
      <w:proofErr w:type="spellEnd"/>
      <w:r w:rsidRPr="00A611A7">
        <w:rPr>
          <w:lang w:val="en-US"/>
          <w:rPrChange w:id="1027" w:author="Bonhomme Christophe" w:date="2021-11-24T19:19:00Z">
            <w:rPr/>
          </w:rPrChange>
        </w:rPr>
        <w:t xml:space="preserve"> as Fuel for Aerospace Propulsion, Trans JSASS Space Tech Japan, Vol </w:t>
      </w:r>
      <w:proofErr w:type="gramStart"/>
      <w:r w:rsidRPr="00A611A7">
        <w:rPr>
          <w:lang w:val="en-US"/>
          <w:rPrChange w:id="1028" w:author="Bonhomme Christophe" w:date="2021-11-24T19:19:00Z">
            <w:rPr/>
          </w:rPrChange>
        </w:rPr>
        <w:t>7 ,</w:t>
      </w:r>
      <w:proofErr w:type="gramEnd"/>
      <w:r w:rsidRPr="00A611A7">
        <w:rPr>
          <w:lang w:val="en-US"/>
          <w:rPrChange w:id="1029" w:author="Bonhomme Christophe" w:date="2021-11-24T19:19:00Z">
            <w:rPr/>
          </w:rPrChange>
        </w:rPr>
        <w:t xml:space="preserve"> N°ists26. </w:t>
      </w:r>
      <w:r>
        <w:t xml:space="preserve">Pa_33Pa_39. 2009 </w:t>
      </w:r>
    </w:p>
    <w:p w14:paraId="76A50121" w14:textId="188A1D34" w:rsidR="00D92E27" w:rsidRDefault="00D92E27" w:rsidP="00A22CFD">
      <w:pPr>
        <w:rPr>
          <w:rStyle w:val="Lienhypertexte"/>
          <w:rFonts w:ascii="Arial" w:hAnsi="Arial" w:cs="Arial"/>
          <w:color w:val="985735"/>
          <w:sz w:val="20"/>
          <w:szCs w:val="20"/>
          <w:shd w:val="clear" w:color="auto" w:fill="FFFFFF"/>
        </w:rPr>
      </w:pPr>
    </w:p>
    <w:p w14:paraId="72E7208E" w14:textId="40D8C440" w:rsidR="00AC7940" w:rsidRPr="00C06472" w:rsidRDefault="00C06472" w:rsidP="00AC7940">
      <w:pPr>
        <w:rPr>
          <w:b/>
          <w:bCs/>
        </w:rPr>
      </w:pPr>
      <w:r w:rsidRPr="00C06472">
        <w:rPr>
          <w:b/>
          <w:bCs/>
        </w:rPr>
        <w:t>CH4</w:t>
      </w:r>
    </w:p>
    <w:p w14:paraId="391E1952" w14:textId="7EE1F7C1" w:rsidR="00FA52D5" w:rsidRPr="00FA52D5" w:rsidRDefault="00FA52D5" w:rsidP="007170F4">
      <w:pPr>
        <w:pStyle w:val="Paragraphedeliste"/>
        <w:numPr>
          <w:ilvl w:val="0"/>
          <w:numId w:val="4"/>
        </w:numPr>
        <w:spacing w:after="0" w:line="240" w:lineRule="auto"/>
        <w:jc w:val="both"/>
      </w:pPr>
      <w:r w:rsidRPr="00FA52D5">
        <w:t xml:space="preserve">L. G. Carrier, “LNG Chemical Composition.” [Online]. </w:t>
      </w:r>
      <w:proofErr w:type="spellStart"/>
      <w:r w:rsidRPr="00FA52D5">
        <w:t>Available</w:t>
      </w:r>
      <w:proofErr w:type="spellEnd"/>
      <w:r w:rsidRPr="00FA52D5">
        <w:t xml:space="preserve">: http://liquefiedgascarrier.com/LNG.html. </w:t>
      </w:r>
    </w:p>
    <w:p w14:paraId="586FB8FA" w14:textId="36ADC294" w:rsidR="00AC7940" w:rsidRDefault="00C06472" w:rsidP="007170F4">
      <w:pPr>
        <w:pStyle w:val="Paragraphedeliste"/>
        <w:numPr>
          <w:ilvl w:val="0"/>
          <w:numId w:val="4"/>
        </w:numPr>
        <w:spacing w:after="0" w:line="240" w:lineRule="auto"/>
        <w:jc w:val="both"/>
      </w:pPr>
      <w:r w:rsidRPr="00AC7940">
        <w:t>Edouard Bard</w:t>
      </w:r>
      <w:r>
        <w:t xml:space="preserve">, </w:t>
      </w:r>
      <w:r w:rsidRPr="00AC7940">
        <w:t>Cycle du CH4 et évolutions récentes dans l'atmosphère</w:t>
      </w:r>
      <w:r>
        <w:t xml:space="preserve">, </w:t>
      </w:r>
      <w:r w:rsidR="00AC7940" w:rsidRPr="00AC7940">
        <w:t>Collège de France, CEREGE Aix-en-Provence</w:t>
      </w:r>
      <w:r>
        <w:t xml:space="preserve">, </w:t>
      </w:r>
      <w:r w:rsidR="00AC7940" w:rsidRPr="00AC7940">
        <w:t>26 février 2016</w:t>
      </w:r>
    </w:p>
    <w:p w14:paraId="738D4F97" w14:textId="0B99B96F" w:rsidR="007D4514" w:rsidRDefault="007D4514" w:rsidP="007170F4">
      <w:pPr>
        <w:pStyle w:val="Paragraphedeliste"/>
        <w:numPr>
          <w:ilvl w:val="0"/>
          <w:numId w:val="4"/>
        </w:numPr>
        <w:spacing w:after="0" w:line="240" w:lineRule="auto"/>
        <w:jc w:val="both"/>
      </w:pPr>
      <w:r>
        <w:t xml:space="preserve">PYROLYSE ET GAZEIFICATION, UNE FILIERE COMPLEMENTAIRE POUR LA TRANSITION ENERGETIQUE ET LE DEVELOPPEMENT DE L’ECONOMIE CIRCULAIRE Note stratégique sur le développement de la filière </w:t>
      </w:r>
      <w:proofErr w:type="spellStart"/>
      <w:r>
        <w:t>pyrogazéification</w:t>
      </w:r>
      <w:proofErr w:type="spellEnd"/>
      <w:r>
        <w:t xml:space="preserve"> élaborée par le Groupe de Travail </w:t>
      </w:r>
      <w:proofErr w:type="spellStart"/>
      <w:r>
        <w:t>PyroGaz</w:t>
      </w:r>
      <w:proofErr w:type="spellEnd"/>
      <w:r>
        <w:t xml:space="preserve"> du CSF Eco-Industries VID Juin 2015 (Conseil National de l’Industrie)</w:t>
      </w:r>
    </w:p>
    <w:p w14:paraId="159B6388" w14:textId="2515215D" w:rsidR="0075774C" w:rsidRPr="00A611A7" w:rsidRDefault="001C0C19" w:rsidP="007170F4">
      <w:pPr>
        <w:pStyle w:val="Paragraphedeliste"/>
        <w:numPr>
          <w:ilvl w:val="0"/>
          <w:numId w:val="4"/>
        </w:numPr>
        <w:spacing w:after="0" w:line="240" w:lineRule="auto"/>
        <w:jc w:val="both"/>
        <w:rPr>
          <w:lang w:val="en-US"/>
          <w:rPrChange w:id="1030" w:author="Bonhomme Christophe" w:date="2021-11-24T19:19:00Z">
            <w:rPr/>
          </w:rPrChange>
        </w:rPr>
      </w:pPr>
      <w:r w:rsidRPr="00A611A7">
        <w:rPr>
          <w:lang w:val="en-US"/>
          <w:rPrChange w:id="1031" w:author="Bonhomme Christophe" w:date="2021-11-24T19:19:00Z">
            <w:rPr/>
          </w:rPrChange>
        </w:rPr>
        <w:t xml:space="preserve">Outlook for biogas and Prospects for organic growth World Energy Outlook Special Report </w:t>
      </w:r>
      <w:proofErr w:type="spellStart"/>
      <w:r w:rsidRPr="00A611A7">
        <w:rPr>
          <w:lang w:val="en-US"/>
          <w:rPrChange w:id="1032" w:author="Bonhomme Christophe" w:date="2021-11-24T19:19:00Z">
            <w:rPr/>
          </w:rPrChange>
        </w:rPr>
        <w:t>biomethane</w:t>
      </w:r>
      <w:proofErr w:type="spellEnd"/>
      <w:r w:rsidRPr="00A611A7">
        <w:rPr>
          <w:lang w:val="en-US"/>
          <w:rPrChange w:id="1033" w:author="Bonhomme Christophe" w:date="2021-11-24T19:19:00Z">
            <w:rPr/>
          </w:rPrChange>
        </w:rPr>
        <w:t xml:space="preserve">, IEA report, </w:t>
      </w:r>
      <w:r w:rsidR="002810A8" w:rsidRPr="00A611A7">
        <w:rPr>
          <w:lang w:val="en-US"/>
          <w:rPrChange w:id="1034" w:author="Bonhomme Christophe" w:date="2021-11-24T19:19:00Z">
            <w:rPr/>
          </w:rPrChange>
        </w:rPr>
        <w:t>2020</w:t>
      </w:r>
      <w:r w:rsidR="0075774C" w:rsidRPr="00A611A7">
        <w:rPr>
          <w:lang w:val="en-US"/>
          <w:rPrChange w:id="1035" w:author="Bonhomme Christophe" w:date="2021-11-24T19:19:00Z">
            <w:rPr/>
          </w:rPrChange>
        </w:rPr>
        <w:t xml:space="preserve"> </w:t>
      </w:r>
    </w:p>
    <w:p w14:paraId="41B3D1AC" w14:textId="134160FD" w:rsidR="0075774C" w:rsidRPr="00A611A7" w:rsidRDefault="0075774C" w:rsidP="007170F4">
      <w:pPr>
        <w:pStyle w:val="Paragraphedeliste"/>
        <w:numPr>
          <w:ilvl w:val="0"/>
          <w:numId w:val="4"/>
        </w:numPr>
        <w:spacing w:after="0" w:line="240" w:lineRule="auto"/>
        <w:jc w:val="both"/>
        <w:rPr>
          <w:lang w:val="en-US"/>
          <w:rPrChange w:id="1036" w:author="Bonhomme Christophe" w:date="2021-11-24T19:19:00Z">
            <w:rPr/>
          </w:rPrChange>
        </w:rPr>
      </w:pPr>
      <w:r w:rsidRPr="00A611A7">
        <w:rPr>
          <w:lang w:val="en-US"/>
          <w:rPrChange w:id="1037" w:author="Bonhomme Christophe" w:date="2021-11-24T19:19:00Z">
            <w:rPr/>
          </w:rPrChange>
        </w:rPr>
        <w:t xml:space="preserve">Ruud </w:t>
      </w:r>
      <w:proofErr w:type="spellStart"/>
      <w:r w:rsidRPr="00A611A7">
        <w:rPr>
          <w:lang w:val="en-US"/>
          <w:rPrChange w:id="1038" w:author="Bonhomme Christophe" w:date="2021-11-24T19:19:00Z">
            <w:rPr/>
          </w:rPrChange>
        </w:rPr>
        <w:t>Verbeek</w:t>
      </w:r>
      <w:proofErr w:type="spellEnd"/>
      <w:r w:rsidRPr="00A611A7">
        <w:rPr>
          <w:lang w:val="en-US"/>
          <w:rPrChange w:id="1039" w:author="Bonhomme Christophe" w:date="2021-11-24T19:19:00Z">
            <w:rPr/>
          </w:rPrChange>
        </w:rPr>
        <w:t xml:space="preserve">, Norbert </w:t>
      </w:r>
      <w:proofErr w:type="spellStart"/>
      <w:r w:rsidRPr="00A611A7">
        <w:rPr>
          <w:lang w:val="en-US"/>
          <w:rPrChange w:id="1040" w:author="Bonhomme Christophe" w:date="2021-11-24T19:19:00Z">
            <w:rPr/>
          </w:rPrChange>
        </w:rPr>
        <w:t>Ligterink</w:t>
      </w:r>
      <w:proofErr w:type="spellEnd"/>
      <w:r w:rsidRPr="00A611A7">
        <w:rPr>
          <w:lang w:val="en-US"/>
          <w:rPrChange w:id="1041" w:author="Bonhomme Christophe" w:date="2021-11-24T19:19:00Z">
            <w:rPr/>
          </w:rPrChange>
        </w:rPr>
        <w:t xml:space="preserve">, Jan </w:t>
      </w:r>
      <w:proofErr w:type="spellStart"/>
      <w:r w:rsidRPr="00A611A7">
        <w:rPr>
          <w:lang w:val="en-US"/>
          <w:rPrChange w:id="1042" w:author="Bonhomme Christophe" w:date="2021-11-24T19:19:00Z">
            <w:rPr/>
          </w:rPrChange>
        </w:rPr>
        <w:t>Meulenbrugge</w:t>
      </w:r>
      <w:proofErr w:type="spellEnd"/>
      <w:r w:rsidRPr="00A611A7">
        <w:rPr>
          <w:lang w:val="en-US"/>
          <w:rPrChange w:id="1043" w:author="Bonhomme Christophe" w:date="2021-11-24T19:19:00Z">
            <w:rPr/>
          </w:rPrChange>
        </w:rPr>
        <w:t xml:space="preserve">, </w:t>
      </w:r>
      <w:proofErr w:type="spellStart"/>
      <w:r w:rsidRPr="00A611A7">
        <w:rPr>
          <w:lang w:val="en-US"/>
          <w:rPrChange w:id="1044" w:author="Bonhomme Christophe" w:date="2021-11-24T19:19:00Z">
            <w:rPr/>
          </w:rPrChange>
        </w:rPr>
        <w:t>Gertjan</w:t>
      </w:r>
      <w:proofErr w:type="spellEnd"/>
      <w:r w:rsidRPr="00A611A7">
        <w:rPr>
          <w:lang w:val="en-US"/>
          <w:rPrChange w:id="1045" w:author="Bonhomme Christophe" w:date="2021-11-24T19:19:00Z">
            <w:rPr/>
          </w:rPrChange>
        </w:rPr>
        <w:t xml:space="preserve"> </w:t>
      </w:r>
      <w:proofErr w:type="spellStart"/>
      <w:r w:rsidRPr="00A611A7">
        <w:rPr>
          <w:lang w:val="en-US"/>
          <w:rPrChange w:id="1046" w:author="Bonhomme Christophe" w:date="2021-11-24T19:19:00Z">
            <w:rPr/>
          </w:rPrChange>
        </w:rPr>
        <w:t>Koornneef</w:t>
      </w:r>
      <w:proofErr w:type="spellEnd"/>
      <w:r w:rsidRPr="00A611A7">
        <w:rPr>
          <w:lang w:val="en-US"/>
          <w:rPrChange w:id="1047" w:author="Bonhomme Christophe" w:date="2021-11-24T19:19:00Z">
            <w:rPr/>
          </w:rPrChange>
        </w:rPr>
        <w:t xml:space="preserve">, Pieter Kroon, Hein de Wilde, Bettina </w:t>
      </w:r>
      <w:proofErr w:type="spellStart"/>
      <w:r w:rsidRPr="00A611A7">
        <w:rPr>
          <w:lang w:val="en-US"/>
          <w:rPrChange w:id="1048" w:author="Bonhomme Christophe" w:date="2021-11-24T19:19:00Z">
            <w:rPr/>
          </w:rPrChange>
        </w:rPr>
        <w:t>Kampman</w:t>
      </w:r>
      <w:proofErr w:type="spellEnd"/>
      <w:r w:rsidRPr="00A611A7">
        <w:rPr>
          <w:lang w:val="en-US"/>
          <w:rPrChange w:id="1049" w:author="Bonhomme Christophe" w:date="2021-11-24T19:19:00Z">
            <w:rPr/>
          </w:rPrChange>
        </w:rPr>
        <w:t xml:space="preserve">, Harry </w:t>
      </w:r>
      <w:proofErr w:type="spellStart"/>
      <w:r w:rsidRPr="00A611A7">
        <w:rPr>
          <w:lang w:val="en-US"/>
          <w:rPrChange w:id="1050" w:author="Bonhomme Christophe" w:date="2021-11-24T19:19:00Z">
            <w:rPr/>
          </w:rPrChange>
        </w:rPr>
        <w:t>Croezen</w:t>
      </w:r>
      <w:proofErr w:type="spellEnd"/>
      <w:r w:rsidRPr="00A611A7">
        <w:rPr>
          <w:lang w:val="en-US"/>
          <w:rPrChange w:id="1051" w:author="Bonhomme Christophe" w:date="2021-11-24T19:19:00Z">
            <w:rPr/>
          </w:rPrChange>
        </w:rPr>
        <w:t xml:space="preserve">, </w:t>
      </w:r>
      <w:proofErr w:type="spellStart"/>
      <w:r w:rsidRPr="00A611A7">
        <w:rPr>
          <w:lang w:val="en-US"/>
          <w:rPrChange w:id="1052" w:author="Bonhomme Christophe" w:date="2021-11-24T19:19:00Z">
            <w:rPr/>
          </w:rPrChange>
        </w:rPr>
        <w:t>Sanne</w:t>
      </w:r>
      <w:proofErr w:type="spellEnd"/>
      <w:r w:rsidRPr="00A611A7">
        <w:rPr>
          <w:lang w:val="en-US"/>
          <w:rPrChange w:id="1053" w:author="Bonhomme Christophe" w:date="2021-11-24T19:19:00Z">
            <w:rPr/>
          </w:rPrChange>
        </w:rPr>
        <w:t xml:space="preserve"> </w:t>
      </w:r>
      <w:proofErr w:type="spellStart"/>
      <w:r w:rsidRPr="00A611A7">
        <w:rPr>
          <w:lang w:val="en-US"/>
          <w:rPrChange w:id="1054" w:author="Bonhomme Christophe" w:date="2021-11-24T19:19:00Z">
            <w:rPr/>
          </w:rPrChange>
        </w:rPr>
        <w:t>Aarnink</w:t>
      </w:r>
      <w:proofErr w:type="spellEnd"/>
      <w:r w:rsidRPr="00A611A7">
        <w:rPr>
          <w:lang w:val="en-US"/>
          <w:rPrChange w:id="1055" w:author="Bonhomme Christophe" w:date="2021-11-24T19:19:00Z">
            <w:rPr/>
          </w:rPrChange>
        </w:rPr>
        <w:t xml:space="preserve">, Natural gas in transport, An assessment of different routes, Delft, May, 2013 </w:t>
      </w:r>
    </w:p>
    <w:p w14:paraId="4E32912B" w14:textId="05CFD115" w:rsidR="00713FF0" w:rsidRPr="00A611A7" w:rsidRDefault="00713FF0" w:rsidP="007170F4">
      <w:pPr>
        <w:pStyle w:val="Paragraphedeliste"/>
        <w:numPr>
          <w:ilvl w:val="0"/>
          <w:numId w:val="4"/>
        </w:numPr>
        <w:spacing w:after="0" w:line="240" w:lineRule="auto"/>
        <w:jc w:val="both"/>
        <w:rPr>
          <w:lang w:val="en-US"/>
          <w:rPrChange w:id="1056" w:author="Bonhomme Christophe" w:date="2021-11-24T19:19:00Z">
            <w:rPr/>
          </w:rPrChange>
        </w:rPr>
      </w:pPr>
      <w:r w:rsidRPr="00A611A7">
        <w:rPr>
          <w:lang w:val="en-US"/>
          <w:rPrChange w:id="1057" w:author="Bonhomme Christophe" w:date="2021-11-24T19:19:00Z">
            <w:rPr/>
          </w:rPrChange>
        </w:rPr>
        <w:t>Danish Gas Technology Centre, The technical application of liquefied methane as an aviation fuel, TSP Report, November 2020</w:t>
      </w:r>
    </w:p>
    <w:p w14:paraId="7850D0D2" w14:textId="0353C34F" w:rsidR="00713FF0" w:rsidRPr="006F6A30" w:rsidRDefault="00713FF0" w:rsidP="007170F4">
      <w:pPr>
        <w:pStyle w:val="Paragraphedeliste"/>
        <w:numPr>
          <w:ilvl w:val="0"/>
          <w:numId w:val="4"/>
        </w:numPr>
        <w:spacing w:after="0" w:line="240" w:lineRule="auto"/>
        <w:jc w:val="both"/>
      </w:pPr>
      <w:r w:rsidRPr="00A611A7">
        <w:rPr>
          <w:lang w:val="en-US"/>
          <w:rPrChange w:id="1058" w:author="Bonhomme Christophe" w:date="2021-11-24T19:19:00Z">
            <w:rPr/>
          </w:rPrChange>
        </w:rPr>
        <w:t>M. R. Withers et al., “Economic and environmental assessment of liquefied natural gas as a</w:t>
      </w:r>
      <w:r w:rsidR="006F6A30" w:rsidRPr="00A611A7">
        <w:rPr>
          <w:lang w:val="en-US"/>
          <w:rPrChange w:id="1059" w:author="Bonhomme Christophe" w:date="2021-11-24T19:19:00Z">
            <w:rPr/>
          </w:rPrChange>
        </w:rPr>
        <w:t xml:space="preserve"> </w:t>
      </w:r>
      <w:r w:rsidRPr="00A611A7">
        <w:rPr>
          <w:lang w:val="en-US"/>
          <w:rPrChange w:id="1060" w:author="Bonhomme Christophe" w:date="2021-11-24T19:19:00Z">
            <w:rPr/>
          </w:rPrChange>
        </w:rPr>
        <w:t xml:space="preserve">supplemental aircraft fuel,” </w:t>
      </w:r>
      <w:proofErr w:type="spellStart"/>
      <w:r w:rsidRPr="00A611A7">
        <w:rPr>
          <w:lang w:val="en-US"/>
          <w:rPrChange w:id="1061" w:author="Bonhomme Christophe" w:date="2021-11-24T19:19:00Z">
            <w:rPr/>
          </w:rPrChange>
        </w:rPr>
        <w:t>Prog</w:t>
      </w:r>
      <w:proofErr w:type="spellEnd"/>
      <w:r w:rsidRPr="00A611A7">
        <w:rPr>
          <w:lang w:val="en-US"/>
          <w:rPrChange w:id="1062" w:author="Bonhomme Christophe" w:date="2021-11-24T19:19:00Z">
            <w:rPr/>
          </w:rPrChange>
        </w:rPr>
        <w:t xml:space="preserve">. </w:t>
      </w:r>
      <w:proofErr w:type="spellStart"/>
      <w:r w:rsidRPr="006F6A30">
        <w:t>Aerosp</w:t>
      </w:r>
      <w:proofErr w:type="spellEnd"/>
      <w:r w:rsidRPr="006F6A30">
        <w:t xml:space="preserve">. </w:t>
      </w:r>
      <w:proofErr w:type="spellStart"/>
      <w:r w:rsidRPr="006F6A30">
        <w:t>Sci</w:t>
      </w:r>
      <w:proofErr w:type="spellEnd"/>
      <w:r w:rsidRPr="006F6A30">
        <w:t>., vol. 66, pp. 17–36, 2014.</w:t>
      </w:r>
    </w:p>
    <w:p w14:paraId="1B8A74E4" w14:textId="17204E2B" w:rsidR="00903313" w:rsidRPr="00A611A7" w:rsidRDefault="00903313" w:rsidP="007170F4">
      <w:pPr>
        <w:pStyle w:val="Paragraphedeliste"/>
        <w:numPr>
          <w:ilvl w:val="0"/>
          <w:numId w:val="4"/>
        </w:numPr>
        <w:spacing w:after="0" w:line="240" w:lineRule="auto"/>
        <w:jc w:val="both"/>
        <w:rPr>
          <w:lang w:val="en-US"/>
          <w:rPrChange w:id="1063" w:author="Bonhomme Christophe" w:date="2021-11-24T19:19:00Z">
            <w:rPr/>
          </w:rPrChange>
        </w:rPr>
      </w:pPr>
      <w:r w:rsidRPr="00A611A7">
        <w:rPr>
          <w:lang w:val="en-US"/>
          <w:rPrChange w:id="1064" w:author="Bonhomme Christophe" w:date="2021-11-24T19:19:00Z">
            <w:rPr/>
          </w:rPrChange>
        </w:rPr>
        <w:t xml:space="preserve">Bradley, Marty K., </w:t>
      </w:r>
      <w:proofErr w:type="spellStart"/>
      <w:r w:rsidRPr="00A611A7">
        <w:rPr>
          <w:lang w:val="en-US"/>
          <w:rPrChange w:id="1065" w:author="Bonhomme Christophe" w:date="2021-11-24T19:19:00Z">
            <w:rPr/>
          </w:rPrChange>
        </w:rPr>
        <w:t>Droney</w:t>
      </w:r>
      <w:proofErr w:type="spellEnd"/>
      <w:r w:rsidRPr="00A611A7">
        <w:rPr>
          <w:lang w:val="en-US"/>
          <w:rPrChange w:id="1066" w:author="Bonhomme Christophe" w:date="2021-11-24T19:19:00Z">
            <w:rPr/>
          </w:rPrChange>
        </w:rPr>
        <w:t>, Christopher K., Subsonic Ultra Green Aircraft Research Phase II: N+4 Advanced Concept Development, NASA/CR-2012-217556, May 1, 2012</w:t>
      </w:r>
    </w:p>
    <w:p w14:paraId="476ED4AB" w14:textId="589C6FE3" w:rsidR="00BD2896" w:rsidRPr="00A611A7" w:rsidRDefault="00BD2896" w:rsidP="007170F4">
      <w:pPr>
        <w:pStyle w:val="Paragraphedeliste"/>
        <w:numPr>
          <w:ilvl w:val="0"/>
          <w:numId w:val="4"/>
        </w:numPr>
        <w:spacing w:after="0" w:line="240" w:lineRule="auto"/>
        <w:jc w:val="both"/>
        <w:rPr>
          <w:lang w:val="en-US"/>
          <w:rPrChange w:id="1067" w:author="Bonhomme Christophe" w:date="2021-11-24T19:19:00Z">
            <w:rPr/>
          </w:rPrChange>
        </w:rPr>
      </w:pPr>
      <w:r w:rsidRPr="00A611A7">
        <w:rPr>
          <w:lang w:val="en-US"/>
          <w:rPrChange w:id="1068" w:author="Bonhomme Christophe" w:date="2021-11-24T19:19:00Z">
            <w:rPr/>
          </w:rPrChange>
        </w:rPr>
        <w:t xml:space="preserve">Tommaso </w:t>
      </w:r>
      <w:proofErr w:type="spellStart"/>
      <w:r w:rsidRPr="00A611A7">
        <w:rPr>
          <w:lang w:val="en-US"/>
          <w:rPrChange w:id="1069" w:author="Bonhomme Christophe" w:date="2021-11-24T19:19:00Z">
            <w:rPr/>
          </w:rPrChange>
        </w:rPr>
        <w:t>Bonini</w:t>
      </w:r>
      <w:proofErr w:type="spellEnd"/>
      <w:r w:rsidRPr="00A611A7">
        <w:rPr>
          <w:lang w:val="en-US"/>
          <w:rPrChange w:id="1070" w:author="Bonhomme Christophe" w:date="2021-11-24T19:19:00Z">
            <w:rPr/>
          </w:rPrChange>
        </w:rPr>
        <w:t>, Analysis and Evaluation of LNG as alternative fuel in NASA N3-X concept, January 2017</w:t>
      </w:r>
    </w:p>
    <w:p w14:paraId="50701943" w14:textId="08202321" w:rsidR="00DB07F3" w:rsidRPr="00A611A7" w:rsidRDefault="00DB07F3" w:rsidP="007170F4">
      <w:pPr>
        <w:pStyle w:val="Paragraphedeliste"/>
        <w:numPr>
          <w:ilvl w:val="0"/>
          <w:numId w:val="4"/>
        </w:numPr>
        <w:spacing w:after="0" w:line="240" w:lineRule="auto"/>
        <w:jc w:val="both"/>
        <w:rPr>
          <w:lang w:val="en-US"/>
          <w:rPrChange w:id="1071" w:author="Bonhomme Christophe" w:date="2021-11-24T19:19:00Z">
            <w:rPr/>
          </w:rPrChange>
        </w:rPr>
      </w:pPr>
      <w:r w:rsidRPr="00A611A7">
        <w:rPr>
          <w:lang w:val="en-US"/>
          <w:rPrChange w:id="1072" w:author="Bonhomme Christophe" w:date="2021-11-24T19:19:00Z">
            <w:rPr/>
          </w:rPrChange>
        </w:rPr>
        <w:t xml:space="preserve">Rory A. Roberts, Sean R. </w:t>
      </w:r>
      <w:proofErr w:type="spellStart"/>
      <w:r w:rsidRPr="00A611A7">
        <w:rPr>
          <w:lang w:val="en-US"/>
          <w:rPrChange w:id="1073" w:author="Bonhomme Christophe" w:date="2021-11-24T19:19:00Z">
            <w:rPr/>
          </w:rPrChange>
        </w:rPr>
        <w:t>Nuzum</w:t>
      </w:r>
      <w:proofErr w:type="spellEnd"/>
      <w:r w:rsidRPr="00A611A7">
        <w:rPr>
          <w:lang w:val="en-US"/>
          <w:rPrChange w:id="1074" w:author="Bonhomme Christophe" w:date="2021-11-24T19:19:00Z">
            <w:rPr/>
          </w:rPrChange>
        </w:rPr>
        <w:t xml:space="preserve"> and Mitch Wolff, Liquefied Natural Gas as the Next Aviation Fuel</w:t>
      </w:r>
      <w:r w:rsidR="00CE7FFD" w:rsidRPr="00A611A7">
        <w:rPr>
          <w:lang w:val="en-US"/>
          <w:rPrChange w:id="1075" w:author="Bonhomme Christophe" w:date="2021-11-24T19:19:00Z">
            <w:rPr/>
          </w:rPrChange>
        </w:rPr>
        <w:t>, Propulsion and Energy Forum July 27-29, 2015, Orlando, FL 13th International Energy Conversion Engineering Conference</w:t>
      </w:r>
      <w:r w:rsidR="00AA6D5B" w:rsidRPr="00A611A7">
        <w:rPr>
          <w:lang w:val="en-US"/>
          <w:rPrChange w:id="1076" w:author="Bonhomme Christophe" w:date="2021-11-24T19:19:00Z">
            <w:rPr/>
          </w:rPrChange>
        </w:rPr>
        <w:t xml:space="preserve">, AIAA 2015-4247 </w:t>
      </w:r>
      <w:r w:rsidR="00CE7FFD" w:rsidRPr="00A611A7">
        <w:rPr>
          <w:lang w:val="en-US"/>
          <w:rPrChange w:id="1077" w:author="Bonhomme Christophe" w:date="2021-11-24T19:19:00Z">
            <w:rPr/>
          </w:rPrChange>
        </w:rPr>
        <w:t xml:space="preserve"> </w:t>
      </w:r>
      <w:r w:rsidRPr="00A611A7">
        <w:rPr>
          <w:lang w:val="en-US"/>
          <w:rPrChange w:id="1078" w:author="Bonhomme Christophe" w:date="2021-11-24T19:19:00Z">
            <w:rPr/>
          </w:rPrChange>
        </w:rPr>
        <w:t xml:space="preserve"> </w:t>
      </w:r>
    </w:p>
    <w:p w14:paraId="53F055DF" w14:textId="461B2CA9" w:rsidR="00CA0052" w:rsidRPr="00A611A7" w:rsidRDefault="00CA0052" w:rsidP="007170F4">
      <w:pPr>
        <w:pStyle w:val="Default"/>
        <w:jc w:val="both"/>
        <w:rPr>
          <w:rFonts w:ascii="CIDFont+F2" w:hAnsi="CIDFont+F2" w:cs="CIDFont+F2"/>
          <w:color w:val="auto"/>
          <w:lang w:val="en-US"/>
          <w:rPrChange w:id="1079" w:author="Bonhomme Christophe" w:date="2021-11-24T19:19:00Z">
            <w:rPr>
              <w:rFonts w:ascii="CIDFont+F2" w:hAnsi="CIDFont+F2" w:cs="CIDFont+F2"/>
              <w:color w:val="auto"/>
            </w:rPr>
          </w:rPrChange>
        </w:rPr>
      </w:pPr>
    </w:p>
    <w:p w14:paraId="1C2CDE78" w14:textId="7B859AFC" w:rsidR="00CA0052" w:rsidRPr="00A611A7" w:rsidRDefault="00CA0052" w:rsidP="007170F4">
      <w:pPr>
        <w:pStyle w:val="Paragraphedeliste"/>
        <w:numPr>
          <w:ilvl w:val="0"/>
          <w:numId w:val="4"/>
        </w:numPr>
        <w:spacing w:after="0" w:line="240" w:lineRule="auto"/>
        <w:jc w:val="both"/>
        <w:rPr>
          <w:rStyle w:val="Lienhypertexte"/>
          <w:rFonts w:ascii="CIDFont+F2" w:hAnsi="CIDFont+F2" w:cs="CIDFont+F2"/>
          <w:sz w:val="24"/>
          <w:szCs w:val="24"/>
          <w:lang w:val="en-US"/>
          <w:rPrChange w:id="1080" w:author="Bonhomme Christophe" w:date="2021-11-24T19:19:00Z">
            <w:rPr>
              <w:rStyle w:val="Lienhypertexte"/>
              <w:rFonts w:ascii="CIDFont+F2" w:hAnsi="CIDFont+F2" w:cs="CIDFont+F2"/>
              <w:sz w:val="24"/>
              <w:szCs w:val="24"/>
            </w:rPr>
          </w:rPrChange>
        </w:rPr>
      </w:pPr>
      <w:proofErr w:type="spellStart"/>
      <w:r w:rsidRPr="00A611A7">
        <w:rPr>
          <w:lang w:val="it-IT"/>
          <w:rPrChange w:id="1081" w:author="Bonhomme Christophe" w:date="2021-11-24T19:19:00Z">
            <w:rPr>
              <w:color w:val="0000FF"/>
              <w:u w:val="single"/>
            </w:rPr>
          </w:rPrChange>
        </w:rPr>
        <w:t>Gangoli</w:t>
      </w:r>
      <w:proofErr w:type="spellEnd"/>
      <w:r w:rsidRPr="00A611A7">
        <w:rPr>
          <w:lang w:val="it-IT"/>
          <w:rPrChange w:id="1082" w:author="Bonhomme Christophe" w:date="2021-11-24T19:19:00Z">
            <w:rPr>
              <w:color w:val="0000FF"/>
              <w:u w:val="single"/>
            </w:rPr>
          </w:rPrChange>
        </w:rPr>
        <w:t xml:space="preserve"> </w:t>
      </w:r>
      <w:proofErr w:type="spellStart"/>
      <w:r w:rsidRPr="00A611A7">
        <w:rPr>
          <w:lang w:val="it-IT"/>
          <w:rPrChange w:id="1083" w:author="Bonhomme Christophe" w:date="2021-11-24T19:19:00Z">
            <w:rPr>
              <w:color w:val="0000FF"/>
              <w:u w:val="single"/>
            </w:rPr>
          </w:rPrChange>
        </w:rPr>
        <w:t>Rao</w:t>
      </w:r>
      <w:proofErr w:type="spellEnd"/>
      <w:r w:rsidRPr="00A611A7">
        <w:rPr>
          <w:lang w:val="it-IT"/>
          <w:rPrChange w:id="1084" w:author="Bonhomme Christophe" w:date="2021-11-24T19:19:00Z">
            <w:rPr>
              <w:color w:val="0000FF"/>
              <w:u w:val="single"/>
            </w:rPr>
          </w:rPrChange>
        </w:rPr>
        <w:t xml:space="preserve">, A., Yin, F., &amp; </w:t>
      </w:r>
      <w:proofErr w:type="spellStart"/>
      <w:r w:rsidRPr="00A611A7">
        <w:rPr>
          <w:lang w:val="it-IT"/>
          <w:rPrChange w:id="1085" w:author="Bonhomme Christophe" w:date="2021-11-24T19:19:00Z">
            <w:rPr>
              <w:color w:val="0000FF"/>
              <w:u w:val="single"/>
            </w:rPr>
          </w:rPrChange>
        </w:rPr>
        <w:t>Werij</w:t>
      </w:r>
      <w:proofErr w:type="spellEnd"/>
      <w:r w:rsidRPr="00A611A7">
        <w:rPr>
          <w:lang w:val="it-IT"/>
          <w:rPrChange w:id="1086" w:author="Bonhomme Christophe" w:date="2021-11-24T19:19:00Z">
            <w:rPr>
              <w:color w:val="0000FF"/>
              <w:u w:val="single"/>
            </w:rPr>
          </w:rPrChange>
        </w:rPr>
        <w:t xml:space="preserve">, H. G. C. (2020). </w:t>
      </w:r>
      <w:r w:rsidRPr="00A611A7">
        <w:rPr>
          <w:lang w:val="en-US"/>
          <w:rPrChange w:id="1087" w:author="Bonhomme Christophe" w:date="2021-11-24T19:19:00Z">
            <w:rPr/>
          </w:rPrChange>
        </w:rPr>
        <w:t>Energy transition in aviation: the role of cryogenic fuels.</w:t>
      </w:r>
      <w:r w:rsidR="006F6A30" w:rsidRPr="00A611A7">
        <w:rPr>
          <w:lang w:val="en-US"/>
          <w:rPrChange w:id="1088" w:author="Bonhomme Christophe" w:date="2021-11-24T19:19:00Z">
            <w:rPr/>
          </w:rPrChange>
        </w:rPr>
        <w:t xml:space="preserve"> </w:t>
      </w:r>
      <w:r w:rsidRPr="00A611A7">
        <w:rPr>
          <w:lang w:val="en-US"/>
          <w:rPrChange w:id="1089" w:author="Bonhomme Christophe" w:date="2021-11-24T19:19:00Z">
            <w:rPr/>
          </w:rPrChange>
        </w:rPr>
        <w:t>Aerospace — Open Access Aeronautics and Astronautics Journal, 7(12), 1-24. [181].</w:t>
      </w:r>
      <w:r w:rsidR="00DE75BA" w:rsidRPr="00A611A7">
        <w:rPr>
          <w:lang w:val="en-US"/>
          <w:rPrChange w:id="1090" w:author="Bonhomme Christophe" w:date="2021-11-24T19:19:00Z">
            <w:rPr/>
          </w:rPrChange>
        </w:rPr>
        <w:t xml:space="preserve"> </w:t>
      </w:r>
      <w:r w:rsidR="00C40F03">
        <w:fldChar w:fldCharType="begin"/>
      </w:r>
      <w:r w:rsidR="00C40F03" w:rsidRPr="00A611A7">
        <w:rPr>
          <w:lang w:val="en-US"/>
          <w:rPrChange w:id="1091" w:author="Bonhomme Christophe" w:date="2021-11-24T19:19:00Z">
            <w:rPr/>
          </w:rPrChange>
        </w:rPr>
        <w:instrText xml:space="preserve"> HYPERLINK "https://doi.org/10.3390/aerospace7120181" </w:instrText>
      </w:r>
      <w:r w:rsidR="00C40F03">
        <w:fldChar w:fldCharType="separate"/>
      </w:r>
      <w:r w:rsidR="00D874EA" w:rsidRPr="00A611A7">
        <w:rPr>
          <w:rStyle w:val="Lienhypertexte"/>
          <w:rFonts w:ascii="CIDFont+F2" w:hAnsi="CIDFont+F2" w:cs="CIDFont+F2"/>
          <w:sz w:val="24"/>
          <w:szCs w:val="24"/>
          <w:lang w:val="en-US"/>
          <w:rPrChange w:id="1092" w:author="Bonhomme Christophe" w:date="2021-11-24T19:19:00Z">
            <w:rPr>
              <w:rStyle w:val="Lienhypertexte"/>
              <w:rFonts w:ascii="CIDFont+F2" w:hAnsi="CIDFont+F2" w:cs="CIDFont+F2"/>
              <w:sz w:val="24"/>
              <w:szCs w:val="24"/>
            </w:rPr>
          </w:rPrChange>
        </w:rPr>
        <w:t>https://doi.org/10.3390/aerospace7120181</w:t>
      </w:r>
      <w:r w:rsidR="00C40F03">
        <w:rPr>
          <w:rStyle w:val="Lienhypertexte"/>
          <w:rFonts w:ascii="CIDFont+F2" w:hAnsi="CIDFont+F2" w:cs="CIDFont+F2"/>
          <w:sz w:val="24"/>
          <w:szCs w:val="24"/>
        </w:rPr>
        <w:fldChar w:fldCharType="end"/>
      </w:r>
    </w:p>
    <w:p w14:paraId="621F40D2" w14:textId="37031202" w:rsidR="00D874EA" w:rsidRPr="00A611A7" w:rsidRDefault="00D874EA" w:rsidP="007170F4">
      <w:pPr>
        <w:pStyle w:val="Paragraphedeliste"/>
        <w:numPr>
          <w:ilvl w:val="0"/>
          <w:numId w:val="4"/>
        </w:numPr>
        <w:spacing w:after="0" w:line="240" w:lineRule="auto"/>
        <w:jc w:val="both"/>
        <w:rPr>
          <w:lang w:val="en-US"/>
          <w:rPrChange w:id="1093" w:author="Bonhomme Christophe" w:date="2021-11-24T19:19:00Z">
            <w:rPr/>
          </w:rPrChange>
        </w:rPr>
      </w:pPr>
      <w:r w:rsidRPr="00A611A7">
        <w:rPr>
          <w:lang w:val="en-US"/>
          <w:rPrChange w:id="1094" w:author="Bonhomme Christophe" w:date="2021-11-24T19:19:00Z">
            <w:rPr/>
          </w:rPrChange>
        </w:rPr>
        <w:t xml:space="preserve">Julian </w:t>
      </w:r>
      <w:proofErr w:type="spellStart"/>
      <w:r w:rsidRPr="00A611A7">
        <w:rPr>
          <w:lang w:val="en-US"/>
          <w:rPrChange w:id="1095" w:author="Bonhomme Christophe" w:date="2021-11-24T19:19:00Z">
            <w:rPr/>
          </w:rPrChange>
        </w:rPr>
        <w:t>Terpitz</w:t>
      </w:r>
      <w:proofErr w:type="spellEnd"/>
      <w:r w:rsidRPr="00A611A7">
        <w:rPr>
          <w:lang w:val="en-US"/>
          <w:rPrChange w:id="1096" w:author="Bonhomme Christophe" w:date="2021-11-24T19:19:00Z">
            <w:rPr/>
          </w:rPrChange>
        </w:rPr>
        <w:t xml:space="preserve">, LNG for Aircrafts, 19th International Conference &amp; Exhibition on liquefied natural gas </w:t>
      </w:r>
    </w:p>
    <w:p w14:paraId="0BD6A9C0" w14:textId="6D48B0E5" w:rsidR="000A2DFC" w:rsidRPr="00A611A7" w:rsidRDefault="000A2DFC" w:rsidP="007170F4">
      <w:pPr>
        <w:pStyle w:val="Paragraphedeliste"/>
        <w:numPr>
          <w:ilvl w:val="0"/>
          <w:numId w:val="4"/>
        </w:numPr>
        <w:spacing w:after="0" w:line="240" w:lineRule="auto"/>
        <w:jc w:val="both"/>
        <w:rPr>
          <w:lang w:val="en-US"/>
          <w:rPrChange w:id="1097" w:author="Bonhomme Christophe" w:date="2021-11-24T19:19:00Z">
            <w:rPr/>
          </w:rPrChange>
        </w:rPr>
      </w:pPr>
      <w:r w:rsidRPr="00A611A7">
        <w:rPr>
          <w:lang w:val="en-US"/>
          <w:rPrChange w:id="1098" w:author="Bonhomme Christophe" w:date="2021-11-24T19:19:00Z">
            <w:rPr/>
          </w:rPrChange>
        </w:rPr>
        <w:t>GIE (Gas Infrastructure Europe), The benefits and role of LNG in Europe, January 2018</w:t>
      </w:r>
    </w:p>
    <w:p w14:paraId="18B74571" w14:textId="49EFCA74" w:rsidR="00DE721B" w:rsidRPr="00A611A7" w:rsidRDefault="00DE721B" w:rsidP="007170F4">
      <w:pPr>
        <w:pStyle w:val="Default"/>
        <w:jc w:val="both"/>
        <w:rPr>
          <w:rFonts w:ascii="CIDFont+F2" w:hAnsi="CIDFont+F2" w:cs="CIDFont+F2"/>
          <w:color w:val="auto"/>
          <w:lang w:val="en-US"/>
          <w:rPrChange w:id="1099" w:author="Bonhomme Christophe" w:date="2021-11-24T19:19:00Z">
            <w:rPr>
              <w:rFonts w:ascii="CIDFont+F2" w:hAnsi="CIDFont+F2" w:cs="CIDFont+F2"/>
              <w:color w:val="auto"/>
            </w:rPr>
          </w:rPrChange>
        </w:rPr>
      </w:pPr>
    </w:p>
    <w:p w14:paraId="0F36AC25" w14:textId="31DE1601" w:rsidR="00DE721B" w:rsidRPr="00A611A7" w:rsidRDefault="00DE721B" w:rsidP="007170F4">
      <w:pPr>
        <w:pStyle w:val="Paragraphedeliste"/>
        <w:numPr>
          <w:ilvl w:val="0"/>
          <w:numId w:val="4"/>
        </w:numPr>
        <w:spacing w:after="0" w:line="240" w:lineRule="auto"/>
        <w:jc w:val="both"/>
        <w:rPr>
          <w:lang w:val="en-US"/>
          <w:rPrChange w:id="1100" w:author="Bonhomme Christophe" w:date="2021-11-24T19:19:00Z">
            <w:rPr/>
          </w:rPrChange>
        </w:rPr>
      </w:pPr>
      <w:r w:rsidRPr="00A611A7">
        <w:rPr>
          <w:lang w:val="en-US"/>
          <w:rPrChange w:id="1101" w:author="Bonhomme Christophe" w:date="2021-11-24T19:19:00Z">
            <w:rPr/>
          </w:rPrChange>
        </w:rPr>
        <w:t xml:space="preserve">Marta Yugo, Ehsan </w:t>
      </w:r>
      <w:proofErr w:type="spellStart"/>
      <w:r w:rsidRPr="00A611A7">
        <w:rPr>
          <w:lang w:val="en-US"/>
          <w:rPrChange w:id="1102" w:author="Bonhomme Christophe" w:date="2021-11-24T19:19:00Z">
            <w:rPr/>
          </w:rPrChange>
        </w:rPr>
        <w:t>Shafiei</w:t>
      </w:r>
      <w:proofErr w:type="spellEnd"/>
      <w:r w:rsidRPr="00A611A7">
        <w:rPr>
          <w:lang w:val="en-US"/>
          <w:rPrChange w:id="1103" w:author="Bonhomme Christophe" w:date="2021-11-24T19:19:00Z">
            <w:rPr/>
          </w:rPrChange>
        </w:rPr>
        <w:t xml:space="preserve">, Linda Ager-Wick </w:t>
      </w:r>
      <w:proofErr w:type="spellStart"/>
      <w:r w:rsidRPr="00A611A7">
        <w:rPr>
          <w:lang w:val="en-US"/>
          <w:rPrChange w:id="1104" w:author="Bonhomme Christophe" w:date="2021-11-24T19:19:00Z">
            <w:rPr/>
          </w:rPrChange>
        </w:rPr>
        <w:t>Ellingsen</w:t>
      </w:r>
      <w:proofErr w:type="spellEnd"/>
      <w:r w:rsidRPr="00A611A7">
        <w:rPr>
          <w:lang w:val="en-US"/>
          <w:rPrChange w:id="1105" w:author="Bonhomme Christophe" w:date="2021-11-24T19:19:00Z">
            <w:rPr/>
          </w:rPrChange>
        </w:rPr>
        <w:t xml:space="preserve">, John Rogerson, </w:t>
      </w:r>
      <w:proofErr w:type="spellStart"/>
      <w:r w:rsidRPr="00A611A7">
        <w:rPr>
          <w:lang w:val="en-US"/>
          <w:rPrChange w:id="1106" w:author="Bonhomme Christophe" w:date="2021-11-24T19:19:00Z">
            <w:rPr/>
          </w:rPrChange>
        </w:rPr>
        <w:t>Concawe’s</w:t>
      </w:r>
      <w:proofErr w:type="spellEnd"/>
      <w:r w:rsidRPr="00A611A7">
        <w:rPr>
          <w:lang w:val="en-US"/>
          <w:rPrChange w:id="1107" w:author="Bonhomme Christophe" w:date="2021-11-24T19:19:00Z">
            <w:rPr/>
          </w:rPrChange>
        </w:rPr>
        <w:t xml:space="preserve"> Transport and Fuel Outlook towards EU 2030 Climate Targets, </w:t>
      </w:r>
      <w:r w:rsidR="0092298B" w:rsidRPr="00A611A7">
        <w:rPr>
          <w:lang w:val="en-US"/>
          <w:rPrChange w:id="1108" w:author="Bonhomme Christophe" w:date="2021-11-24T19:19:00Z">
            <w:rPr/>
          </w:rPrChange>
        </w:rPr>
        <w:t>April 2021 (</w:t>
      </w:r>
      <w:r w:rsidR="00C40F03">
        <w:fldChar w:fldCharType="begin"/>
      </w:r>
      <w:r w:rsidR="00C40F03" w:rsidRPr="00A611A7">
        <w:rPr>
          <w:lang w:val="en-US"/>
          <w:rPrChange w:id="1109" w:author="Bonhomme Christophe" w:date="2021-11-24T19:19:00Z">
            <w:rPr/>
          </w:rPrChange>
        </w:rPr>
        <w:instrText xml:space="preserve"> HYPERLINK "https://www.concawe.eu/wp-content/uploads/Rpt_21-2.pdf)" </w:instrText>
      </w:r>
      <w:r w:rsidR="00C40F03">
        <w:fldChar w:fldCharType="separate"/>
      </w:r>
      <w:r w:rsidR="00D50A9E" w:rsidRPr="00A611A7">
        <w:rPr>
          <w:rStyle w:val="Lienhypertexte"/>
          <w:rFonts w:ascii="CIDFont+F2" w:hAnsi="CIDFont+F2" w:cs="CIDFont+F2"/>
          <w:sz w:val="24"/>
          <w:szCs w:val="24"/>
          <w:lang w:val="en-US"/>
          <w:rPrChange w:id="1110" w:author="Bonhomme Christophe" w:date="2021-11-24T19:19:00Z">
            <w:rPr>
              <w:rStyle w:val="Lienhypertexte"/>
              <w:rFonts w:ascii="CIDFont+F2" w:hAnsi="CIDFont+F2" w:cs="CIDFont+F2"/>
              <w:sz w:val="24"/>
              <w:szCs w:val="24"/>
            </w:rPr>
          </w:rPrChange>
        </w:rPr>
        <w:t>https://www.concawe.eu/wp-content/uploads/Rpt_21-2.pdf</w:t>
      </w:r>
      <w:r w:rsidR="00D50A9E" w:rsidRPr="00A611A7">
        <w:rPr>
          <w:lang w:val="en-US"/>
          <w:rPrChange w:id="1111" w:author="Bonhomme Christophe" w:date="2021-11-24T19:19:00Z">
            <w:rPr/>
          </w:rPrChange>
        </w:rPr>
        <w:t>)</w:t>
      </w:r>
      <w:r w:rsidR="00C40F03">
        <w:fldChar w:fldCharType="end"/>
      </w:r>
      <w:r w:rsidR="0092298B" w:rsidRPr="00A611A7">
        <w:rPr>
          <w:lang w:val="en-US"/>
          <w:rPrChange w:id="1112" w:author="Bonhomme Christophe" w:date="2021-11-24T19:19:00Z">
            <w:rPr/>
          </w:rPrChange>
        </w:rPr>
        <w:t xml:space="preserve"> </w:t>
      </w:r>
    </w:p>
    <w:p w14:paraId="2FFF02A0" w14:textId="65147AEE" w:rsidR="001340AF" w:rsidRPr="00A611A7" w:rsidRDefault="001340AF" w:rsidP="00DE721B">
      <w:pPr>
        <w:pStyle w:val="Default"/>
        <w:rPr>
          <w:rFonts w:ascii="CIDFont+F2" w:hAnsi="CIDFont+F2" w:cs="CIDFont+F2"/>
          <w:color w:val="auto"/>
          <w:lang w:val="en-US"/>
          <w:rPrChange w:id="1113" w:author="Bonhomme Christophe" w:date="2021-11-24T19:19:00Z">
            <w:rPr>
              <w:rFonts w:ascii="CIDFont+F2" w:hAnsi="CIDFont+F2" w:cs="CIDFont+F2"/>
              <w:color w:val="auto"/>
            </w:rPr>
          </w:rPrChange>
        </w:rPr>
      </w:pPr>
    </w:p>
    <w:p w14:paraId="5DBCEF40" w14:textId="6ED2F3EE" w:rsidR="001340AF" w:rsidRPr="00DE75BA" w:rsidRDefault="001340AF" w:rsidP="007170F4">
      <w:pPr>
        <w:pStyle w:val="Paragraphedeliste"/>
        <w:numPr>
          <w:ilvl w:val="0"/>
          <w:numId w:val="4"/>
        </w:numPr>
        <w:spacing w:after="0" w:line="240" w:lineRule="auto"/>
        <w:jc w:val="both"/>
      </w:pPr>
      <w:r w:rsidRPr="00A611A7">
        <w:rPr>
          <w:lang w:val="en-US"/>
          <w:rPrChange w:id="1114" w:author="Bonhomme Christophe" w:date="2021-11-24T19:19:00Z">
            <w:rPr/>
          </w:rPrChange>
        </w:rPr>
        <w:lastRenderedPageBreak/>
        <w:t xml:space="preserve">Dr Chris </w:t>
      </w:r>
      <w:proofErr w:type="spellStart"/>
      <w:r w:rsidRPr="00A611A7">
        <w:rPr>
          <w:lang w:val="en-US"/>
          <w:rPrChange w:id="1115" w:author="Bonhomme Christophe" w:date="2021-11-24T19:19:00Z">
            <w:rPr/>
          </w:rPrChange>
        </w:rPr>
        <w:t>Malins</w:t>
      </w:r>
      <w:proofErr w:type="spellEnd"/>
      <w:r w:rsidRPr="00A611A7">
        <w:rPr>
          <w:lang w:val="en-US"/>
          <w:rPrChange w:id="1116" w:author="Bonhomme Christophe" w:date="2021-11-24T19:19:00Z">
            <w:rPr/>
          </w:rPrChange>
        </w:rPr>
        <w:t xml:space="preserve">, What role for </w:t>
      </w:r>
      <w:proofErr w:type="spellStart"/>
      <w:r w:rsidRPr="00A611A7">
        <w:rPr>
          <w:lang w:val="en-US"/>
          <w:rPrChange w:id="1117" w:author="Bonhomme Christophe" w:date="2021-11-24T19:19:00Z">
            <w:rPr/>
          </w:rPrChange>
        </w:rPr>
        <w:t>electromethane</w:t>
      </w:r>
      <w:proofErr w:type="spellEnd"/>
      <w:r w:rsidRPr="00A611A7">
        <w:rPr>
          <w:lang w:val="en-US"/>
          <w:rPrChange w:id="1118" w:author="Bonhomme Christophe" w:date="2021-11-24T19:19:00Z">
            <w:rPr/>
          </w:rPrChange>
        </w:rPr>
        <w:t xml:space="preserve"> and </w:t>
      </w:r>
      <w:proofErr w:type="spellStart"/>
      <w:r w:rsidRPr="00A611A7">
        <w:rPr>
          <w:lang w:val="en-US"/>
          <w:rPrChange w:id="1119" w:author="Bonhomme Christophe" w:date="2021-11-24T19:19:00Z">
            <w:rPr/>
          </w:rPrChange>
        </w:rPr>
        <w:t>electroammonia</w:t>
      </w:r>
      <w:proofErr w:type="spellEnd"/>
      <w:r w:rsidRPr="00A611A7">
        <w:rPr>
          <w:lang w:val="en-US"/>
          <w:rPrChange w:id="1120" w:author="Bonhomme Christophe" w:date="2021-11-24T19:19:00Z">
            <w:rPr/>
          </w:rPrChange>
        </w:rPr>
        <w:t xml:space="preserve"> technologies in European transport’s low carbon future? Addendum to What role for </w:t>
      </w:r>
      <w:proofErr w:type="spellStart"/>
      <w:r w:rsidRPr="00A611A7">
        <w:rPr>
          <w:lang w:val="en-US"/>
          <w:rPrChange w:id="1121" w:author="Bonhomme Christophe" w:date="2021-11-24T19:19:00Z">
            <w:rPr/>
          </w:rPrChange>
        </w:rPr>
        <w:t>electrofuel</w:t>
      </w:r>
      <w:proofErr w:type="spellEnd"/>
      <w:r w:rsidRPr="00A611A7">
        <w:rPr>
          <w:lang w:val="en-US"/>
          <w:rPrChange w:id="1122" w:author="Bonhomme Christophe" w:date="2021-11-24T19:19:00Z">
            <w:rPr/>
          </w:rPrChange>
        </w:rPr>
        <w:t xml:space="preserve"> technologies in European transport’s low carbon future?  </w:t>
      </w:r>
      <w:proofErr w:type="spellStart"/>
      <w:r w:rsidRPr="00DE75BA">
        <w:t>June</w:t>
      </w:r>
      <w:proofErr w:type="spellEnd"/>
      <w:r w:rsidRPr="00DE75BA">
        <w:t xml:space="preserve"> 2018</w:t>
      </w:r>
    </w:p>
    <w:p w14:paraId="460B5977" w14:textId="69BBCBFB" w:rsidR="001B107F" w:rsidRPr="00DE75BA" w:rsidRDefault="001B107F" w:rsidP="007170F4">
      <w:pPr>
        <w:pStyle w:val="Paragraphedeliste"/>
        <w:numPr>
          <w:ilvl w:val="0"/>
          <w:numId w:val="4"/>
        </w:numPr>
        <w:spacing w:after="0" w:line="240" w:lineRule="auto"/>
        <w:jc w:val="both"/>
      </w:pPr>
      <w:proofErr w:type="spellStart"/>
      <w:r w:rsidRPr="00DE75BA">
        <w:t>Bachar</w:t>
      </w:r>
      <w:proofErr w:type="spellEnd"/>
      <w:r w:rsidRPr="00DE75BA">
        <w:t xml:space="preserve"> </w:t>
      </w:r>
      <w:proofErr w:type="spellStart"/>
      <w:r w:rsidRPr="00DE75BA">
        <w:t>Alrafei</w:t>
      </w:r>
      <w:proofErr w:type="spellEnd"/>
      <w:r w:rsidRPr="00DE75BA">
        <w:t xml:space="preserve">. Etude catalytique et cinétique de la </w:t>
      </w:r>
      <w:proofErr w:type="spellStart"/>
      <w:r w:rsidRPr="00DE75BA">
        <w:t>méthanation</w:t>
      </w:r>
      <w:proofErr w:type="spellEnd"/>
      <w:r w:rsidRPr="00DE75BA">
        <w:t xml:space="preserve"> du CO2 en lit fixe et sous plasma micro-ondes. Génie des procédés. Normandie Université, 2019. Français. NNT : 2019NORMIR17. </w:t>
      </w:r>
      <w:proofErr w:type="gramStart"/>
      <w:r w:rsidRPr="00DE75BA">
        <w:t>tel</w:t>
      </w:r>
      <w:proofErr w:type="gramEnd"/>
      <w:r w:rsidRPr="00DE75BA">
        <w:t>-02924546</w:t>
      </w:r>
    </w:p>
    <w:p w14:paraId="75B30E43" w14:textId="5054D244" w:rsidR="005213E8" w:rsidRPr="00DE75BA" w:rsidRDefault="005213E8" w:rsidP="007170F4">
      <w:pPr>
        <w:pStyle w:val="Paragraphedeliste"/>
        <w:numPr>
          <w:ilvl w:val="0"/>
          <w:numId w:val="4"/>
        </w:numPr>
        <w:spacing w:after="0" w:line="240" w:lineRule="auto"/>
        <w:jc w:val="both"/>
      </w:pPr>
      <w:r w:rsidRPr="00A611A7">
        <w:rPr>
          <w:lang w:val="en-US"/>
          <w:rPrChange w:id="1123" w:author="Bonhomme Christophe" w:date="2021-11-24T19:19:00Z">
            <w:rPr/>
          </w:rPrChange>
        </w:rPr>
        <w:t xml:space="preserve">Schmidt, P. R., Zittel, W., </w:t>
      </w:r>
      <w:proofErr w:type="spellStart"/>
      <w:r w:rsidRPr="00A611A7">
        <w:rPr>
          <w:lang w:val="en-US"/>
          <w:rPrChange w:id="1124" w:author="Bonhomme Christophe" w:date="2021-11-24T19:19:00Z">
            <w:rPr/>
          </w:rPrChange>
        </w:rPr>
        <w:t>Weindorf</w:t>
      </w:r>
      <w:proofErr w:type="spellEnd"/>
      <w:r w:rsidRPr="00A611A7">
        <w:rPr>
          <w:lang w:val="en-US"/>
          <w:rPrChange w:id="1125" w:author="Bonhomme Christophe" w:date="2021-11-24T19:19:00Z">
            <w:rPr/>
          </w:rPrChange>
        </w:rPr>
        <w:t xml:space="preserve">, W., &amp; </w:t>
      </w:r>
      <w:proofErr w:type="spellStart"/>
      <w:r w:rsidRPr="00A611A7">
        <w:rPr>
          <w:lang w:val="en-US"/>
          <w:rPrChange w:id="1126" w:author="Bonhomme Christophe" w:date="2021-11-24T19:19:00Z">
            <w:rPr/>
          </w:rPrChange>
        </w:rPr>
        <w:t>Raksha</w:t>
      </w:r>
      <w:proofErr w:type="spellEnd"/>
      <w:r w:rsidRPr="00A611A7">
        <w:rPr>
          <w:lang w:val="en-US"/>
          <w:rPrChange w:id="1127" w:author="Bonhomme Christophe" w:date="2021-11-24T19:19:00Z">
            <w:rPr/>
          </w:rPrChange>
        </w:rPr>
        <w:t xml:space="preserve">, T. (2016). Renewables in Transport 2050 - Empowering a sustainable mobility future with zero emission fuels from renewable electricity. </w:t>
      </w:r>
      <w:r w:rsidRPr="00DE75BA">
        <w:t xml:space="preserve">Frankfurt: Ludwig </w:t>
      </w:r>
      <w:proofErr w:type="spellStart"/>
      <w:r w:rsidRPr="00DE75BA">
        <w:t>Bölkow</w:t>
      </w:r>
      <w:proofErr w:type="spellEnd"/>
      <w:r w:rsidRPr="00DE75BA">
        <w:t xml:space="preserve"> </w:t>
      </w:r>
      <w:proofErr w:type="spellStart"/>
      <w:r w:rsidRPr="00DE75BA">
        <w:t>Systemtechnik</w:t>
      </w:r>
      <w:proofErr w:type="spellEnd"/>
      <w:r w:rsidRPr="00DE75BA">
        <w:t xml:space="preserve"> </w:t>
      </w:r>
      <w:proofErr w:type="spellStart"/>
      <w:r w:rsidRPr="00DE75BA">
        <w:t>GmbH</w:t>
      </w:r>
      <w:proofErr w:type="spellEnd"/>
      <w:r w:rsidRPr="00DE75BA">
        <w:t xml:space="preserve"> (LBST).</w:t>
      </w:r>
    </w:p>
    <w:p w14:paraId="5CD38C8C" w14:textId="609DBB8A" w:rsidR="006A0065" w:rsidRPr="00A611A7" w:rsidRDefault="006A0065" w:rsidP="007170F4">
      <w:pPr>
        <w:pStyle w:val="Paragraphedeliste"/>
        <w:numPr>
          <w:ilvl w:val="0"/>
          <w:numId w:val="4"/>
        </w:numPr>
        <w:spacing w:after="0" w:line="240" w:lineRule="auto"/>
        <w:jc w:val="both"/>
        <w:rPr>
          <w:lang w:val="en-US"/>
          <w:rPrChange w:id="1128" w:author="Bonhomme Christophe" w:date="2021-11-24T19:19:00Z">
            <w:rPr/>
          </w:rPrChange>
        </w:rPr>
      </w:pPr>
      <w:proofErr w:type="spellStart"/>
      <w:r w:rsidRPr="00A611A7">
        <w:rPr>
          <w:lang w:val="en-US"/>
          <w:rPrChange w:id="1129" w:author="Bonhomme Christophe" w:date="2021-11-24T19:19:00Z">
            <w:rPr/>
          </w:rPrChange>
        </w:rPr>
        <w:t>Brynolf</w:t>
      </w:r>
      <w:proofErr w:type="spellEnd"/>
      <w:r w:rsidRPr="00A611A7">
        <w:rPr>
          <w:lang w:val="en-US"/>
          <w:rPrChange w:id="1130" w:author="Bonhomme Christophe" w:date="2021-11-24T19:19:00Z">
            <w:rPr/>
          </w:rPrChange>
        </w:rPr>
        <w:t xml:space="preserve">, S., </w:t>
      </w:r>
      <w:proofErr w:type="spellStart"/>
      <w:r w:rsidRPr="00A611A7">
        <w:rPr>
          <w:lang w:val="en-US"/>
          <w:rPrChange w:id="1131" w:author="Bonhomme Christophe" w:date="2021-11-24T19:19:00Z">
            <w:rPr/>
          </w:rPrChange>
        </w:rPr>
        <w:t>Taljegard</w:t>
      </w:r>
      <w:proofErr w:type="spellEnd"/>
      <w:r w:rsidRPr="00A611A7">
        <w:rPr>
          <w:lang w:val="en-US"/>
          <w:rPrChange w:id="1132" w:author="Bonhomme Christophe" w:date="2021-11-24T19:19:00Z">
            <w:rPr/>
          </w:rPrChange>
        </w:rPr>
        <w:t xml:space="preserve">, M., </w:t>
      </w:r>
      <w:proofErr w:type="spellStart"/>
      <w:r w:rsidRPr="00A611A7">
        <w:rPr>
          <w:lang w:val="en-US"/>
          <w:rPrChange w:id="1133" w:author="Bonhomme Christophe" w:date="2021-11-24T19:19:00Z">
            <w:rPr/>
          </w:rPrChange>
        </w:rPr>
        <w:t>Grahn</w:t>
      </w:r>
      <w:proofErr w:type="spellEnd"/>
      <w:r w:rsidRPr="00A611A7">
        <w:rPr>
          <w:lang w:val="en-US"/>
          <w:rPrChange w:id="1134" w:author="Bonhomme Christophe" w:date="2021-11-24T19:19:00Z">
            <w:rPr/>
          </w:rPrChange>
        </w:rPr>
        <w:t xml:space="preserve">, M., &amp; Hansson, J. (2017). </w:t>
      </w:r>
      <w:proofErr w:type="spellStart"/>
      <w:r w:rsidRPr="00A611A7">
        <w:rPr>
          <w:lang w:val="en-US"/>
          <w:rPrChange w:id="1135" w:author="Bonhomme Christophe" w:date="2021-11-24T19:19:00Z">
            <w:rPr/>
          </w:rPrChange>
        </w:rPr>
        <w:t>Electrofuels</w:t>
      </w:r>
      <w:proofErr w:type="spellEnd"/>
      <w:r w:rsidRPr="00A611A7">
        <w:rPr>
          <w:lang w:val="en-US"/>
          <w:rPrChange w:id="1136" w:author="Bonhomme Christophe" w:date="2021-11-24T19:19:00Z">
            <w:rPr/>
          </w:rPrChange>
        </w:rPr>
        <w:t xml:space="preserve"> for the transport sector: A review of production costs. Renewable and Sustainable Energy Reviews, (July 2016), 1–11. </w:t>
      </w:r>
      <w:r w:rsidR="00C40F03">
        <w:fldChar w:fldCharType="begin"/>
      </w:r>
      <w:r w:rsidR="00C40F03" w:rsidRPr="00A611A7">
        <w:rPr>
          <w:lang w:val="en-US"/>
          <w:rPrChange w:id="1137" w:author="Bonhomme Christophe" w:date="2021-11-24T19:19:00Z">
            <w:rPr/>
          </w:rPrChange>
        </w:rPr>
        <w:instrText xml:space="preserve"> HYPERLINK "http://doi.org/10.1016/j.rser.2017.05.288" </w:instrText>
      </w:r>
      <w:r w:rsidR="00C40F03">
        <w:fldChar w:fldCharType="separate"/>
      </w:r>
      <w:r w:rsidR="00D963F3" w:rsidRPr="00A611A7">
        <w:rPr>
          <w:rStyle w:val="Lienhypertexte"/>
          <w:rFonts w:ascii="CIDFont+F2" w:hAnsi="CIDFont+F2" w:cs="CIDFont+F2"/>
          <w:sz w:val="24"/>
          <w:szCs w:val="24"/>
          <w:lang w:val="en-US"/>
          <w:rPrChange w:id="1138" w:author="Bonhomme Christophe" w:date="2021-11-24T19:19:00Z">
            <w:rPr>
              <w:rStyle w:val="Lienhypertexte"/>
              <w:rFonts w:ascii="CIDFont+F2" w:hAnsi="CIDFont+F2" w:cs="CIDFont+F2"/>
              <w:sz w:val="24"/>
              <w:szCs w:val="24"/>
            </w:rPr>
          </w:rPrChange>
        </w:rPr>
        <w:t>http://doi.org/10.1016/j.rser.2017.05.288</w:t>
      </w:r>
      <w:r w:rsidR="00C40F03">
        <w:rPr>
          <w:rStyle w:val="Lienhypertexte"/>
          <w:rFonts w:ascii="CIDFont+F2" w:hAnsi="CIDFont+F2" w:cs="CIDFont+F2"/>
          <w:sz w:val="24"/>
          <w:szCs w:val="24"/>
        </w:rPr>
        <w:fldChar w:fldCharType="end"/>
      </w:r>
    </w:p>
    <w:p w14:paraId="4F3D7A08" w14:textId="0D448DF4" w:rsidR="00D963F3" w:rsidRPr="00DE75BA" w:rsidRDefault="00D963F3" w:rsidP="007170F4">
      <w:pPr>
        <w:pStyle w:val="Paragraphedeliste"/>
        <w:numPr>
          <w:ilvl w:val="0"/>
          <w:numId w:val="4"/>
        </w:numPr>
        <w:spacing w:after="0" w:line="240" w:lineRule="auto"/>
        <w:jc w:val="both"/>
      </w:pPr>
      <w:r w:rsidRPr="00DE75BA">
        <w:t xml:space="preserve">Rapport ADEME : UN MIX DE GAZ 100 % RENOUVELABLE EN 2050 ?, Janvier 2018  </w:t>
      </w:r>
      <w:hyperlink r:id="rId77" w:history="1">
        <w:r w:rsidRPr="00DE75BA">
          <w:rPr>
            <w:rStyle w:val="Lienhypertexte"/>
            <w:rFonts w:ascii="CIDFont+F2" w:hAnsi="CIDFont+F2" w:cs="CIDFont+F2"/>
            <w:sz w:val="24"/>
            <w:szCs w:val="24"/>
          </w:rPr>
          <w:t>https://www.ademe.fr/sites/default/files/assets/documents/france-independante-mix-gaz-renouvelable-010503-a-rapport.pdf</w:t>
        </w:r>
      </w:hyperlink>
      <w:r w:rsidRPr="00DE75BA">
        <w:t xml:space="preserve"> </w:t>
      </w:r>
    </w:p>
    <w:p w14:paraId="6EF02DAA" w14:textId="48159985" w:rsidR="004C3EFC" w:rsidRPr="00A611A7" w:rsidRDefault="004C3EFC" w:rsidP="007170F4">
      <w:pPr>
        <w:pStyle w:val="Paragraphedeliste"/>
        <w:numPr>
          <w:ilvl w:val="0"/>
          <w:numId w:val="4"/>
        </w:numPr>
        <w:spacing w:after="0" w:line="240" w:lineRule="auto"/>
        <w:jc w:val="both"/>
        <w:rPr>
          <w:lang w:val="en-US"/>
          <w:rPrChange w:id="1139" w:author="Bonhomme Christophe" w:date="2021-11-24T19:19:00Z">
            <w:rPr/>
          </w:rPrChange>
        </w:rPr>
      </w:pPr>
      <w:r w:rsidRPr="00A611A7">
        <w:rPr>
          <w:lang w:val="en-US"/>
          <w:rPrChange w:id="1140" w:author="Bonhomme Christophe" w:date="2021-11-24T19:19:00Z">
            <w:rPr/>
          </w:rPrChange>
        </w:rPr>
        <w:t xml:space="preserve">M. </w:t>
      </w:r>
      <w:proofErr w:type="spellStart"/>
      <w:r w:rsidRPr="00A611A7">
        <w:rPr>
          <w:lang w:val="en-US"/>
          <w:rPrChange w:id="1141" w:author="Bonhomme Christophe" w:date="2021-11-24T19:19:00Z">
            <w:rPr/>
          </w:rPrChange>
        </w:rPr>
        <w:t>Thema</w:t>
      </w:r>
      <w:proofErr w:type="spellEnd"/>
      <w:r w:rsidRPr="00A611A7">
        <w:rPr>
          <w:lang w:val="en-US"/>
          <w:rPrChange w:id="1142" w:author="Bonhomme Christophe" w:date="2021-11-24T19:19:00Z">
            <w:rPr/>
          </w:rPrChange>
        </w:rPr>
        <w:t xml:space="preserve">, F. Bauer, M. Sterner Power-to-Gas: Electrolysis and </w:t>
      </w:r>
      <w:proofErr w:type="spellStart"/>
      <w:r w:rsidRPr="00A611A7">
        <w:rPr>
          <w:lang w:val="en-US"/>
          <w:rPrChange w:id="1143" w:author="Bonhomme Christophe" w:date="2021-11-24T19:19:00Z">
            <w:rPr/>
          </w:rPrChange>
        </w:rPr>
        <w:t>methanation</w:t>
      </w:r>
      <w:proofErr w:type="spellEnd"/>
      <w:r w:rsidRPr="00A611A7">
        <w:rPr>
          <w:lang w:val="en-US"/>
          <w:rPrChange w:id="1144" w:author="Bonhomme Christophe" w:date="2021-11-24T19:19:00Z">
            <w:rPr/>
          </w:rPrChange>
        </w:rPr>
        <w:t xml:space="preserve"> status review, </w:t>
      </w:r>
      <w:r w:rsidR="00C40F03">
        <w:fldChar w:fldCharType="begin"/>
      </w:r>
      <w:r w:rsidR="00C40F03" w:rsidRPr="00A611A7">
        <w:rPr>
          <w:lang w:val="en-US"/>
          <w:rPrChange w:id="1145" w:author="Bonhomme Christophe" w:date="2021-11-24T19:19:00Z">
            <w:rPr/>
          </w:rPrChange>
        </w:rPr>
        <w:instrText xml:space="preserve"> HYPERLINK "https://www.sciencedirect.com/science/journal/13640321" \o "Go to Renewable and Sustainable Energy Reviews on ScienceDirect" </w:instrText>
      </w:r>
      <w:r w:rsidR="00C40F03">
        <w:fldChar w:fldCharType="separate"/>
      </w:r>
      <w:r w:rsidRPr="00A611A7">
        <w:rPr>
          <w:lang w:val="en-US"/>
          <w:rPrChange w:id="1146" w:author="Bonhomme Christophe" w:date="2021-11-24T19:19:00Z">
            <w:rPr/>
          </w:rPrChange>
        </w:rPr>
        <w:t>Renewable and Sustainable Energy Reviews</w:t>
      </w:r>
      <w:r w:rsidR="00C40F03">
        <w:fldChar w:fldCharType="end"/>
      </w:r>
      <w:r w:rsidRPr="00A611A7">
        <w:rPr>
          <w:lang w:val="en-US"/>
          <w:rPrChange w:id="1147" w:author="Bonhomme Christophe" w:date="2021-11-24T19:19:00Z">
            <w:rPr/>
          </w:rPrChange>
        </w:rPr>
        <w:t xml:space="preserve"> </w:t>
      </w:r>
      <w:r w:rsidR="00C40F03">
        <w:fldChar w:fldCharType="begin"/>
      </w:r>
      <w:r w:rsidR="00C40F03" w:rsidRPr="00A611A7">
        <w:rPr>
          <w:lang w:val="en-US"/>
          <w:rPrChange w:id="1148" w:author="Bonhomme Christophe" w:date="2021-11-24T19:19:00Z">
            <w:rPr/>
          </w:rPrChange>
        </w:rPr>
        <w:instrText xml:space="preserve"> HYPERLINK "https://www.sciencedirect.com/science/journal/13640321/112/supp/C" \o "Go to table of contents for this volume/issue" </w:instrText>
      </w:r>
      <w:r w:rsidR="00C40F03">
        <w:fldChar w:fldCharType="separate"/>
      </w:r>
      <w:r w:rsidRPr="00A611A7">
        <w:rPr>
          <w:lang w:val="en-US"/>
          <w:rPrChange w:id="1149" w:author="Bonhomme Christophe" w:date="2021-11-24T19:19:00Z">
            <w:rPr/>
          </w:rPrChange>
        </w:rPr>
        <w:t>Volume 112</w:t>
      </w:r>
      <w:r w:rsidR="00C40F03">
        <w:fldChar w:fldCharType="end"/>
      </w:r>
      <w:r w:rsidRPr="00A611A7">
        <w:rPr>
          <w:lang w:val="en-US"/>
          <w:rPrChange w:id="1150" w:author="Bonhomme Christophe" w:date="2021-11-24T19:19:00Z">
            <w:rPr/>
          </w:rPrChange>
        </w:rPr>
        <w:t>, September 2019, Pages 775-787</w:t>
      </w:r>
    </w:p>
    <w:p w14:paraId="71324F36" w14:textId="253671FE" w:rsidR="00507E72" w:rsidRPr="00A611A7" w:rsidRDefault="00507E72" w:rsidP="007170F4">
      <w:pPr>
        <w:pStyle w:val="Paragraphedeliste"/>
        <w:numPr>
          <w:ilvl w:val="0"/>
          <w:numId w:val="4"/>
        </w:numPr>
        <w:spacing w:after="0" w:line="240" w:lineRule="auto"/>
        <w:jc w:val="both"/>
        <w:rPr>
          <w:lang w:val="en-US"/>
          <w:rPrChange w:id="1151" w:author="Bonhomme Christophe" w:date="2021-11-24T19:19:00Z">
            <w:rPr/>
          </w:rPrChange>
        </w:rPr>
      </w:pPr>
      <w:r w:rsidRPr="00A611A7">
        <w:rPr>
          <w:lang w:val="en-US"/>
          <w:rPrChange w:id="1152" w:author="Bonhomme Christophe" w:date="2021-11-24T19:19:00Z">
            <w:rPr/>
          </w:rPrChange>
        </w:rPr>
        <w:t xml:space="preserve">M. </w:t>
      </w:r>
      <w:proofErr w:type="spellStart"/>
      <w:r w:rsidRPr="00A611A7">
        <w:rPr>
          <w:lang w:val="en-US"/>
          <w:rPrChange w:id="1153" w:author="Bonhomme Christophe" w:date="2021-11-24T19:19:00Z">
            <w:rPr/>
          </w:rPrChange>
        </w:rPr>
        <w:t>Etminan</w:t>
      </w:r>
      <w:proofErr w:type="spellEnd"/>
      <w:r w:rsidRPr="00A611A7">
        <w:rPr>
          <w:lang w:val="en-US"/>
          <w:rPrChange w:id="1154" w:author="Bonhomme Christophe" w:date="2021-11-24T19:19:00Z">
            <w:rPr/>
          </w:rPrChange>
        </w:rPr>
        <w:t xml:space="preserve">, G. </w:t>
      </w:r>
      <w:proofErr w:type="spellStart"/>
      <w:r w:rsidRPr="00A611A7">
        <w:rPr>
          <w:lang w:val="en-US"/>
          <w:rPrChange w:id="1155" w:author="Bonhomme Christophe" w:date="2021-11-24T19:19:00Z">
            <w:rPr/>
          </w:rPrChange>
        </w:rPr>
        <w:t>Myhre</w:t>
      </w:r>
      <w:proofErr w:type="spellEnd"/>
      <w:r w:rsidRPr="00A611A7">
        <w:rPr>
          <w:lang w:val="en-US"/>
          <w:rPrChange w:id="1156" w:author="Bonhomme Christophe" w:date="2021-11-24T19:19:00Z">
            <w:rPr/>
          </w:rPrChange>
        </w:rPr>
        <w:t xml:space="preserve">, E. J. Highwood, and K. P. Shine, Radiative forcing of carbon dioxide, methane, and nitrous oxide: A significant revision of the methane radiative forcing, Geophysical Research Letters, 27 December 2016, </w:t>
      </w:r>
      <w:r w:rsidR="00C40F03">
        <w:fldChar w:fldCharType="begin"/>
      </w:r>
      <w:r w:rsidR="00C40F03" w:rsidRPr="00A611A7">
        <w:rPr>
          <w:lang w:val="en-US"/>
          <w:rPrChange w:id="1157" w:author="Bonhomme Christophe" w:date="2021-11-24T19:19:00Z">
            <w:rPr/>
          </w:rPrChange>
        </w:rPr>
        <w:instrText xml:space="preserve"> HYPERLINK "https://doi.org/10.1002/2016GL071930" </w:instrText>
      </w:r>
      <w:r w:rsidR="00C40F03">
        <w:fldChar w:fldCharType="separate"/>
      </w:r>
      <w:r w:rsidRPr="00A611A7">
        <w:rPr>
          <w:rStyle w:val="Lienhypertexte"/>
          <w:rFonts w:ascii="CIDFont+F2" w:hAnsi="CIDFont+F2" w:cs="CIDFont+F2"/>
          <w:sz w:val="24"/>
          <w:szCs w:val="24"/>
          <w:lang w:val="en-US"/>
          <w:rPrChange w:id="1158" w:author="Bonhomme Christophe" w:date="2021-11-24T19:19:00Z">
            <w:rPr>
              <w:rStyle w:val="Lienhypertexte"/>
              <w:rFonts w:ascii="CIDFont+F2" w:hAnsi="CIDFont+F2" w:cs="CIDFont+F2"/>
              <w:sz w:val="24"/>
              <w:szCs w:val="24"/>
            </w:rPr>
          </w:rPrChange>
        </w:rPr>
        <w:t>https://doi.org/10.1002/2016GL071930</w:t>
      </w:r>
      <w:r w:rsidR="00C40F03">
        <w:rPr>
          <w:rStyle w:val="Lienhypertexte"/>
          <w:rFonts w:ascii="CIDFont+F2" w:hAnsi="CIDFont+F2" w:cs="CIDFont+F2"/>
          <w:sz w:val="24"/>
          <w:szCs w:val="24"/>
        </w:rPr>
        <w:fldChar w:fldCharType="end"/>
      </w:r>
    </w:p>
    <w:p w14:paraId="619B5E21" w14:textId="10497CEB" w:rsidR="00507E72" w:rsidRPr="00DE75BA" w:rsidRDefault="00B24FA2" w:rsidP="007170F4">
      <w:pPr>
        <w:pStyle w:val="Paragraphedeliste"/>
        <w:numPr>
          <w:ilvl w:val="0"/>
          <w:numId w:val="4"/>
        </w:numPr>
        <w:spacing w:after="0" w:line="240" w:lineRule="auto"/>
        <w:jc w:val="both"/>
      </w:pPr>
      <w:r w:rsidRPr="00DE75BA">
        <w:t>Air Liquide BOIL-OFF GAS MANAGEMENT LNG TERMINAL TECHNOLOGIES</w:t>
      </w:r>
    </w:p>
    <w:p w14:paraId="6E49F93E" w14:textId="138F7887" w:rsidR="004A669B" w:rsidRPr="00A611A7" w:rsidRDefault="004A669B" w:rsidP="007170F4">
      <w:pPr>
        <w:pStyle w:val="Paragraphedeliste"/>
        <w:numPr>
          <w:ilvl w:val="0"/>
          <w:numId w:val="4"/>
        </w:numPr>
        <w:spacing w:after="0" w:line="240" w:lineRule="auto"/>
        <w:jc w:val="both"/>
        <w:rPr>
          <w:lang w:val="en-US"/>
          <w:rPrChange w:id="1159" w:author="Bonhomme Christophe" w:date="2021-11-24T19:19:00Z">
            <w:rPr/>
          </w:rPrChange>
        </w:rPr>
      </w:pPr>
      <w:r w:rsidRPr="00A611A7">
        <w:rPr>
          <w:lang w:val="en-US"/>
          <w:rPrChange w:id="1160" w:author="Bonhomme Christophe" w:date="2021-11-24T19:19:00Z">
            <w:rPr/>
          </w:rPrChange>
        </w:rPr>
        <w:t xml:space="preserve">V. </w:t>
      </w:r>
      <w:proofErr w:type="spellStart"/>
      <w:r w:rsidRPr="00A611A7">
        <w:rPr>
          <w:lang w:val="en-US"/>
          <w:rPrChange w:id="1161" w:author="Bonhomme Christophe" w:date="2021-11-24T19:19:00Z">
            <w:rPr/>
          </w:rPrChange>
        </w:rPr>
        <w:t>Ramaswamy</w:t>
      </w:r>
      <w:proofErr w:type="spellEnd"/>
      <w:r w:rsidRPr="00A611A7">
        <w:rPr>
          <w:lang w:val="en-US"/>
          <w:rPrChange w:id="1162" w:author="Bonhomme Christophe" w:date="2021-11-24T19:19:00Z">
            <w:rPr/>
          </w:rPrChange>
        </w:rPr>
        <w:t xml:space="preserve">, O. Boucher, J. Haigh, D. </w:t>
      </w:r>
      <w:proofErr w:type="spellStart"/>
      <w:r w:rsidRPr="00A611A7">
        <w:rPr>
          <w:lang w:val="en-US"/>
          <w:rPrChange w:id="1163" w:author="Bonhomme Christophe" w:date="2021-11-24T19:19:00Z">
            <w:rPr/>
          </w:rPrChange>
        </w:rPr>
        <w:t>Hauglustaine</w:t>
      </w:r>
      <w:proofErr w:type="spellEnd"/>
      <w:r w:rsidRPr="00A611A7">
        <w:rPr>
          <w:lang w:val="en-US"/>
          <w:rPrChange w:id="1164" w:author="Bonhomme Christophe" w:date="2021-11-24T19:19:00Z">
            <w:rPr/>
          </w:rPrChange>
        </w:rPr>
        <w:t xml:space="preserve">, J. Haywood, G. </w:t>
      </w:r>
      <w:proofErr w:type="spellStart"/>
      <w:r w:rsidRPr="00A611A7">
        <w:rPr>
          <w:lang w:val="en-US"/>
          <w:rPrChange w:id="1165" w:author="Bonhomme Christophe" w:date="2021-11-24T19:19:00Z">
            <w:rPr/>
          </w:rPrChange>
        </w:rPr>
        <w:t>Myhre</w:t>
      </w:r>
      <w:proofErr w:type="spellEnd"/>
      <w:r w:rsidRPr="00A611A7">
        <w:rPr>
          <w:lang w:val="en-US"/>
          <w:rPrChange w:id="1166" w:author="Bonhomme Christophe" w:date="2021-11-24T19:19:00Z">
            <w:rPr/>
          </w:rPrChange>
        </w:rPr>
        <w:t xml:space="preserve">, T. Nakajima, G.Y. Shi, S. Solomon Radiative Forcing of Climate Change, TAR06,  </w:t>
      </w:r>
      <w:r w:rsidR="00C40F03">
        <w:fldChar w:fldCharType="begin"/>
      </w:r>
      <w:r w:rsidR="00C40F03" w:rsidRPr="00A611A7">
        <w:rPr>
          <w:lang w:val="en-US"/>
          <w:rPrChange w:id="1167" w:author="Bonhomme Christophe" w:date="2021-11-24T19:19:00Z">
            <w:rPr/>
          </w:rPrChange>
        </w:rPr>
        <w:instrText xml:space="preserve"> HYPERLINK "https://www.ipcc.ch/site/assets/uploads/2018/03/TAR-06.pdf" </w:instrText>
      </w:r>
      <w:r w:rsidR="00C40F03">
        <w:fldChar w:fldCharType="separate"/>
      </w:r>
      <w:r w:rsidRPr="00A611A7">
        <w:rPr>
          <w:rStyle w:val="Lienhypertexte"/>
          <w:rFonts w:ascii="CIDFont+F2" w:hAnsi="CIDFont+F2" w:cs="CIDFont+F2"/>
          <w:sz w:val="24"/>
          <w:szCs w:val="24"/>
          <w:lang w:val="en-US"/>
          <w:rPrChange w:id="1168" w:author="Bonhomme Christophe" w:date="2021-11-24T19:19:00Z">
            <w:rPr>
              <w:rStyle w:val="Lienhypertexte"/>
              <w:rFonts w:ascii="CIDFont+F2" w:hAnsi="CIDFont+F2" w:cs="CIDFont+F2"/>
              <w:sz w:val="24"/>
              <w:szCs w:val="24"/>
            </w:rPr>
          </w:rPrChange>
        </w:rPr>
        <w:t>https://www.ipcc.ch/site/assets/uploads/2018/03/TAR-06.pdf</w:t>
      </w:r>
      <w:r w:rsidR="00C40F03">
        <w:rPr>
          <w:rStyle w:val="Lienhypertexte"/>
          <w:rFonts w:ascii="CIDFont+F2" w:hAnsi="CIDFont+F2" w:cs="CIDFont+F2"/>
          <w:sz w:val="24"/>
          <w:szCs w:val="24"/>
        </w:rPr>
        <w:fldChar w:fldCharType="end"/>
      </w:r>
      <w:r w:rsidRPr="00A611A7">
        <w:rPr>
          <w:lang w:val="en-US"/>
          <w:rPrChange w:id="1169" w:author="Bonhomme Christophe" w:date="2021-11-24T19:19:00Z">
            <w:rPr/>
          </w:rPrChange>
        </w:rPr>
        <w:t xml:space="preserve"> </w:t>
      </w:r>
    </w:p>
    <w:p w14:paraId="020F9FEC" w14:textId="2C76E226" w:rsidR="00F5456B" w:rsidRPr="00A611A7" w:rsidRDefault="00F5456B" w:rsidP="00B24FA2">
      <w:pPr>
        <w:pStyle w:val="Bas"/>
        <w:rPr>
          <w:rFonts w:asciiTheme="minorHAnsi" w:hAnsiTheme="minorHAnsi" w:cstheme="minorHAnsi"/>
          <w:lang w:val="en-US"/>
          <w:rPrChange w:id="1170" w:author="Bonhomme Christophe" w:date="2021-11-24T19:19:00Z">
            <w:rPr>
              <w:rFonts w:asciiTheme="minorHAnsi" w:hAnsiTheme="minorHAnsi" w:cstheme="minorHAnsi"/>
            </w:rPr>
          </w:rPrChange>
        </w:rPr>
      </w:pPr>
    </w:p>
    <w:p w14:paraId="63B04EAA" w14:textId="1B199F30" w:rsidR="00F5456B" w:rsidRPr="00F5456B" w:rsidRDefault="00F5456B" w:rsidP="00F5456B">
      <w:pPr>
        <w:rPr>
          <w:b/>
          <w:bCs/>
        </w:rPr>
      </w:pPr>
      <w:r w:rsidRPr="00F5456B">
        <w:rPr>
          <w:b/>
          <w:bCs/>
        </w:rPr>
        <w:t>Electricité et hybridation</w:t>
      </w:r>
    </w:p>
    <w:p w14:paraId="21DA91DB" w14:textId="2925CAE4" w:rsidR="00C45DE8" w:rsidRPr="00A611A7" w:rsidRDefault="00C45DE8" w:rsidP="007170F4">
      <w:pPr>
        <w:pStyle w:val="Paragraphedeliste"/>
        <w:numPr>
          <w:ilvl w:val="0"/>
          <w:numId w:val="4"/>
        </w:numPr>
        <w:spacing w:after="0" w:line="240" w:lineRule="auto"/>
        <w:jc w:val="both"/>
        <w:rPr>
          <w:lang w:val="en-US"/>
          <w:rPrChange w:id="1171" w:author="Bonhomme Christophe" w:date="2021-11-24T19:19:00Z">
            <w:rPr/>
          </w:rPrChange>
        </w:rPr>
      </w:pPr>
      <w:r w:rsidRPr="00A611A7">
        <w:rPr>
          <w:lang w:val="en-US"/>
          <w:rPrChange w:id="1172" w:author="Bonhomme Christophe" w:date="2021-11-24T19:19:00Z">
            <w:rPr/>
          </w:rPrChange>
        </w:rPr>
        <w:t xml:space="preserve">Marty K. Bradley and Christopher K. </w:t>
      </w:r>
      <w:proofErr w:type="spellStart"/>
      <w:r w:rsidRPr="00A611A7">
        <w:rPr>
          <w:lang w:val="en-US"/>
          <w:rPrChange w:id="1173" w:author="Bonhomme Christophe" w:date="2021-11-24T19:19:00Z">
            <w:rPr/>
          </w:rPrChange>
        </w:rPr>
        <w:t>Droney</w:t>
      </w:r>
      <w:proofErr w:type="spellEnd"/>
      <w:r w:rsidRPr="00A611A7">
        <w:rPr>
          <w:lang w:val="en-US"/>
          <w:rPrChange w:id="1174" w:author="Bonhomme Christophe" w:date="2021-11-24T19:19:00Z">
            <w:rPr/>
          </w:rPrChange>
        </w:rPr>
        <w:t>, Subsonic Ultra Green Aircraft Research: Phase I Final Report, NASA/CR–2011-216847, April 2011</w:t>
      </w:r>
    </w:p>
    <w:p w14:paraId="29E5640C" w14:textId="5EBD6E01" w:rsidR="00994C37" w:rsidRPr="00A611A7" w:rsidRDefault="00994C37" w:rsidP="007170F4">
      <w:pPr>
        <w:pStyle w:val="Paragraphedeliste"/>
        <w:numPr>
          <w:ilvl w:val="0"/>
          <w:numId w:val="4"/>
        </w:numPr>
        <w:spacing w:after="0" w:line="240" w:lineRule="auto"/>
        <w:jc w:val="both"/>
        <w:rPr>
          <w:lang w:val="en-US"/>
          <w:rPrChange w:id="1175" w:author="Bonhomme Christophe" w:date="2021-11-24T19:19:00Z">
            <w:rPr/>
          </w:rPrChange>
        </w:rPr>
      </w:pPr>
      <w:r w:rsidRPr="00A611A7">
        <w:rPr>
          <w:lang w:val="en-US"/>
          <w:rPrChange w:id="1176" w:author="Bonhomme Christophe" w:date="2021-11-24T19:19:00Z">
            <w:rPr/>
          </w:rPrChange>
        </w:rPr>
        <w:t xml:space="preserve">Marty K. Bradley and Christopher K. </w:t>
      </w:r>
      <w:proofErr w:type="spellStart"/>
      <w:r w:rsidRPr="00A611A7">
        <w:rPr>
          <w:lang w:val="en-US"/>
          <w:rPrChange w:id="1177" w:author="Bonhomme Christophe" w:date="2021-11-24T19:19:00Z">
            <w:rPr/>
          </w:rPrChange>
        </w:rPr>
        <w:t>Droney</w:t>
      </w:r>
      <w:proofErr w:type="spellEnd"/>
      <w:r w:rsidRPr="00A611A7">
        <w:rPr>
          <w:lang w:val="en-US"/>
          <w:rPrChange w:id="1178" w:author="Bonhomme Christophe" w:date="2021-11-24T19:19:00Z">
            <w:rPr/>
          </w:rPrChange>
        </w:rPr>
        <w:t xml:space="preserve">, Subsonic Ultra Green Aircraft </w:t>
      </w:r>
      <w:proofErr w:type="gramStart"/>
      <w:r w:rsidRPr="00A611A7">
        <w:rPr>
          <w:lang w:val="en-US"/>
          <w:rPrChange w:id="1179" w:author="Bonhomme Christophe" w:date="2021-11-24T19:19:00Z">
            <w:rPr/>
          </w:rPrChange>
        </w:rPr>
        <w:t>Research :</w:t>
      </w:r>
      <w:proofErr w:type="gramEnd"/>
      <w:r w:rsidRPr="00A611A7">
        <w:rPr>
          <w:lang w:val="en-US"/>
          <w:rPrChange w:id="1180" w:author="Bonhomme Christophe" w:date="2021-11-24T19:19:00Z">
            <w:rPr/>
          </w:rPrChange>
        </w:rPr>
        <w:t xml:space="preserve"> Phase II – Volume II – Hybrid Electric Design Exploration, NASA/CR–2015-218704/Volume II, April 2015</w:t>
      </w:r>
    </w:p>
    <w:p w14:paraId="4953E165" w14:textId="7E5D442A" w:rsidR="00A2168B" w:rsidRPr="00A2168B" w:rsidRDefault="00A2168B" w:rsidP="007170F4">
      <w:pPr>
        <w:pStyle w:val="Paragraphedeliste"/>
        <w:numPr>
          <w:ilvl w:val="0"/>
          <w:numId w:val="4"/>
        </w:numPr>
        <w:spacing w:after="0" w:line="240" w:lineRule="auto"/>
        <w:jc w:val="both"/>
      </w:pPr>
      <w:r>
        <w:t xml:space="preserve">Jérôme </w:t>
      </w:r>
      <w:proofErr w:type="spellStart"/>
      <w:r>
        <w:t>Bonini</w:t>
      </w:r>
      <w:proofErr w:type="spellEnd"/>
      <w:r>
        <w:t xml:space="preserve">, </w:t>
      </w:r>
      <w:r w:rsidRPr="00A2168B">
        <w:t>TD3</w:t>
      </w:r>
      <w:r>
        <w:t xml:space="preserve">, </w:t>
      </w:r>
      <w:r w:rsidRPr="00A2168B">
        <w:t>ECONOMISER LE KEROSENE FOSSILE OU DE SYNTHESE</w:t>
      </w:r>
      <w:r>
        <w:t xml:space="preserve">, </w:t>
      </w:r>
      <w:r w:rsidRPr="00A2168B">
        <w:t>LES GAINS DES MOTEURS D’AVION D’ICI 2030-2040</w:t>
      </w:r>
      <w:r>
        <w:t xml:space="preserve">, Les entretiens de Toulouse </w:t>
      </w:r>
      <w:proofErr w:type="gramStart"/>
      <w:r>
        <w:t xml:space="preserve">2021, </w:t>
      </w:r>
      <w:r w:rsidR="00DD63C1" w:rsidRPr="00DD63C1">
        <w:t xml:space="preserve"> 15</w:t>
      </w:r>
      <w:proofErr w:type="gramEnd"/>
      <w:r w:rsidR="00DD63C1" w:rsidRPr="00DD63C1">
        <w:t xml:space="preserve"> avril 2021</w:t>
      </w:r>
    </w:p>
    <w:p w14:paraId="67CE953C" w14:textId="7EA7938D" w:rsidR="00F5456B" w:rsidRDefault="00F5456B" w:rsidP="007170F4">
      <w:pPr>
        <w:pStyle w:val="Paragraphedeliste"/>
        <w:numPr>
          <w:ilvl w:val="0"/>
          <w:numId w:val="4"/>
        </w:numPr>
        <w:spacing w:after="0" w:line="240" w:lineRule="auto"/>
        <w:jc w:val="both"/>
      </w:pPr>
      <w:r w:rsidRPr="00A611A7">
        <w:rPr>
          <w:lang w:val="en-US"/>
          <w:rPrChange w:id="1181" w:author="Bonhomme Christophe" w:date="2021-11-24T19:19:00Z">
            <w:rPr/>
          </w:rPrChange>
        </w:rPr>
        <w:t xml:space="preserve">Peter </w:t>
      </w:r>
      <w:proofErr w:type="spellStart"/>
      <w:r w:rsidRPr="00A611A7">
        <w:rPr>
          <w:lang w:val="en-US"/>
          <w:rPrChange w:id="1182" w:author="Bonhomme Christophe" w:date="2021-11-24T19:19:00Z">
            <w:rPr/>
          </w:rPrChange>
        </w:rPr>
        <w:t>Schmollgruber</w:t>
      </w:r>
      <w:proofErr w:type="spellEnd"/>
      <w:r w:rsidRPr="00A611A7">
        <w:rPr>
          <w:lang w:val="en-US"/>
          <w:rPrChange w:id="1183" w:author="Bonhomme Christophe" w:date="2021-11-24T19:19:00Z">
            <w:rPr/>
          </w:rPrChange>
        </w:rPr>
        <w:t xml:space="preserve">, Carsten </w:t>
      </w:r>
      <w:proofErr w:type="spellStart"/>
      <w:r w:rsidRPr="00A611A7">
        <w:rPr>
          <w:lang w:val="en-US"/>
          <w:rPrChange w:id="1184" w:author="Bonhomme Christophe" w:date="2021-11-24T19:19:00Z">
            <w:rPr/>
          </w:rPrChange>
        </w:rPr>
        <w:t>Döll</w:t>
      </w:r>
      <w:proofErr w:type="spellEnd"/>
      <w:r w:rsidRPr="00A611A7">
        <w:rPr>
          <w:lang w:val="en-US"/>
          <w:rPrChange w:id="1185" w:author="Bonhomme Christophe" w:date="2021-11-24T19:19:00Z">
            <w:rPr/>
          </w:rPrChange>
        </w:rPr>
        <w:t xml:space="preserve">, Jean Hermetz, Romain </w:t>
      </w:r>
      <w:proofErr w:type="spellStart"/>
      <w:r w:rsidRPr="00A611A7">
        <w:rPr>
          <w:lang w:val="en-US"/>
          <w:rPrChange w:id="1186" w:author="Bonhomme Christophe" w:date="2021-11-24T19:19:00Z">
            <w:rPr/>
          </w:rPrChange>
        </w:rPr>
        <w:t>Liaboeuf</w:t>
      </w:r>
      <w:proofErr w:type="spellEnd"/>
      <w:r w:rsidRPr="00A611A7">
        <w:rPr>
          <w:lang w:val="en-US"/>
          <w:rPrChange w:id="1187" w:author="Bonhomme Christophe" w:date="2021-11-24T19:19:00Z">
            <w:rPr/>
          </w:rPrChange>
        </w:rPr>
        <w:t xml:space="preserve">, Michael </w:t>
      </w:r>
      <w:proofErr w:type="spellStart"/>
      <w:r w:rsidRPr="00A611A7">
        <w:rPr>
          <w:lang w:val="en-US"/>
          <w:rPrChange w:id="1188" w:author="Bonhomme Christophe" w:date="2021-11-24T19:19:00Z">
            <w:rPr/>
          </w:rPrChange>
        </w:rPr>
        <w:t>Ridel</w:t>
      </w:r>
      <w:proofErr w:type="spellEnd"/>
      <w:r w:rsidRPr="00A611A7">
        <w:rPr>
          <w:lang w:val="en-US"/>
          <w:rPrChange w:id="1189" w:author="Bonhomme Christophe" w:date="2021-11-24T19:19:00Z">
            <w:rPr/>
          </w:rPrChange>
        </w:rPr>
        <w:t xml:space="preserve">, </w:t>
      </w:r>
      <w:proofErr w:type="gramStart"/>
      <w:r w:rsidRPr="00A611A7">
        <w:rPr>
          <w:lang w:val="en-US"/>
          <w:rPrChange w:id="1190" w:author="Bonhomme Christophe" w:date="2021-11-24T19:19:00Z">
            <w:rPr/>
          </w:rPrChange>
        </w:rPr>
        <w:t>et al..</w:t>
      </w:r>
      <w:proofErr w:type="gramEnd"/>
      <w:r w:rsidRPr="00A611A7">
        <w:rPr>
          <w:lang w:val="en-US"/>
          <w:rPrChange w:id="1191" w:author="Bonhomme Christophe" w:date="2021-11-24T19:19:00Z">
            <w:rPr/>
          </w:rPrChange>
        </w:rPr>
        <w:t xml:space="preserve"> Multi- disciplinary Exploration of DRAGON: an ONERA Hybrid Electric Distributed Propulsion Concept. </w:t>
      </w:r>
      <w:r w:rsidRPr="00F5456B">
        <w:t xml:space="preserve">AIAA </w:t>
      </w:r>
      <w:proofErr w:type="spellStart"/>
      <w:r w:rsidRPr="00F5456B">
        <w:t>Scitech</w:t>
      </w:r>
      <w:proofErr w:type="spellEnd"/>
      <w:r w:rsidRPr="00F5456B">
        <w:t xml:space="preserve"> 2019, Jan 2019, SAN DIEGO, United States. ‌hal-02068597‌</w:t>
      </w:r>
    </w:p>
    <w:p w14:paraId="7DD494C9" w14:textId="25C40F74" w:rsidR="00C767FA" w:rsidRDefault="00C767FA" w:rsidP="007170F4">
      <w:pPr>
        <w:pStyle w:val="Paragraphedeliste"/>
        <w:numPr>
          <w:ilvl w:val="0"/>
          <w:numId w:val="4"/>
        </w:numPr>
        <w:spacing w:after="0" w:line="240" w:lineRule="auto"/>
        <w:jc w:val="both"/>
      </w:pPr>
      <w:r>
        <w:t xml:space="preserve">Vertical </w:t>
      </w:r>
      <w:r w:rsidRPr="00C767FA">
        <w:t>INVESTOR DECK 2021</w:t>
      </w:r>
    </w:p>
    <w:p w14:paraId="5CD3F2CE" w14:textId="1FE2DFB6" w:rsidR="007D19D9" w:rsidRPr="00A611A7" w:rsidRDefault="007D19D9" w:rsidP="007170F4">
      <w:pPr>
        <w:pStyle w:val="Paragraphedeliste"/>
        <w:numPr>
          <w:ilvl w:val="0"/>
          <w:numId w:val="4"/>
        </w:numPr>
        <w:spacing w:after="0" w:line="240" w:lineRule="auto"/>
        <w:jc w:val="both"/>
        <w:rPr>
          <w:lang w:val="en-US"/>
          <w:rPrChange w:id="1192" w:author="Bonhomme Christophe" w:date="2021-11-24T19:19:00Z">
            <w:rPr/>
          </w:rPrChange>
        </w:rPr>
      </w:pPr>
      <w:r w:rsidRPr="00A611A7">
        <w:rPr>
          <w:lang w:val="en-US"/>
          <w:rPrChange w:id="1193" w:author="Bonhomme Christophe" w:date="2021-11-24T19:19:00Z">
            <w:rPr/>
          </w:rPrChange>
        </w:rPr>
        <w:t>EASA Study on the societal acceptance of Urban Air Mobility in Europe, May 2021</w:t>
      </w:r>
    </w:p>
    <w:p w14:paraId="35236CAF" w14:textId="623F7427" w:rsidR="00947800" w:rsidRPr="00A611A7" w:rsidRDefault="00947800" w:rsidP="007170F4">
      <w:pPr>
        <w:pStyle w:val="Paragraphedeliste"/>
        <w:numPr>
          <w:ilvl w:val="0"/>
          <w:numId w:val="4"/>
        </w:numPr>
        <w:spacing w:after="0" w:line="240" w:lineRule="auto"/>
        <w:jc w:val="both"/>
        <w:rPr>
          <w:lang w:val="en-US"/>
          <w:rPrChange w:id="1194" w:author="Bonhomme Christophe" w:date="2021-11-24T19:19:00Z">
            <w:rPr/>
          </w:rPrChange>
        </w:rPr>
      </w:pPr>
      <w:proofErr w:type="spellStart"/>
      <w:r w:rsidRPr="00A611A7">
        <w:rPr>
          <w:lang w:val="en-US"/>
          <w:rPrChange w:id="1195" w:author="Bonhomme Christophe" w:date="2021-11-24T19:19:00Z">
            <w:rPr/>
          </w:rPrChange>
        </w:rPr>
        <w:t>Heide</w:t>
      </w:r>
      <w:proofErr w:type="spellEnd"/>
      <w:r w:rsidRPr="00A611A7">
        <w:rPr>
          <w:lang w:val="en-US"/>
          <w:rPrChange w:id="1196" w:author="Bonhomme Christophe" w:date="2021-11-24T19:19:00Z">
            <w:rPr/>
          </w:rPrChange>
        </w:rPr>
        <w:t xml:space="preserve"> </w:t>
      </w:r>
      <w:proofErr w:type="spellStart"/>
      <w:r w:rsidRPr="00A611A7">
        <w:rPr>
          <w:lang w:val="en-US"/>
          <w:rPrChange w:id="1197" w:author="Bonhomme Christophe" w:date="2021-11-24T19:19:00Z">
            <w:rPr/>
          </w:rPrChange>
        </w:rPr>
        <w:t>Budde-Meiwe</w:t>
      </w:r>
      <w:proofErr w:type="spellEnd"/>
      <w:r w:rsidRPr="00A611A7">
        <w:rPr>
          <w:lang w:val="en-US"/>
          <w:rPrChange w:id="1198" w:author="Bonhomme Christophe" w:date="2021-11-24T19:19:00Z">
            <w:rPr/>
          </w:rPrChange>
        </w:rPr>
        <w:t xml:space="preserve">, Julia </w:t>
      </w:r>
      <w:proofErr w:type="spellStart"/>
      <w:r w:rsidRPr="00A611A7">
        <w:rPr>
          <w:lang w:val="en-US"/>
          <w:rPrChange w:id="1199" w:author="Bonhomme Christophe" w:date="2021-11-24T19:19:00Z">
            <w:rPr/>
          </w:rPrChange>
        </w:rPr>
        <w:t>Drillkens</w:t>
      </w:r>
      <w:proofErr w:type="spellEnd"/>
      <w:r w:rsidRPr="00A611A7">
        <w:rPr>
          <w:lang w:val="en-US"/>
          <w:rPrChange w:id="1200" w:author="Bonhomme Christophe" w:date="2021-11-24T19:19:00Z">
            <w:rPr/>
          </w:rPrChange>
        </w:rPr>
        <w:t xml:space="preserve">, </w:t>
      </w:r>
      <w:proofErr w:type="spellStart"/>
      <w:r w:rsidRPr="00A611A7">
        <w:rPr>
          <w:lang w:val="en-US"/>
          <w:rPrChange w:id="1201" w:author="Bonhomme Christophe" w:date="2021-11-24T19:19:00Z">
            <w:rPr/>
          </w:rPrChange>
        </w:rPr>
        <w:t>Benedikt</w:t>
      </w:r>
      <w:proofErr w:type="spellEnd"/>
      <w:r w:rsidRPr="00A611A7">
        <w:rPr>
          <w:lang w:val="en-US"/>
          <w:rPrChange w:id="1202" w:author="Bonhomme Christophe" w:date="2021-11-24T19:19:00Z">
            <w:rPr/>
          </w:rPrChange>
        </w:rPr>
        <w:t xml:space="preserve"> </w:t>
      </w:r>
      <w:proofErr w:type="spellStart"/>
      <w:r w:rsidRPr="00A611A7">
        <w:rPr>
          <w:lang w:val="en-US"/>
          <w:rPrChange w:id="1203" w:author="Bonhomme Christophe" w:date="2021-11-24T19:19:00Z">
            <w:rPr/>
          </w:rPrChange>
        </w:rPr>
        <w:t>Lunz</w:t>
      </w:r>
      <w:proofErr w:type="spellEnd"/>
      <w:r w:rsidRPr="00A611A7">
        <w:rPr>
          <w:lang w:val="en-US"/>
          <w:rPrChange w:id="1204" w:author="Bonhomme Christophe" w:date="2021-11-24T19:19:00Z">
            <w:rPr/>
          </w:rPrChange>
        </w:rPr>
        <w:t xml:space="preserve">, Jens </w:t>
      </w:r>
      <w:proofErr w:type="spellStart"/>
      <w:r w:rsidRPr="00A611A7">
        <w:rPr>
          <w:lang w:val="en-US"/>
          <w:rPrChange w:id="1205" w:author="Bonhomme Christophe" w:date="2021-11-24T19:19:00Z">
            <w:rPr/>
          </w:rPrChange>
        </w:rPr>
        <w:t>Muennix</w:t>
      </w:r>
      <w:proofErr w:type="spellEnd"/>
      <w:r w:rsidRPr="00A611A7">
        <w:rPr>
          <w:lang w:val="en-US"/>
          <w:rPrChange w:id="1206" w:author="Bonhomme Christophe" w:date="2021-11-24T19:19:00Z">
            <w:rPr/>
          </w:rPrChange>
        </w:rPr>
        <w:t xml:space="preserve">, Susanne </w:t>
      </w:r>
      <w:proofErr w:type="spellStart"/>
      <w:r w:rsidRPr="00A611A7">
        <w:rPr>
          <w:lang w:val="en-US"/>
          <w:rPrChange w:id="1207" w:author="Bonhomme Christophe" w:date="2021-11-24T19:19:00Z">
            <w:rPr/>
          </w:rPrChange>
        </w:rPr>
        <w:t>Rothgang</w:t>
      </w:r>
      <w:proofErr w:type="spellEnd"/>
      <w:r w:rsidRPr="00A611A7">
        <w:rPr>
          <w:lang w:val="en-US"/>
          <w:rPrChange w:id="1208" w:author="Bonhomme Christophe" w:date="2021-11-24T19:19:00Z">
            <w:rPr/>
          </w:rPrChange>
        </w:rPr>
        <w:t xml:space="preserve">, Julia </w:t>
      </w:r>
      <w:proofErr w:type="spellStart"/>
      <w:r w:rsidRPr="00A611A7">
        <w:rPr>
          <w:lang w:val="en-US"/>
          <w:rPrChange w:id="1209" w:author="Bonhomme Christophe" w:date="2021-11-24T19:19:00Z">
            <w:rPr/>
          </w:rPrChange>
        </w:rPr>
        <w:t>Kowal</w:t>
      </w:r>
      <w:proofErr w:type="spellEnd"/>
      <w:r w:rsidRPr="00A611A7">
        <w:rPr>
          <w:lang w:val="en-US"/>
          <w:rPrChange w:id="1210" w:author="Bonhomme Christophe" w:date="2021-11-24T19:19:00Z">
            <w:rPr/>
          </w:rPrChange>
        </w:rPr>
        <w:t xml:space="preserve"> and Dirk Uwe Sauer, A review of current automotive battery technology and future prospects, J Automobile Engineering 227(5) 761–776</w:t>
      </w:r>
    </w:p>
    <w:p w14:paraId="35414A0F" w14:textId="77777777" w:rsidR="00947800" w:rsidRPr="00A611A7" w:rsidRDefault="00947800" w:rsidP="007170F4">
      <w:pPr>
        <w:autoSpaceDE w:val="0"/>
        <w:autoSpaceDN w:val="0"/>
        <w:adjustRightInd w:val="0"/>
        <w:spacing w:after="0" w:line="240" w:lineRule="auto"/>
        <w:jc w:val="both"/>
        <w:rPr>
          <w:rFonts w:cstheme="minorHAnsi"/>
          <w:lang w:val="en-US"/>
          <w:rPrChange w:id="1211" w:author="Bonhomme Christophe" w:date="2021-11-24T19:19:00Z">
            <w:rPr>
              <w:rFonts w:cstheme="minorHAnsi"/>
            </w:rPr>
          </w:rPrChange>
        </w:rPr>
      </w:pPr>
    </w:p>
    <w:p w14:paraId="185A297B" w14:textId="1E7978FE" w:rsidR="00BC7B89" w:rsidRPr="00DE75BA" w:rsidRDefault="00BC7B89" w:rsidP="007170F4">
      <w:pPr>
        <w:pStyle w:val="Paragraphedeliste"/>
        <w:numPr>
          <w:ilvl w:val="0"/>
          <w:numId w:val="4"/>
        </w:numPr>
        <w:spacing w:after="0" w:line="240" w:lineRule="auto"/>
        <w:jc w:val="both"/>
      </w:pPr>
      <w:r w:rsidRPr="00C40F03">
        <w:rPr>
          <w:lang w:val="en-US"/>
        </w:rPr>
        <w:t xml:space="preserve">Joanna </w:t>
      </w:r>
      <w:proofErr w:type="spellStart"/>
      <w:r w:rsidRPr="00C40F03">
        <w:rPr>
          <w:lang w:val="en-US"/>
        </w:rPr>
        <w:t>Conder</w:t>
      </w:r>
      <w:proofErr w:type="spellEnd"/>
      <w:r w:rsidRPr="00C40F03">
        <w:rPr>
          <w:lang w:val="en-US"/>
        </w:rPr>
        <w:t xml:space="preserve">, Cyril Marino, Petr </w:t>
      </w:r>
      <w:proofErr w:type="spellStart"/>
      <w:r w:rsidRPr="00C40F03">
        <w:rPr>
          <w:lang w:val="en-US"/>
        </w:rPr>
        <w:t>Novák</w:t>
      </w:r>
      <w:proofErr w:type="spellEnd"/>
      <w:r w:rsidRPr="00C40F03">
        <w:rPr>
          <w:lang w:val="en-US"/>
        </w:rPr>
        <w:t xml:space="preserve">, Claire </w:t>
      </w:r>
      <w:proofErr w:type="spellStart"/>
      <w:r w:rsidRPr="00C40F03">
        <w:rPr>
          <w:lang w:val="en-US"/>
        </w:rPr>
        <w:t>Villevieille</w:t>
      </w:r>
      <w:proofErr w:type="spellEnd"/>
      <w:r w:rsidRPr="00C40F03">
        <w:rPr>
          <w:lang w:val="en-US"/>
        </w:rPr>
        <w:t xml:space="preserve">. Do imaging techniques add real value to the development of better post-Li-ion </w:t>
      </w:r>
      <w:proofErr w:type="gramStart"/>
      <w:r w:rsidRPr="00C40F03">
        <w:rPr>
          <w:lang w:val="en-US"/>
        </w:rPr>
        <w:t>batteries?.</w:t>
      </w:r>
      <w:proofErr w:type="gramEnd"/>
      <w:r w:rsidRPr="00C40F03">
        <w:rPr>
          <w:lang w:val="en-US"/>
        </w:rPr>
        <w:t> </w:t>
      </w:r>
      <w:r w:rsidRPr="00A611A7">
        <w:rPr>
          <w:lang w:val="en-US"/>
          <w:rPrChange w:id="1212" w:author="Bonhomme Christophe" w:date="2021-11-24T19:19:00Z">
            <w:rPr/>
          </w:rPrChange>
        </w:rPr>
        <w:t>Journal of Materials Chemistry A, Royal Society of Chemistry, 2018, 6 (8), pp.3304-3327. </w:t>
      </w:r>
      <w:r w:rsidR="00C40F03">
        <w:fldChar w:fldCharType="begin"/>
      </w:r>
      <w:r w:rsidR="00C40F03" w:rsidRPr="00A611A7">
        <w:rPr>
          <w:lang w:val="en-US"/>
          <w:rPrChange w:id="1213" w:author="Bonhomme Christophe" w:date="2021-11-24T19:19:00Z">
            <w:rPr/>
          </w:rPrChange>
        </w:rPr>
        <w:instrText xml:space="preserve"> HYPERLINK "https://dx.doi.org/10.1039/C7TA10622J" \t "_blank" </w:instrText>
      </w:r>
      <w:r w:rsidR="00C40F03">
        <w:fldChar w:fldCharType="separate"/>
      </w:r>
      <w:r w:rsidRPr="00DE75BA">
        <w:rPr>
          <w:rFonts w:ascii="Cambria Math" w:hAnsi="Cambria Math" w:cs="Cambria Math"/>
        </w:rPr>
        <w:t>⟨</w:t>
      </w:r>
      <w:r w:rsidRPr="00DE75BA">
        <w:t>10.1039/C7TA10622J</w:t>
      </w:r>
      <w:r w:rsidRPr="00DE75BA">
        <w:rPr>
          <w:rFonts w:ascii="Cambria Math" w:hAnsi="Cambria Math" w:cs="Cambria Math"/>
        </w:rPr>
        <w:t>⟩</w:t>
      </w:r>
      <w:r w:rsidR="00C40F03">
        <w:rPr>
          <w:rFonts w:ascii="Cambria Math" w:hAnsi="Cambria Math" w:cs="Cambria Math"/>
        </w:rPr>
        <w:fldChar w:fldCharType="end"/>
      </w:r>
      <w:r w:rsidRPr="00DE75BA">
        <w:t>. </w:t>
      </w:r>
      <w:hyperlink r:id="rId78" w:tgtFrame="_blank" w:history="1">
        <w:r w:rsidRPr="00DE75BA">
          <w:rPr>
            <w:rFonts w:ascii="Cambria Math" w:hAnsi="Cambria Math" w:cs="Cambria Math"/>
          </w:rPr>
          <w:t>⟨</w:t>
        </w:r>
        <w:r w:rsidRPr="00DE75BA">
          <w:t>hal-03119497</w:t>
        </w:r>
        <w:r w:rsidRPr="00DE75BA">
          <w:rPr>
            <w:rFonts w:ascii="Cambria Math" w:hAnsi="Cambria Math" w:cs="Cambria Math"/>
          </w:rPr>
          <w:t>⟩</w:t>
        </w:r>
      </w:hyperlink>
    </w:p>
    <w:p w14:paraId="52334CCD" w14:textId="2ED208FF" w:rsidR="00507DE2" w:rsidRPr="00DE75BA" w:rsidRDefault="00507DE2" w:rsidP="007E6D10">
      <w:pPr>
        <w:pStyle w:val="Paragraphedeliste"/>
        <w:numPr>
          <w:ilvl w:val="0"/>
          <w:numId w:val="4"/>
        </w:numPr>
        <w:spacing w:after="0" w:line="240" w:lineRule="auto"/>
        <w:jc w:val="both"/>
      </w:pPr>
      <w:r w:rsidRPr="00DE75BA">
        <w:lastRenderedPageBreak/>
        <w:t xml:space="preserve">Gilles </w:t>
      </w:r>
      <w:proofErr w:type="spellStart"/>
      <w:r w:rsidRPr="00DE75BA">
        <w:t>Lancel</w:t>
      </w:r>
      <w:proofErr w:type="spellEnd"/>
      <w:r w:rsidRPr="00DE75BA">
        <w:t>. Synthèse et caractérisation de membranes hybrides pour la conduction des ions lithium, et application dans les batteries lithium-air à électrolyte aqueux. Chimie-Physique [</w:t>
      </w:r>
      <w:proofErr w:type="spellStart"/>
      <w:r w:rsidRPr="00DE75BA">
        <w:t>physics.chem</w:t>
      </w:r>
      <w:proofErr w:type="spellEnd"/>
      <w:r w:rsidRPr="00DE75BA">
        <w:t xml:space="preserve">-ph]. Université Pierre et Marie Curie - Paris VI, 2016. Français. NNT : 2016PA066011. </w:t>
      </w:r>
      <w:proofErr w:type="gramStart"/>
      <w:r w:rsidRPr="00DE75BA">
        <w:t>tel</w:t>
      </w:r>
      <w:proofErr w:type="gramEnd"/>
      <w:r w:rsidRPr="00DE75BA">
        <w:t>-01347445</w:t>
      </w:r>
    </w:p>
    <w:p w14:paraId="78D45CCB" w14:textId="5C4E1D84" w:rsidR="00E1206C" w:rsidRPr="00DE75BA" w:rsidRDefault="00C40F03" w:rsidP="007E6D10">
      <w:pPr>
        <w:pStyle w:val="Paragraphedeliste"/>
        <w:numPr>
          <w:ilvl w:val="0"/>
          <w:numId w:val="4"/>
        </w:numPr>
        <w:spacing w:after="0" w:line="240" w:lineRule="auto"/>
        <w:jc w:val="both"/>
      </w:pPr>
      <w:r>
        <w:fldChar w:fldCharType="begin"/>
      </w:r>
      <w:r w:rsidRPr="00A611A7">
        <w:rPr>
          <w:lang w:val="en-US"/>
          <w:rPrChange w:id="1214" w:author="Bonhomme Christophe" w:date="2021-11-24T19:19:00Z">
            <w:rPr/>
          </w:rPrChange>
        </w:rPr>
        <w:instrText xml:space="preserve"> HYPERLINK "https://pubmed.ncbi.nlm.nih.gov/?term=Tarascon+JM&amp;cauthor_id=11713543" </w:instrText>
      </w:r>
      <w:r>
        <w:fldChar w:fldCharType="separate"/>
      </w:r>
      <w:r w:rsidR="00E1206C" w:rsidRPr="00A611A7">
        <w:rPr>
          <w:lang w:val="en-US"/>
          <w:rPrChange w:id="1215" w:author="Bonhomme Christophe" w:date="2021-11-24T19:19:00Z">
            <w:rPr/>
          </w:rPrChange>
        </w:rPr>
        <w:t xml:space="preserve">J M </w:t>
      </w:r>
      <w:proofErr w:type="spellStart"/>
      <w:r w:rsidR="00E1206C" w:rsidRPr="00A611A7">
        <w:rPr>
          <w:lang w:val="en-US"/>
          <w:rPrChange w:id="1216" w:author="Bonhomme Christophe" w:date="2021-11-24T19:19:00Z">
            <w:rPr/>
          </w:rPrChange>
        </w:rPr>
        <w:t>Tarascon</w:t>
      </w:r>
      <w:proofErr w:type="spellEnd"/>
      <w:r>
        <w:fldChar w:fldCharType="end"/>
      </w:r>
      <w:r w:rsidR="00E1206C" w:rsidRPr="00A611A7">
        <w:rPr>
          <w:lang w:val="en-US"/>
          <w:rPrChange w:id="1217" w:author="Bonhomme Christophe" w:date="2021-11-24T19:19:00Z">
            <w:rPr/>
          </w:rPrChange>
        </w:rPr>
        <w:t>, </w:t>
      </w:r>
      <w:r>
        <w:fldChar w:fldCharType="begin"/>
      </w:r>
      <w:r w:rsidRPr="00A611A7">
        <w:rPr>
          <w:lang w:val="en-US"/>
          <w:rPrChange w:id="1218" w:author="Bonhomme Christophe" w:date="2021-11-24T19:19:00Z">
            <w:rPr/>
          </w:rPrChange>
        </w:rPr>
        <w:instrText xml:space="preserve"> HYPERLINK "https://pubmed.ncbi.nlm.nih.gov/?term=Armand+M&amp;cauthor_id=11713543" </w:instrText>
      </w:r>
      <w:r>
        <w:fldChar w:fldCharType="separate"/>
      </w:r>
      <w:r w:rsidR="00E1206C" w:rsidRPr="00A611A7">
        <w:rPr>
          <w:lang w:val="en-US"/>
          <w:rPrChange w:id="1219" w:author="Bonhomme Christophe" w:date="2021-11-24T19:19:00Z">
            <w:rPr/>
          </w:rPrChange>
        </w:rPr>
        <w:t>M Armand</w:t>
      </w:r>
      <w:r>
        <w:fldChar w:fldCharType="end"/>
      </w:r>
      <w:r w:rsidR="00E1206C" w:rsidRPr="00A611A7">
        <w:rPr>
          <w:lang w:val="en-US"/>
          <w:rPrChange w:id="1220" w:author="Bonhomme Christophe" w:date="2021-11-24T19:19:00Z">
            <w:rPr/>
          </w:rPrChange>
        </w:rPr>
        <w:t>, Issues and challenges facing rechargeable lithium batteries, Nature. </w:t>
      </w:r>
      <w:r w:rsidR="00E1206C" w:rsidRPr="00DE75BA">
        <w:t xml:space="preserve">2001 </w:t>
      </w:r>
      <w:proofErr w:type="spellStart"/>
      <w:r w:rsidR="00E1206C" w:rsidRPr="00DE75BA">
        <w:t>Nov</w:t>
      </w:r>
      <w:proofErr w:type="spellEnd"/>
      <w:r w:rsidR="00E1206C" w:rsidRPr="00DE75BA">
        <w:t xml:space="preserve"> 15; 414(6861):359-67. </w:t>
      </w:r>
      <w:proofErr w:type="spellStart"/>
      <w:r w:rsidR="00E1206C" w:rsidRPr="00DE75BA">
        <w:t>doi</w:t>
      </w:r>
      <w:proofErr w:type="spellEnd"/>
      <w:r w:rsidR="00E1206C" w:rsidRPr="00DE75BA">
        <w:t>: 10.1038/35104644.</w:t>
      </w:r>
    </w:p>
    <w:p w14:paraId="4AAFD82E" w14:textId="5A453001" w:rsidR="000D54D1" w:rsidRPr="00DE75BA" w:rsidRDefault="000D54D1" w:rsidP="007E6D10">
      <w:pPr>
        <w:pStyle w:val="Paragraphedeliste"/>
        <w:numPr>
          <w:ilvl w:val="0"/>
          <w:numId w:val="4"/>
        </w:numPr>
        <w:spacing w:after="0" w:line="240" w:lineRule="auto"/>
        <w:jc w:val="both"/>
      </w:pPr>
      <w:r w:rsidRPr="00A611A7">
        <w:rPr>
          <w:lang w:val="en-US"/>
          <w:rPrChange w:id="1221" w:author="Bonhomme Christophe" w:date="2021-11-24T19:19:00Z">
            <w:rPr/>
          </w:rPrChange>
        </w:rPr>
        <w:t xml:space="preserve">Bruce, P. G., </w:t>
      </w:r>
      <w:proofErr w:type="spellStart"/>
      <w:r w:rsidRPr="00A611A7">
        <w:rPr>
          <w:lang w:val="en-US"/>
          <w:rPrChange w:id="1222" w:author="Bonhomme Christophe" w:date="2021-11-24T19:19:00Z">
            <w:rPr/>
          </w:rPrChange>
        </w:rPr>
        <w:t>Freunberger</w:t>
      </w:r>
      <w:proofErr w:type="spellEnd"/>
      <w:r w:rsidRPr="00A611A7">
        <w:rPr>
          <w:lang w:val="en-US"/>
          <w:rPrChange w:id="1223" w:author="Bonhomme Christophe" w:date="2021-11-24T19:19:00Z">
            <w:rPr/>
          </w:rPrChange>
        </w:rPr>
        <w:t xml:space="preserve">, S. a, Hardwick, L. J. &amp; </w:t>
      </w:r>
      <w:proofErr w:type="spellStart"/>
      <w:r w:rsidRPr="00A611A7">
        <w:rPr>
          <w:lang w:val="en-US"/>
          <w:rPrChange w:id="1224" w:author="Bonhomme Christophe" w:date="2021-11-24T19:19:00Z">
            <w:rPr/>
          </w:rPrChange>
        </w:rPr>
        <w:t>Tarascon</w:t>
      </w:r>
      <w:proofErr w:type="spellEnd"/>
      <w:r w:rsidRPr="00A611A7">
        <w:rPr>
          <w:lang w:val="en-US"/>
          <w:rPrChange w:id="1225" w:author="Bonhomme Christophe" w:date="2021-11-24T19:19:00Z">
            <w:rPr/>
          </w:rPrChange>
        </w:rPr>
        <w:t xml:space="preserve">, J.-M. Li-O2 and Li-S batteries with high energy storage. </w:t>
      </w:r>
      <w:r w:rsidRPr="00DE75BA">
        <w:t>Nat. Mater. 11, 19–29 (2012).</w:t>
      </w:r>
    </w:p>
    <w:p w14:paraId="45A96B7D" w14:textId="61E50055" w:rsidR="002F76C6" w:rsidRPr="00DE75BA" w:rsidRDefault="002F76C6" w:rsidP="007E6D10">
      <w:pPr>
        <w:pStyle w:val="Paragraphedeliste"/>
        <w:numPr>
          <w:ilvl w:val="0"/>
          <w:numId w:val="4"/>
        </w:numPr>
        <w:spacing w:after="0" w:line="240" w:lineRule="auto"/>
        <w:jc w:val="both"/>
      </w:pPr>
      <w:r w:rsidRPr="00DE75BA">
        <w:t xml:space="preserve">Alice </w:t>
      </w:r>
      <w:proofErr w:type="spellStart"/>
      <w:r w:rsidRPr="00DE75BA">
        <w:t>Robba</w:t>
      </w:r>
      <w:proofErr w:type="spellEnd"/>
      <w:r w:rsidRPr="00DE75BA">
        <w:t xml:space="preserve">. Développement et compréhension des mécanismes électrochimiques des accumulateurs Lithium-ion/Soufre. Energie électrique. Université Grenoble Alpes, 2018. Français. </w:t>
      </w:r>
      <w:proofErr w:type="spellStart"/>
      <w:proofErr w:type="gramStart"/>
      <w:r w:rsidRPr="00DE75BA">
        <w:t>ffNNT</w:t>
      </w:r>
      <w:proofErr w:type="spellEnd"/>
      <w:proofErr w:type="gramEnd"/>
      <w:r w:rsidRPr="00DE75BA">
        <w:t xml:space="preserve"> : 2018GREAI049ff. </w:t>
      </w:r>
      <w:proofErr w:type="gramStart"/>
      <w:r w:rsidRPr="00DE75BA">
        <w:t>fftel</w:t>
      </w:r>
      <w:proofErr w:type="gramEnd"/>
      <w:r w:rsidRPr="00DE75BA">
        <w:t>-01897431f</w:t>
      </w:r>
    </w:p>
    <w:p w14:paraId="294A9E70" w14:textId="2B06A73B" w:rsidR="00B12C31" w:rsidRPr="00DE75BA" w:rsidRDefault="00B12C31" w:rsidP="007E6D10">
      <w:pPr>
        <w:pStyle w:val="Paragraphedeliste"/>
        <w:numPr>
          <w:ilvl w:val="0"/>
          <w:numId w:val="4"/>
        </w:numPr>
        <w:spacing w:after="0" w:line="240" w:lineRule="auto"/>
        <w:jc w:val="both"/>
      </w:pPr>
      <w:r w:rsidRPr="00DE75BA">
        <w:t xml:space="preserve">Le </w:t>
      </w:r>
      <w:proofErr w:type="spellStart"/>
      <w:r w:rsidRPr="00DE75BA">
        <w:t>Thanh</w:t>
      </w:r>
      <w:proofErr w:type="spellEnd"/>
      <w:r w:rsidRPr="00DE75BA">
        <w:t xml:space="preserve"> Nguyen Huynh. Les accumulateurs au sodium et sodium-ion, une nouvelle génération d’accumulateurs électrochimiques : synthèse et électrochimie de nouveaux matériaux d’électrodes performants. Catalyse. Université Paris-Est, 2016. Français. </w:t>
      </w:r>
      <w:proofErr w:type="spellStart"/>
      <w:proofErr w:type="gramStart"/>
      <w:r w:rsidRPr="00DE75BA">
        <w:t>ffNNT</w:t>
      </w:r>
      <w:proofErr w:type="spellEnd"/>
      <w:proofErr w:type="gramEnd"/>
      <w:r w:rsidRPr="00DE75BA">
        <w:t xml:space="preserve"> : 2016PESC1123ff. </w:t>
      </w:r>
      <w:proofErr w:type="gramStart"/>
      <w:r w:rsidRPr="00DE75BA">
        <w:t>fftel</w:t>
      </w:r>
      <w:proofErr w:type="gramEnd"/>
      <w:r w:rsidRPr="00DE75BA">
        <w:t>-01459340f</w:t>
      </w:r>
    </w:p>
    <w:p w14:paraId="394A5634" w14:textId="2E4420E9" w:rsidR="00FD223A" w:rsidRPr="00A611A7" w:rsidRDefault="00FD223A" w:rsidP="007E6D10">
      <w:pPr>
        <w:pStyle w:val="Paragraphedeliste"/>
        <w:numPr>
          <w:ilvl w:val="0"/>
          <w:numId w:val="4"/>
        </w:numPr>
        <w:spacing w:after="0" w:line="240" w:lineRule="auto"/>
        <w:jc w:val="both"/>
        <w:rPr>
          <w:lang w:val="en-US"/>
          <w:rPrChange w:id="1226" w:author="Bonhomme Christophe" w:date="2021-11-24T19:19:00Z">
            <w:rPr/>
          </w:rPrChange>
        </w:rPr>
      </w:pPr>
      <w:r w:rsidRPr="00A611A7">
        <w:rPr>
          <w:lang w:val="en-US"/>
          <w:rPrChange w:id="1227" w:author="Bonhomme Christophe" w:date="2021-11-24T19:19:00Z">
            <w:rPr/>
          </w:rPrChange>
        </w:rPr>
        <w:t>Solid Power, a new breed of battery, investor presentation, June 2021</w:t>
      </w:r>
    </w:p>
    <w:p w14:paraId="06AF6563" w14:textId="5B15B297" w:rsidR="001007E6" w:rsidRPr="00A611A7" w:rsidRDefault="001007E6" w:rsidP="007E6D10">
      <w:pPr>
        <w:pStyle w:val="Paragraphedeliste"/>
        <w:numPr>
          <w:ilvl w:val="0"/>
          <w:numId w:val="4"/>
        </w:numPr>
        <w:spacing w:after="0" w:line="240" w:lineRule="auto"/>
        <w:jc w:val="both"/>
        <w:rPr>
          <w:lang w:val="en-US"/>
          <w:rPrChange w:id="1228" w:author="Bonhomme Christophe" w:date="2021-11-24T19:19:00Z">
            <w:rPr/>
          </w:rPrChange>
        </w:rPr>
      </w:pPr>
      <w:r w:rsidRPr="00A611A7">
        <w:rPr>
          <w:lang w:val="en-US"/>
          <w:rPrChange w:id="1229" w:author="Bonhomme Christophe" w:date="2021-11-24T19:19:00Z">
            <w:rPr/>
          </w:rPrChange>
        </w:rPr>
        <w:t xml:space="preserve">Darren H. S. Tan, Yu-Ting Chen, </w:t>
      </w:r>
      <w:proofErr w:type="spellStart"/>
      <w:r w:rsidRPr="00A611A7">
        <w:rPr>
          <w:lang w:val="en-US"/>
          <w:rPrChange w:id="1230" w:author="Bonhomme Christophe" w:date="2021-11-24T19:19:00Z">
            <w:rPr/>
          </w:rPrChange>
        </w:rPr>
        <w:t>Hedi</w:t>
      </w:r>
      <w:proofErr w:type="spellEnd"/>
      <w:r w:rsidRPr="00A611A7">
        <w:rPr>
          <w:lang w:val="en-US"/>
          <w:rPrChange w:id="1231" w:author="Bonhomme Christophe" w:date="2021-11-24T19:19:00Z">
            <w:rPr/>
          </w:rPrChange>
        </w:rPr>
        <w:t xml:space="preserve"> Yang, </w:t>
      </w:r>
      <w:proofErr w:type="spellStart"/>
      <w:r w:rsidRPr="00A611A7">
        <w:rPr>
          <w:lang w:val="en-US"/>
          <w:rPrChange w:id="1232" w:author="Bonhomme Christophe" w:date="2021-11-24T19:19:00Z">
            <w:rPr/>
          </w:rPrChange>
        </w:rPr>
        <w:t>Wurigumula</w:t>
      </w:r>
      <w:proofErr w:type="spellEnd"/>
      <w:r w:rsidRPr="00A611A7">
        <w:rPr>
          <w:lang w:val="en-US"/>
          <w:rPrChange w:id="1233" w:author="Bonhomme Christophe" w:date="2021-11-24T19:19:00Z">
            <w:rPr/>
          </w:rPrChange>
        </w:rPr>
        <w:t xml:space="preserve"> </w:t>
      </w:r>
      <w:proofErr w:type="spellStart"/>
      <w:r w:rsidRPr="00A611A7">
        <w:rPr>
          <w:lang w:val="en-US"/>
          <w:rPrChange w:id="1234" w:author="Bonhomme Christophe" w:date="2021-11-24T19:19:00Z">
            <w:rPr/>
          </w:rPrChange>
        </w:rPr>
        <w:t>Bao</w:t>
      </w:r>
      <w:proofErr w:type="spellEnd"/>
      <w:r w:rsidRPr="00A611A7">
        <w:rPr>
          <w:lang w:val="en-US"/>
          <w:rPrChange w:id="1235" w:author="Bonhomme Christophe" w:date="2021-11-24T19:19:00Z">
            <w:rPr/>
          </w:rPrChange>
        </w:rPr>
        <w:t xml:space="preserve">, </w:t>
      </w:r>
      <w:proofErr w:type="spellStart"/>
      <w:r w:rsidRPr="00A611A7">
        <w:rPr>
          <w:lang w:val="en-US"/>
          <w:rPrChange w:id="1236" w:author="Bonhomme Christophe" w:date="2021-11-24T19:19:00Z">
            <w:rPr/>
          </w:rPrChange>
        </w:rPr>
        <w:t>Bhagath</w:t>
      </w:r>
      <w:proofErr w:type="spellEnd"/>
      <w:r w:rsidRPr="00A611A7">
        <w:rPr>
          <w:lang w:val="en-US"/>
          <w:rPrChange w:id="1237" w:author="Bonhomme Christophe" w:date="2021-11-24T19:19:00Z">
            <w:rPr/>
          </w:rPrChange>
        </w:rPr>
        <w:t xml:space="preserve"> </w:t>
      </w:r>
      <w:proofErr w:type="spellStart"/>
      <w:r w:rsidRPr="00A611A7">
        <w:rPr>
          <w:lang w:val="en-US"/>
          <w:rPrChange w:id="1238" w:author="Bonhomme Christophe" w:date="2021-11-24T19:19:00Z">
            <w:rPr/>
          </w:rPrChange>
        </w:rPr>
        <w:t>Sreenarayanan</w:t>
      </w:r>
      <w:proofErr w:type="spellEnd"/>
      <w:r w:rsidRPr="00A611A7">
        <w:rPr>
          <w:lang w:val="en-US"/>
          <w:rPrChange w:id="1239" w:author="Bonhomme Christophe" w:date="2021-11-24T19:19:00Z">
            <w:rPr/>
          </w:rPrChange>
        </w:rPr>
        <w:t xml:space="preserve">, Jean-Marie </w:t>
      </w:r>
      <w:proofErr w:type="spellStart"/>
      <w:r w:rsidRPr="00A611A7">
        <w:rPr>
          <w:lang w:val="en-US"/>
          <w:rPrChange w:id="1240" w:author="Bonhomme Christophe" w:date="2021-11-24T19:19:00Z">
            <w:rPr/>
          </w:rPrChange>
        </w:rPr>
        <w:t>Doux</w:t>
      </w:r>
      <w:proofErr w:type="spellEnd"/>
      <w:r w:rsidRPr="00A611A7">
        <w:rPr>
          <w:lang w:val="en-US"/>
          <w:rPrChange w:id="1241" w:author="Bonhomme Christophe" w:date="2021-11-24T19:19:00Z">
            <w:rPr/>
          </w:rPrChange>
        </w:rPr>
        <w:t xml:space="preserve">, </w:t>
      </w:r>
      <w:proofErr w:type="spellStart"/>
      <w:r w:rsidRPr="00A611A7">
        <w:rPr>
          <w:lang w:val="en-US"/>
          <w:rPrChange w:id="1242" w:author="Bonhomme Christophe" w:date="2021-11-24T19:19:00Z">
            <w:rPr/>
          </w:rPrChange>
        </w:rPr>
        <w:t>Weikang</w:t>
      </w:r>
      <w:proofErr w:type="spellEnd"/>
      <w:r w:rsidRPr="00A611A7">
        <w:rPr>
          <w:lang w:val="en-US"/>
          <w:rPrChange w:id="1243" w:author="Bonhomme Christophe" w:date="2021-11-24T19:19:00Z">
            <w:rPr/>
          </w:rPrChange>
        </w:rPr>
        <w:t xml:space="preserve"> Li, </w:t>
      </w:r>
      <w:proofErr w:type="spellStart"/>
      <w:r w:rsidRPr="00A611A7">
        <w:rPr>
          <w:lang w:val="en-US"/>
          <w:rPrChange w:id="1244" w:author="Bonhomme Christophe" w:date="2021-11-24T19:19:00Z">
            <w:rPr/>
          </w:rPrChange>
        </w:rPr>
        <w:t>Bingyu</w:t>
      </w:r>
      <w:proofErr w:type="spellEnd"/>
      <w:r w:rsidRPr="00A611A7">
        <w:rPr>
          <w:lang w:val="en-US"/>
          <w:rPrChange w:id="1245" w:author="Bonhomme Christophe" w:date="2021-11-24T19:19:00Z">
            <w:rPr/>
          </w:rPrChange>
        </w:rPr>
        <w:t xml:space="preserve"> Lu, So-</w:t>
      </w:r>
      <w:proofErr w:type="spellStart"/>
      <w:r w:rsidRPr="00A611A7">
        <w:rPr>
          <w:lang w:val="en-US"/>
          <w:rPrChange w:id="1246" w:author="Bonhomme Christophe" w:date="2021-11-24T19:19:00Z">
            <w:rPr/>
          </w:rPrChange>
        </w:rPr>
        <w:t>Yeon</w:t>
      </w:r>
      <w:proofErr w:type="spellEnd"/>
      <w:r w:rsidRPr="00A611A7">
        <w:rPr>
          <w:lang w:val="en-US"/>
          <w:rPrChange w:id="1247" w:author="Bonhomme Christophe" w:date="2021-11-24T19:19:00Z">
            <w:rPr/>
          </w:rPrChange>
        </w:rPr>
        <w:t xml:space="preserve"> Ham, </w:t>
      </w:r>
      <w:proofErr w:type="spellStart"/>
      <w:r w:rsidRPr="00A611A7">
        <w:rPr>
          <w:lang w:val="en-US"/>
          <w:rPrChange w:id="1248" w:author="Bonhomme Christophe" w:date="2021-11-24T19:19:00Z">
            <w:rPr/>
          </w:rPrChange>
        </w:rPr>
        <w:t>Baharak</w:t>
      </w:r>
      <w:proofErr w:type="spellEnd"/>
      <w:r w:rsidRPr="00A611A7">
        <w:rPr>
          <w:lang w:val="en-US"/>
          <w:rPrChange w:id="1249" w:author="Bonhomme Christophe" w:date="2021-11-24T19:19:00Z">
            <w:rPr/>
          </w:rPrChange>
        </w:rPr>
        <w:t xml:space="preserve"> </w:t>
      </w:r>
      <w:proofErr w:type="spellStart"/>
      <w:r w:rsidRPr="00A611A7">
        <w:rPr>
          <w:lang w:val="en-US"/>
          <w:rPrChange w:id="1250" w:author="Bonhomme Christophe" w:date="2021-11-24T19:19:00Z">
            <w:rPr/>
          </w:rPrChange>
        </w:rPr>
        <w:t>Sayahpour</w:t>
      </w:r>
      <w:proofErr w:type="spellEnd"/>
      <w:r w:rsidRPr="00A611A7">
        <w:rPr>
          <w:lang w:val="en-US"/>
          <w:rPrChange w:id="1251" w:author="Bonhomme Christophe" w:date="2021-11-24T19:19:00Z">
            <w:rPr/>
          </w:rPrChange>
        </w:rPr>
        <w:t xml:space="preserve">, Jonathan Scharf, Erik A. Wu, Grayson </w:t>
      </w:r>
      <w:proofErr w:type="spellStart"/>
      <w:r w:rsidRPr="00A611A7">
        <w:rPr>
          <w:lang w:val="en-US"/>
          <w:rPrChange w:id="1252" w:author="Bonhomme Christophe" w:date="2021-11-24T19:19:00Z">
            <w:rPr/>
          </w:rPrChange>
        </w:rPr>
        <w:t>Deysher</w:t>
      </w:r>
      <w:proofErr w:type="spellEnd"/>
      <w:r w:rsidRPr="00A611A7">
        <w:rPr>
          <w:lang w:val="en-US"/>
          <w:rPrChange w:id="1253" w:author="Bonhomme Christophe" w:date="2021-11-24T19:19:00Z">
            <w:rPr/>
          </w:rPrChange>
        </w:rPr>
        <w:t xml:space="preserve">, Zheng Chen and Ying Shirley </w:t>
      </w:r>
      <w:proofErr w:type="spellStart"/>
      <w:r w:rsidRPr="00A611A7">
        <w:rPr>
          <w:lang w:val="en-US"/>
          <w:rPrChange w:id="1254" w:author="Bonhomme Christophe" w:date="2021-11-24T19:19:00Z">
            <w:rPr/>
          </w:rPrChange>
        </w:rPr>
        <w:t>Meng</w:t>
      </w:r>
      <w:proofErr w:type="spellEnd"/>
      <w:r w:rsidRPr="00A611A7">
        <w:rPr>
          <w:lang w:val="en-US"/>
          <w:rPrChange w:id="1255" w:author="Bonhomme Christophe" w:date="2021-11-24T19:19:00Z">
            <w:rPr/>
          </w:rPrChange>
        </w:rPr>
        <w:t xml:space="preserve"> from the Department of </w:t>
      </w:r>
      <w:proofErr w:type="spellStart"/>
      <w:r w:rsidRPr="00A611A7">
        <w:rPr>
          <w:lang w:val="en-US"/>
          <w:rPrChange w:id="1256" w:author="Bonhomme Christophe" w:date="2021-11-24T19:19:00Z">
            <w:rPr/>
          </w:rPrChange>
        </w:rPr>
        <w:t>NanoEngineering</w:t>
      </w:r>
      <w:proofErr w:type="spellEnd"/>
      <w:r w:rsidRPr="00A611A7">
        <w:rPr>
          <w:lang w:val="en-US"/>
          <w:rPrChange w:id="1257" w:author="Bonhomme Christophe" w:date="2021-11-24T19:19:00Z">
            <w:rPr/>
          </w:rPrChange>
        </w:rPr>
        <w:t>, Program of Chemical Engineering, and Sustainable Power &amp; Energy Center (SPEC) University of California San Diego Jacobs School of Engineering; </w:t>
      </w:r>
      <w:proofErr w:type="spellStart"/>
      <w:r w:rsidRPr="00A611A7">
        <w:rPr>
          <w:lang w:val="en-US"/>
          <w:rPrChange w:id="1258" w:author="Bonhomme Christophe" w:date="2021-11-24T19:19:00Z">
            <w:rPr/>
          </w:rPrChange>
        </w:rPr>
        <w:t>Hyea</w:t>
      </w:r>
      <w:proofErr w:type="spellEnd"/>
      <w:r w:rsidRPr="00A611A7">
        <w:rPr>
          <w:lang w:val="en-US"/>
          <w:rPrChange w:id="1259" w:author="Bonhomme Christophe" w:date="2021-11-24T19:19:00Z">
            <w:rPr/>
          </w:rPrChange>
        </w:rPr>
        <w:t xml:space="preserve"> </w:t>
      </w:r>
      <w:proofErr w:type="spellStart"/>
      <w:r w:rsidRPr="00A611A7">
        <w:rPr>
          <w:lang w:val="en-US"/>
          <w:rPrChange w:id="1260" w:author="Bonhomme Christophe" w:date="2021-11-24T19:19:00Z">
            <w:rPr/>
          </w:rPrChange>
        </w:rPr>
        <w:t>Eun</w:t>
      </w:r>
      <w:proofErr w:type="spellEnd"/>
      <w:r w:rsidRPr="00A611A7">
        <w:rPr>
          <w:lang w:val="en-US"/>
          <w:rPrChange w:id="1261" w:author="Bonhomme Christophe" w:date="2021-11-24T19:19:00Z">
            <w:rPr/>
          </w:rPrChange>
        </w:rPr>
        <w:t xml:space="preserve"> Han, Hoe </w:t>
      </w:r>
      <w:proofErr w:type="spellStart"/>
      <w:r w:rsidRPr="00A611A7">
        <w:rPr>
          <w:lang w:val="en-US"/>
          <w:rPrChange w:id="1262" w:author="Bonhomme Christophe" w:date="2021-11-24T19:19:00Z">
            <w:rPr/>
          </w:rPrChange>
        </w:rPr>
        <w:t>Jin</w:t>
      </w:r>
      <w:proofErr w:type="spellEnd"/>
      <w:r w:rsidRPr="00A611A7">
        <w:rPr>
          <w:lang w:val="en-US"/>
          <w:rPrChange w:id="1263" w:author="Bonhomme Christophe" w:date="2021-11-24T19:19:00Z">
            <w:rPr/>
          </w:rPrChange>
        </w:rPr>
        <w:t xml:space="preserve"> Hah, </w:t>
      </w:r>
      <w:proofErr w:type="spellStart"/>
      <w:r w:rsidRPr="00A611A7">
        <w:rPr>
          <w:lang w:val="en-US"/>
          <w:rPrChange w:id="1264" w:author="Bonhomme Christophe" w:date="2021-11-24T19:19:00Z">
            <w:rPr/>
          </w:rPrChange>
        </w:rPr>
        <w:t>Hyeri</w:t>
      </w:r>
      <w:proofErr w:type="spellEnd"/>
      <w:r w:rsidRPr="00A611A7">
        <w:rPr>
          <w:lang w:val="en-US"/>
          <w:rPrChange w:id="1265" w:author="Bonhomme Christophe" w:date="2021-11-24T19:19:00Z">
            <w:rPr/>
          </w:rPrChange>
        </w:rPr>
        <w:t xml:space="preserve"> </w:t>
      </w:r>
      <w:proofErr w:type="spellStart"/>
      <w:r w:rsidRPr="00A611A7">
        <w:rPr>
          <w:lang w:val="en-US"/>
          <w:rPrChange w:id="1266" w:author="Bonhomme Christophe" w:date="2021-11-24T19:19:00Z">
            <w:rPr/>
          </w:rPrChange>
        </w:rPr>
        <w:t>Jeong</w:t>
      </w:r>
      <w:proofErr w:type="spellEnd"/>
      <w:r w:rsidRPr="00A611A7">
        <w:rPr>
          <w:lang w:val="en-US"/>
          <w:rPrChange w:id="1267" w:author="Bonhomme Christophe" w:date="2021-11-24T19:19:00Z">
            <w:rPr/>
          </w:rPrChange>
        </w:rPr>
        <w:t xml:space="preserve">, </w:t>
      </w:r>
      <w:proofErr w:type="spellStart"/>
      <w:r w:rsidRPr="00A611A7">
        <w:rPr>
          <w:lang w:val="en-US"/>
          <w:rPrChange w:id="1268" w:author="Bonhomme Christophe" w:date="2021-11-24T19:19:00Z">
            <w:rPr/>
          </w:rPrChange>
        </w:rPr>
        <w:t>Jeong</w:t>
      </w:r>
      <w:proofErr w:type="spellEnd"/>
      <w:r w:rsidRPr="00A611A7">
        <w:rPr>
          <w:lang w:val="en-US"/>
          <w:rPrChange w:id="1269" w:author="Bonhomme Christophe" w:date="2021-11-24T19:19:00Z">
            <w:rPr/>
          </w:rPrChange>
        </w:rPr>
        <w:t xml:space="preserve"> </w:t>
      </w:r>
      <w:proofErr w:type="spellStart"/>
      <w:r w:rsidRPr="00A611A7">
        <w:rPr>
          <w:lang w:val="en-US"/>
          <w:rPrChange w:id="1270" w:author="Bonhomme Christophe" w:date="2021-11-24T19:19:00Z">
            <w:rPr/>
          </w:rPrChange>
        </w:rPr>
        <w:t>Beom</w:t>
      </w:r>
      <w:proofErr w:type="spellEnd"/>
      <w:r w:rsidRPr="00A611A7">
        <w:rPr>
          <w:lang w:val="en-US"/>
          <w:rPrChange w:id="1271" w:author="Bonhomme Christophe" w:date="2021-11-24T19:19:00Z">
            <w:rPr/>
          </w:rPrChange>
        </w:rPr>
        <w:t xml:space="preserve"> Lee, from LG Energy Solution, Ltd., “Carbon Free High Loading Silicon Anodes Enabled by Sulfide Solid Electrolytes,” in the Sept. 24, 2021 issue of Science.</w:t>
      </w:r>
    </w:p>
    <w:p w14:paraId="552044CB" w14:textId="2AFF4565" w:rsidR="00944652" w:rsidRPr="00A611A7" w:rsidRDefault="00944652" w:rsidP="007E6D10">
      <w:pPr>
        <w:pStyle w:val="Paragraphedeliste"/>
        <w:numPr>
          <w:ilvl w:val="0"/>
          <w:numId w:val="4"/>
        </w:numPr>
        <w:spacing w:after="0" w:line="240" w:lineRule="auto"/>
        <w:jc w:val="both"/>
        <w:rPr>
          <w:lang w:val="en-US"/>
          <w:rPrChange w:id="1272" w:author="Bonhomme Christophe" w:date="2021-11-24T19:19:00Z">
            <w:rPr/>
          </w:rPrChange>
        </w:rPr>
      </w:pPr>
      <w:r w:rsidRPr="00A611A7">
        <w:rPr>
          <w:lang w:val="en-US"/>
          <w:rPrChange w:id="1273" w:author="Bonhomme Christophe" w:date="2021-11-24T19:19:00Z">
            <w:rPr/>
          </w:rPrChange>
        </w:rPr>
        <w:t>FCAB, National Blueprint for Lithium Batteries, 2021-2030, June 2021</w:t>
      </w:r>
    </w:p>
    <w:p w14:paraId="0AF4F644" w14:textId="77777777" w:rsidR="000B548A" w:rsidRDefault="000B548A" w:rsidP="007E6D10">
      <w:pPr>
        <w:pStyle w:val="Paragraphedeliste"/>
        <w:numPr>
          <w:ilvl w:val="0"/>
          <w:numId w:val="4"/>
        </w:numPr>
        <w:spacing w:after="0" w:line="240" w:lineRule="auto"/>
        <w:ind w:left="1077" w:hanging="357"/>
        <w:jc w:val="both"/>
      </w:pPr>
      <w:r w:rsidRPr="00A611A7">
        <w:rPr>
          <w:lang w:val="en-US"/>
          <w:rPrChange w:id="1274" w:author="Bonhomme Christophe" w:date="2021-11-24T19:19:00Z">
            <w:rPr/>
          </w:rPrChange>
        </w:rPr>
        <w:t>Albertus, Paul, </w:t>
      </w:r>
      <w:proofErr w:type="spellStart"/>
      <w:r w:rsidRPr="00A611A7">
        <w:rPr>
          <w:lang w:val="en-US"/>
          <w:rPrChange w:id="1275" w:author="Bonhomme Christophe" w:date="2021-11-24T19:19:00Z">
            <w:rPr/>
          </w:rPrChange>
        </w:rPr>
        <w:t>Anandan</w:t>
      </w:r>
      <w:proofErr w:type="spellEnd"/>
      <w:r w:rsidRPr="00A611A7">
        <w:rPr>
          <w:lang w:val="en-US"/>
          <w:rPrChange w:id="1276" w:author="Bonhomme Christophe" w:date="2021-11-24T19:19:00Z">
            <w:rPr/>
          </w:rPrChange>
        </w:rPr>
        <w:t xml:space="preserve">, </w:t>
      </w:r>
      <w:proofErr w:type="spellStart"/>
      <w:r w:rsidRPr="00A611A7">
        <w:rPr>
          <w:lang w:val="en-US"/>
          <w:rPrChange w:id="1277" w:author="Bonhomme Christophe" w:date="2021-11-24T19:19:00Z">
            <w:rPr/>
          </w:rPrChange>
        </w:rPr>
        <w:t>Venkataramani</w:t>
      </w:r>
      <w:proofErr w:type="spellEnd"/>
      <w:r w:rsidRPr="00A611A7">
        <w:rPr>
          <w:lang w:val="en-US"/>
          <w:rPrChange w:id="1278" w:author="Bonhomme Christophe" w:date="2021-11-24T19:19:00Z">
            <w:rPr/>
          </w:rPrChange>
        </w:rPr>
        <w:t xml:space="preserve">, Ban, </w:t>
      </w:r>
      <w:proofErr w:type="spellStart"/>
      <w:r w:rsidRPr="00A611A7">
        <w:rPr>
          <w:lang w:val="en-US"/>
          <w:rPrChange w:id="1279" w:author="Bonhomme Christophe" w:date="2021-11-24T19:19:00Z">
            <w:rPr/>
          </w:rPrChange>
        </w:rPr>
        <w:t>Chunmei</w:t>
      </w:r>
      <w:proofErr w:type="spellEnd"/>
      <w:r w:rsidRPr="00A611A7">
        <w:rPr>
          <w:lang w:val="en-US"/>
          <w:rPrChange w:id="1280" w:author="Bonhomme Christophe" w:date="2021-11-24T19:19:00Z">
            <w:rPr/>
          </w:rPrChange>
        </w:rPr>
        <w:t>, </w:t>
      </w:r>
      <w:proofErr w:type="spellStart"/>
      <w:r w:rsidRPr="00A611A7">
        <w:rPr>
          <w:lang w:val="en-US"/>
          <w:rPrChange w:id="1281" w:author="Bonhomme Christophe" w:date="2021-11-24T19:19:00Z">
            <w:rPr/>
          </w:rPrChange>
        </w:rPr>
        <w:t>Balsara</w:t>
      </w:r>
      <w:proofErr w:type="spellEnd"/>
      <w:r w:rsidRPr="00A611A7">
        <w:rPr>
          <w:lang w:val="en-US"/>
          <w:rPrChange w:id="1282" w:author="Bonhomme Christophe" w:date="2021-11-24T19:19:00Z">
            <w:rPr/>
          </w:rPrChange>
        </w:rPr>
        <w:t xml:space="preserve">, </w:t>
      </w:r>
      <w:proofErr w:type="spellStart"/>
      <w:r w:rsidRPr="00A611A7">
        <w:rPr>
          <w:lang w:val="en-US"/>
          <w:rPrChange w:id="1283" w:author="Bonhomme Christophe" w:date="2021-11-24T19:19:00Z">
            <w:rPr/>
          </w:rPrChange>
        </w:rPr>
        <w:t>Nitash</w:t>
      </w:r>
      <w:proofErr w:type="spellEnd"/>
      <w:r w:rsidRPr="00A611A7">
        <w:rPr>
          <w:lang w:val="en-US"/>
          <w:rPrChange w:id="1284" w:author="Bonhomme Christophe" w:date="2021-11-24T19:19:00Z">
            <w:rPr/>
          </w:rPrChange>
        </w:rPr>
        <w:t>, </w:t>
      </w:r>
      <w:proofErr w:type="spellStart"/>
      <w:r w:rsidRPr="00A611A7">
        <w:rPr>
          <w:lang w:val="en-US"/>
          <w:rPrChange w:id="1285" w:author="Bonhomme Christophe" w:date="2021-11-24T19:19:00Z">
            <w:rPr/>
          </w:rPrChange>
        </w:rPr>
        <w:t>Belharouak</w:t>
      </w:r>
      <w:proofErr w:type="spellEnd"/>
      <w:r w:rsidRPr="00A611A7">
        <w:rPr>
          <w:lang w:val="en-US"/>
          <w:rPrChange w:id="1286" w:author="Bonhomme Christophe" w:date="2021-11-24T19:19:00Z">
            <w:rPr/>
          </w:rPrChange>
        </w:rPr>
        <w:t xml:space="preserve">, </w:t>
      </w:r>
      <w:proofErr w:type="spellStart"/>
      <w:r w:rsidRPr="00A611A7">
        <w:rPr>
          <w:lang w:val="en-US"/>
          <w:rPrChange w:id="1287" w:author="Bonhomme Christophe" w:date="2021-11-24T19:19:00Z">
            <w:rPr/>
          </w:rPrChange>
        </w:rPr>
        <w:t>Ilias</w:t>
      </w:r>
      <w:proofErr w:type="spellEnd"/>
      <w:r w:rsidRPr="00A611A7">
        <w:rPr>
          <w:lang w:val="en-US"/>
          <w:rPrChange w:id="1288" w:author="Bonhomme Christophe" w:date="2021-11-24T19:19:00Z">
            <w:rPr/>
          </w:rPrChange>
        </w:rPr>
        <w:t xml:space="preserve">, Chen, </w:t>
      </w:r>
      <w:proofErr w:type="spellStart"/>
      <w:r w:rsidRPr="00A611A7">
        <w:rPr>
          <w:lang w:val="en-US"/>
          <w:rPrChange w:id="1289" w:author="Bonhomme Christophe" w:date="2021-11-24T19:19:00Z">
            <w:rPr/>
          </w:rPrChange>
        </w:rPr>
        <w:t>Zonghai</w:t>
      </w:r>
      <w:proofErr w:type="spellEnd"/>
      <w:r w:rsidRPr="00A611A7">
        <w:rPr>
          <w:lang w:val="en-US"/>
          <w:rPrChange w:id="1290" w:author="Bonhomme Christophe" w:date="2021-11-24T19:19:00Z">
            <w:rPr/>
          </w:rPrChange>
        </w:rPr>
        <w:t>, Daniel, Claus, </w:t>
      </w:r>
      <w:proofErr w:type="spellStart"/>
      <w:r w:rsidRPr="00A611A7">
        <w:rPr>
          <w:lang w:val="en-US"/>
          <w:rPrChange w:id="1291" w:author="Bonhomme Christophe" w:date="2021-11-24T19:19:00Z">
            <w:rPr/>
          </w:rPrChange>
        </w:rPr>
        <w:t>Doeff</w:t>
      </w:r>
      <w:proofErr w:type="spellEnd"/>
      <w:r w:rsidRPr="00A611A7">
        <w:rPr>
          <w:lang w:val="en-US"/>
          <w:rPrChange w:id="1292" w:author="Bonhomme Christophe" w:date="2021-11-24T19:19:00Z">
            <w:rPr/>
          </w:rPrChange>
        </w:rPr>
        <w:t xml:space="preserve">, </w:t>
      </w:r>
      <w:proofErr w:type="spellStart"/>
      <w:r w:rsidRPr="00A611A7">
        <w:rPr>
          <w:lang w:val="en-US"/>
          <w:rPrChange w:id="1293" w:author="Bonhomme Christophe" w:date="2021-11-24T19:19:00Z">
            <w:rPr/>
          </w:rPrChange>
        </w:rPr>
        <w:t>Marca</w:t>
      </w:r>
      <w:proofErr w:type="spellEnd"/>
      <w:r w:rsidRPr="00A611A7">
        <w:rPr>
          <w:lang w:val="en-US"/>
          <w:rPrChange w:id="1294" w:author="Bonhomme Christophe" w:date="2021-11-24T19:19:00Z">
            <w:rPr/>
          </w:rPrChange>
        </w:rPr>
        <w:t>, </w:t>
      </w:r>
      <w:proofErr w:type="spellStart"/>
      <w:r w:rsidRPr="00A611A7">
        <w:rPr>
          <w:lang w:val="en-US"/>
          <w:rPrChange w:id="1295" w:author="Bonhomme Christophe" w:date="2021-11-24T19:19:00Z">
            <w:rPr/>
          </w:rPrChange>
        </w:rPr>
        <w:t>Dudney</w:t>
      </w:r>
      <w:proofErr w:type="spellEnd"/>
      <w:r w:rsidRPr="00A611A7">
        <w:rPr>
          <w:lang w:val="en-US"/>
          <w:rPrChange w:id="1296" w:author="Bonhomme Christophe" w:date="2021-11-24T19:19:00Z">
            <w:rPr/>
          </w:rPrChange>
        </w:rPr>
        <w:t>, Nancy, Dunn, Bruce, </w:t>
      </w:r>
      <w:proofErr w:type="spellStart"/>
      <w:r w:rsidRPr="00A611A7">
        <w:rPr>
          <w:lang w:val="en-US"/>
          <w:rPrChange w:id="1297" w:author="Bonhomme Christophe" w:date="2021-11-24T19:19:00Z">
            <w:rPr/>
          </w:rPrChange>
        </w:rPr>
        <w:t>Libera</w:t>
      </w:r>
      <w:proofErr w:type="spellEnd"/>
      <w:r w:rsidRPr="00A611A7">
        <w:rPr>
          <w:lang w:val="en-US"/>
          <w:rPrChange w:id="1298" w:author="Bonhomme Christophe" w:date="2021-11-24T19:19:00Z">
            <w:rPr/>
          </w:rPrChange>
        </w:rPr>
        <w:t>, Joseph, </w:t>
      </w:r>
      <w:proofErr w:type="spellStart"/>
      <w:r w:rsidRPr="00A611A7">
        <w:rPr>
          <w:lang w:val="en-US"/>
          <w:rPrChange w:id="1299" w:author="Bonhomme Christophe" w:date="2021-11-24T19:19:00Z">
            <w:rPr/>
          </w:rPrChange>
        </w:rPr>
        <w:t>Tepavcevic</w:t>
      </w:r>
      <w:proofErr w:type="spellEnd"/>
      <w:r w:rsidRPr="00A611A7">
        <w:rPr>
          <w:lang w:val="en-US"/>
          <w:rPrChange w:id="1300" w:author="Bonhomme Christophe" w:date="2021-11-24T19:19:00Z">
            <w:rPr/>
          </w:rPrChange>
        </w:rPr>
        <w:t xml:space="preserve">, </w:t>
      </w:r>
      <w:proofErr w:type="spellStart"/>
      <w:r w:rsidRPr="00A611A7">
        <w:rPr>
          <w:lang w:val="en-US"/>
          <w:rPrChange w:id="1301" w:author="Bonhomme Christophe" w:date="2021-11-24T19:19:00Z">
            <w:rPr/>
          </w:rPrChange>
        </w:rPr>
        <w:t>Sanja</w:t>
      </w:r>
      <w:proofErr w:type="spellEnd"/>
      <w:r w:rsidRPr="00A611A7">
        <w:rPr>
          <w:lang w:val="en-US"/>
          <w:rPrChange w:id="1302" w:author="Bonhomme Christophe" w:date="2021-11-24T19:19:00Z">
            <w:rPr/>
          </w:rPrChange>
        </w:rPr>
        <w:t> " </w:t>
      </w:r>
      <w:r w:rsidR="00C40F03">
        <w:fldChar w:fldCharType="begin"/>
      </w:r>
      <w:r w:rsidR="00C40F03" w:rsidRPr="00A611A7">
        <w:rPr>
          <w:lang w:val="en-US"/>
          <w:rPrChange w:id="1303" w:author="Bonhomme Christophe" w:date="2021-11-24T19:19:00Z">
            <w:rPr/>
          </w:rPrChange>
        </w:rPr>
        <w:instrText xml:space="preserve"> HYPERLINK "https://www.anl.gov/argonne-scientific-publications/pub/166565" \o "Challenges for and pathways toward Li-metal based all solid-state batteries." </w:instrText>
      </w:r>
      <w:r w:rsidR="00C40F03">
        <w:fldChar w:fldCharType="separate"/>
      </w:r>
      <w:r w:rsidRPr="00A611A7">
        <w:rPr>
          <w:lang w:val="en-US"/>
          <w:rPrChange w:id="1304" w:author="Bonhomme Christophe" w:date="2021-11-24T19:19:00Z">
            <w:rPr/>
          </w:rPrChange>
        </w:rPr>
        <w:t>Challenges for and pathways toward Li-metal based all solid-state batteries.</w:t>
      </w:r>
      <w:r w:rsidR="00C40F03">
        <w:fldChar w:fldCharType="end"/>
      </w:r>
      <w:r w:rsidRPr="000B548A">
        <w:t xml:space="preserve">" ACS Energy </w:t>
      </w:r>
      <w:proofErr w:type="spellStart"/>
      <w:r w:rsidRPr="000B548A">
        <w:t>Letters</w:t>
      </w:r>
      <w:proofErr w:type="spellEnd"/>
      <w:r w:rsidRPr="000B548A">
        <w:t> ( 2021)</w:t>
      </w:r>
    </w:p>
    <w:p w14:paraId="729835E3" w14:textId="77777777" w:rsidR="000B548A" w:rsidRPr="000B548A" w:rsidRDefault="000B548A" w:rsidP="000B548A">
      <w:pPr>
        <w:pStyle w:val="Paragraphedeliste"/>
        <w:numPr>
          <w:ilvl w:val="0"/>
          <w:numId w:val="4"/>
        </w:numPr>
        <w:spacing w:after="0" w:line="240" w:lineRule="auto"/>
        <w:ind w:left="1077" w:hanging="357"/>
      </w:pPr>
      <w:r w:rsidRPr="000B548A">
        <w:t xml:space="preserve">Chen, </w:t>
      </w:r>
      <w:proofErr w:type="spellStart"/>
      <w:r w:rsidRPr="000B548A">
        <w:t>Chunguang</w:t>
      </w:r>
      <w:proofErr w:type="spellEnd"/>
      <w:r w:rsidRPr="000B548A">
        <w:t>, Jiang, Ming, Zhou, Tao, </w:t>
      </w:r>
      <w:proofErr w:type="spellStart"/>
      <w:r w:rsidRPr="000B548A">
        <w:t>Raijmakers</w:t>
      </w:r>
      <w:proofErr w:type="spellEnd"/>
      <w:r w:rsidRPr="000B548A">
        <w:t>, Luc, </w:t>
      </w:r>
      <w:proofErr w:type="spellStart"/>
      <w:r w:rsidRPr="000B548A">
        <w:t>Vezhlev</w:t>
      </w:r>
      <w:proofErr w:type="spellEnd"/>
      <w:r w:rsidRPr="000B548A">
        <w:t xml:space="preserve">, Egor, Wu, </w:t>
      </w:r>
      <w:proofErr w:type="spellStart"/>
      <w:r w:rsidRPr="000B548A">
        <w:t>Baolin</w:t>
      </w:r>
      <w:proofErr w:type="spellEnd"/>
      <w:r w:rsidRPr="000B548A">
        <w:t>, </w:t>
      </w:r>
      <w:proofErr w:type="spellStart"/>
      <w:r w:rsidRPr="000B548A">
        <w:t>Schlli</w:t>
      </w:r>
      <w:proofErr w:type="spellEnd"/>
      <w:r w:rsidRPr="000B548A">
        <w:t xml:space="preserve">, Tobias, Danilov, </w:t>
      </w:r>
      <w:proofErr w:type="spellStart"/>
      <w:r w:rsidRPr="000B548A">
        <w:t>Dmitri</w:t>
      </w:r>
      <w:proofErr w:type="spellEnd"/>
      <w:r w:rsidRPr="000B548A">
        <w:t xml:space="preserve">, Wei, </w:t>
      </w:r>
      <w:proofErr w:type="spellStart"/>
      <w:r w:rsidRPr="000B548A">
        <w:t>Yujie</w:t>
      </w:r>
      <w:proofErr w:type="spellEnd"/>
      <w:r w:rsidRPr="000B548A">
        <w:t>, </w:t>
      </w:r>
      <w:proofErr w:type="spellStart"/>
      <w:r w:rsidRPr="000B548A">
        <w:t>Eichel</w:t>
      </w:r>
      <w:proofErr w:type="spellEnd"/>
      <w:r w:rsidRPr="000B548A">
        <w:t xml:space="preserve">, </w:t>
      </w:r>
      <w:proofErr w:type="spellStart"/>
      <w:r w:rsidRPr="000B548A">
        <w:t>Rdiger</w:t>
      </w:r>
      <w:proofErr w:type="spellEnd"/>
      <w:r w:rsidRPr="000B548A">
        <w:t>-A., </w:t>
      </w:r>
      <w:proofErr w:type="spellStart"/>
      <w:r w:rsidRPr="000B548A">
        <w:t>Notten</w:t>
      </w:r>
      <w:proofErr w:type="spellEnd"/>
      <w:r w:rsidRPr="000B548A">
        <w:t>, Peter " </w:t>
      </w:r>
      <w:hyperlink r:id="rId79" w:tooltip="Interface aspects in all-solid-state Li-based batteries reviewed" w:history="1">
        <w:r w:rsidRPr="000B548A">
          <w:t>Interface aspects in all-</w:t>
        </w:r>
        <w:proofErr w:type="spellStart"/>
        <w:r w:rsidRPr="000B548A">
          <w:t>solid</w:t>
        </w:r>
        <w:proofErr w:type="spellEnd"/>
        <w:r w:rsidRPr="000B548A">
          <w:t>-state Li-</w:t>
        </w:r>
        <w:proofErr w:type="spellStart"/>
        <w:r w:rsidRPr="000B548A">
          <w:t>based</w:t>
        </w:r>
        <w:proofErr w:type="spellEnd"/>
        <w:r w:rsidRPr="000B548A">
          <w:t> batteries </w:t>
        </w:r>
        <w:proofErr w:type="spellStart"/>
        <w:r w:rsidRPr="000B548A">
          <w:t>reviewed</w:t>
        </w:r>
        <w:proofErr w:type="spellEnd"/>
      </w:hyperlink>
      <w:r w:rsidRPr="000B548A">
        <w:t xml:space="preserve">" Advanced Energy </w:t>
      </w:r>
      <w:proofErr w:type="spellStart"/>
      <w:r w:rsidRPr="000B548A">
        <w:t>Materials</w:t>
      </w:r>
      <w:proofErr w:type="spellEnd"/>
      <w:r w:rsidRPr="000B548A">
        <w:t> ( 2021)</w:t>
      </w:r>
    </w:p>
    <w:p w14:paraId="1E15F28F" w14:textId="250CE04B" w:rsidR="000B548A" w:rsidRPr="00C40F03" w:rsidRDefault="000B548A" w:rsidP="00C40F03">
      <w:pPr>
        <w:pStyle w:val="Paragraphedeliste"/>
        <w:numPr>
          <w:ilvl w:val="0"/>
          <w:numId w:val="4"/>
        </w:numPr>
        <w:spacing w:after="0" w:line="240" w:lineRule="auto"/>
        <w:rPr>
          <w:lang w:val="en-US"/>
        </w:rPr>
      </w:pPr>
      <w:r w:rsidRPr="00C40F03">
        <w:rPr>
          <w:lang w:val="en-US"/>
        </w:rPr>
        <w:t xml:space="preserve">Kim, Hyun, Han, </w:t>
      </w:r>
      <w:proofErr w:type="spellStart"/>
      <w:r w:rsidRPr="00C40F03">
        <w:rPr>
          <w:lang w:val="en-US"/>
        </w:rPr>
        <w:t>Jinhyup</w:t>
      </w:r>
      <w:proofErr w:type="spellEnd"/>
      <w:r w:rsidRPr="00C40F03">
        <w:rPr>
          <w:lang w:val="en-US"/>
        </w:rPr>
        <w:t xml:space="preserve">, Lim, Young Jun, Choi, </w:t>
      </w:r>
      <w:proofErr w:type="spellStart"/>
      <w:r w:rsidRPr="00C40F03">
        <w:rPr>
          <w:lang w:val="en-US"/>
        </w:rPr>
        <w:t>YunSeok</w:t>
      </w:r>
      <w:proofErr w:type="spellEnd"/>
      <w:r w:rsidRPr="00C40F03">
        <w:rPr>
          <w:lang w:val="en-US"/>
        </w:rPr>
        <w:t xml:space="preserve">, Lee, </w:t>
      </w:r>
      <w:proofErr w:type="spellStart"/>
      <w:r w:rsidRPr="00C40F03">
        <w:rPr>
          <w:lang w:val="en-US"/>
        </w:rPr>
        <w:t>Eungje</w:t>
      </w:r>
      <w:proofErr w:type="spellEnd"/>
      <w:r w:rsidRPr="00C40F03">
        <w:rPr>
          <w:lang w:val="en-US"/>
        </w:rPr>
        <w:t xml:space="preserve">, Kim, </w:t>
      </w:r>
      <w:proofErr w:type="spellStart"/>
      <w:r w:rsidRPr="00C40F03">
        <w:rPr>
          <w:lang w:val="en-US"/>
        </w:rPr>
        <w:t>Youngsik</w:t>
      </w:r>
      <w:proofErr w:type="spellEnd"/>
      <w:r w:rsidRPr="00C40F03">
        <w:rPr>
          <w:lang w:val="en-US"/>
        </w:rPr>
        <w:t> " </w:t>
      </w:r>
      <w:r w:rsidR="00D70A7F">
        <w:fldChar w:fldCharType="begin"/>
      </w:r>
      <w:r w:rsidR="00D70A7F" w:rsidRPr="00D70A7F">
        <w:rPr>
          <w:lang w:val="en-US"/>
          <w:rPrChange w:id="1305" w:author="Bonhomme Christophe" w:date="2021-11-28T19:06:00Z">
            <w:rPr/>
          </w:rPrChange>
        </w:rPr>
        <w:instrText xml:space="preserve"> HYPERLINK "https://www.anl.gov/argonne-scientific-publications/pub/160494" \o "Three-Dimensional Ion-conducting, Scalable, and Mechanically Reinforced Ceramic Film for High Voltage Solid-state Batteries" </w:instrText>
      </w:r>
      <w:r w:rsidR="00D70A7F">
        <w:fldChar w:fldCharType="separate"/>
      </w:r>
      <w:r w:rsidRPr="00C40F03">
        <w:rPr>
          <w:lang w:val="en-US"/>
        </w:rPr>
        <w:t>Three-Dimensional Ion-conducting, Scalable, and Mechanically Reinforced Ceramic Film for High Voltage Solid-state Batteries</w:t>
      </w:r>
      <w:r w:rsidR="00D70A7F">
        <w:rPr>
          <w:lang w:val="en-US"/>
        </w:rPr>
        <w:fldChar w:fldCharType="end"/>
      </w:r>
      <w:r w:rsidRPr="00C40F03">
        <w:rPr>
          <w:lang w:val="en-US"/>
        </w:rPr>
        <w:t>" Advanced Functional Materials ( 2021)</w:t>
      </w:r>
    </w:p>
    <w:p w14:paraId="17C4DB95" w14:textId="1824F391" w:rsidR="004C3EFC" w:rsidRPr="00C40F03" w:rsidRDefault="004C3EFC" w:rsidP="00DE721B">
      <w:pPr>
        <w:pStyle w:val="Default"/>
        <w:rPr>
          <w:rFonts w:asciiTheme="minorHAnsi" w:hAnsiTheme="minorHAnsi" w:cstheme="minorHAnsi"/>
          <w:sz w:val="22"/>
          <w:szCs w:val="22"/>
          <w:lang w:val="en-US"/>
        </w:rPr>
      </w:pPr>
    </w:p>
    <w:p w14:paraId="6DD97BE0" w14:textId="4B7223F4" w:rsidR="00B7537C" w:rsidRPr="00C40F03" w:rsidRDefault="00B7537C" w:rsidP="006A0065">
      <w:pPr>
        <w:pStyle w:val="Default"/>
        <w:rPr>
          <w:rFonts w:asciiTheme="minorHAnsi" w:hAnsiTheme="minorHAnsi" w:cstheme="minorHAnsi"/>
          <w:sz w:val="22"/>
          <w:szCs w:val="22"/>
          <w:lang w:val="en-US"/>
        </w:rPr>
      </w:pPr>
    </w:p>
    <w:p w14:paraId="74DA30E9" w14:textId="2B9F2454" w:rsidR="00B7537C" w:rsidRPr="00A22CFD" w:rsidRDefault="00B7537C" w:rsidP="00CB348E">
      <w:pPr>
        <w:rPr>
          <w:b/>
          <w:bCs/>
        </w:rPr>
      </w:pPr>
      <w:r w:rsidRPr="00A22CFD">
        <w:rPr>
          <w:b/>
          <w:bCs/>
        </w:rPr>
        <w:t>Coût de l’énergie</w:t>
      </w:r>
    </w:p>
    <w:p w14:paraId="13417440" w14:textId="4B248A9F" w:rsidR="00B7537C" w:rsidRPr="00A611A7" w:rsidRDefault="00B7537C" w:rsidP="00DE75BA">
      <w:pPr>
        <w:pStyle w:val="Paragraphedeliste"/>
        <w:numPr>
          <w:ilvl w:val="0"/>
          <w:numId w:val="4"/>
        </w:numPr>
        <w:spacing w:after="0" w:line="240" w:lineRule="auto"/>
        <w:rPr>
          <w:lang w:val="en-US"/>
          <w:rPrChange w:id="1306" w:author="Bonhomme Christophe" w:date="2021-11-24T19:19:00Z">
            <w:rPr/>
          </w:rPrChange>
        </w:rPr>
      </w:pPr>
      <w:r w:rsidRPr="00A611A7">
        <w:rPr>
          <w:lang w:val="en-US"/>
          <w:rPrChange w:id="1307" w:author="Bonhomme Christophe" w:date="2021-11-24T19:19:00Z">
            <w:rPr/>
          </w:rPrChange>
        </w:rPr>
        <w:t>IRENA, RENEWABLE POWER GENERATION COSTS IN 2019</w:t>
      </w:r>
    </w:p>
    <w:p w14:paraId="337F3BD2" w14:textId="77777777" w:rsidR="009D1B8A" w:rsidRPr="00A611A7" w:rsidRDefault="009D1B8A" w:rsidP="009D14DF">
      <w:pPr>
        <w:rPr>
          <w:lang w:val="en-US"/>
          <w:rPrChange w:id="1308" w:author="Bonhomme Christophe" w:date="2021-11-24T19:19:00Z">
            <w:rPr/>
          </w:rPrChange>
        </w:rPr>
      </w:pPr>
    </w:p>
    <w:p w14:paraId="30B5ABBA" w14:textId="684881C1" w:rsidR="00D8026D" w:rsidRPr="00B903FD" w:rsidRDefault="00B903FD" w:rsidP="009D14DF">
      <w:pPr>
        <w:rPr>
          <w:b/>
          <w:bCs/>
        </w:rPr>
      </w:pPr>
      <w:r w:rsidRPr="00B903FD">
        <w:rPr>
          <w:b/>
          <w:bCs/>
        </w:rPr>
        <w:t>Autres</w:t>
      </w:r>
    </w:p>
    <w:p w14:paraId="10ED826D" w14:textId="30651DBD" w:rsidR="00064CE6" w:rsidRPr="00A611A7" w:rsidRDefault="00BF5A56" w:rsidP="007E6D10">
      <w:pPr>
        <w:pStyle w:val="Paragraphedeliste"/>
        <w:numPr>
          <w:ilvl w:val="0"/>
          <w:numId w:val="4"/>
        </w:numPr>
        <w:spacing w:after="0" w:line="240" w:lineRule="auto"/>
        <w:jc w:val="both"/>
        <w:rPr>
          <w:lang w:val="en-US"/>
          <w:rPrChange w:id="1309" w:author="Bonhomme Christophe" w:date="2021-11-24T19:19:00Z">
            <w:rPr/>
          </w:rPrChange>
        </w:rPr>
      </w:pPr>
      <w:r w:rsidRPr="00A611A7">
        <w:rPr>
          <w:lang w:val="en-US"/>
          <w:rPrChange w:id="1310" w:author="Bonhomme Christophe" w:date="2021-11-24T19:19:00Z">
            <w:rPr/>
          </w:rPrChange>
        </w:rPr>
        <w:t xml:space="preserve">Alexander </w:t>
      </w:r>
      <w:proofErr w:type="spellStart"/>
      <w:r w:rsidRPr="00A611A7">
        <w:rPr>
          <w:lang w:val="en-US"/>
          <w:rPrChange w:id="1311" w:author="Bonhomme Christophe" w:date="2021-11-24T19:19:00Z">
            <w:rPr/>
          </w:rPrChange>
        </w:rPr>
        <w:t>Zschocke</w:t>
      </w:r>
      <w:proofErr w:type="spellEnd"/>
      <w:r w:rsidRPr="00A611A7">
        <w:rPr>
          <w:lang w:val="en-US"/>
          <w:rPrChange w:id="1312" w:author="Bonhomme Christophe" w:date="2021-11-24T19:19:00Z">
            <w:rPr/>
          </w:rPrChange>
        </w:rPr>
        <w:t xml:space="preserve">, Sebastian </w:t>
      </w:r>
      <w:proofErr w:type="spellStart"/>
      <w:r w:rsidRPr="00A611A7">
        <w:rPr>
          <w:lang w:val="en-US"/>
          <w:rPrChange w:id="1313" w:author="Bonhomme Christophe" w:date="2021-11-24T19:19:00Z">
            <w:rPr/>
          </w:rPrChange>
        </w:rPr>
        <w:t>Scheuermann</w:t>
      </w:r>
      <w:proofErr w:type="spellEnd"/>
      <w:r w:rsidRPr="00A611A7">
        <w:rPr>
          <w:lang w:val="en-US"/>
          <w:rPrChange w:id="1314" w:author="Bonhomme Christophe" w:date="2021-11-24T19:19:00Z">
            <w:rPr/>
          </w:rPrChange>
        </w:rPr>
        <w:t xml:space="preserve"> Jens </w:t>
      </w:r>
      <w:proofErr w:type="spellStart"/>
      <w:r w:rsidRPr="00A611A7">
        <w:rPr>
          <w:lang w:val="en-US"/>
          <w:rPrChange w:id="1315" w:author="Bonhomme Christophe" w:date="2021-11-24T19:19:00Z">
            <w:rPr/>
          </w:rPrChange>
        </w:rPr>
        <w:t>Ortner</w:t>
      </w:r>
      <w:proofErr w:type="spellEnd"/>
      <w:r w:rsidRPr="00A611A7">
        <w:rPr>
          <w:lang w:val="en-US"/>
          <w:rPrChange w:id="1316" w:author="Bonhomme Christophe" w:date="2021-11-24T19:19:00Z">
            <w:rPr/>
          </w:rPrChange>
        </w:rPr>
        <w:t>, High Biofuel Blends in Aviation (HBBA) ENER/C2/2012/ 420-1</w:t>
      </w:r>
      <w:r w:rsidR="007F0DCE" w:rsidRPr="00A611A7">
        <w:rPr>
          <w:lang w:val="en-US"/>
          <w:rPrChange w:id="1317" w:author="Bonhomme Christophe" w:date="2021-11-24T19:19:00Z">
            <w:rPr/>
          </w:rPrChange>
        </w:rPr>
        <w:t>, Final Report</w:t>
      </w:r>
    </w:p>
    <w:p w14:paraId="3F510E5F" w14:textId="0B4FD6BB" w:rsidR="00400C21" w:rsidRPr="00A611A7" w:rsidRDefault="00400C21" w:rsidP="007E6D10">
      <w:pPr>
        <w:pStyle w:val="Paragraphedeliste"/>
        <w:numPr>
          <w:ilvl w:val="0"/>
          <w:numId w:val="4"/>
        </w:numPr>
        <w:spacing w:after="0" w:line="240" w:lineRule="auto"/>
        <w:jc w:val="both"/>
        <w:rPr>
          <w:lang w:val="en-US"/>
          <w:rPrChange w:id="1318" w:author="Bonhomme Christophe" w:date="2021-11-24T19:19:00Z">
            <w:rPr/>
          </w:rPrChange>
        </w:rPr>
      </w:pPr>
      <w:r w:rsidRPr="00A611A7">
        <w:rPr>
          <w:lang w:val="en-US"/>
          <w:rPrChange w:id="1319" w:author="Bonhomme Christophe" w:date="2021-11-24T19:19:00Z">
            <w:rPr/>
          </w:rPrChange>
        </w:rPr>
        <w:t>WASTED, EUROPE’S UNTAPPED RESOURCE, An Assessment of Advanced Biofuels from Wastes &amp; Residues</w:t>
      </w:r>
    </w:p>
    <w:p w14:paraId="4D6572F1" w14:textId="25C2BBBF" w:rsidR="00E40DDC" w:rsidRDefault="00E40DDC" w:rsidP="007E6D10">
      <w:pPr>
        <w:pStyle w:val="Paragraphedeliste"/>
        <w:numPr>
          <w:ilvl w:val="0"/>
          <w:numId w:val="4"/>
        </w:numPr>
        <w:spacing w:after="0" w:line="240" w:lineRule="auto"/>
        <w:jc w:val="both"/>
      </w:pPr>
      <w:r w:rsidRPr="00E40DDC">
        <w:t>Sylvie BANOUN, Pierre CAUSSADE et Claude ROY</w:t>
      </w:r>
      <w:r>
        <w:t xml:space="preserve">, </w:t>
      </w:r>
      <w:r w:rsidRPr="00E40DDC">
        <w:t xml:space="preserve">Les biocarburants aéronautiques en </w:t>
      </w:r>
      <w:r>
        <w:t xml:space="preserve">France, </w:t>
      </w:r>
      <w:r w:rsidRPr="00E40DDC">
        <w:t>Perspectives de développement de leur production</w:t>
      </w:r>
      <w:r>
        <w:t xml:space="preserve"> </w:t>
      </w:r>
      <w:r w:rsidRPr="00E40DDC">
        <w:t>et de leur usage à l'horizon 2020</w:t>
      </w:r>
      <w:r>
        <w:t xml:space="preserve">, </w:t>
      </w:r>
      <w:r w:rsidRPr="00E40DDC">
        <w:t>Novembre 2015</w:t>
      </w:r>
    </w:p>
    <w:p w14:paraId="3AA95D23" w14:textId="2CD6242E" w:rsidR="00E521DA" w:rsidRPr="005220AC" w:rsidRDefault="00E521DA" w:rsidP="007E6D10">
      <w:pPr>
        <w:pStyle w:val="Paragraphedeliste"/>
        <w:numPr>
          <w:ilvl w:val="0"/>
          <w:numId w:val="4"/>
        </w:numPr>
        <w:spacing w:after="0" w:line="240" w:lineRule="auto"/>
        <w:jc w:val="both"/>
      </w:pPr>
      <w:r w:rsidRPr="00A611A7">
        <w:rPr>
          <w:lang w:val="en-US"/>
          <w:rPrChange w:id="1320" w:author="Bonhomme Christophe" w:date="2021-11-24T19:19:00Z">
            <w:rPr/>
          </w:rPrChange>
        </w:rPr>
        <w:t xml:space="preserve">D. </w:t>
      </w:r>
      <w:proofErr w:type="spellStart"/>
      <w:r w:rsidRPr="00A611A7">
        <w:rPr>
          <w:lang w:val="en-US"/>
          <w:rPrChange w:id="1321" w:author="Bonhomme Christophe" w:date="2021-11-24T19:19:00Z">
            <w:rPr/>
          </w:rPrChange>
        </w:rPr>
        <w:t>Sorigué</w:t>
      </w:r>
      <w:proofErr w:type="spellEnd"/>
      <w:r w:rsidRPr="00A611A7">
        <w:rPr>
          <w:lang w:val="en-US"/>
          <w:rPrChange w:id="1322" w:author="Bonhomme Christophe" w:date="2021-11-24T19:19:00Z">
            <w:rPr/>
          </w:rPrChange>
        </w:rPr>
        <w:t xml:space="preserve"> et al., “Mechanism and dynamics of fatty acid </w:t>
      </w:r>
      <w:proofErr w:type="spellStart"/>
      <w:r w:rsidRPr="00A611A7">
        <w:rPr>
          <w:lang w:val="en-US"/>
          <w:rPrChange w:id="1323" w:author="Bonhomme Christophe" w:date="2021-11-24T19:19:00Z">
            <w:rPr/>
          </w:rPrChange>
        </w:rPr>
        <w:t>photodecarboxylase</w:t>
      </w:r>
      <w:proofErr w:type="spellEnd"/>
      <w:r w:rsidRPr="00A611A7">
        <w:rPr>
          <w:lang w:val="en-US"/>
          <w:rPrChange w:id="1324" w:author="Bonhomme Christophe" w:date="2021-11-24T19:19:00Z">
            <w:rPr/>
          </w:rPrChange>
        </w:rPr>
        <w:t>”</w:t>
      </w:r>
      <w:r w:rsidRPr="00A611A7">
        <w:rPr>
          <w:lang w:val="en-US"/>
          <w:rPrChange w:id="1325" w:author="Bonhomme Christophe" w:date="2021-11-24T19:19:00Z">
            <w:rPr/>
          </w:rPrChange>
        </w:rPr>
        <w:br/>
        <w:t xml:space="preserve">Science, 2021. </w:t>
      </w:r>
      <w:r w:rsidRPr="005220AC">
        <w:t>DOI: </w:t>
      </w:r>
      <w:hyperlink r:id="rId80" w:history="1">
        <w:r w:rsidRPr="007B5A04">
          <w:t>https://doi.org/10.1126/science.abd5687</w:t>
        </w:r>
      </w:hyperlink>
    </w:p>
    <w:p w14:paraId="7571CA34" w14:textId="366DEE3C" w:rsidR="008572C6" w:rsidRPr="00A611A7" w:rsidRDefault="007B5A04" w:rsidP="007E6D10">
      <w:pPr>
        <w:pStyle w:val="Paragraphedeliste"/>
        <w:numPr>
          <w:ilvl w:val="0"/>
          <w:numId w:val="4"/>
        </w:numPr>
        <w:spacing w:after="0" w:line="240" w:lineRule="auto"/>
        <w:ind w:left="1077" w:hanging="357"/>
        <w:jc w:val="both"/>
        <w:rPr>
          <w:lang w:val="en-US"/>
          <w:rPrChange w:id="1326" w:author="Bonhomme Christophe" w:date="2021-11-24T19:19:00Z">
            <w:rPr/>
          </w:rPrChange>
        </w:rPr>
      </w:pPr>
      <w:r w:rsidRPr="00A611A7">
        <w:rPr>
          <w:lang w:val="en-US"/>
          <w:rPrChange w:id="1327" w:author="Bonhomme Christophe" w:date="2021-11-24T19:19:00Z">
            <w:rPr/>
          </w:rPrChange>
        </w:rPr>
        <w:lastRenderedPageBreak/>
        <w:t>Pratt</w:t>
      </w:r>
      <w:r w:rsidR="001B2152" w:rsidRPr="00A611A7">
        <w:rPr>
          <w:lang w:val="en-US"/>
          <w:rPrChange w:id="1328" w:author="Bonhomme Christophe" w:date="2021-11-24T19:19:00Z">
            <w:rPr/>
          </w:rPrChange>
        </w:rPr>
        <w:t xml:space="preserve"> </w:t>
      </w:r>
      <w:r w:rsidRPr="00A611A7">
        <w:rPr>
          <w:lang w:val="en-US"/>
          <w:rPrChange w:id="1329" w:author="Bonhomme Christophe" w:date="2021-11-24T19:19:00Z">
            <w:rPr/>
          </w:rPrChange>
        </w:rPr>
        <w:t>&amp;</w:t>
      </w:r>
      <w:r w:rsidR="001B2152" w:rsidRPr="00A611A7">
        <w:rPr>
          <w:lang w:val="en-US"/>
          <w:rPrChange w:id="1330" w:author="Bonhomme Christophe" w:date="2021-11-24T19:19:00Z">
            <w:rPr/>
          </w:rPrChange>
        </w:rPr>
        <w:t xml:space="preserve"> </w:t>
      </w:r>
      <w:r w:rsidRPr="00A611A7">
        <w:rPr>
          <w:lang w:val="en-US"/>
          <w:rPrChange w:id="1331" w:author="Bonhomme Christophe" w:date="2021-11-24T19:19:00Z">
            <w:rPr/>
          </w:rPrChange>
        </w:rPr>
        <w:t xml:space="preserve">Whitney, SWEDISH BIOFUEL PERFORMANCE </w:t>
      </w:r>
      <w:proofErr w:type="gramStart"/>
      <w:r w:rsidRPr="00A611A7">
        <w:rPr>
          <w:lang w:val="en-US"/>
          <w:rPrChange w:id="1332" w:author="Bonhomme Christophe" w:date="2021-11-24T19:19:00Z">
            <w:rPr/>
          </w:rPrChange>
        </w:rPr>
        <w:t>EVALUATION,  Continuous</w:t>
      </w:r>
      <w:proofErr w:type="gramEnd"/>
      <w:r w:rsidRPr="00A611A7">
        <w:rPr>
          <w:lang w:val="en-US"/>
          <w:rPrChange w:id="1333" w:author="Bonhomme Christophe" w:date="2021-11-24T19:19:00Z">
            <w:rPr/>
          </w:rPrChange>
        </w:rPr>
        <w:t xml:space="preserve"> Lower Energy, Emissions and </w:t>
      </w:r>
      <w:proofErr w:type="spellStart"/>
      <w:r w:rsidRPr="00A611A7">
        <w:rPr>
          <w:lang w:val="en-US"/>
          <w:rPrChange w:id="1334" w:author="Bonhomme Christophe" w:date="2021-11-24T19:19:00Z">
            <w:rPr/>
          </w:rPrChange>
        </w:rPr>
        <w:t>and</w:t>
      </w:r>
      <w:proofErr w:type="spellEnd"/>
      <w:r w:rsidRPr="00A611A7">
        <w:rPr>
          <w:lang w:val="en-US"/>
          <w:rPrChange w:id="1335" w:author="Bonhomme Christophe" w:date="2021-11-24T19:19:00Z">
            <w:rPr/>
          </w:rPrChange>
        </w:rPr>
        <w:t xml:space="preserve"> Noise (CLEEN) Program</w:t>
      </w:r>
      <w:r w:rsidR="001B2152" w:rsidRPr="00A611A7">
        <w:rPr>
          <w:lang w:val="en-US"/>
          <w:rPrChange w:id="1336" w:author="Bonhomme Christophe" w:date="2021-11-24T19:19:00Z">
            <w:rPr/>
          </w:rPrChange>
        </w:rPr>
        <w:t>, DOT/FAA/AEE/2016-05</w:t>
      </w:r>
    </w:p>
    <w:p w14:paraId="7EDFFCA2" w14:textId="6247FD6F" w:rsidR="001D7CB1" w:rsidRPr="00A611A7" w:rsidRDefault="001D7CB1" w:rsidP="007E6D10">
      <w:pPr>
        <w:pStyle w:val="Paragraphedeliste"/>
        <w:numPr>
          <w:ilvl w:val="0"/>
          <w:numId w:val="4"/>
        </w:numPr>
        <w:spacing w:after="0" w:line="240" w:lineRule="auto"/>
        <w:ind w:left="1077" w:hanging="357"/>
        <w:jc w:val="both"/>
        <w:rPr>
          <w:lang w:val="en-US"/>
          <w:rPrChange w:id="1337" w:author="Bonhomme Christophe" w:date="2021-11-24T19:19:00Z">
            <w:rPr/>
          </w:rPrChange>
        </w:rPr>
      </w:pPr>
      <w:r w:rsidRPr="00A611A7">
        <w:rPr>
          <w:lang w:val="en-US"/>
          <w:rPrChange w:id="1338" w:author="Bonhomme Christophe" w:date="2021-11-24T19:19:00Z">
            <w:rPr/>
          </w:rPrChange>
        </w:rPr>
        <w:t>Brad Belcher, Rolls-Royce CLEEN II Program Overview, 4 May 2021</w:t>
      </w:r>
    </w:p>
    <w:p w14:paraId="7ED267DB" w14:textId="0068A5DD" w:rsidR="00DF04FA" w:rsidRPr="00A611A7" w:rsidRDefault="00DF04FA" w:rsidP="007E6D10">
      <w:pPr>
        <w:pStyle w:val="Paragraphedeliste"/>
        <w:numPr>
          <w:ilvl w:val="0"/>
          <w:numId w:val="4"/>
        </w:numPr>
        <w:spacing w:after="0" w:line="240" w:lineRule="auto"/>
        <w:ind w:left="1077" w:hanging="357"/>
        <w:jc w:val="both"/>
        <w:rPr>
          <w:lang w:val="en-US"/>
          <w:rPrChange w:id="1339" w:author="Bonhomme Christophe" w:date="2021-11-24T19:19:00Z">
            <w:rPr/>
          </w:rPrChange>
        </w:rPr>
      </w:pPr>
      <w:r w:rsidRPr="00A611A7">
        <w:rPr>
          <w:lang w:val="en-US"/>
          <w:rPrChange w:id="1340" w:author="Bonhomme Christophe" w:date="2021-11-24T19:19:00Z">
            <w:rPr/>
          </w:rPrChange>
        </w:rPr>
        <w:t>SAKAGUCHI Hiroyuki, IHI Corporation Methane Engine Just for Future Space Transportation Development of methane engine enabling reusable launch vehicle and long-term in-space operations</w:t>
      </w:r>
    </w:p>
    <w:p w14:paraId="27089C72" w14:textId="1F9AA935" w:rsidR="00C80895" w:rsidRPr="00A611A7" w:rsidRDefault="00C80895" w:rsidP="007E6D10">
      <w:pPr>
        <w:pStyle w:val="Paragraphedeliste"/>
        <w:numPr>
          <w:ilvl w:val="0"/>
          <w:numId w:val="4"/>
        </w:numPr>
        <w:spacing w:after="0" w:line="240" w:lineRule="auto"/>
        <w:ind w:left="1077" w:hanging="357"/>
        <w:jc w:val="both"/>
        <w:rPr>
          <w:lang w:val="en-US"/>
          <w:rPrChange w:id="1341" w:author="Bonhomme Christophe" w:date="2021-11-24T19:19:00Z">
            <w:rPr/>
          </w:rPrChange>
        </w:rPr>
      </w:pPr>
      <w:r w:rsidRPr="00A611A7">
        <w:rPr>
          <w:lang w:val="en-US"/>
          <w:rPrChange w:id="1342" w:author="Bonhomme Christophe" w:date="2021-11-24T19:19:00Z">
            <w:rPr/>
          </w:rPrChange>
        </w:rPr>
        <w:t xml:space="preserve">Stéphane </w:t>
      </w:r>
      <w:proofErr w:type="spellStart"/>
      <w:r w:rsidRPr="00A611A7">
        <w:rPr>
          <w:lang w:val="en-US"/>
          <w:rPrChange w:id="1343" w:author="Bonhomme Christophe" w:date="2021-11-24T19:19:00Z">
            <w:rPr/>
          </w:rPrChange>
        </w:rPr>
        <w:t>Mazouffre</w:t>
      </w:r>
      <w:proofErr w:type="spellEnd"/>
      <w:r w:rsidRPr="00A611A7">
        <w:rPr>
          <w:lang w:val="en-US"/>
          <w:rPrChange w:id="1344" w:author="Bonhomme Christophe" w:date="2021-11-24T19:19:00Z">
            <w:rPr/>
          </w:rPrChange>
        </w:rPr>
        <w:t>, Electric propulsion for satellites and spacecraft: established technologies and novel approaches, IOP Publishing, 6 April 2016</w:t>
      </w:r>
    </w:p>
    <w:p w14:paraId="1D306330" w14:textId="77777777" w:rsidR="00382510" w:rsidRDefault="00382510" w:rsidP="007E6D10">
      <w:pPr>
        <w:pStyle w:val="Paragraphedeliste"/>
        <w:numPr>
          <w:ilvl w:val="0"/>
          <w:numId w:val="4"/>
        </w:numPr>
        <w:spacing w:after="0" w:line="240" w:lineRule="auto"/>
        <w:jc w:val="both"/>
      </w:pPr>
      <w:r w:rsidRPr="004A2CEE">
        <w:t>AFCE</w:t>
      </w:r>
      <w:r>
        <w:t> : les devoirs de l’opérateur et du détenteur d’équipements fiche 03 l’ammoniac</w:t>
      </w:r>
    </w:p>
    <w:p w14:paraId="6459E727" w14:textId="77777777" w:rsidR="00382510" w:rsidRDefault="00382510" w:rsidP="007E6D10">
      <w:pPr>
        <w:pStyle w:val="Paragraphedeliste"/>
        <w:numPr>
          <w:ilvl w:val="0"/>
          <w:numId w:val="4"/>
        </w:numPr>
        <w:spacing w:after="0" w:line="240" w:lineRule="auto"/>
        <w:jc w:val="both"/>
      </w:pPr>
      <w:r>
        <w:t>INRS fiche toxicologique : ammoniac et solutions aqueuses, fiche toxicologique N° 16</w:t>
      </w:r>
    </w:p>
    <w:p w14:paraId="68059E47" w14:textId="69B42B03" w:rsidR="00382510" w:rsidRDefault="00382510" w:rsidP="007E6D10">
      <w:pPr>
        <w:pStyle w:val="Paragraphedeliste"/>
        <w:numPr>
          <w:ilvl w:val="0"/>
          <w:numId w:val="4"/>
        </w:numPr>
        <w:jc w:val="both"/>
        <w:rPr>
          <w:lang w:val="en-GB"/>
        </w:rPr>
      </w:pPr>
      <w:r w:rsidRPr="00382510">
        <w:rPr>
          <w:lang w:val="en-GB"/>
        </w:rPr>
        <w:t xml:space="preserve">X </w:t>
      </w:r>
      <w:proofErr w:type="gramStart"/>
      <w:r w:rsidRPr="00382510">
        <w:rPr>
          <w:lang w:val="en-GB"/>
        </w:rPr>
        <w:t>15 :</w:t>
      </w:r>
      <w:proofErr w:type="gramEnd"/>
      <w:r w:rsidRPr="00382510">
        <w:rPr>
          <w:lang w:val="en-GB"/>
        </w:rPr>
        <w:t xml:space="preserve"> The X Planes. Jay Miller. Orion Books. 1988</w:t>
      </w:r>
    </w:p>
    <w:p w14:paraId="3FE2F5BF" w14:textId="1D9FF58C" w:rsidR="0047236B" w:rsidRPr="00A90E84" w:rsidRDefault="0047236B" w:rsidP="007E6D10">
      <w:pPr>
        <w:pStyle w:val="Paragraphedeliste"/>
        <w:numPr>
          <w:ilvl w:val="0"/>
          <w:numId w:val="4"/>
        </w:numPr>
        <w:jc w:val="both"/>
        <w:rPr>
          <w:lang w:val="en-GB"/>
        </w:rPr>
      </w:pPr>
      <w:r w:rsidRPr="00C53D41">
        <w:t>13</w:t>
      </w:r>
      <w:r>
        <w:t>èm</w:t>
      </w:r>
      <w:r w:rsidRPr="00C53D41">
        <w:t>es journée</w:t>
      </w:r>
      <w:r>
        <w:t>s</w:t>
      </w:r>
      <w:r w:rsidRPr="00C53D41">
        <w:t xml:space="preserve"> de Cryogénie et de Supraconductivité</w:t>
      </w:r>
      <w:r>
        <w:t>. Aussois. 12 – 15 octobre 2021</w:t>
      </w:r>
    </w:p>
    <w:p w14:paraId="1C9BBA34" w14:textId="0F564C50" w:rsidR="00A90E84" w:rsidRPr="00A611A7" w:rsidRDefault="00A90E84" w:rsidP="007E6D10">
      <w:pPr>
        <w:pStyle w:val="Paragraphedeliste"/>
        <w:numPr>
          <w:ilvl w:val="0"/>
          <w:numId w:val="4"/>
        </w:numPr>
        <w:jc w:val="both"/>
        <w:rPr>
          <w:lang w:val="en-US"/>
          <w:rPrChange w:id="1345" w:author="Bonhomme Christophe" w:date="2021-11-24T19:19:00Z">
            <w:rPr/>
          </w:rPrChange>
        </w:rPr>
      </w:pPr>
      <w:r w:rsidRPr="00A611A7">
        <w:rPr>
          <w:lang w:val="en-US"/>
          <w:rPrChange w:id="1346" w:author="Bonhomme Christophe" w:date="2021-11-24T19:19:00Z">
            <w:rPr/>
          </w:rPrChange>
        </w:rPr>
        <w:t>James T. Edwards,</w:t>
      </w:r>
      <w:r w:rsidRPr="00A611A7">
        <w:rPr>
          <w:rFonts w:ascii="Times New Roman" w:hAnsi="Times New Roman" w:cs="Times New Roman"/>
          <w:color w:val="000000"/>
          <w:sz w:val="24"/>
          <w:szCs w:val="24"/>
          <w:lang w:val="en-US"/>
          <w:rPrChange w:id="1347" w:author="Bonhomme Christophe" w:date="2021-11-24T19:19:00Z">
            <w:rPr>
              <w:rFonts w:ascii="Times New Roman" w:hAnsi="Times New Roman" w:cs="Times New Roman"/>
              <w:color w:val="000000"/>
              <w:sz w:val="24"/>
              <w:szCs w:val="24"/>
            </w:rPr>
          </w:rPrChange>
        </w:rPr>
        <w:t xml:space="preserve"> </w:t>
      </w:r>
      <w:r w:rsidRPr="00A611A7">
        <w:rPr>
          <w:lang w:val="en-US"/>
          <w:rPrChange w:id="1348" w:author="Bonhomme Christophe" w:date="2021-11-24T19:19:00Z">
            <w:rPr/>
          </w:rPrChange>
        </w:rPr>
        <w:t>JET FUEL PROPERTIES, AFRL-RQ-WP-TR-2020-0017</w:t>
      </w:r>
      <w:r w:rsidR="00FC3C30" w:rsidRPr="00A611A7">
        <w:rPr>
          <w:lang w:val="en-US"/>
          <w:rPrChange w:id="1349" w:author="Bonhomme Christophe" w:date="2021-11-24T19:19:00Z">
            <w:rPr/>
          </w:rPrChange>
        </w:rPr>
        <w:t>, January 2020</w:t>
      </w:r>
      <w:r w:rsidRPr="00A611A7">
        <w:rPr>
          <w:lang w:val="en-US"/>
          <w:rPrChange w:id="1350" w:author="Bonhomme Christophe" w:date="2021-11-24T19:19:00Z">
            <w:rPr/>
          </w:rPrChange>
        </w:rPr>
        <w:t xml:space="preserve"> </w:t>
      </w:r>
    </w:p>
    <w:p w14:paraId="77D48924" w14:textId="7FED2AD8" w:rsidR="00C37729" w:rsidRDefault="00C37729" w:rsidP="007E6D10">
      <w:pPr>
        <w:pStyle w:val="Paragraphedeliste"/>
        <w:numPr>
          <w:ilvl w:val="0"/>
          <w:numId w:val="4"/>
        </w:numPr>
        <w:jc w:val="both"/>
      </w:pPr>
      <w:proofErr w:type="spellStart"/>
      <w:r w:rsidRPr="00C37729">
        <w:t>Sympson</w:t>
      </w:r>
      <w:proofErr w:type="spellEnd"/>
      <w:r w:rsidRPr="00C37729">
        <w:t xml:space="preserve">, J., “T700 </w:t>
      </w:r>
      <w:proofErr w:type="spellStart"/>
      <w:r w:rsidRPr="00C37729">
        <w:t>Biofuel</w:t>
      </w:r>
      <w:proofErr w:type="spellEnd"/>
      <w:r w:rsidRPr="00C37729">
        <w:t xml:space="preserve"> </w:t>
      </w:r>
      <w:proofErr w:type="spellStart"/>
      <w:r w:rsidRPr="00C37729">
        <w:t>Low</w:t>
      </w:r>
      <w:proofErr w:type="spellEnd"/>
      <w:r w:rsidRPr="00C37729">
        <w:t xml:space="preserve"> </w:t>
      </w:r>
      <w:proofErr w:type="spellStart"/>
      <w:r w:rsidRPr="00C37729">
        <w:t>Lubricity</w:t>
      </w:r>
      <w:proofErr w:type="spellEnd"/>
      <w:r w:rsidRPr="00C37729">
        <w:t xml:space="preserve"> Endurance,” AFRL-RQ-WP-TR-2014-0243, Sep. 2014</w:t>
      </w:r>
      <w:r w:rsidRPr="005D4250">
        <w:rPr>
          <w:rFonts w:ascii="Helvetica" w:hAnsi="Helvetica" w:cs="Helvetica"/>
          <w:color w:val="333333"/>
          <w:sz w:val="21"/>
          <w:szCs w:val="21"/>
          <w:shd w:val="clear" w:color="auto" w:fill="FFFFFF"/>
        </w:rPr>
        <w:t> </w:t>
      </w:r>
    </w:p>
    <w:p w14:paraId="2C3BEC18" w14:textId="01970FF0" w:rsidR="00C37729" w:rsidRPr="00C40F03" w:rsidRDefault="00D70A7F" w:rsidP="00B807EB">
      <w:pPr>
        <w:numPr>
          <w:ilvl w:val="0"/>
          <w:numId w:val="4"/>
        </w:numPr>
        <w:shd w:val="clear" w:color="auto" w:fill="FFFFFF"/>
        <w:spacing w:after="0" w:line="240" w:lineRule="auto"/>
        <w:ind w:left="1077" w:hanging="357"/>
        <w:jc w:val="both"/>
        <w:rPr>
          <w:rFonts w:cstheme="minorHAnsi"/>
          <w:lang w:val="en-US"/>
        </w:rPr>
      </w:pPr>
      <w:r>
        <w:fldChar w:fldCharType="begin"/>
      </w:r>
      <w:r w:rsidRPr="00D70A7F">
        <w:rPr>
          <w:lang w:val="en-US"/>
          <w:rPrChange w:id="1351" w:author="Bonhomme Christophe" w:date="2021-11-28T19:06:00Z">
            <w:rPr/>
          </w:rPrChange>
        </w:rPr>
        <w:instrText xml:space="preserve"> HYPERLINK "https://discover.dtic.mil/results/?q=%22Kent%2CB%22" \o "Search for more reports from Kent,B" </w:instrText>
      </w:r>
      <w:r>
        <w:fldChar w:fldCharType="separate"/>
      </w:r>
      <w:proofErr w:type="spellStart"/>
      <w:r w:rsidR="00C37729" w:rsidRPr="00C40F03">
        <w:rPr>
          <w:rFonts w:cstheme="minorHAnsi"/>
          <w:lang w:val="en-US"/>
        </w:rPr>
        <w:t>Kent,B</w:t>
      </w:r>
      <w:proofErr w:type="spellEnd"/>
      <w:r>
        <w:rPr>
          <w:rFonts w:cstheme="minorHAnsi"/>
          <w:lang w:val="en-US"/>
        </w:rPr>
        <w:fldChar w:fldCharType="end"/>
      </w:r>
      <w:r w:rsidR="00C37729" w:rsidRPr="00C40F03">
        <w:rPr>
          <w:rFonts w:cstheme="minorHAnsi"/>
          <w:lang w:val="en-US"/>
        </w:rPr>
        <w:t xml:space="preserve">, </w:t>
      </w:r>
      <w:r>
        <w:fldChar w:fldCharType="begin"/>
      </w:r>
      <w:r w:rsidRPr="00D70A7F">
        <w:rPr>
          <w:lang w:val="en-US"/>
          <w:rPrChange w:id="1352" w:author="Bonhomme Christophe" w:date="2021-11-28T19:06:00Z">
            <w:rPr/>
          </w:rPrChange>
        </w:rPr>
        <w:instrText xml:space="preserve"> HYPERLINK "https://discover.dtic.mil/results/?q=%22McCarthy%2CT%22" \o "Search for more reports from McCarthy,T" </w:instrText>
      </w:r>
      <w:r>
        <w:fldChar w:fldCharType="separate"/>
      </w:r>
      <w:proofErr w:type="spellStart"/>
      <w:r w:rsidR="00C37729" w:rsidRPr="00C40F03">
        <w:rPr>
          <w:rFonts w:cstheme="minorHAnsi"/>
          <w:lang w:val="en-US"/>
        </w:rPr>
        <w:t>McCarthy,T</w:t>
      </w:r>
      <w:proofErr w:type="spellEnd"/>
      <w:r>
        <w:rPr>
          <w:rFonts w:cstheme="minorHAnsi"/>
          <w:lang w:val="en-US"/>
        </w:rPr>
        <w:fldChar w:fldCharType="end"/>
      </w:r>
      <w:r w:rsidR="00C37729" w:rsidRPr="00C40F03">
        <w:rPr>
          <w:rFonts w:cstheme="minorHAnsi"/>
          <w:lang w:val="en-US"/>
        </w:rPr>
        <w:t> ,</w:t>
      </w:r>
      <w:proofErr w:type="spellStart"/>
      <w:r>
        <w:fldChar w:fldCharType="begin"/>
      </w:r>
      <w:r w:rsidRPr="00D70A7F">
        <w:rPr>
          <w:lang w:val="en-US"/>
          <w:rPrChange w:id="1353" w:author="Bonhomme Christophe" w:date="2021-11-28T19:06:00Z">
            <w:rPr/>
          </w:rPrChange>
        </w:rPr>
        <w:instrText xml:space="preserve"> HYPERLINK "https://discover.dtic.mil/results/?q=%22Medearis%2CG%22" \o "Search for more reports from Medearis,G" </w:instrText>
      </w:r>
      <w:r>
        <w:fldChar w:fldCharType="separate"/>
      </w:r>
      <w:r w:rsidR="00C37729" w:rsidRPr="00C40F03">
        <w:rPr>
          <w:rFonts w:cstheme="minorHAnsi"/>
          <w:lang w:val="en-US"/>
        </w:rPr>
        <w:t>Medearis,G</w:t>
      </w:r>
      <w:proofErr w:type="spellEnd"/>
      <w:r>
        <w:rPr>
          <w:rFonts w:cstheme="minorHAnsi"/>
          <w:lang w:val="en-US"/>
        </w:rPr>
        <w:fldChar w:fldCharType="end"/>
      </w:r>
      <w:r w:rsidR="00C37729" w:rsidRPr="00C40F03">
        <w:rPr>
          <w:rFonts w:cstheme="minorHAnsi"/>
          <w:lang w:val="en-US"/>
        </w:rPr>
        <w:t> ,</w:t>
      </w:r>
      <w:proofErr w:type="spellStart"/>
      <w:r>
        <w:fldChar w:fldCharType="begin"/>
      </w:r>
      <w:r w:rsidRPr="00D70A7F">
        <w:rPr>
          <w:lang w:val="en-US"/>
          <w:rPrChange w:id="1354" w:author="Bonhomme Christophe" w:date="2021-11-28T19:06:00Z">
            <w:rPr/>
          </w:rPrChange>
        </w:rPr>
        <w:instrText xml:space="preserve"> HYPERLINK "https://discover.dtic.mil/results/?q=%22Sympson%2CJ%22" \o "Search for more reports from Sympson,J" </w:instrText>
      </w:r>
      <w:r>
        <w:fldChar w:fldCharType="separate"/>
      </w:r>
      <w:r w:rsidR="00C37729" w:rsidRPr="00C40F03">
        <w:rPr>
          <w:rFonts w:cstheme="minorHAnsi"/>
          <w:lang w:val="en-US"/>
        </w:rPr>
        <w:t>Sympson,J</w:t>
      </w:r>
      <w:proofErr w:type="spellEnd"/>
      <w:r>
        <w:rPr>
          <w:rFonts w:cstheme="minorHAnsi"/>
          <w:lang w:val="en-US"/>
        </w:rPr>
        <w:fldChar w:fldCharType="end"/>
      </w:r>
      <w:r w:rsidR="00C37729" w:rsidRPr="00C40F03">
        <w:rPr>
          <w:rFonts w:cstheme="minorHAnsi"/>
          <w:lang w:val="en-US"/>
        </w:rPr>
        <w:t> ,</w:t>
      </w:r>
      <w:proofErr w:type="spellStart"/>
      <w:r>
        <w:fldChar w:fldCharType="begin"/>
      </w:r>
      <w:r w:rsidRPr="00D70A7F">
        <w:rPr>
          <w:lang w:val="en-US"/>
          <w:rPrChange w:id="1355" w:author="Bonhomme Christophe" w:date="2021-11-28T19:06:00Z">
            <w:rPr/>
          </w:rPrChange>
        </w:rPr>
        <w:instrText xml:space="preserve"> HYPERLINK "https://discover.dtic.mil/results/?q=%22Walker%2CJ%22" \o "Search for more reports from Walker,J" </w:instrText>
      </w:r>
      <w:r>
        <w:fldChar w:fldCharType="separate"/>
      </w:r>
      <w:r w:rsidR="00C37729" w:rsidRPr="00C40F03">
        <w:rPr>
          <w:rFonts w:cstheme="minorHAnsi"/>
          <w:lang w:val="en-US"/>
        </w:rPr>
        <w:t>Walker,J</w:t>
      </w:r>
      <w:proofErr w:type="spellEnd"/>
      <w:r>
        <w:rPr>
          <w:rFonts w:cstheme="minorHAnsi"/>
          <w:lang w:val="en-US"/>
        </w:rPr>
        <w:fldChar w:fldCharType="end"/>
      </w:r>
      <w:r w:rsidR="00C37729" w:rsidRPr="00C40F03">
        <w:rPr>
          <w:rFonts w:cstheme="minorHAnsi"/>
          <w:lang w:val="en-US"/>
        </w:rPr>
        <w:t xml:space="preserve">, RESEARCH FOR THE AEROSPACE SYSTEMS DIRECTORATE (R4RQ), Task Order 0006: </w:t>
      </w:r>
      <w:proofErr w:type="spellStart"/>
      <w:r w:rsidR="00C37729" w:rsidRPr="00C40F03">
        <w:rPr>
          <w:rFonts w:cstheme="minorHAnsi"/>
          <w:lang w:val="en-US"/>
        </w:rPr>
        <w:t>Airbreathing</w:t>
      </w:r>
      <w:proofErr w:type="spellEnd"/>
      <w:r w:rsidR="00C37729" w:rsidRPr="00C40F03">
        <w:rPr>
          <w:rFonts w:cstheme="minorHAnsi"/>
          <w:lang w:val="en-US"/>
        </w:rPr>
        <w:t xml:space="preserve"> Propulsion Fuels and Energy Exploratory Research and Development (APFEERD), Sub Task: Low Lubricity Test of T700 Main Fuel Pump, </w:t>
      </w:r>
      <w:r w:rsidR="00952A49" w:rsidRPr="00C40F03">
        <w:rPr>
          <w:rFonts w:cstheme="minorHAnsi"/>
          <w:color w:val="333333"/>
          <w:shd w:val="clear" w:color="auto" w:fill="FFFFFF"/>
          <w:lang w:val="en-US"/>
        </w:rPr>
        <w:t>Technical Report,01 Mar 2017,30 Aug 2017</w:t>
      </w:r>
    </w:p>
    <w:p w14:paraId="644ABABF" w14:textId="1688AD3F" w:rsidR="00522E39" w:rsidRPr="00A611A7" w:rsidRDefault="00522E39" w:rsidP="00C40F03">
      <w:pPr>
        <w:numPr>
          <w:ilvl w:val="0"/>
          <w:numId w:val="4"/>
        </w:numPr>
        <w:shd w:val="clear" w:color="auto" w:fill="FFFFFF"/>
        <w:spacing w:after="0" w:line="240" w:lineRule="auto"/>
        <w:ind w:left="1077" w:hanging="357"/>
        <w:jc w:val="both"/>
        <w:rPr>
          <w:rFonts w:cstheme="minorHAnsi"/>
          <w:lang w:val="en-US"/>
          <w:rPrChange w:id="1356" w:author="Bonhomme Christophe" w:date="2021-11-24T19:19:00Z">
            <w:rPr>
              <w:rFonts w:cstheme="minorHAnsi"/>
            </w:rPr>
          </w:rPrChange>
        </w:rPr>
      </w:pPr>
      <w:proofErr w:type="spellStart"/>
      <w:r w:rsidRPr="00A611A7">
        <w:rPr>
          <w:rFonts w:cstheme="minorHAnsi"/>
          <w:lang w:val="en-US"/>
          <w:rPrChange w:id="1357" w:author="Bonhomme Christophe" w:date="2021-11-24T19:19:00Z">
            <w:rPr>
              <w:rFonts w:cstheme="minorHAnsi"/>
            </w:rPr>
          </w:rPrChange>
        </w:rPr>
        <w:t>Warumporn</w:t>
      </w:r>
      <w:proofErr w:type="spellEnd"/>
      <w:r w:rsidRPr="00A611A7">
        <w:rPr>
          <w:rFonts w:cstheme="minorHAnsi"/>
          <w:lang w:val="en-US"/>
          <w:rPrChange w:id="1358" w:author="Bonhomme Christophe" w:date="2021-11-24T19:19:00Z">
            <w:rPr>
              <w:rFonts w:cstheme="minorHAnsi"/>
            </w:rPr>
          </w:rPrChange>
        </w:rPr>
        <w:t xml:space="preserve"> </w:t>
      </w:r>
      <w:proofErr w:type="gramStart"/>
      <w:r w:rsidRPr="00A611A7">
        <w:rPr>
          <w:rFonts w:cstheme="minorHAnsi"/>
          <w:lang w:val="en-US"/>
          <w:rPrChange w:id="1359" w:author="Bonhomme Christophe" w:date="2021-11-24T19:19:00Z">
            <w:rPr>
              <w:rFonts w:cstheme="minorHAnsi"/>
            </w:rPr>
          </w:rPrChange>
        </w:rPr>
        <w:t>PEJPICHESTAKUL,  Chemical</w:t>
      </w:r>
      <w:proofErr w:type="gramEnd"/>
      <w:r w:rsidRPr="00A611A7">
        <w:rPr>
          <w:rFonts w:cstheme="minorHAnsi"/>
          <w:lang w:val="en-US"/>
          <w:rPrChange w:id="1360" w:author="Bonhomme Christophe" w:date="2021-11-24T19:19:00Z">
            <w:rPr>
              <w:rFonts w:cstheme="minorHAnsi"/>
            </w:rPr>
          </w:rPrChange>
        </w:rPr>
        <w:t xml:space="preserve"> and Physical Pathways of PAH and Soot Formation in Laminar Flames, Thesis</w:t>
      </w:r>
      <w:r w:rsidR="00D13C05" w:rsidRPr="00A611A7">
        <w:rPr>
          <w:rFonts w:cstheme="minorHAnsi"/>
          <w:lang w:val="en-US"/>
          <w:rPrChange w:id="1361" w:author="Bonhomme Christophe" w:date="2021-11-24T19:19:00Z">
            <w:rPr>
              <w:rFonts w:cstheme="minorHAnsi"/>
            </w:rPr>
          </w:rPrChange>
        </w:rPr>
        <w:t>, 04-09-2019</w:t>
      </w:r>
      <w:r w:rsidRPr="00A611A7">
        <w:rPr>
          <w:rFonts w:cstheme="minorHAnsi"/>
          <w:lang w:val="en-US"/>
          <w:rPrChange w:id="1362" w:author="Bonhomme Christophe" w:date="2021-11-24T19:19:00Z">
            <w:rPr>
              <w:rFonts w:cstheme="minorHAnsi"/>
            </w:rPr>
          </w:rPrChange>
        </w:rPr>
        <w:t xml:space="preserve"> </w:t>
      </w:r>
    </w:p>
    <w:p w14:paraId="146B1471" w14:textId="6AFC029F" w:rsidR="00BA118F" w:rsidRPr="00A611A7" w:rsidRDefault="00BA118F" w:rsidP="00BA118F">
      <w:pPr>
        <w:shd w:val="clear" w:color="auto" w:fill="FFFFFF"/>
        <w:spacing w:after="0" w:line="240" w:lineRule="auto"/>
        <w:jc w:val="both"/>
        <w:rPr>
          <w:rFonts w:cstheme="minorHAnsi"/>
          <w:lang w:val="en-US"/>
          <w:rPrChange w:id="1363" w:author="Bonhomme Christophe" w:date="2021-11-24T19:19:00Z">
            <w:rPr>
              <w:rFonts w:cstheme="minorHAnsi"/>
            </w:rPr>
          </w:rPrChange>
        </w:rPr>
      </w:pPr>
    </w:p>
    <w:p w14:paraId="4C280609" w14:textId="4E2D84A2" w:rsidR="00D40243" w:rsidRPr="00A611A7" w:rsidRDefault="00BA118F" w:rsidP="00C40F03">
      <w:pPr>
        <w:numPr>
          <w:ilvl w:val="0"/>
          <w:numId w:val="4"/>
        </w:numPr>
        <w:shd w:val="clear" w:color="auto" w:fill="FFFFFF"/>
        <w:spacing w:after="0" w:line="240" w:lineRule="auto"/>
        <w:ind w:left="1077" w:hanging="357"/>
        <w:jc w:val="both"/>
        <w:rPr>
          <w:rFonts w:cstheme="minorHAnsi"/>
          <w:lang w:val="en-US"/>
          <w:rPrChange w:id="1364" w:author="Bonhomme Christophe" w:date="2021-11-24T19:19:00Z">
            <w:rPr>
              <w:rFonts w:cstheme="minorHAnsi"/>
            </w:rPr>
          </w:rPrChange>
        </w:rPr>
      </w:pPr>
      <w:r w:rsidRPr="00A611A7">
        <w:rPr>
          <w:rFonts w:cstheme="minorHAnsi"/>
          <w:lang w:val="en-US"/>
          <w:rPrChange w:id="1365" w:author="Bonhomme Christophe" w:date="2021-11-24T19:19:00Z">
            <w:rPr>
              <w:rFonts w:cstheme="minorHAnsi"/>
            </w:rPr>
          </w:rPrChange>
        </w:rPr>
        <w:t xml:space="preserve">John </w:t>
      </w:r>
      <w:proofErr w:type="spellStart"/>
      <w:r w:rsidRPr="00A611A7">
        <w:rPr>
          <w:rFonts w:cstheme="minorHAnsi"/>
          <w:lang w:val="en-US"/>
          <w:rPrChange w:id="1366" w:author="Bonhomme Christophe" w:date="2021-11-24T19:19:00Z">
            <w:rPr>
              <w:rFonts w:cstheme="minorHAnsi"/>
            </w:rPr>
          </w:rPrChange>
        </w:rPr>
        <w:t>Herbon</w:t>
      </w:r>
      <w:proofErr w:type="spellEnd"/>
      <w:r w:rsidRPr="00A611A7">
        <w:rPr>
          <w:rFonts w:cstheme="minorHAnsi"/>
          <w:lang w:val="en-US"/>
          <w:rPrChange w:id="1367" w:author="Bonhomme Christophe" w:date="2021-11-24T19:19:00Z">
            <w:rPr>
              <w:rFonts w:cstheme="minorHAnsi"/>
            </w:rPr>
          </w:rPrChange>
        </w:rPr>
        <w:t xml:space="preserve">, John </w:t>
      </w:r>
      <w:proofErr w:type="spellStart"/>
      <w:r w:rsidRPr="00A611A7">
        <w:rPr>
          <w:rFonts w:cstheme="minorHAnsi"/>
          <w:lang w:val="en-US"/>
          <w:rPrChange w:id="1368" w:author="Bonhomme Christophe" w:date="2021-11-24T19:19:00Z">
            <w:rPr>
              <w:rFonts w:cstheme="minorHAnsi"/>
            </w:rPr>
          </w:rPrChange>
        </w:rPr>
        <w:t>Aicholtz</w:t>
      </w:r>
      <w:proofErr w:type="spellEnd"/>
      <w:r w:rsidRPr="00A611A7">
        <w:rPr>
          <w:rFonts w:cstheme="minorHAnsi"/>
          <w:lang w:val="en-US"/>
          <w:rPrChange w:id="1369" w:author="Bonhomme Christophe" w:date="2021-11-24T19:19:00Z">
            <w:rPr>
              <w:rFonts w:cstheme="minorHAnsi"/>
            </w:rPr>
          </w:rPrChange>
        </w:rPr>
        <w:t xml:space="preserve">, Shih-Yang Hsieh, Philip </w:t>
      </w:r>
      <w:proofErr w:type="spellStart"/>
      <w:r w:rsidRPr="00A611A7">
        <w:rPr>
          <w:rFonts w:cstheme="minorHAnsi"/>
          <w:lang w:val="en-US"/>
          <w:rPrChange w:id="1370" w:author="Bonhomme Christophe" w:date="2021-11-24T19:19:00Z">
            <w:rPr>
              <w:rFonts w:cstheme="minorHAnsi"/>
            </w:rPr>
          </w:rPrChange>
        </w:rPr>
        <w:t>Viars</w:t>
      </w:r>
      <w:proofErr w:type="spellEnd"/>
      <w:r w:rsidRPr="00A611A7">
        <w:rPr>
          <w:rFonts w:cstheme="minorHAnsi"/>
          <w:lang w:val="en-US"/>
          <w:rPrChange w:id="1371" w:author="Bonhomme Christophe" w:date="2021-11-24T19:19:00Z">
            <w:rPr>
              <w:rFonts w:cstheme="minorHAnsi"/>
            </w:rPr>
          </w:rPrChange>
        </w:rPr>
        <w:t xml:space="preserve">, Shai </w:t>
      </w:r>
      <w:proofErr w:type="spellStart"/>
      <w:r w:rsidRPr="00A611A7">
        <w:rPr>
          <w:rFonts w:cstheme="minorHAnsi"/>
          <w:lang w:val="en-US"/>
          <w:rPrChange w:id="1372" w:author="Bonhomme Christophe" w:date="2021-11-24T19:19:00Z">
            <w:rPr>
              <w:rFonts w:cstheme="minorHAnsi"/>
            </w:rPr>
          </w:rPrChange>
        </w:rPr>
        <w:t>Birmaher</w:t>
      </w:r>
      <w:proofErr w:type="spellEnd"/>
      <w:r w:rsidRPr="00A611A7">
        <w:rPr>
          <w:rFonts w:cstheme="minorHAnsi"/>
          <w:lang w:val="en-US"/>
          <w:rPrChange w:id="1373" w:author="Bonhomme Christophe" w:date="2021-11-24T19:19:00Z">
            <w:rPr>
              <w:rFonts w:cstheme="minorHAnsi"/>
            </w:rPr>
          </w:rPrChange>
        </w:rPr>
        <w:t xml:space="preserve">, Dan Brown, </w:t>
      </w:r>
      <w:proofErr w:type="spellStart"/>
      <w:r w:rsidRPr="00A611A7">
        <w:rPr>
          <w:rFonts w:cstheme="minorHAnsi"/>
          <w:lang w:val="en-US"/>
          <w:rPrChange w:id="1374" w:author="Bonhomme Christophe" w:date="2021-11-24T19:19:00Z">
            <w:rPr>
              <w:rFonts w:cstheme="minorHAnsi"/>
            </w:rPr>
          </w:rPrChange>
        </w:rPr>
        <w:t>Nayan</w:t>
      </w:r>
      <w:proofErr w:type="spellEnd"/>
      <w:r w:rsidRPr="00A611A7">
        <w:rPr>
          <w:rFonts w:cstheme="minorHAnsi"/>
          <w:lang w:val="en-US"/>
          <w:rPrChange w:id="1375" w:author="Bonhomme Christophe" w:date="2021-11-24T19:19:00Z">
            <w:rPr>
              <w:rFonts w:cstheme="minorHAnsi"/>
            </w:rPr>
          </w:rPrChange>
        </w:rPr>
        <w:t xml:space="preserve"> Patel, Doug Carper, Clay Cooper, Russell Fitzgerald, </w:t>
      </w:r>
      <w:proofErr w:type="spellStart"/>
      <w:r w:rsidRPr="00A611A7">
        <w:rPr>
          <w:rFonts w:cstheme="minorHAnsi"/>
          <w:lang w:val="en-US"/>
          <w:rPrChange w:id="1376" w:author="Bonhomme Christophe" w:date="2021-11-24T19:19:00Z">
            <w:rPr>
              <w:rFonts w:cstheme="minorHAnsi"/>
            </w:rPr>
          </w:rPrChange>
        </w:rPr>
        <w:t>Raghavan</w:t>
      </w:r>
      <w:proofErr w:type="spellEnd"/>
      <w:r w:rsidRPr="00A611A7">
        <w:rPr>
          <w:rFonts w:cstheme="minorHAnsi"/>
          <w:lang w:val="en-US"/>
          <w:rPrChange w:id="1377" w:author="Bonhomme Christophe" w:date="2021-11-24T19:19:00Z">
            <w:rPr>
              <w:rFonts w:cstheme="minorHAnsi"/>
            </w:rPr>
          </w:rPrChange>
        </w:rPr>
        <w:t xml:space="preserve"> </w:t>
      </w:r>
      <w:proofErr w:type="spellStart"/>
      <w:r w:rsidRPr="00A611A7">
        <w:rPr>
          <w:rFonts w:cstheme="minorHAnsi"/>
          <w:lang w:val="en-US"/>
          <w:rPrChange w:id="1378" w:author="Bonhomme Christophe" w:date="2021-11-24T19:19:00Z">
            <w:rPr>
              <w:rFonts w:cstheme="minorHAnsi"/>
            </w:rPr>
          </w:rPrChange>
        </w:rPr>
        <w:t>Pandalai</w:t>
      </w:r>
      <w:proofErr w:type="spellEnd"/>
      <w:r w:rsidRPr="00A611A7">
        <w:rPr>
          <w:rFonts w:cstheme="minorHAnsi"/>
          <w:lang w:val="en-US"/>
          <w:rPrChange w:id="1379" w:author="Bonhomme Christophe" w:date="2021-11-24T19:19:00Z">
            <w:rPr>
              <w:rFonts w:cstheme="minorHAnsi"/>
            </w:rPr>
          </w:rPrChange>
        </w:rPr>
        <w:t xml:space="preserve">, and </w:t>
      </w:r>
      <w:proofErr w:type="spellStart"/>
      <w:r w:rsidRPr="00A611A7">
        <w:rPr>
          <w:rFonts w:cstheme="minorHAnsi"/>
          <w:lang w:val="en-US"/>
          <w:rPrChange w:id="1380" w:author="Bonhomme Christophe" w:date="2021-11-24T19:19:00Z">
            <w:rPr>
              <w:rFonts w:cstheme="minorHAnsi"/>
            </w:rPr>
          </w:rPrChange>
        </w:rPr>
        <w:t>Zekai</w:t>
      </w:r>
      <w:proofErr w:type="spellEnd"/>
      <w:r w:rsidRPr="00A611A7">
        <w:rPr>
          <w:rFonts w:cstheme="minorHAnsi"/>
          <w:lang w:val="en-US"/>
          <w:rPrChange w:id="1381" w:author="Bonhomme Christophe" w:date="2021-11-24T19:19:00Z">
            <w:rPr>
              <w:rFonts w:cstheme="minorHAnsi"/>
            </w:rPr>
          </w:rPrChange>
        </w:rPr>
        <w:t xml:space="preserve"> Hong, N+2 Advanced Low NOx Combustor technology, Final Report, </w:t>
      </w:r>
      <w:r w:rsidRPr="00A611A7">
        <w:rPr>
          <w:lang w:val="en-US"/>
          <w:rPrChange w:id="1382" w:author="Bonhomme Christophe" w:date="2021-11-24T19:19:00Z">
            <w:rPr/>
          </w:rPrChange>
        </w:rPr>
        <w:t>NASA/CR—2017-219410, March 2017</w:t>
      </w:r>
    </w:p>
    <w:p w14:paraId="43461C2F" w14:textId="132D10E1" w:rsidR="0051445C" w:rsidRPr="00A611A7" w:rsidRDefault="0051445C" w:rsidP="00C40F03">
      <w:pPr>
        <w:numPr>
          <w:ilvl w:val="0"/>
          <w:numId w:val="4"/>
        </w:numPr>
        <w:shd w:val="clear" w:color="auto" w:fill="FFFFFF"/>
        <w:spacing w:after="0" w:line="240" w:lineRule="auto"/>
        <w:ind w:left="1077" w:hanging="357"/>
        <w:jc w:val="both"/>
        <w:rPr>
          <w:rFonts w:cstheme="minorHAnsi"/>
          <w:lang w:val="en-US"/>
          <w:rPrChange w:id="1383" w:author="Bonhomme Christophe" w:date="2021-11-24T19:19:00Z">
            <w:rPr>
              <w:rFonts w:cstheme="minorHAnsi"/>
            </w:rPr>
          </w:rPrChange>
        </w:rPr>
      </w:pPr>
      <w:r w:rsidRPr="00A611A7">
        <w:rPr>
          <w:rFonts w:cstheme="minorHAnsi"/>
          <w:lang w:val="en-US"/>
          <w:rPrChange w:id="1384" w:author="Bonhomme Christophe" w:date="2021-11-24T19:19:00Z">
            <w:rPr>
              <w:rFonts w:cstheme="minorHAnsi"/>
            </w:rPr>
          </w:rPrChange>
        </w:rPr>
        <w:t>TAPS II Combustor, Final Report, Continuous Lower Energy, Emissions and Noise (CLEEN) Program, DTFAWA-10-C-00046, June, 2013</w:t>
      </w:r>
    </w:p>
    <w:p w14:paraId="42ED3F7C" w14:textId="22A95748" w:rsidR="00F75D71" w:rsidRPr="00A611A7" w:rsidRDefault="00F75D71" w:rsidP="00F75D71">
      <w:pPr>
        <w:shd w:val="clear" w:color="auto" w:fill="FFFFFF"/>
        <w:spacing w:after="0" w:line="240" w:lineRule="auto"/>
        <w:jc w:val="both"/>
        <w:rPr>
          <w:rFonts w:cstheme="minorHAnsi"/>
          <w:lang w:val="en-US"/>
          <w:rPrChange w:id="1385" w:author="Bonhomme Christophe" w:date="2021-11-24T19:19:00Z">
            <w:rPr>
              <w:rFonts w:cstheme="minorHAnsi"/>
            </w:rPr>
          </w:rPrChange>
        </w:rPr>
      </w:pPr>
    </w:p>
    <w:p w14:paraId="1780B710" w14:textId="477BAB77" w:rsidR="00F75D71" w:rsidRPr="00A611A7" w:rsidRDefault="00C40F03" w:rsidP="00C40F03">
      <w:pPr>
        <w:numPr>
          <w:ilvl w:val="0"/>
          <w:numId w:val="4"/>
        </w:numPr>
        <w:shd w:val="clear" w:color="auto" w:fill="FFFFFF"/>
        <w:spacing w:after="0" w:line="240" w:lineRule="auto"/>
        <w:ind w:left="1077" w:hanging="357"/>
        <w:jc w:val="both"/>
        <w:rPr>
          <w:rFonts w:cstheme="minorHAnsi"/>
          <w:lang w:val="en-US"/>
          <w:rPrChange w:id="1386" w:author="Bonhomme Christophe" w:date="2021-11-24T19:19:00Z">
            <w:rPr>
              <w:rFonts w:cstheme="minorHAnsi"/>
            </w:rPr>
          </w:rPrChange>
        </w:rPr>
      </w:pPr>
      <w:r>
        <w:fldChar w:fldCharType="begin"/>
      </w:r>
      <w:r w:rsidRPr="00A611A7">
        <w:rPr>
          <w:lang w:val="en-US"/>
          <w:rPrChange w:id="1387" w:author="Bonhomme Christophe" w:date="2021-11-24T19:19:00Z">
            <w:rPr/>
          </w:rPrChange>
        </w:rPr>
        <w:instrText xml:space="preserve"> HYPERLINK "https://arc.aiaa.org/doi/pdf/10.2514/6.2007-386" \o "Randal McKinney" </w:instrText>
      </w:r>
      <w:r>
        <w:fldChar w:fldCharType="separate"/>
      </w:r>
      <w:r w:rsidR="00F75D71" w:rsidRPr="00A611A7">
        <w:rPr>
          <w:rFonts w:cstheme="minorHAnsi"/>
          <w:lang w:val="en-US"/>
          <w:rPrChange w:id="1388" w:author="Bonhomme Christophe" w:date="2021-11-24T19:19:00Z">
            <w:rPr>
              <w:rFonts w:cstheme="minorHAnsi"/>
            </w:rPr>
          </w:rPrChange>
        </w:rPr>
        <w:t>Randal McKinney</w:t>
      </w:r>
      <w:r>
        <w:rPr>
          <w:rFonts w:cstheme="minorHAnsi"/>
        </w:rPr>
        <w:fldChar w:fldCharType="end"/>
      </w:r>
      <w:r w:rsidR="00F75D71" w:rsidRPr="00A611A7">
        <w:rPr>
          <w:rFonts w:cstheme="minorHAnsi"/>
          <w:lang w:val="en-US"/>
          <w:rPrChange w:id="1389" w:author="Bonhomme Christophe" w:date="2021-11-24T19:19:00Z">
            <w:rPr>
              <w:rFonts w:cstheme="minorHAnsi"/>
            </w:rPr>
          </w:rPrChange>
        </w:rPr>
        <w:t xml:space="preserve">, </w:t>
      </w:r>
      <w:r>
        <w:fldChar w:fldCharType="begin"/>
      </w:r>
      <w:r w:rsidRPr="00A611A7">
        <w:rPr>
          <w:lang w:val="en-US"/>
          <w:rPrChange w:id="1390" w:author="Bonhomme Christophe" w:date="2021-11-24T19:19:00Z">
            <w:rPr/>
          </w:rPrChange>
        </w:rPr>
        <w:instrText xml:space="preserve"> HYPERLINK "https://arc.aiaa.org/doi/pdf/10.2514/6.2007-386" \o "Albert Cheung" </w:instrText>
      </w:r>
      <w:r>
        <w:fldChar w:fldCharType="separate"/>
      </w:r>
      <w:r w:rsidR="00F75D71" w:rsidRPr="00A611A7">
        <w:rPr>
          <w:rFonts w:cstheme="minorHAnsi"/>
          <w:lang w:val="en-US"/>
          <w:rPrChange w:id="1391" w:author="Bonhomme Christophe" w:date="2021-11-24T19:19:00Z">
            <w:rPr>
              <w:rFonts w:cstheme="minorHAnsi"/>
            </w:rPr>
          </w:rPrChange>
        </w:rPr>
        <w:t>Albert Cheung</w:t>
      </w:r>
      <w:r>
        <w:rPr>
          <w:rFonts w:cstheme="minorHAnsi"/>
        </w:rPr>
        <w:fldChar w:fldCharType="end"/>
      </w:r>
      <w:r w:rsidR="00F75D71" w:rsidRPr="00A611A7">
        <w:rPr>
          <w:rFonts w:cstheme="minorHAnsi"/>
          <w:lang w:val="en-US"/>
          <w:rPrChange w:id="1392" w:author="Bonhomme Christophe" w:date="2021-11-24T19:19:00Z">
            <w:rPr>
              <w:rFonts w:cstheme="minorHAnsi"/>
            </w:rPr>
          </w:rPrChange>
        </w:rPr>
        <w:t xml:space="preserve">, </w:t>
      </w:r>
      <w:r>
        <w:fldChar w:fldCharType="begin"/>
      </w:r>
      <w:r w:rsidRPr="00A611A7">
        <w:rPr>
          <w:lang w:val="en-US"/>
          <w:rPrChange w:id="1393" w:author="Bonhomme Christophe" w:date="2021-11-24T19:19:00Z">
            <w:rPr/>
          </w:rPrChange>
        </w:rPr>
        <w:instrText xml:space="preserve"> HYPERLINK "https://arc.aiaa.org/doi/pdf/10.2514/6.2007-386" \o "William Sowa" </w:instrText>
      </w:r>
      <w:r>
        <w:fldChar w:fldCharType="separate"/>
      </w:r>
      <w:r w:rsidR="00F75D71" w:rsidRPr="00A611A7">
        <w:rPr>
          <w:rFonts w:cstheme="minorHAnsi"/>
          <w:lang w:val="en-US"/>
          <w:rPrChange w:id="1394" w:author="Bonhomme Christophe" w:date="2021-11-24T19:19:00Z">
            <w:rPr>
              <w:rFonts w:cstheme="minorHAnsi"/>
            </w:rPr>
          </w:rPrChange>
        </w:rPr>
        <w:t>William Sowa</w:t>
      </w:r>
      <w:r>
        <w:rPr>
          <w:rFonts w:cstheme="minorHAnsi"/>
        </w:rPr>
        <w:fldChar w:fldCharType="end"/>
      </w:r>
      <w:r w:rsidR="00F75D71" w:rsidRPr="00A611A7">
        <w:rPr>
          <w:rFonts w:cstheme="minorHAnsi"/>
          <w:lang w:val="en-US"/>
          <w:rPrChange w:id="1395" w:author="Bonhomme Christophe" w:date="2021-11-24T19:19:00Z">
            <w:rPr>
              <w:rFonts w:cstheme="minorHAnsi"/>
            </w:rPr>
          </w:rPrChange>
        </w:rPr>
        <w:t xml:space="preserve">, </w:t>
      </w:r>
      <w:r>
        <w:fldChar w:fldCharType="begin"/>
      </w:r>
      <w:r w:rsidRPr="00A611A7">
        <w:rPr>
          <w:lang w:val="en-US"/>
          <w:rPrChange w:id="1396" w:author="Bonhomme Christophe" w:date="2021-11-24T19:19:00Z">
            <w:rPr/>
          </w:rPrChange>
        </w:rPr>
        <w:instrText xml:space="preserve"> HYPERLINK "https://arc.aiaa.org/doi/pdf/10.2514/6.2007-386" \o "Domingo Sepulveda" </w:instrText>
      </w:r>
      <w:r>
        <w:fldChar w:fldCharType="separate"/>
      </w:r>
      <w:r w:rsidR="00F75D71" w:rsidRPr="00A611A7">
        <w:rPr>
          <w:rFonts w:cstheme="minorHAnsi"/>
          <w:lang w:val="en-US"/>
          <w:rPrChange w:id="1397" w:author="Bonhomme Christophe" w:date="2021-11-24T19:19:00Z">
            <w:rPr>
              <w:rFonts w:cstheme="minorHAnsi"/>
            </w:rPr>
          </w:rPrChange>
        </w:rPr>
        <w:t>Domingo Sepulveda</w:t>
      </w:r>
      <w:r>
        <w:rPr>
          <w:rFonts w:cstheme="minorHAnsi"/>
        </w:rPr>
        <w:fldChar w:fldCharType="end"/>
      </w:r>
      <w:r w:rsidR="00F75D71" w:rsidRPr="00A611A7">
        <w:rPr>
          <w:rFonts w:cstheme="minorHAnsi"/>
          <w:lang w:val="en-US"/>
          <w:rPrChange w:id="1398" w:author="Bonhomme Christophe" w:date="2021-11-24T19:19:00Z">
            <w:rPr>
              <w:rFonts w:cstheme="minorHAnsi"/>
            </w:rPr>
          </w:rPrChange>
        </w:rPr>
        <w:t xml:space="preserve"> The Pratt &amp; Whitney TALON X Low Emissions Combustor: Revolutionary Results with Evolutionary Technology Published Online:18 Jun 2012 </w:t>
      </w:r>
      <w:r>
        <w:fldChar w:fldCharType="begin"/>
      </w:r>
      <w:r w:rsidRPr="00A611A7">
        <w:rPr>
          <w:lang w:val="en-US"/>
          <w:rPrChange w:id="1399" w:author="Bonhomme Christophe" w:date="2021-11-24T19:19:00Z">
            <w:rPr/>
          </w:rPrChange>
        </w:rPr>
        <w:instrText xml:space="preserve"> HYPERLINK "https://doi.org/10.2514/6.2007-386" </w:instrText>
      </w:r>
      <w:r>
        <w:fldChar w:fldCharType="separate"/>
      </w:r>
      <w:r w:rsidR="00F75D71" w:rsidRPr="00A611A7">
        <w:rPr>
          <w:rFonts w:cstheme="minorHAnsi"/>
          <w:lang w:val="en-US"/>
          <w:rPrChange w:id="1400" w:author="Bonhomme Christophe" w:date="2021-11-24T19:19:00Z">
            <w:rPr>
              <w:rFonts w:cstheme="minorHAnsi"/>
            </w:rPr>
          </w:rPrChange>
        </w:rPr>
        <w:t>https://doi.org/10.2514/6.2007-386</w:t>
      </w:r>
      <w:r>
        <w:rPr>
          <w:rFonts w:cstheme="minorHAnsi"/>
        </w:rPr>
        <w:fldChar w:fldCharType="end"/>
      </w:r>
    </w:p>
    <w:p w14:paraId="558639D3" w14:textId="77777777" w:rsidR="00F75D71" w:rsidRPr="00A611A7" w:rsidRDefault="00F75D71" w:rsidP="00F75D71">
      <w:pPr>
        <w:shd w:val="clear" w:color="auto" w:fill="FFFFFF"/>
        <w:spacing w:after="0" w:line="240" w:lineRule="auto"/>
        <w:jc w:val="both"/>
        <w:rPr>
          <w:rFonts w:cstheme="minorHAnsi"/>
          <w:lang w:val="en-US"/>
          <w:rPrChange w:id="1401" w:author="Bonhomme Christophe" w:date="2021-11-24T19:19:00Z">
            <w:rPr>
              <w:rFonts w:cstheme="minorHAnsi"/>
            </w:rPr>
          </w:rPrChange>
        </w:rPr>
      </w:pPr>
    </w:p>
    <w:p w14:paraId="2A1664D8" w14:textId="548B0A69" w:rsidR="001120EA" w:rsidRPr="00A611A7" w:rsidRDefault="001120EA" w:rsidP="001120EA">
      <w:pPr>
        <w:numPr>
          <w:ilvl w:val="0"/>
          <w:numId w:val="4"/>
        </w:numPr>
        <w:shd w:val="clear" w:color="auto" w:fill="FFFFFF"/>
        <w:spacing w:after="0" w:line="240" w:lineRule="auto"/>
        <w:ind w:left="1077" w:hanging="357"/>
        <w:jc w:val="both"/>
        <w:rPr>
          <w:rFonts w:cstheme="minorHAnsi"/>
          <w:lang w:val="en-US"/>
          <w:rPrChange w:id="1402" w:author="Bonhomme Christophe" w:date="2021-11-24T19:19:00Z">
            <w:rPr>
              <w:rFonts w:cstheme="minorHAnsi"/>
            </w:rPr>
          </w:rPrChange>
        </w:rPr>
      </w:pPr>
      <w:r w:rsidRPr="00A611A7">
        <w:rPr>
          <w:rFonts w:cstheme="minorHAnsi"/>
          <w:lang w:val="en-US"/>
          <w:rPrChange w:id="1403" w:author="Bonhomme Christophe" w:date="2021-11-24T19:19:00Z">
            <w:rPr>
              <w:rFonts w:cstheme="minorHAnsi"/>
            </w:rPr>
          </w:rPrChange>
        </w:rPr>
        <w:t xml:space="preserve">Ibrahim </w:t>
      </w:r>
      <w:proofErr w:type="spellStart"/>
      <w:r w:rsidRPr="00A611A7">
        <w:rPr>
          <w:rFonts w:cstheme="minorHAnsi"/>
          <w:lang w:val="en-US"/>
          <w:rPrChange w:id="1404" w:author="Bonhomme Christophe" w:date="2021-11-24T19:19:00Z">
            <w:rPr>
              <w:rFonts w:cstheme="minorHAnsi"/>
            </w:rPr>
          </w:rPrChange>
        </w:rPr>
        <w:t>Dincer</w:t>
      </w:r>
      <w:proofErr w:type="spellEnd"/>
      <w:r w:rsidRPr="00A611A7">
        <w:rPr>
          <w:rFonts w:cstheme="minorHAnsi"/>
          <w:lang w:val="en-US"/>
          <w:rPrChange w:id="1405" w:author="Bonhomme Christophe" w:date="2021-11-24T19:19:00Z">
            <w:rPr>
              <w:rFonts w:cstheme="minorHAnsi"/>
            </w:rPr>
          </w:rPrChange>
        </w:rPr>
        <w:t xml:space="preserve">, </w:t>
      </w:r>
      <w:proofErr w:type="spellStart"/>
      <w:r w:rsidRPr="00A611A7">
        <w:rPr>
          <w:rFonts w:cstheme="minorHAnsi"/>
          <w:lang w:val="en-US"/>
          <w:rPrChange w:id="1406" w:author="Bonhomme Christophe" w:date="2021-11-24T19:19:00Z">
            <w:rPr>
              <w:rFonts w:cstheme="minorHAnsi"/>
            </w:rPr>
          </w:rPrChange>
        </w:rPr>
        <w:t>Mitacs</w:t>
      </w:r>
      <w:proofErr w:type="spellEnd"/>
      <w:r w:rsidRPr="00A611A7">
        <w:rPr>
          <w:rFonts w:cstheme="minorHAnsi"/>
          <w:lang w:val="en-US"/>
          <w:rPrChange w:id="1407" w:author="Bonhomme Christophe" w:date="2021-11-24T19:19:00Z">
            <w:rPr>
              <w:rFonts w:cstheme="minorHAnsi"/>
            </w:rPr>
          </w:rPrChange>
        </w:rPr>
        <w:t>, University of Ontario</w:t>
      </w:r>
      <w:r w:rsidR="00F1353B" w:rsidRPr="00A611A7">
        <w:rPr>
          <w:rFonts w:cstheme="minorHAnsi"/>
          <w:lang w:val="en-US"/>
          <w:rPrChange w:id="1408" w:author="Bonhomme Christophe" w:date="2021-11-24T19:19:00Z">
            <w:rPr>
              <w:rFonts w:cstheme="minorHAnsi"/>
            </w:rPr>
          </w:rPrChange>
        </w:rPr>
        <w:t>,</w:t>
      </w:r>
      <w:r w:rsidRPr="00A611A7">
        <w:rPr>
          <w:rFonts w:cstheme="minorHAnsi"/>
          <w:lang w:val="en-US"/>
          <w:rPrChange w:id="1409" w:author="Bonhomme Christophe" w:date="2021-11-24T19:19:00Z">
            <w:rPr>
              <w:rFonts w:cstheme="minorHAnsi"/>
            </w:rPr>
          </w:rPrChange>
        </w:rPr>
        <w:t xml:space="preserve"> Accelerate Project, Final </w:t>
      </w:r>
      <w:proofErr w:type="gramStart"/>
      <w:r w:rsidRPr="00A611A7">
        <w:rPr>
          <w:rFonts w:cstheme="minorHAnsi"/>
          <w:lang w:val="en-US"/>
          <w:rPrChange w:id="1410" w:author="Bonhomme Christophe" w:date="2021-11-24T19:19:00Z">
            <w:rPr>
              <w:rFonts w:cstheme="minorHAnsi"/>
            </w:rPr>
          </w:rPrChange>
        </w:rPr>
        <w:t>Report ,Application</w:t>
      </w:r>
      <w:proofErr w:type="gramEnd"/>
      <w:r w:rsidRPr="00A611A7">
        <w:rPr>
          <w:rFonts w:cstheme="minorHAnsi"/>
          <w:lang w:val="en-US"/>
          <w:rPrChange w:id="1411" w:author="Bonhomme Christophe" w:date="2021-11-24T19:19:00Z">
            <w:rPr>
              <w:rFonts w:cstheme="minorHAnsi"/>
            </w:rPr>
          </w:rPrChange>
        </w:rPr>
        <w:t xml:space="preserve"> Ref.: IT08015, Comprehensive Evaluation of NH3 Production and Utilization Options for Clean Energy Applications, March 25, 2017</w:t>
      </w:r>
    </w:p>
    <w:p w14:paraId="3DE42F15" w14:textId="77777777" w:rsidR="007F0DCE" w:rsidRPr="00A611A7" w:rsidRDefault="007F0DCE" w:rsidP="001D7CB1">
      <w:pPr>
        <w:spacing w:after="0" w:line="240" w:lineRule="auto"/>
        <w:rPr>
          <w:lang w:val="en-US"/>
          <w:rPrChange w:id="1412" w:author="Bonhomme Christophe" w:date="2021-11-24T19:19:00Z">
            <w:rPr/>
          </w:rPrChange>
        </w:rPr>
      </w:pPr>
    </w:p>
    <w:p w14:paraId="67217240" w14:textId="77777777" w:rsidR="007B5A04" w:rsidRPr="00A611A7" w:rsidRDefault="007B5A04" w:rsidP="007B5A04">
      <w:pPr>
        <w:spacing w:after="0" w:line="240" w:lineRule="auto"/>
        <w:rPr>
          <w:lang w:val="en-US"/>
          <w:rPrChange w:id="1413" w:author="Bonhomme Christophe" w:date="2021-11-24T19:19:00Z">
            <w:rPr/>
          </w:rPrChange>
        </w:rPr>
      </w:pPr>
    </w:p>
    <w:p w14:paraId="0BB19847" w14:textId="77777777" w:rsidR="008572C6" w:rsidRPr="00324CC3" w:rsidRDefault="008572C6">
      <w:pPr>
        <w:rPr>
          <w:b/>
          <w:bCs/>
        </w:rPr>
      </w:pPr>
      <w:r w:rsidRPr="00324CC3">
        <w:rPr>
          <w:b/>
          <w:bCs/>
        </w:rPr>
        <w:t>Technologies de combustion H</w:t>
      </w:r>
      <w:r w:rsidRPr="00324CC3">
        <w:rPr>
          <w:b/>
          <w:bCs/>
          <w:vertAlign w:val="subscript"/>
        </w:rPr>
        <w:t>2</w:t>
      </w:r>
    </w:p>
    <w:p w14:paraId="27B66F92" w14:textId="77777777" w:rsidR="00164F98" w:rsidRPr="00A611A7" w:rsidRDefault="00324CC3" w:rsidP="007170F4">
      <w:pPr>
        <w:pStyle w:val="Paragraphedeliste"/>
        <w:numPr>
          <w:ilvl w:val="0"/>
          <w:numId w:val="4"/>
        </w:numPr>
        <w:jc w:val="both"/>
        <w:rPr>
          <w:lang w:val="en-US"/>
          <w:rPrChange w:id="1414" w:author="Bonhomme Christophe" w:date="2021-11-24T19:19:00Z">
            <w:rPr/>
          </w:rPrChange>
        </w:rPr>
      </w:pPr>
      <w:r w:rsidRPr="00A611A7">
        <w:rPr>
          <w:lang w:val="en-US"/>
          <w:rPrChange w:id="1415" w:author="Bonhomme Christophe" w:date="2021-11-24T19:19:00Z">
            <w:rPr/>
          </w:rPrChange>
        </w:rPr>
        <w:t xml:space="preserve">Joseph </w:t>
      </w:r>
      <w:proofErr w:type="spellStart"/>
      <w:proofErr w:type="gramStart"/>
      <w:r w:rsidRPr="00A611A7">
        <w:rPr>
          <w:lang w:val="en-US"/>
          <w:rPrChange w:id="1416" w:author="Bonhomme Christophe" w:date="2021-11-24T19:19:00Z">
            <w:rPr/>
          </w:rPrChange>
        </w:rPr>
        <w:t>Homitz</w:t>
      </w:r>
      <w:proofErr w:type="spellEnd"/>
      <w:r w:rsidRPr="00A611A7">
        <w:rPr>
          <w:lang w:val="en-US"/>
          <w:rPrChange w:id="1417" w:author="Bonhomme Christophe" w:date="2021-11-24T19:19:00Z">
            <w:rPr/>
          </w:rPrChange>
        </w:rPr>
        <w:t xml:space="preserve"> ,</w:t>
      </w:r>
      <w:proofErr w:type="gramEnd"/>
      <w:r w:rsidRPr="00A611A7">
        <w:rPr>
          <w:lang w:val="en-US"/>
          <w:rPrChange w:id="1418" w:author="Bonhomme Christophe" w:date="2021-11-24T19:19:00Z">
            <w:rPr/>
          </w:rPrChange>
        </w:rPr>
        <w:t xml:space="preserve"> A Lean-Premixed Hydrogen Injector with Vane Driven Swirl for Application in Gas Turbines, Thesis, Virginia Polytechnic Institute, December 14, 2006 </w:t>
      </w:r>
    </w:p>
    <w:p w14:paraId="21EBBE3C" w14:textId="71EE2886" w:rsidR="0047236B" w:rsidRPr="00A611A7" w:rsidRDefault="00164F98" w:rsidP="007170F4">
      <w:pPr>
        <w:pStyle w:val="Paragraphedeliste"/>
        <w:numPr>
          <w:ilvl w:val="0"/>
          <w:numId w:val="4"/>
        </w:numPr>
        <w:jc w:val="both"/>
        <w:rPr>
          <w:lang w:val="en-US"/>
          <w:rPrChange w:id="1419" w:author="Bonhomme Christophe" w:date="2021-11-24T19:19:00Z">
            <w:rPr/>
          </w:rPrChange>
        </w:rPr>
      </w:pPr>
      <w:proofErr w:type="spellStart"/>
      <w:r w:rsidRPr="00A611A7">
        <w:rPr>
          <w:lang w:val="en-US"/>
          <w:rPrChange w:id="1420" w:author="Bonhomme Christophe" w:date="2021-11-24T19:19:00Z">
            <w:rPr/>
          </w:rPrChange>
        </w:rPr>
        <w:t>Erlendur</w:t>
      </w:r>
      <w:proofErr w:type="spellEnd"/>
      <w:r w:rsidRPr="00A611A7">
        <w:rPr>
          <w:lang w:val="en-US"/>
          <w:rPrChange w:id="1421" w:author="Bonhomme Christophe" w:date="2021-11-24T19:19:00Z">
            <w:rPr/>
          </w:rPrChange>
        </w:rPr>
        <w:t xml:space="preserve"> </w:t>
      </w:r>
      <w:proofErr w:type="spellStart"/>
      <w:r w:rsidRPr="00A611A7">
        <w:rPr>
          <w:lang w:val="en-US"/>
          <w:rPrChange w:id="1422" w:author="Bonhomme Christophe" w:date="2021-11-24T19:19:00Z">
            <w:rPr/>
          </w:rPrChange>
        </w:rPr>
        <w:t>Steinthorsson</w:t>
      </w:r>
      <w:proofErr w:type="spellEnd"/>
      <w:r w:rsidRPr="00A611A7">
        <w:rPr>
          <w:lang w:val="en-US"/>
          <w:rPrChange w:id="1423" w:author="Bonhomme Christophe" w:date="2021-11-24T19:19:00Z">
            <w:rPr/>
          </w:rPrChange>
        </w:rPr>
        <w:t xml:space="preserve">, Brian </w:t>
      </w:r>
      <w:proofErr w:type="spellStart"/>
      <w:r w:rsidRPr="00A611A7">
        <w:rPr>
          <w:lang w:val="en-US"/>
          <w:rPrChange w:id="1424" w:author="Bonhomme Christophe" w:date="2021-11-24T19:19:00Z">
            <w:rPr/>
          </w:rPrChange>
        </w:rPr>
        <w:t>Hollon</w:t>
      </w:r>
      <w:proofErr w:type="spellEnd"/>
      <w:r w:rsidRPr="00A611A7">
        <w:rPr>
          <w:lang w:val="en-US"/>
          <w:rPrChange w:id="1425" w:author="Bonhomme Christophe" w:date="2021-11-24T19:19:00Z">
            <w:rPr/>
          </w:rPrChange>
        </w:rPr>
        <w:t xml:space="preserve">, Adel Mansour, Micro-Mixing Lean-Premix System for Ultra-Low Emission Hydrogen/Syngas Combustion, Final Technical Report, September 23, 2010 </w:t>
      </w:r>
    </w:p>
    <w:p w14:paraId="58959CCE" w14:textId="77777777" w:rsidR="00A53CC1" w:rsidRPr="00A611A7" w:rsidRDefault="00A53CC1" w:rsidP="00A53CC1">
      <w:pPr>
        <w:rPr>
          <w:lang w:val="en-US"/>
          <w:rPrChange w:id="1426" w:author="Bonhomme Christophe" w:date="2021-11-24T19:19:00Z">
            <w:rPr/>
          </w:rPrChange>
        </w:rPr>
      </w:pPr>
    </w:p>
    <w:p w14:paraId="6527FDD7" w14:textId="17A16062" w:rsidR="00064CE6" w:rsidRDefault="00A53CC1" w:rsidP="00A53CC1">
      <w:pPr>
        <w:rPr>
          <w:b/>
          <w:bCs/>
        </w:rPr>
      </w:pPr>
      <w:r w:rsidRPr="00A53CC1">
        <w:rPr>
          <w:b/>
          <w:bCs/>
        </w:rPr>
        <w:t>Combustion à volume constant</w:t>
      </w:r>
    </w:p>
    <w:p w14:paraId="24FB4C12" w14:textId="1E67E3A0" w:rsidR="00A53CC1" w:rsidRPr="00A611A7" w:rsidRDefault="00A53CC1" w:rsidP="00C67DC8">
      <w:pPr>
        <w:pStyle w:val="Paragraphedeliste"/>
        <w:numPr>
          <w:ilvl w:val="0"/>
          <w:numId w:val="4"/>
        </w:numPr>
        <w:rPr>
          <w:lang w:val="en-US"/>
          <w:rPrChange w:id="1427" w:author="Bonhomme Christophe" w:date="2021-11-24T19:19:00Z">
            <w:rPr/>
          </w:rPrChange>
        </w:rPr>
      </w:pPr>
      <w:proofErr w:type="spellStart"/>
      <w:r w:rsidRPr="00A611A7">
        <w:rPr>
          <w:lang w:val="en-US"/>
          <w:rPrChange w:id="1428" w:author="Bonhomme Christophe" w:date="2021-11-24T19:19:00Z">
            <w:rPr/>
          </w:rPrChange>
        </w:rPr>
        <w:lastRenderedPageBreak/>
        <w:t>Qiaofeng</w:t>
      </w:r>
      <w:proofErr w:type="spellEnd"/>
      <w:r w:rsidRPr="00A611A7">
        <w:rPr>
          <w:lang w:val="en-US"/>
          <w:rPrChange w:id="1429" w:author="Bonhomme Christophe" w:date="2021-11-24T19:19:00Z">
            <w:rPr/>
          </w:rPrChange>
        </w:rPr>
        <w:t xml:space="preserve"> </w:t>
      </w:r>
      <w:proofErr w:type="spellStart"/>
      <w:r w:rsidRPr="00A611A7">
        <w:rPr>
          <w:lang w:val="en-US"/>
          <w:rPrChange w:id="1430" w:author="Bonhomme Christophe" w:date="2021-11-24T19:19:00Z">
            <w:rPr/>
          </w:rPrChange>
        </w:rPr>
        <w:t>Xie</w:t>
      </w:r>
      <w:proofErr w:type="spellEnd"/>
      <w:r w:rsidRPr="00A611A7">
        <w:rPr>
          <w:lang w:val="en-US"/>
          <w:rPrChange w:id="1431" w:author="Bonhomme Christophe" w:date="2021-11-24T19:19:00Z">
            <w:rPr/>
          </w:rPrChange>
        </w:rPr>
        <w:t xml:space="preserve">, </w:t>
      </w:r>
      <w:proofErr w:type="spellStart"/>
      <w:r w:rsidRPr="00A611A7">
        <w:rPr>
          <w:lang w:val="en-US"/>
          <w:rPrChange w:id="1432" w:author="Bonhomme Christophe" w:date="2021-11-24T19:19:00Z">
            <w:rPr/>
          </w:rPrChange>
        </w:rPr>
        <w:t>Zifei</w:t>
      </w:r>
      <w:proofErr w:type="spellEnd"/>
      <w:r w:rsidRPr="00A611A7">
        <w:rPr>
          <w:lang w:val="en-US"/>
          <w:rPrChange w:id="1433" w:author="Bonhomme Christophe" w:date="2021-11-24T19:19:00Z">
            <w:rPr/>
          </w:rPrChange>
        </w:rPr>
        <w:t xml:space="preserve"> Ji, </w:t>
      </w:r>
      <w:proofErr w:type="spellStart"/>
      <w:r w:rsidRPr="00A611A7">
        <w:rPr>
          <w:lang w:val="en-US"/>
          <w:rPrChange w:id="1434" w:author="Bonhomme Christophe" w:date="2021-11-24T19:19:00Z">
            <w:rPr/>
          </w:rPrChange>
        </w:rPr>
        <w:t>Haocheng</w:t>
      </w:r>
      <w:proofErr w:type="spellEnd"/>
      <w:r w:rsidRPr="00A611A7">
        <w:rPr>
          <w:lang w:val="en-US"/>
          <w:rPrChange w:id="1435" w:author="Bonhomme Christophe" w:date="2021-11-24T19:19:00Z">
            <w:rPr/>
          </w:rPrChange>
        </w:rPr>
        <w:t xml:space="preserve"> Wen, </w:t>
      </w:r>
      <w:proofErr w:type="spellStart"/>
      <w:r w:rsidRPr="00A611A7">
        <w:rPr>
          <w:lang w:val="en-US"/>
          <w:rPrChange w:id="1436" w:author="Bonhomme Christophe" w:date="2021-11-24T19:19:00Z">
            <w:rPr/>
          </w:rPrChange>
        </w:rPr>
        <w:t>Zhaoxin</w:t>
      </w:r>
      <w:proofErr w:type="spellEnd"/>
      <w:r w:rsidRPr="00A611A7">
        <w:rPr>
          <w:lang w:val="en-US"/>
          <w:rPrChange w:id="1437" w:author="Bonhomme Christophe" w:date="2021-11-24T19:19:00Z">
            <w:rPr/>
          </w:rPrChange>
        </w:rPr>
        <w:t xml:space="preserve"> Ren, Piotr </w:t>
      </w:r>
      <w:proofErr w:type="spellStart"/>
      <w:r w:rsidRPr="00A611A7">
        <w:rPr>
          <w:lang w:val="en-US"/>
          <w:rPrChange w:id="1438" w:author="Bonhomme Christophe" w:date="2021-11-24T19:19:00Z">
            <w:rPr/>
          </w:rPrChange>
        </w:rPr>
        <w:t>Wolanski</w:t>
      </w:r>
      <w:proofErr w:type="spellEnd"/>
      <w:r w:rsidRPr="00A611A7">
        <w:rPr>
          <w:lang w:val="en-US"/>
          <w:rPrChange w:id="1439" w:author="Bonhomme Christophe" w:date="2021-11-24T19:19:00Z">
            <w:rPr/>
          </w:rPrChange>
        </w:rPr>
        <w:t xml:space="preserve">, Bing Wang, </w:t>
      </w:r>
      <w:r w:rsidR="00C67DC8" w:rsidRPr="00A611A7">
        <w:rPr>
          <w:lang w:val="en-US"/>
          <w:rPrChange w:id="1440" w:author="Bonhomme Christophe" w:date="2021-11-24T19:19:00Z">
            <w:rPr/>
          </w:rPrChange>
        </w:rPr>
        <w:t>R</w:t>
      </w:r>
      <w:r w:rsidRPr="00A611A7">
        <w:rPr>
          <w:lang w:val="en-US"/>
          <w:rPrChange w:id="1441" w:author="Bonhomme Christophe" w:date="2021-11-24T19:19:00Z">
            <w:rPr/>
          </w:rPrChange>
        </w:rPr>
        <w:t>e</w:t>
      </w:r>
      <w:r w:rsidR="00C67DC8" w:rsidRPr="00A611A7">
        <w:rPr>
          <w:lang w:val="en-US"/>
          <w:rPrChange w:id="1442" w:author="Bonhomme Christophe" w:date="2021-11-24T19:19:00Z">
            <w:rPr/>
          </w:rPrChange>
        </w:rPr>
        <w:t>v</w:t>
      </w:r>
      <w:r w:rsidRPr="00A611A7">
        <w:rPr>
          <w:lang w:val="en-US"/>
          <w:rPrChange w:id="1443" w:author="Bonhomme Christophe" w:date="2021-11-24T19:19:00Z">
            <w:rPr/>
          </w:rPrChange>
        </w:rPr>
        <w:t>ie</w:t>
      </w:r>
      <w:r w:rsidR="00C67DC8" w:rsidRPr="00A611A7">
        <w:rPr>
          <w:lang w:val="en-US"/>
          <w:rPrChange w:id="1444" w:author="Bonhomme Christophe" w:date="2021-11-24T19:19:00Z">
            <w:rPr/>
          </w:rPrChange>
        </w:rPr>
        <w:t>w</w:t>
      </w:r>
      <w:r w:rsidRPr="00A611A7">
        <w:rPr>
          <w:lang w:val="en-US"/>
          <w:rPrChange w:id="1445" w:author="Bonhomme Christophe" w:date="2021-11-24T19:19:00Z">
            <w:rPr/>
          </w:rPrChange>
        </w:rPr>
        <w:t xml:space="preserve"> on the rotatin</w:t>
      </w:r>
      <w:r w:rsidR="00C67DC8" w:rsidRPr="00A611A7">
        <w:rPr>
          <w:lang w:val="en-US"/>
          <w:rPrChange w:id="1446" w:author="Bonhomme Christophe" w:date="2021-11-24T19:19:00Z">
            <w:rPr/>
          </w:rPrChange>
        </w:rPr>
        <w:t>g</w:t>
      </w:r>
      <w:r w:rsidRPr="00A611A7">
        <w:rPr>
          <w:lang w:val="en-US"/>
          <w:rPrChange w:id="1447" w:author="Bonhomme Christophe" w:date="2021-11-24T19:19:00Z">
            <w:rPr/>
          </w:rPrChange>
        </w:rPr>
        <w:t xml:space="preserve"> </w:t>
      </w:r>
      <w:r w:rsidR="00C67DC8" w:rsidRPr="00A611A7">
        <w:rPr>
          <w:lang w:val="en-US"/>
          <w:rPrChange w:id="1448" w:author="Bonhomme Christophe" w:date="2021-11-24T19:19:00Z">
            <w:rPr/>
          </w:rPrChange>
        </w:rPr>
        <w:t>d</w:t>
      </w:r>
      <w:r w:rsidRPr="00A611A7">
        <w:rPr>
          <w:lang w:val="en-US"/>
          <w:rPrChange w:id="1449" w:author="Bonhomme Christophe" w:date="2021-11-24T19:19:00Z">
            <w:rPr/>
          </w:rPrChange>
        </w:rPr>
        <w:t>etonation en</w:t>
      </w:r>
      <w:r w:rsidR="00C67DC8" w:rsidRPr="00A611A7">
        <w:rPr>
          <w:lang w:val="en-US"/>
          <w:rPrChange w:id="1450" w:author="Bonhomme Christophe" w:date="2021-11-24T19:19:00Z">
            <w:rPr/>
          </w:rPrChange>
        </w:rPr>
        <w:t>g</w:t>
      </w:r>
      <w:r w:rsidRPr="00A611A7">
        <w:rPr>
          <w:lang w:val="en-US"/>
          <w:rPrChange w:id="1451" w:author="Bonhomme Christophe" w:date="2021-11-24T19:19:00Z">
            <w:rPr/>
          </w:rPrChange>
        </w:rPr>
        <w:t>ine</w:t>
      </w:r>
      <w:r w:rsidR="00C67DC8" w:rsidRPr="00A611A7">
        <w:rPr>
          <w:lang w:val="en-US"/>
          <w:rPrChange w:id="1452" w:author="Bonhomme Christophe" w:date="2021-11-24T19:19:00Z">
            <w:rPr/>
          </w:rPrChange>
        </w:rPr>
        <w:t xml:space="preserve"> </w:t>
      </w:r>
      <w:r w:rsidRPr="00A611A7">
        <w:rPr>
          <w:lang w:val="en-US"/>
          <w:rPrChange w:id="1453" w:author="Bonhomme Christophe" w:date="2021-11-24T19:19:00Z">
            <w:rPr/>
          </w:rPrChange>
        </w:rPr>
        <w:t>an</w:t>
      </w:r>
      <w:r w:rsidR="00C67DC8" w:rsidRPr="00A611A7">
        <w:rPr>
          <w:lang w:val="en-US"/>
          <w:rPrChange w:id="1454" w:author="Bonhomme Christophe" w:date="2021-11-24T19:19:00Z">
            <w:rPr/>
          </w:rPrChange>
        </w:rPr>
        <w:t>d</w:t>
      </w:r>
      <w:r w:rsidRPr="00A611A7">
        <w:rPr>
          <w:lang w:val="en-US"/>
          <w:rPrChange w:id="1455" w:author="Bonhomme Christophe" w:date="2021-11-24T19:19:00Z">
            <w:rPr/>
          </w:rPrChange>
        </w:rPr>
        <w:t xml:space="preserve"> its t</w:t>
      </w:r>
      <w:r w:rsidR="00C67DC8" w:rsidRPr="00A611A7">
        <w:rPr>
          <w:lang w:val="en-US"/>
          <w:rPrChange w:id="1456" w:author="Bonhomme Christophe" w:date="2021-11-24T19:19:00Z">
            <w:rPr/>
          </w:rPrChange>
        </w:rPr>
        <w:t>y</w:t>
      </w:r>
      <w:r w:rsidRPr="00A611A7">
        <w:rPr>
          <w:lang w:val="en-US"/>
          <w:rPrChange w:id="1457" w:author="Bonhomme Christophe" w:date="2021-11-24T19:19:00Z">
            <w:rPr/>
          </w:rPrChange>
        </w:rPr>
        <w:t>pica</w:t>
      </w:r>
      <w:r w:rsidR="007E6D10" w:rsidRPr="00A611A7">
        <w:rPr>
          <w:lang w:val="en-US"/>
          <w:rPrChange w:id="1458" w:author="Bonhomme Christophe" w:date="2021-11-24T19:19:00Z">
            <w:rPr/>
          </w:rPrChange>
        </w:rPr>
        <w:t>l</w:t>
      </w:r>
      <w:r w:rsidRPr="00A611A7">
        <w:rPr>
          <w:lang w:val="en-US"/>
          <w:rPrChange w:id="1459" w:author="Bonhomme Christophe" w:date="2021-11-24T19:19:00Z">
            <w:rPr/>
          </w:rPrChange>
        </w:rPr>
        <w:t xml:space="preserve"> pro</w:t>
      </w:r>
      <w:r w:rsidR="00C67DC8" w:rsidRPr="00A611A7">
        <w:rPr>
          <w:lang w:val="en-US"/>
          <w:rPrChange w:id="1460" w:author="Bonhomme Christophe" w:date="2021-11-24T19:19:00Z">
            <w:rPr/>
          </w:rPrChange>
        </w:rPr>
        <w:t>blems</w:t>
      </w:r>
      <w:r w:rsidRPr="00A611A7">
        <w:rPr>
          <w:lang w:val="en-US"/>
          <w:rPrChange w:id="1461" w:author="Bonhomme Christophe" w:date="2021-11-24T19:19:00Z">
            <w:rPr/>
          </w:rPrChange>
        </w:rPr>
        <w:t>, transactions on aerospace research, 4(261) 2020, pp.107-163, DOI: 10.2478/tar-2020-0024</w:t>
      </w:r>
      <w:r w:rsidR="00C67DC8" w:rsidRPr="00A611A7">
        <w:rPr>
          <w:lang w:val="en-US"/>
          <w:rPrChange w:id="1462" w:author="Bonhomme Christophe" w:date="2021-11-24T19:19:00Z">
            <w:rPr/>
          </w:rPrChange>
        </w:rPr>
        <w:t xml:space="preserve">, </w:t>
      </w:r>
      <w:proofErr w:type="spellStart"/>
      <w:r w:rsidRPr="00A611A7">
        <w:rPr>
          <w:lang w:val="en-US"/>
          <w:rPrChange w:id="1463" w:author="Bonhomme Christophe" w:date="2021-11-24T19:19:00Z">
            <w:rPr/>
          </w:rPrChange>
        </w:rPr>
        <w:t>eISSN</w:t>
      </w:r>
      <w:proofErr w:type="spellEnd"/>
      <w:r w:rsidRPr="00A611A7">
        <w:rPr>
          <w:lang w:val="en-US"/>
          <w:rPrChange w:id="1464" w:author="Bonhomme Christophe" w:date="2021-11-24T19:19:00Z">
            <w:rPr/>
          </w:rPrChange>
        </w:rPr>
        <w:t xml:space="preserve"> 2545-2835</w:t>
      </w:r>
    </w:p>
    <w:p w14:paraId="129430D1" w14:textId="5538FBBF" w:rsidR="001647EC" w:rsidRPr="00A611A7" w:rsidRDefault="00C40F03" w:rsidP="00363BF1">
      <w:pPr>
        <w:pStyle w:val="Paragraphedeliste"/>
        <w:numPr>
          <w:ilvl w:val="0"/>
          <w:numId w:val="4"/>
        </w:numPr>
        <w:rPr>
          <w:lang w:val="en-US"/>
          <w:rPrChange w:id="1465" w:author="Bonhomme Christophe" w:date="2021-11-24T19:19:00Z">
            <w:rPr/>
          </w:rPrChange>
        </w:rPr>
      </w:pPr>
      <w:r>
        <w:fldChar w:fldCharType="begin"/>
      </w:r>
      <w:r w:rsidRPr="00A611A7">
        <w:rPr>
          <w:lang w:val="en-US"/>
          <w:rPrChange w:id="1466" w:author="Bonhomme Christophe" w:date="2021-11-24T19:19:00Z">
            <w:rPr/>
          </w:rPrChange>
        </w:rPr>
        <w:instrText xml:space="preserve"> HYPERLINK "https://arc.aiaa.org/doi/10.2514/6.2020-0204" \o "Donald H. Ferguson" </w:instrText>
      </w:r>
      <w:r>
        <w:fldChar w:fldCharType="separate"/>
      </w:r>
      <w:r w:rsidR="001647EC" w:rsidRPr="00A611A7">
        <w:rPr>
          <w:lang w:val="en-US"/>
          <w:rPrChange w:id="1467" w:author="Bonhomme Christophe" w:date="2021-11-24T19:19:00Z">
            <w:rPr/>
          </w:rPrChange>
        </w:rPr>
        <w:t>Donald H. Ferguson</w:t>
      </w:r>
      <w:r>
        <w:fldChar w:fldCharType="end"/>
      </w:r>
      <w:r w:rsidR="001647EC" w:rsidRPr="00A611A7">
        <w:rPr>
          <w:lang w:val="en-US"/>
          <w:rPrChange w:id="1468" w:author="Bonhomme Christophe" w:date="2021-11-24T19:19:00Z">
            <w:rPr/>
          </w:rPrChange>
        </w:rPr>
        <w:t xml:space="preserve">, </w:t>
      </w:r>
      <w:r>
        <w:fldChar w:fldCharType="begin"/>
      </w:r>
      <w:r w:rsidRPr="00A611A7">
        <w:rPr>
          <w:lang w:val="en-US"/>
          <w:rPrChange w:id="1469" w:author="Bonhomme Christophe" w:date="2021-11-24T19:19:00Z">
            <w:rPr/>
          </w:rPrChange>
        </w:rPr>
        <w:instrText xml:space="preserve"> HYPERLINK "https://arc.aiaa.org/doi/10.2514/6.2020-0204" \o "Bridget O'Meara" </w:instrText>
      </w:r>
      <w:r>
        <w:fldChar w:fldCharType="separate"/>
      </w:r>
      <w:r w:rsidR="001647EC" w:rsidRPr="00A611A7">
        <w:rPr>
          <w:lang w:val="en-US"/>
          <w:rPrChange w:id="1470" w:author="Bonhomme Christophe" w:date="2021-11-24T19:19:00Z">
            <w:rPr/>
          </w:rPrChange>
        </w:rPr>
        <w:t>Bridget O'Meara</w:t>
      </w:r>
      <w:r>
        <w:fldChar w:fldCharType="end"/>
      </w:r>
      <w:r w:rsidR="00363BF1" w:rsidRPr="00A611A7">
        <w:rPr>
          <w:lang w:val="en-US"/>
          <w:rPrChange w:id="1471" w:author="Bonhomme Christophe" w:date="2021-11-24T19:19:00Z">
            <w:rPr/>
          </w:rPrChange>
        </w:rPr>
        <w:t xml:space="preserve">, </w:t>
      </w:r>
      <w:r>
        <w:fldChar w:fldCharType="begin"/>
      </w:r>
      <w:r w:rsidRPr="00A611A7">
        <w:rPr>
          <w:lang w:val="en-US"/>
          <w:rPrChange w:id="1472" w:author="Bonhomme Christophe" w:date="2021-11-24T19:19:00Z">
            <w:rPr/>
          </w:rPrChange>
        </w:rPr>
        <w:instrText xml:space="preserve"> HYPERLINK "https://arc.aiaa.org/doi/10.2514/6.2020-0204" \o "Arnab Roy" </w:instrText>
      </w:r>
      <w:r>
        <w:fldChar w:fldCharType="separate"/>
      </w:r>
      <w:r w:rsidR="001647EC" w:rsidRPr="00A611A7">
        <w:rPr>
          <w:lang w:val="en-US"/>
          <w:rPrChange w:id="1473" w:author="Bonhomme Christophe" w:date="2021-11-24T19:19:00Z">
            <w:rPr/>
          </w:rPrChange>
        </w:rPr>
        <w:t>Arnab Roy</w:t>
      </w:r>
      <w:r>
        <w:fldChar w:fldCharType="end"/>
      </w:r>
      <w:r w:rsidR="00363BF1" w:rsidRPr="00A611A7">
        <w:rPr>
          <w:lang w:val="en-US"/>
          <w:rPrChange w:id="1474" w:author="Bonhomme Christophe" w:date="2021-11-24T19:19:00Z">
            <w:rPr/>
          </w:rPrChange>
        </w:rPr>
        <w:t xml:space="preserve">, </w:t>
      </w:r>
      <w:r>
        <w:fldChar w:fldCharType="begin"/>
      </w:r>
      <w:r w:rsidRPr="00A611A7">
        <w:rPr>
          <w:lang w:val="en-US"/>
          <w:rPrChange w:id="1475" w:author="Bonhomme Christophe" w:date="2021-11-24T19:19:00Z">
            <w:rPr/>
          </w:rPrChange>
        </w:rPr>
        <w:instrText xml:space="preserve"> HYPERLINK "https://arc.aiaa.org/doi/10.2514/6.2020-0204" \o "Kristyn Johnson" </w:instrText>
      </w:r>
      <w:r>
        <w:fldChar w:fldCharType="separate"/>
      </w:r>
      <w:r w:rsidR="001647EC" w:rsidRPr="00A611A7">
        <w:rPr>
          <w:lang w:val="en-US"/>
          <w:rPrChange w:id="1476" w:author="Bonhomme Christophe" w:date="2021-11-24T19:19:00Z">
            <w:rPr/>
          </w:rPrChange>
        </w:rPr>
        <w:t>Kristyn Johnson</w:t>
      </w:r>
      <w:r>
        <w:fldChar w:fldCharType="end"/>
      </w:r>
      <w:r w:rsidR="001647EC" w:rsidRPr="00A611A7">
        <w:rPr>
          <w:lang w:val="en-US"/>
          <w:rPrChange w:id="1477" w:author="Bonhomme Christophe" w:date="2021-11-24T19:19:00Z">
            <w:rPr/>
          </w:rPrChange>
        </w:rPr>
        <w:t xml:space="preserve">, “Experimental Measurements of NOx Emissions in a Rotating Detonation Engine”, AIAA </w:t>
      </w:r>
      <w:proofErr w:type="spellStart"/>
      <w:r w:rsidR="001647EC" w:rsidRPr="00A611A7">
        <w:rPr>
          <w:lang w:val="en-US"/>
          <w:rPrChange w:id="1478" w:author="Bonhomme Christophe" w:date="2021-11-24T19:19:00Z">
            <w:rPr/>
          </w:rPrChange>
        </w:rPr>
        <w:t>Scitech</w:t>
      </w:r>
      <w:proofErr w:type="spellEnd"/>
      <w:r w:rsidR="001647EC" w:rsidRPr="00A611A7">
        <w:rPr>
          <w:lang w:val="en-US"/>
          <w:rPrChange w:id="1479" w:author="Bonhomme Christophe" w:date="2021-11-24T19:19:00Z">
            <w:rPr/>
          </w:rPrChange>
        </w:rPr>
        <w:t xml:space="preserve"> 2020 Forum, DOI: 10.2514/6.2020-0204 </w:t>
      </w:r>
      <w:proofErr w:type="spellStart"/>
      <w:r w:rsidR="001647EC" w:rsidRPr="00A611A7">
        <w:rPr>
          <w:lang w:val="en-US"/>
          <w:rPrChange w:id="1480" w:author="Bonhomme Christophe" w:date="2021-11-24T19:19:00Z">
            <w:rPr/>
          </w:rPrChange>
        </w:rPr>
        <w:t>ou</w:t>
      </w:r>
      <w:proofErr w:type="spellEnd"/>
      <w:r w:rsidR="001647EC" w:rsidRPr="00A611A7">
        <w:rPr>
          <w:lang w:val="en-US"/>
          <w:rPrChange w:id="1481" w:author="Bonhomme Christophe" w:date="2021-11-24T19:19:00Z">
            <w:rPr/>
          </w:rPrChange>
        </w:rPr>
        <w:t xml:space="preserve"> </w:t>
      </w:r>
      <w:proofErr w:type="spellStart"/>
      <w:r w:rsidR="001647EC" w:rsidRPr="00A611A7">
        <w:rPr>
          <w:lang w:val="en-US"/>
          <w:rPrChange w:id="1482" w:author="Bonhomme Christophe" w:date="2021-11-24T19:19:00Z">
            <w:rPr/>
          </w:rPrChange>
        </w:rPr>
        <w:t>Schwer</w:t>
      </w:r>
      <w:proofErr w:type="spellEnd"/>
      <w:r w:rsidR="001647EC" w:rsidRPr="00A611A7">
        <w:rPr>
          <w:lang w:val="en-US"/>
          <w:rPrChange w:id="1483" w:author="Bonhomme Christophe" w:date="2021-11-24T19:19:00Z">
            <w:rPr/>
          </w:rPrChange>
        </w:rPr>
        <w:t xml:space="preserve">, D. A., and </w:t>
      </w:r>
      <w:proofErr w:type="spellStart"/>
      <w:r w:rsidR="001647EC" w:rsidRPr="00A611A7">
        <w:rPr>
          <w:lang w:val="en-US"/>
          <w:rPrChange w:id="1484" w:author="Bonhomme Christophe" w:date="2021-11-24T19:19:00Z">
            <w:rPr/>
          </w:rPrChange>
        </w:rPr>
        <w:t>Kailasanath</w:t>
      </w:r>
      <w:proofErr w:type="spellEnd"/>
      <w:r w:rsidR="001647EC" w:rsidRPr="00A611A7">
        <w:rPr>
          <w:lang w:val="en-US"/>
          <w:rPrChange w:id="1485" w:author="Bonhomme Christophe" w:date="2021-11-24T19:19:00Z">
            <w:rPr/>
          </w:rPrChange>
        </w:rPr>
        <w:t>, K., “Characterizing NOx Emissions for Air-Breathing Rotating Detonation Engines,” 52nd AIAA/SAE/ASEE Joint Propulsion Conference, 2016, pp. 1–13.</w:t>
      </w:r>
    </w:p>
    <w:p w14:paraId="061EA156" w14:textId="31AF868B" w:rsidR="00F5177E" w:rsidRPr="00A611A7" w:rsidRDefault="00F5177E" w:rsidP="00363BF1">
      <w:pPr>
        <w:pStyle w:val="Paragraphedeliste"/>
        <w:numPr>
          <w:ilvl w:val="0"/>
          <w:numId w:val="4"/>
        </w:numPr>
        <w:rPr>
          <w:lang w:val="en-US"/>
          <w:rPrChange w:id="1486" w:author="Bonhomme Christophe" w:date="2021-11-24T19:19:00Z">
            <w:rPr/>
          </w:rPrChange>
        </w:rPr>
      </w:pPr>
      <w:proofErr w:type="spellStart"/>
      <w:r w:rsidRPr="00A611A7">
        <w:rPr>
          <w:lang w:val="en-US"/>
          <w:rPrChange w:id="1487" w:author="Bonhomme Christophe" w:date="2021-11-24T19:19:00Z">
            <w:rPr/>
          </w:rPrChange>
        </w:rPr>
        <w:t>Panaglotis</w:t>
      </w:r>
      <w:proofErr w:type="spellEnd"/>
      <w:r w:rsidRPr="00A611A7">
        <w:rPr>
          <w:lang w:val="en-US"/>
          <w:rPrChange w:id="1488" w:author="Bonhomme Christophe" w:date="2021-11-24T19:19:00Z">
            <w:rPr/>
          </w:rPrChange>
        </w:rPr>
        <w:t xml:space="preserve"> Stathopoulos, Johann </w:t>
      </w:r>
      <w:proofErr w:type="spellStart"/>
      <w:r w:rsidRPr="00A611A7">
        <w:rPr>
          <w:lang w:val="en-US"/>
          <w:rPrChange w:id="1489" w:author="Bonhomme Christophe" w:date="2021-11-24T19:19:00Z">
            <w:rPr/>
          </w:rPrChange>
        </w:rPr>
        <w:t>Vinkeloe</w:t>
      </w:r>
      <w:proofErr w:type="spellEnd"/>
      <w:r w:rsidRPr="00A611A7">
        <w:rPr>
          <w:lang w:val="en-US"/>
          <w:rPrChange w:id="1490" w:author="Bonhomme Christophe" w:date="2021-11-24T19:19:00Z">
            <w:rPr/>
          </w:rPrChange>
        </w:rPr>
        <w:t xml:space="preserve">, Christian Oliver </w:t>
      </w:r>
      <w:proofErr w:type="spellStart"/>
      <w:r w:rsidRPr="00A611A7">
        <w:rPr>
          <w:lang w:val="en-US"/>
          <w:rPrChange w:id="1491" w:author="Bonhomme Christophe" w:date="2021-11-24T19:19:00Z">
            <w:rPr/>
          </w:rPrChange>
        </w:rPr>
        <w:t>Paschereit</w:t>
      </w:r>
      <w:proofErr w:type="spellEnd"/>
      <w:r w:rsidRPr="00A611A7">
        <w:rPr>
          <w:lang w:val="en-US"/>
          <w:rPrChange w:id="1492" w:author="Bonhomme Christophe" w:date="2021-11-24T19:19:00Z">
            <w:rPr/>
          </w:rPrChange>
        </w:rPr>
        <w:t xml:space="preserve">, Thermodynamic evaluation of constant volume combustion for gas turbine power cycles, </w:t>
      </w:r>
      <w:proofErr w:type="spellStart"/>
      <w:r w:rsidRPr="00A611A7">
        <w:rPr>
          <w:lang w:val="en-US"/>
          <w:rPrChange w:id="1493" w:author="Bonhomme Christophe" w:date="2021-11-24T19:19:00Z">
            <w:rPr/>
          </w:rPrChange>
        </w:rPr>
        <w:t>ResearchGate</w:t>
      </w:r>
      <w:proofErr w:type="spellEnd"/>
      <w:r w:rsidRPr="00A611A7">
        <w:rPr>
          <w:lang w:val="en-US"/>
          <w:rPrChange w:id="1494" w:author="Bonhomme Christophe" w:date="2021-11-24T19:19:00Z">
            <w:rPr/>
          </w:rPrChange>
        </w:rPr>
        <w:t xml:space="preserve">, November 2015 </w:t>
      </w:r>
    </w:p>
    <w:p w14:paraId="35C95BD0" w14:textId="6F7CF98B" w:rsidR="00FE5B0F" w:rsidRDefault="00FE5B0F" w:rsidP="00FE5B0F">
      <w:pPr>
        <w:rPr>
          <w:b/>
          <w:bCs/>
        </w:rPr>
      </w:pPr>
      <w:r w:rsidRPr="00FE5B0F">
        <w:rPr>
          <w:b/>
          <w:bCs/>
        </w:rPr>
        <w:t>Les missiles</w:t>
      </w:r>
    </w:p>
    <w:p w14:paraId="103185F4" w14:textId="50449407" w:rsidR="00FE5B0F" w:rsidRPr="00A611A7" w:rsidRDefault="00FE5B0F" w:rsidP="00FE5B0F">
      <w:pPr>
        <w:pStyle w:val="Paragraphedeliste"/>
        <w:numPr>
          <w:ilvl w:val="0"/>
          <w:numId w:val="4"/>
        </w:numPr>
        <w:rPr>
          <w:lang w:val="en-US"/>
          <w:rPrChange w:id="1495" w:author="Bonhomme Christophe" w:date="2021-11-24T19:19:00Z">
            <w:rPr/>
          </w:rPrChange>
        </w:rPr>
      </w:pPr>
      <w:r w:rsidRPr="00A611A7">
        <w:rPr>
          <w:lang w:val="en-US"/>
          <w:rPrChange w:id="1496" w:author="Bonhomme Christophe" w:date="2021-11-24T19:19:00Z">
            <w:rPr/>
          </w:rPrChange>
        </w:rPr>
        <w:t>“Handbook of aviation fuels properties”, Coordinating Research Council, Atlanta, USA, CRC report n°530, 1983</w:t>
      </w:r>
    </w:p>
    <w:p w14:paraId="56EC903F" w14:textId="4BC0F4C9" w:rsidR="00FE5B0F" w:rsidRPr="00A611A7" w:rsidRDefault="00FE5B0F" w:rsidP="00FE5B0F">
      <w:pPr>
        <w:pStyle w:val="Paragraphedeliste"/>
        <w:numPr>
          <w:ilvl w:val="0"/>
          <w:numId w:val="4"/>
        </w:numPr>
        <w:rPr>
          <w:lang w:val="en-US"/>
          <w:rPrChange w:id="1497" w:author="Bonhomme Christophe" w:date="2021-11-24T19:19:00Z">
            <w:rPr/>
          </w:rPrChange>
        </w:rPr>
      </w:pPr>
      <w:r w:rsidRPr="00A611A7">
        <w:rPr>
          <w:lang w:val="en-US"/>
          <w:rPrChange w:id="1498" w:author="Bonhomme Christophe" w:date="2021-11-24T19:19:00Z">
            <w:rPr/>
          </w:rPrChange>
        </w:rPr>
        <w:t>P. Choudhury, "Slurry fuels," Progress in Energy and Combustion Science, vol. 18, pp. 409-427, 1992.</w:t>
      </w:r>
    </w:p>
    <w:p w14:paraId="1D0ED3F3" w14:textId="6981EB3A" w:rsidR="00B807EB" w:rsidRPr="00A611A7" w:rsidRDefault="00B807EB" w:rsidP="00B807EB">
      <w:pPr>
        <w:pStyle w:val="Paragraphedeliste"/>
        <w:numPr>
          <w:ilvl w:val="0"/>
          <w:numId w:val="4"/>
        </w:numPr>
        <w:rPr>
          <w:lang w:val="en-US"/>
          <w:rPrChange w:id="1499" w:author="Bonhomme Christophe" w:date="2021-11-24T19:19:00Z">
            <w:rPr/>
          </w:rPrChange>
        </w:rPr>
      </w:pPr>
      <w:r w:rsidRPr="00B807EB">
        <w:t xml:space="preserve">Antoine </w:t>
      </w:r>
      <w:proofErr w:type="spellStart"/>
      <w:r w:rsidRPr="00B807EB">
        <w:t>Osmont</w:t>
      </w:r>
      <w:proofErr w:type="spellEnd"/>
      <w:r w:rsidRPr="00B807EB">
        <w:t xml:space="preserve">, </w:t>
      </w:r>
      <w:proofErr w:type="spellStart"/>
      <w:r w:rsidRPr="00B807EB">
        <w:t>Iskender</w:t>
      </w:r>
      <w:proofErr w:type="spellEnd"/>
      <w:r w:rsidRPr="00B807EB">
        <w:t xml:space="preserve"> </w:t>
      </w:r>
      <w:proofErr w:type="spellStart"/>
      <w:r w:rsidRPr="00B807EB">
        <w:t>Gökalp</w:t>
      </w:r>
      <w:proofErr w:type="spellEnd"/>
      <w:r w:rsidRPr="00B807EB">
        <w:t xml:space="preserve">, L. </w:t>
      </w:r>
      <w:proofErr w:type="spellStart"/>
      <w:r w:rsidRPr="00B807EB">
        <w:t>Catoire</w:t>
      </w:r>
      <w:proofErr w:type="spellEnd"/>
      <w:r w:rsidRPr="00B807EB">
        <w:t xml:space="preserve">. </w:t>
      </w:r>
      <w:r w:rsidRPr="00A611A7">
        <w:rPr>
          <w:lang w:val="en-US"/>
          <w:rPrChange w:id="1500" w:author="Bonhomme Christophe" w:date="2021-11-24T19:19:00Z">
            <w:rPr/>
          </w:rPrChange>
        </w:rPr>
        <w:t xml:space="preserve">Evaluating Missile Fuels. Propellants, Explosives, Pyrotechnics, Wiley-VCH </w:t>
      </w:r>
      <w:proofErr w:type="spellStart"/>
      <w:r w:rsidRPr="00A611A7">
        <w:rPr>
          <w:lang w:val="en-US"/>
          <w:rPrChange w:id="1501" w:author="Bonhomme Christophe" w:date="2021-11-24T19:19:00Z">
            <w:rPr/>
          </w:rPrChange>
        </w:rPr>
        <w:t>Verlag</w:t>
      </w:r>
      <w:proofErr w:type="spellEnd"/>
      <w:r w:rsidRPr="00A611A7">
        <w:rPr>
          <w:lang w:val="en-US"/>
          <w:rPrChange w:id="1502" w:author="Bonhomme Christophe" w:date="2021-11-24T19:19:00Z">
            <w:rPr/>
          </w:rPrChange>
        </w:rPr>
        <w:t>, 2006, 31 (5), </w:t>
      </w:r>
      <w:r w:rsidR="00C40F03">
        <w:fldChar w:fldCharType="begin"/>
      </w:r>
      <w:r w:rsidR="00C40F03" w:rsidRPr="00A611A7">
        <w:rPr>
          <w:lang w:val="en-US"/>
          <w:rPrChange w:id="1503" w:author="Bonhomme Christophe" w:date="2021-11-24T19:19:00Z">
            <w:rPr/>
          </w:rPrChange>
        </w:rPr>
        <w:instrText xml:space="preserve"> HYPERLINK "https://dx.doi.org/10.1002/prep.200600043" \t "_blank" </w:instrText>
      </w:r>
      <w:r w:rsidR="00C40F03">
        <w:fldChar w:fldCharType="separate"/>
      </w:r>
      <w:r w:rsidRPr="00B807EB">
        <w:rPr>
          <w:rFonts w:ascii="Cambria Math" w:hAnsi="Cambria Math" w:cs="Cambria Math"/>
        </w:rPr>
        <w:t>⟨</w:t>
      </w:r>
      <w:r w:rsidRPr="00A611A7">
        <w:rPr>
          <w:lang w:val="en-US"/>
          <w:rPrChange w:id="1504" w:author="Bonhomme Christophe" w:date="2021-11-24T19:19:00Z">
            <w:rPr/>
          </w:rPrChange>
        </w:rPr>
        <w:t>10.1002/prep.200600043</w:t>
      </w:r>
      <w:r w:rsidRPr="00B807EB">
        <w:rPr>
          <w:rFonts w:ascii="Cambria Math" w:hAnsi="Cambria Math" w:cs="Cambria Math"/>
        </w:rPr>
        <w:t>⟩</w:t>
      </w:r>
      <w:r w:rsidR="00C40F03">
        <w:rPr>
          <w:rFonts w:ascii="Cambria Math" w:hAnsi="Cambria Math" w:cs="Cambria Math"/>
        </w:rPr>
        <w:fldChar w:fldCharType="end"/>
      </w:r>
      <w:r w:rsidRPr="00A611A7">
        <w:rPr>
          <w:lang w:val="en-US"/>
          <w:rPrChange w:id="1505" w:author="Bonhomme Christophe" w:date="2021-11-24T19:19:00Z">
            <w:rPr/>
          </w:rPrChange>
        </w:rPr>
        <w:t>. </w:t>
      </w:r>
      <w:r w:rsidR="00C40F03">
        <w:fldChar w:fldCharType="begin"/>
      </w:r>
      <w:r w:rsidR="00C40F03" w:rsidRPr="00A611A7">
        <w:rPr>
          <w:lang w:val="en-US"/>
          <w:rPrChange w:id="1506" w:author="Bonhomme Christophe" w:date="2021-11-24T19:19:00Z">
            <w:rPr/>
          </w:rPrChange>
        </w:rPr>
        <w:instrText xml:space="preserve"> HYPERLINK "https://hal.archives-ouvertes.fr/hal-01221121" \t "_blank" </w:instrText>
      </w:r>
      <w:r w:rsidR="00C40F03">
        <w:fldChar w:fldCharType="separate"/>
      </w:r>
      <w:r w:rsidRPr="00B807EB">
        <w:rPr>
          <w:rFonts w:ascii="Cambria Math" w:hAnsi="Cambria Math" w:cs="Cambria Math"/>
        </w:rPr>
        <w:t>⟨</w:t>
      </w:r>
      <w:r w:rsidRPr="00A611A7">
        <w:rPr>
          <w:lang w:val="en-US"/>
          <w:rPrChange w:id="1507" w:author="Bonhomme Christophe" w:date="2021-11-24T19:19:00Z">
            <w:rPr/>
          </w:rPrChange>
        </w:rPr>
        <w:t>hal-01221121</w:t>
      </w:r>
      <w:r w:rsidRPr="00B807EB">
        <w:rPr>
          <w:rFonts w:ascii="Cambria Math" w:hAnsi="Cambria Math" w:cs="Cambria Math"/>
        </w:rPr>
        <w:t>⟩</w:t>
      </w:r>
      <w:r w:rsidR="00C40F03">
        <w:rPr>
          <w:rFonts w:ascii="Cambria Math" w:hAnsi="Cambria Math" w:cs="Cambria Math"/>
        </w:rPr>
        <w:fldChar w:fldCharType="end"/>
      </w:r>
    </w:p>
    <w:p w14:paraId="382A0722" w14:textId="574C6991" w:rsidR="00B807EB" w:rsidRPr="00A611A7" w:rsidRDefault="00B807EB" w:rsidP="00B807EB">
      <w:pPr>
        <w:pStyle w:val="Paragraphedeliste"/>
        <w:numPr>
          <w:ilvl w:val="0"/>
          <w:numId w:val="4"/>
        </w:numPr>
        <w:spacing w:after="0"/>
        <w:ind w:left="1077" w:hanging="357"/>
        <w:rPr>
          <w:lang w:val="en-US"/>
          <w:rPrChange w:id="1508" w:author="Bonhomme Christophe" w:date="2021-11-24T19:19:00Z">
            <w:rPr/>
          </w:rPrChange>
        </w:rPr>
      </w:pPr>
      <w:r w:rsidRPr="00A611A7">
        <w:rPr>
          <w:lang w:val="en-US"/>
          <w:rPrChange w:id="1509" w:author="Bonhomme Christophe" w:date="2021-11-24T19:19:00Z">
            <w:rPr/>
          </w:rPrChange>
        </w:rPr>
        <w:t>C. K. Law, "Fuel Option for Next-generation Chemical propulsion," AIAA Journal, vol. 50, no. 1, pp. 19-36, 2012.</w:t>
      </w:r>
    </w:p>
    <w:p w14:paraId="1B3A212D" w14:textId="77777777" w:rsidR="00CB7B74" w:rsidRPr="00A611A7" w:rsidRDefault="00CB7B74" w:rsidP="00CB7B74">
      <w:pPr>
        <w:pStyle w:val="Paragraphedeliste"/>
        <w:numPr>
          <w:ilvl w:val="0"/>
          <w:numId w:val="4"/>
        </w:numPr>
        <w:spacing w:after="0"/>
        <w:ind w:left="1077" w:hanging="357"/>
        <w:rPr>
          <w:lang w:val="en-US"/>
          <w:rPrChange w:id="1510" w:author="Bonhomme Christophe" w:date="2021-11-24T19:19:00Z">
            <w:rPr/>
          </w:rPrChange>
        </w:rPr>
      </w:pPr>
      <w:r w:rsidRPr="00A611A7">
        <w:rPr>
          <w:lang w:val="en-US"/>
          <w:rPrChange w:id="1511" w:author="Bonhomme Christophe" w:date="2021-11-24T19:19:00Z">
            <w:rPr/>
          </w:rPrChange>
        </w:rPr>
        <w:t xml:space="preserve">Luo, "Combustion of JP-10 slurry with </w:t>
      </w:r>
      <w:proofErr w:type="spellStart"/>
      <w:r w:rsidRPr="00A611A7">
        <w:rPr>
          <w:lang w:val="en-US"/>
          <w:rPrChange w:id="1512" w:author="Bonhomme Christophe" w:date="2021-11-24T19:19:00Z">
            <w:rPr/>
          </w:rPrChange>
        </w:rPr>
        <w:t>nanosized</w:t>
      </w:r>
      <w:proofErr w:type="spellEnd"/>
      <w:r w:rsidRPr="00A611A7">
        <w:rPr>
          <w:lang w:val="en-US"/>
          <w:rPrChange w:id="1513" w:author="Bonhomme Christophe" w:date="2021-11-24T19:19:00Z">
            <w:rPr/>
          </w:rPrChange>
        </w:rPr>
        <w:t xml:space="preserve"> </w:t>
      </w:r>
      <w:proofErr w:type="spellStart"/>
      <w:r w:rsidRPr="00A611A7">
        <w:rPr>
          <w:lang w:val="en-US"/>
          <w:rPrChange w:id="1514" w:author="Bonhomme Christophe" w:date="2021-11-24T19:19:00Z">
            <w:rPr/>
          </w:rPrChange>
        </w:rPr>
        <w:t>aluminium</w:t>
      </w:r>
      <w:proofErr w:type="spellEnd"/>
      <w:r w:rsidRPr="00A611A7">
        <w:rPr>
          <w:lang w:val="en-US"/>
          <w:rPrChange w:id="1515" w:author="Bonhomme Christophe" w:date="2021-11-24T19:19:00Z">
            <w:rPr/>
          </w:rPrChange>
        </w:rPr>
        <w:t xml:space="preserve"> additives," Journal of Propulsion and Power, pp. 1167-1177</w:t>
      </w:r>
      <w:proofErr w:type="gramStart"/>
      <w:r w:rsidRPr="00A611A7">
        <w:rPr>
          <w:lang w:val="en-US"/>
          <w:rPrChange w:id="1516" w:author="Bonhomme Christophe" w:date="2021-11-24T19:19:00Z">
            <w:rPr/>
          </w:rPrChange>
        </w:rPr>
        <w:t>, ,</w:t>
      </w:r>
      <w:proofErr w:type="gramEnd"/>
      <w:r w:rsidRPr="00A611A7">
        <w:rPr>
          <w:lang w:val="en-US"/>
          <w:rPrChange w:id="1517" w:author="Bonhomme Christophe" w:date="2021-11-24T19:19:00Z">
            <w:rPr/>
          </w:rPrChange>
        </w:rPr>
        <w:t xml:space="preserve"> 2016.</w:t>
      </w:r>
    </w:p>
    <w:p w14:paraId="1CD33AE3" w14:textId="77777777" w:rsidR="00CB7B74" w:rsidRPr="00A611A7" w:rsidRDefault="00CB7B74" w:rsidP="00CB7B74">
      <w:pPr>
        <w:pStyle w:val="Paragraphedeliste"/>
        <w:numPr>
          <w:ilvl w:val="0"/>
          <w:numId w:val="4"/>
        </w:numPr>
        <w:spacing w:after="0"/>
        <w:ind w:left="1077" w:hanging="357"/>
        <w:rPr>
          <w:lang w:val="en-US"/>
          <w:rPrChange w:id="1518" w:author="Bonhomme Christophe" w:date="2021-11-24T19:19:00Z">
            <w:rPr/>
          </w:rPrChange>
        </w:rPr>
      </w:pPr>
      <w:r w:rsidRPr="00A611A7">
        <w:rPr>
          <w:lang w:val="en-US"/>
          <w:rPrChange w:id="1519" w:author="Bonhomme Christophe" w:date="2021-11-24T19:19:00Z">
            <w:rPr/>
          </w:rPrChange>
        </w:rPr>
        <w:t xml:space="preserve">D. </w:t>
      </w:r>
      <w:proofErr w:type="spellStart"/>
      <w:r w:rsidRPr="00A611A7">
        <w:rPr>
          <w:lang w:val="en-US"/>
          <w:rPrChange w:id="1520" w:author="Bonhomme Christophe" w:date="2021-11-24T19:19:00Z">
            <w:rPr/>
          </w:rPrChange>
        </w:rPr>
        <w:t>Sundaram</w:t>
      </w:r>
      <w:proofErr w:type="spellEnd"/>
      <w:r w:rsidRPr="00A611A7">
        <w:rPr>
          <w:lang w:val="en-US"/>
          <w:rPrChange w:id="1521" w:author="Bonhomme Christophe" w:date="2021-11-24T19:19:00Z">
            <w:rPr/>
          </w:rPrChange>
        </w:rPr>
        <w:t xml:space="preserve">, V. Yang and R. A. </w:t>
      </w:r>
      <w:proofErr w:type="spellStart"/>
      <w:r w:rsidRPr="00A611A7">
        <w:rPr>
          <w:lang w:val="en-US"/>
          <w:rPrChange w:id="1522" w:author="Bonhomme Christophe" w:date="2021-11-24T19:19:00Z">
            <w:rPr/>
          </w:rPrChange>
        </w:rPr>
        <w:t>Yetter</w:t>
      </w:r>
      <w:proofErr w:type="spellEnd"/>
      <w:r w:rsidRPr="00A611A7">
        <w:rPr>
          <w:lang w:val="en-US"/>
          <w:rPrChange w:id="1523" w:author="Bonhomme Christophe" w:date="2021-11-24T19:19:00Z">
            <w:rPr/>
          </w:rPrChange>
        </w:rPr>
        <w:t xml:space="preserve">, "Metal-based </w:t>
      </w:r>
      <w:proofErr w:type="spellStart"/>
      <w:r w:rsidRPr="00A611A7">
        <w:rPr>
          <w:lang w:val="en-US"/>
          <w:rPrChange w:id="1524" w:author="Bonhomme Christophe" w:date="2021-11-24T19:19:00Z">
            <w:rPr/>
          </w:rPrChange>
        </w:rPr>
        <w:t>nanoenergetic</w:t>
      </w:r>
      <w:proofErr w:type="spellEnd"/>
      <w:r w:rsidRPr="00A611A7">
        <w:rPr>
          <w:lang w:val="en-US"/>
          <w:rPrChange w:id="1525" w:author="Bonhomme Christophe" w:date="2021-11-24T19:19:00Z">
            <w:rPr/>
          </w:rPrChange>
        </w:rPr>
        <w:t xml:space="preserve"> materials: Synthesis, properties, and applications," Progress in Energy and Combustion Science, vol. 61, pp. 293-365, 2017.</w:t>
      </w:r>
    </w:p>
    <w:p w14:paraId="6E86D866" w14:textId="417867AA" w:rsidR="00CB7B74" w:rsidRPr="00A611A7" w:rsidRDefault="00CB7B74" w:rsidP="00CB7B74">
      <w:pPr>
        <w:pStyle w:val="Paragraphedeliste"/>
        <w:numPr>
          <w:ilvl w:val="0"/>
          <w:numId w:val="4"/>
        </w:numPr>
        <w:spacing w:after="0"/>
        <w:ind w:left="1077" w:hanging="357"/>
        <w:rPr>
          <w:lang w:val="en-US"/>
          <w:rPrChange w:id="1526" w:author="Bonhomme Christophe" w:date="2021-11-24T19:19:00Z">
            <w:rPr/>
          </w:rPrChange>
        </w:rPr>
      </w:pPr>
      <w:r w:rsidRPr="00A611A7">
        <w:rPr>
          <w:lang w:val="en-US"/>
          <w:rPrChange w:id="1527" w:author="Bonhomme Christophe" w:date="2021-11-24T19:19:00Z">
            <w:rPr/>
          </w:rPrChange>
        </w:rPr>
        <w:t xml:space="preserve">K. </w:t>
      </w:r>
      <w:proofErr w:type="spellStart"/>
      <w:r w:rsidRPr="00A611A7">
        <w:rPr>
          <w:lang w:val="en-US"/>
          <w:rPrChange w:id="1528" w:author="Bonhomme Christophe" w:date="2021-11-24T19:19:00Z">
            <w:rPr/>
          </w:rPrChange>
        </w:rPr>
        <w:t>Chatelain</w:t>
      </w:r>
      <w:proofErr w:type="spellEnd"/>
      <w:r w:rsidRPr="00A611A7">
        <w:rPr>
          <w:lang w:val="en-US"/>
          <w:rPrChange w:id="1529" w:author="Bonhomme Christophe" w:date="2021-11-24T19:19:00Z">
            <w:rPr/>
          </w:rPrChange>
        </w:rPr>
        <w:t xml:space="preserve">, L. </w:t>
      </w:r>
      <w:proofErr w:type="spellStart"/>
      <w:r w:rsidRPr="00A611A7">
        <w:rPr>
          <w:lang w:val="en-US"/>
          <w:rPrChange w:id="1530" w:author="Bonhomme Christophe" w:date="2021-11-24T19:19:00Z">
            <w:rPr/>
          </w:rPrChange>
        </w:rPr>
        <w:t>Catoire</w:t>
      </w:r>
      <w:proofErr w:type="spellEnd"/>
      <w:r w:rsidRPr="00A611A7">
        <w:rPr>
          <w:lang w:val="en-US"/>
          <w:rPrChange w:id="1531" w:author="Bonhomme Christophe" w:date="2021-11-24T19:19:00Z">
            <w:rPr/>
          </w:rPrChange>
        </w:rPr>
        <w:t xml:space="preserve">, M. </w:t>
      </w:r>
      <w:proofErr w:type="spellStart"/>
      <w:r w:rsidRPr="00A611A7">
        <w:rPr>
          <w:lang w:val="en-US"/>
          <w:rPrChange w:id="1532" w:author="Bonhomme Christophe" w:date="2021-11-24T19:19:00Z">
            <w:rPr/>
          </w:rPrChange>
        </w:rPr>
        <w:t>Bouchez</w:t>
      </w:r>
      <w:proofErr w:type="spellEnd"/>
      <w:r w:rsidRPr="00A611A7">
        <w:rPr>
          <w:lang w:val="en-US"/>
          <w:rPrChange w:id="1533" w:author="Bonhomme Christophe" w:date="2021-11-24T19:19:00Z">
            <w:rPr/>
          </w:rPrChange>
        </w:rPr>
        <w:t>, "Development of Kinetic Models for the Hybrid Fuels Combustion Containing Aluminum Particles," Journal of Propulsion and Power, vol. 0, no. 0, 2018.</w:t>
      </w:r>
    </w:p>
    <w:p w14:paraId="287E4BE0" w14:textId="63448364" w:rsidR="00FE5B0F" w:rsidRPr="00CB7B74" w:rsidRDefault="00CB7B74" w:rsidP="00CB7B74">
      <w:pPr>
        <w:pStyle w:val="Paragraphedeliste"/>
        <w:numPr>
          <w:ilvl w:val="0"/>
          <w:numId w:val="4"/>
        </w:numPr>
        <w:spacing w:after="0"/>
        <w:ind w:left="1077" w:hanging="357"/>
      </w:pPr>
      <w:proofErr w:type="spellStart"/>
      <w:r w:rsidRPr="00A611A7">
        <w:rPr>
          <w:lang w:val="en-US"/>
          <w:rPrChange w:id="1534" w:author="Bonhomme Christophe" w:date="2021-11-24T19:19:00Z">
            <w:rPr/>
          </w:rPrChange>
        </w:rPr>
        <w:t>Segler</w:t>
      </w:r>
      <w:proofErr w:type="spellEnd"/>
      <w:r w:rsidRPr="00A611A7">
        <w:rPr>
          <w:lang w:val="en-US"/>
          <w:rPrChange w:id="1535" w:author="Bonhomme Christophe" w:date="2021-11-24T19:19:00Z">
            <w:rPr/>
          </w:rPrChange>
        </w:rPr>
        <w:t xml:space="preserve">, </w:t>
      </w:r>
      <w:proofErr w:type="spellStart"/>
      <w:r w:rsidRPr="00A611A7">
        <w:rPr>
          <w:lang w:val="en-US"/>
          <w:rPrChange w:id="1536" w:author="Bonhomme Christophe" w:date="2021-11-24T19:19:00Z">
            <w:rPr/>
          </w:rPrChange>
        </w:rPr>
        <w:t>Marwin</w:t>
      </w:r>
      <w:proofErr w:type="spellEnd"/>
      <w:r w:rsidRPr="00A611A7">
        <w:rPr>
          <w:lang w:val="en-US"/>
          <w:rPrChange w:id="1537" w:author="Bonhomme Christophe" w:date="2021-11-24T19:19:00Z">
            <w:rPr/>
          </w:rPrChange>
        </w:rPr>
        <w:t xml:space="preserve"> H. S., Thierry </w:t>
      </w:r>
      <w:proofErr w:type="spellStart"/>
      <w:r w:rsidRPr="00A611A7">
        <w:rPr>
          <w:lang w:val="en-US"/>
          <w:rPrChange w:id="1538" w:author="Bonhomme Christophe" w:date="2021-11-24T19:19:00Z">
            <w:rPr/>
          </w:rPrChange>
        </w:rPr>
        <w:t>Kogej</w:t>
      </w:r>
      <w:proofErr w:type="spellEnd"/>
      <w:r w:rsidRPr="00A611A7">
        <w:rPr>
          <w:lang w:val="en-US"/>
          <w:rPrChange w:id="1539" w:author="Bonhomme Christophe" w:date="2021-11-24T19:19:00Z">
            <w:rPr/>
          </w:rPrChange>
        </w:rPr>
        <w:t xml:space="preserve">, Christian </w:t>
      </w:r>
      <w:proofErr w:type="spellStart"/>
      <w:r w:rsidRPr="00A611A7">
        <w:rPr>
          <w:lang w:val="en-US"/>
          <w:rPrChange w:id="1540" w:author="Bonhomme Christophe" w:date="2021-11-24T19:19:00Z">
            <w:rPr/>
          </w:rPrChange>
        </w:rPr>
        <w:t>Tyrchan</w:t>
      </w:r>
      <w:proofErr w:type="spellEnd"/>
      <w:r w:rsidRPr="00A611A7">
        <w:rPr>
          <w:lang w:val="en-US"/>
          <w:rPrChange w:id="1541" w:author="Bonhomme Christophe" w:date="2021-11-24T19:19:00Z">
            <w:rPr/>
          </w:rPrChange>
        </w:rPr>
        <w:t xml:space="preserve">, et Mark P. Waller. 2018. « Generating Focused Molecule Libraries for Drug Discovery with Recurrent Neural Networks ». </w:t>
      </w:r>
      <w:r w:rsidRPr="004A2FA8">
        <w:t>ACS Central Science 4 (1): 120 31. https://doi.org/10.1021/acscentsci.7b00512.</w:t>
      </w:r>
    </w:p>
    <w:p w14:paraId="7A78A081" w14:textId="31F5C495" w:rsidR="00F5177E" w:rsidRDefault="00F5177E" w:rsidP="00F5177E"/>
    <w:p w14:paraId="3C834D97" w14:textId="14445BF2" w:rsidR="00F5177E" w:rsidRDefault="00F5177E" w:rsidP="00F5177E"/>
    <w:p w14:paraId="1D880E56" w14:textId="45C4F645" w:rsidR="00F5177E" w:rsidRPr="00C67DC8" w:rsidRDefault="00F5177E" w:rsidP="00F5177E"/>
    <w:p w14:paraId="008F9E76" w14:textId="77777777" w:rsidR="00A53CC1" w:rsidRPr="00A53CC1" w:rsidRDefault="00A53CC1" w:rsidP="00A90E84">
      <w:pPr>
        <w:ind w:left="720"/>
        <w:rPr>
          <w:b/>
          <w:bCs/>
        </w:rPr>
      </w:pPr>
    </w:p>
    <w:p w14:paraId="2FC43993" w14:textId="77777777" w:rsidR="00BF5A56" w:rsidRDefault="00BF5A56" w:rsidP="00064CE6">
      <w:pPr>
        <w:spacing w:after="0" w:line="240" w:lineRule="auto"/>
      </w:pPr>
    </w:p>
    <w:p w14:paraId="06E0E1A5" w14:textId="77777777" w:rsidR="00BF5A56" w:rsidRDefault="00BF5A56" w:rsidP="00064CE6">
      <w:pPr>
        <w:spacing w:after="0" w:line="240" w:lineRule="auto"/>
      </w:pPr>
    </w:p>
    <w:p w14:paraId="39DDE71D" w14:textId="58DFD117" w:rsidR="009D1B8A" w:rsidRDefault="009D1B8A" w:rsidP="00064CE6">
      <w:pPr>
        <w:spacing w:after="0" w:line="240" w:lineRule="auto"/>
      </w:pPr>
      <w:r>
        <w:br w:type="page"/>
      </w:r>
    </w:p>
    <w:p w14:paraId="19C70990" w14:textId="29F90E2E" w:rsidR="00996B9A" w:rsidRDefault="00996B9A" w:rsidP="006F386B">
      <w:pPr>
        <w:pStyle w:val="Titre1"/>
        <w:ind w:left="426"/>
      </w:pPr>
      <w:bookmarkStart w:id="1542" w:name="_Toc86769460"/>
      <w:r>
        <w:lastRenderedPageBreak/>
        <w:t>Acronymes</w:t>
      </w:r>
      <w:bookmarkEnd w:id="1542"/>
    </w:p>
    <w:p w14:paraId="52A1D1B4" w14:textId="24F6BBD0" w:rsidR="00996B9A" w:rsidRDefault="00996B9A" w:rsidP="00996B9A"/>
    <w:p w14:paraId="2CC8003D" w14:textId="40A13896" w:rsidR="00D4661F" w:rsidRPr="00A611A7" w:rsidRDefault="00D4661F" w:rsidP="00996B9A">
      <w:pPr>
        <w:rPr>
          <w:lang w:val="en-US"/>
          <w:rPrChange w:id="1543" w:author="Bonhomme Christophe" w:date="2021-11-24T19:19:00Z">
            <w:rPr/>
          </w:rPrChange>
        </w:rPr>
      </w:pPr>
      <w:r w:rsidRPr="00A611A7">
        <w:rPr>
          <w:lang w:val="en-US"/>
          <w:rPrChange w:id="1544" w:author="Bonhomme Christophe" w:date="2021-11-24T19:19:00Z">
            <w:rPr/>
          </w:rPrChange>
        </w:rPr>
        <w:t>ACARE Advisory Council for Aviation Research and Innovation in Europe</w:t>
      </w:r>
    </w:p>
    <w:p w14:paraId="7C6FF7A0" w14:textId="7D617896" w:rsidR="00EA7A46" w:rsidRDefault="00EA7A46" w:rsidP="00996B9A">
      <w:r>
        <w:t xml:space="preserve">AFHYPAC Association </w:t>
      </w:r>
      <w:proofErr w:type="spellStart"/>
      <w:r>
        <w:t>Francaise</w:t>
      </w:r>
      <w:proofErr w:type="spellEnd"/>
      <w:r>
        <w:t xml:space="preserve"> pour l’</w:t>
      </w:r>
      <w:proofErr w:type="spellStart"/>
      <w:r>
        <w:t>HYdrogene</w:t>
      </w:r>
      <w:proofErr w:type="spellEnd"/>
      <w:r>
        <w:t xml:space="preserve"> et les Piles A Combustible</w:t>
      </w:r>
    </w:p>
    <w:p w14:paraId="06C61A5E" w14:textId="183E138A" w:rsidR="0061272F" w:rsidRPr="00A611A7" w:rsidRDefault="0061272F" w:rsidP="0061272F">
      <w:pPr>
        <w:rPr>
          <w:lang w:val="en-US"/>
          <w:rPrChange w:id="1545" w:author="Bonhomme Christophe" w:date="2021-11-24T19:19:00Z">
            <w:rPr/>
          </w:rPrChange>
        </w:rPr>
      </w:pPr>
      <w:r w:rsidRPr="00A611A7">
        <w:rPr>
          <w:lang w:val="en-US"/>
          <w:rPrChange w:id="1546" w:author="Bonhomme Christophe" w:date="2021-11-24T19:19:00Z">
            <w:rPr/>
          </w:rPrChange>
        </w:rPr>
        <w:t>ANEEC Aircraft Noise and Engine Emissions Committee (ICCAIA Committee)</w:t>
      </w:r>
    </w:p>
    <w:p w14:paraId="20804AB5" w14:textId="4D031E5F" w:rsidR="00A71648" w:rsidRPr="00A611A7" w:rsidRDefault="00A71648" w:rsidP="0061272F">
      <w:pPr>
        <w:rPr>
          <w:lang w:val="en-US"/>
          <w:rPrChange w:id="1547" w:author="Bonhomme Christophe" w:date="2021-11-24T19:19:00Z">
            <w:rPr/>
          </w:rPrChange>
        </w:rPr>
      </w:pPr>
      <w:r w:rsidRPr="00A611A7">
        <w:rPr>
          <w:lang w:val="en-US"/>
          <w:rPrChange w:id="1548" w:author="Bonhomme Christophe" w:date="2021-11-24T19:19:00Z">
            <w:rPr/>
          </w:rPrChange>
        </w:rPr>
        <w:t>ARMD Aeronautics Research Mission Directorate (NASA)</w:t>
      </w:r>
    </w:p>
    <w:p w14:paraId="4AAD31B9" w14:textId="2AF7B88E" w:rsidR="008C1679" w:rsidRPr="00A611A7" w:rsidRDefault="008C1679" w:rsidP="00996B9A">
      <w:pPr>
        <w:rPr>
          <w:lang w:val="en-US"/>
          <w:rPrChange w:id="1549" w:author="Bonhomme Christophe" w:date="2021-11-24T19:19:00Z">
            <w:rPr/>
          </w:rPrChange>
        </w:rPr>
      </w:pPr>
      <w:r w:rsidRPr="00A611A7">
        <w:rPr>
          <w:lang w:val="en-US"/>
          <w:rPrChange w:id="1550" w:author="Bonhomme Christophe" w:date="2021-11-24T19:19:00Z">
            <w:rPr/>
          </w:rPrChange>
        </w:rPr>
        <w:t>ARPA-E Advanced Research Projects Agency-Energy</w:t>
      </w:r>
    </w:p>
    <w:p w14:paraId="72D24239" w14:textId="5B4BECD2" w:rsidR="00721758" w:rsidRPr="00A611A7" w:rsidRDefault="00721758" w:rsidP="00996B9A">
      <w:pPr>
        <w:rPr>
          <w:lang w:val="en-US"/>
          <w:rPrChange w:id="1551" w:author="Bonhomme Christophe" w:date="2021-11-24T19:19:00Z">
            <w:rPr/>
          </w:rPrChange>
        </w:rPr>
      </w:pPr>
      <w:r w:rsidRPr="00A611A7">
        <w:rPr>
          <w:lang w:val="en-US"/>
          <w:rPrChange w:id="1552" w:author="Bonhomme Christophe" w:date="2021-11-24T19:19:00Z">
            <w:rPr/>
          </w:rPrChange>
        </w:rPr>
        <w:t>ASCENT Aviation Sustainability Center</w:t>
      </w:r>
    </w:p>
    <w:p w14:paraId="0ADE1970" w14:textId="4CEE098A" w:rsidR="00996B9A" w:rsidRPr="00A611A7" w:rsidRDefault="00996B9A" w:rsidP="00996B9A">
      <w:pPr>
        <w:rPr>
          <w:lang w:val="en-US"/>
          <w:rPrChange w:id="1553" w:author="Bonhomme Christophe" w:date="2021-11-24T19:19:00Z">
            <w:rPr/>
          </w:rPrChange>
        </w:rPr>
      </w:pPr>
      <w:r w:rsidRPr="00A611A7">
        <w:rPr>
          <w:lang w:val="en-US"/>
          <w:rPrChange w:id="1554" w:author="Bonhomme Christophe" w:date="2021-11-24T19:19:00Z">
            <w:rPr/>
          </w:rPrChange>
        </w:rPr>
        <w:t xml:space="preserve">ASTM </w:t>
      </w:r>
      <w:proofErr w:type="spellStart"/>
      <w:r w:rsidRPr="00A611A7">
        <w:rPr>
          <w:lang w:val="en-US"/>
          <w:rPrChange w:id="1555" w:author="Bonhomme Christophe" w:date="2021-11-24T19:19:00Z">
            <w:rPr/>
          </w:rPrChange>
        </w:rPr>
        <w:t>ASTM</w:t>
      </w:r>
      <w:proofErr w:type="spellEnd"/>
      <w:r w:rsidRPr="00A611A7">
        <w:rPr>
          <w:lang w:val="en-US"/>
          <w:rPrChange w:id="1556" w:author="Bonhomme Christophe" w:date="2021-11-24T19:19:00Z">
            <w:rPr/>
          </w:rPrChange>
        </w:rPr>
        <w:t xml:space="preserve"> International </w:t>
      </w:r>
    </w:p>
    <w:p w14:paraId="4E63D68E" w14:textId="5534831A" w:rsidR="00FA4277" w:rsidRPr="00A611A7" w:rsidRDefault="00FA4277" w:rsidP="00FA4277">
      <w:pPr>
        <w:rPr>
          <w:lang w:val="en-US"/>
          <w:rPrChange w:id="1557" w:author="Bonhomme Christophe" w:date="2021-11-24T19:19:00Z">
            <w:rPr/>
          </w:rPrChange>
        </w:rPr>
      </w:pPr>
      <w:r w:rsidRPr="00A611A7">
        <w:rPr>
          <w:lang w:val="en-US"/>
          <w:rPrChange w:id="1558" w:author="Bonhomme Christophe" w:date="2021-11-24T19:19:00Z">
            <w:rPr/>
          </w:rPrChange>
        </w:rPr>
        <w:t>ATAG Air Transport Action Group</w:t>
      </w:r>
    </w:p>
    <w:p w14:paraId="7F5ACF28" w14:textId="5552B8F7" w:rsidR="00996B9A" w:rsidRPr="00A611A7" w:rsidRDefault="00996B9A" w:rsidP="00996B9A">
      <w:pPr>
        <w:rPr>
          <w:lang w:val="en-US"/>
          <w:rPrChange w:id="1559" w:author="Bonhomme Christophe" w:date="2021-11-24T19:19:00Z">
            <w:rPr/>
          </w:rPrChange>
        </w:rPr>
      </w:pPr>
      <w:r w:rsidRPr="00A611A7">
        <w:rPr>
          <w:lang w:val="en-US"/>
          <w:rPrChange w:id="1560" w:author="Bonhomme Christophe" w:date="2021-11-24T19:19:00Z">
            <w:rPr/>
          </w:rPrChange>
        </w:rPr>
        <w:t>ATJ alcohol-to-jet</w:t>
      </w:r>
    </w:p>
    <w:p w14:paraId="618EBE2F" w14:textId="29D16434" w:rsidR="006B521E" w:rsidRPr="00A611A7" w:rsidRDefault="006B521E" w:rsidP="00996B9A">
      <w:pPr>
        <w:rPr>
          <w:lang w:val="en-US"/>
          <w:rPrChange w:id="1561" w:author="Bonhomme Christophe" w:date="2021-11-24T19:19:00Z">
            <w:rPr/>
          </w:rPrChange>
        </w:rPr>
      </w:pPr>
      <w:r w:rsidRPr="00A611A7">
        <w:rPr>
          <w:lang w:val="en-US"/>
          <w:rPrChange w:id="1562" w:author="Bonhomme Christophe" w:date="2021-11-24T19:19:00Z">
            <w:rPr/>
          </w:rPrChange>
        </w:rPr>
        <w:t>BECCS Bioenergy with carbon capture and storage</w:t>
      </w:r>
    </w:p>
    <w:p w14:paraId="3B75BB65" w14:textId="62F195FA" w:rsidR="00996B9A" w:rsidRPr="00A611A7" w:rsidRDefault="00996B9A" w:rsidP="00996B9A">
      <w:pPr>
        <w:rPr>
          <w:lang w:val="en-US"/>
          <w:rPrChange w:id="1563" w:author="Bonhomme Christophe" w:date="2021-11-24T19:19:00Z">
            <w:rPr/>
          </w:rPrChange>
        </w:rPr>
      </w:pPr>
      <w:r w:rsidRPr="00A611A7">
        <w:rPr>
          <w:lang w:val="en-US"/>
          <w:rPrChange w:id="1564" w:author="Bonhomme Christophe" w:date="2021-11-24T19:19:00Z">
            <w:rPr/>
          </w:rPrChange>
        </w:rPr>
        <w:t>BETO Bioenergy Technologies Office</w:t>
      </w:r>
    </w:p>
    <w:p w14:paraId="691387E9" w14:textId="638799D2" w:rsidR="001007E6" w:rsidRPr="00A611A7" w:rsidRDefault="001007E6" w:rsidP="00996B9A">
      <w:pPr>
        <w:rPr>
          <w:lang w:val="en-US"/>
          <w:rPrChange w:id="1565" w:author="Bonhomme Christophe" w:date="2021-11-24T19:19:00Z">
            <w:rPr/>
          </w:rPrChange>
        </w:rPr>
      </w:pPr>
      <w:r w:rsidRPr="00A611A7">
        <w:rPr>
          <w:lang w:val="en-US"/>
          <w:rPrChange w:id="1566" w:author="Bonhomme Christophe" w:date="2021-11-24T19:19:00Z">
            <w:rPr/>
          </w:rPrChange>
        </w:rPr>
        <w:t>BIC Battery Innovation Contest</w:t>
      </w:r>
    </w:p>
    <w:p w14:paraId="5F5F2F73" w14:textId="48A44623" w:rsidR="00FE3AFC" w:rsidRPr="00A611A7" w:rsidRDefault="00FE3AFC" w:rsidP="00996B9A">
      <w:pPr>
        <w:rPr>
          <w:lang w:val="en-US"/>
          <w:rPrChange w:id="1567" w:author="Bonhomme Christophe" w:date="2021-11-24T19:19:00Z">
            <w:rPr/>
          </w:rPrChange>
        </w:rPr>
      </w:pPr>
      <w:r w:rsidRPr="00A611A7">
        <w:rPr>
          <w:lang w:val="en-US"/>
          <w:rPrChange w:id="1568" w:author="Bonhomme Christophe" w:date="2021-11-24T19:19:00Z">
            <w:rPr/>
          </w:rPrChange>
        </w:rPr>
        <w:t>BLI Boundary Layer Ingestion</w:t>
      </w:r>
    </w:p>
    <w:p w14:paraId="61237ADD" w14:textId="225E4665" w:rsidR="008D5F2E" w:rsidRPr="00A611A7" w:rsidRDefault="008D5F2E" w:rsidP="00996B9A">
      <w:pPr>
        <w:rPr>
          <w:lang w:val="en-US"/>
          <w:rPrChange w:id="1569" w:author="Bonhomme Christophe" w:date="2021-11-24T19:19:00Z">
            <w:rPr/>
          </w:rPrChange>
        </w:rPr>
      </w:pPr>
      <w:r w:rsidRPr="00A611A7">
        <w:rPr>
          <w:lang w:val="en-US"/>
          <w:rPrChange w:id="1570" w:author="Bonhomme Christophe" w:date="2021-11-24T19:19:00Z">
            <w:rPr/>
          </w:rPrChange>
        </w:rPr>
        <w:t>BPR By-pass ratio</w:t>
      </w:r>
    </w:p>
    <w:p w14:paraId="15BF4345" w14:textId="506FF28B" w:rsidR="005B771F" w:rsidRPr="00A611A7" w:rsidRDefault="005B771F" w:rsidP="00996B9A">
      <w:pPr>
        <w:rPr>
          <w:lang w:val="en-US"/>
          <w:rPrChange w:id="1571" w:author="Bonhomme Christophe" w:date="2021-11-24T19:19:00Z">
            <w:rPr/>
          </w:rPrChange>
        </w:rPr>
      </w:pPr>
      <w:r w:rsidRPr="00A611A7">
        <w:rPr>
          <w:lang w:val="en-US"/>
          <w:rPrChange w:id="1572" w:author="Bonhomme Christophe" w:date="2021-11-24T19:19:00Z">
            <w:rPr/>
          </w:rPrChange>
        </w:rPr>
        <w:t xml:space="preserve">BTX </w:t>
      </w:r>
      <w:proofErr w:type="spellStart"/>
      <w:r w:rsidRPr="00A611A7">
        <w:rPr>
          <w:lang w:val="en-US"/>
          <w:rPrChange w:id="1573" w:author="Bonhomme Christophe" w:date="2021-11-24T19:19:00Z">
            <w:rPr/>
          </w:rPrChange>
        </w:rPr>
        <w:t>Benzène</w:t>
      </w:r>
      <w:proofErr w:type="spellEnd"/>
      <w:r w:rsidRPr="00A611A7">
        <w:rPr>
          <w:rFonts w:ascii="Arial" w:hAnsi="Arial" w:cs="Arial"/>
          <w:color w:val="202122"/>
          <w:sz w:val="21"/>
          <w:szCs w:val="21"/>
          <w:shd w:val="clear" w:color="auto" w:fill="FFFFFF"/>
          <w:lang w:val="en-US"/>
          <w:rPrChange w:id="1574" w:author="Bonhomme Christophe" w:date="2021-11-24T19:19:00Z">
            <w:rPr>
              <w:rFonts w:ascii="Arial" w:hAnsi="Arial" w:cs="Arial"/>
              <w:color w:val="202122"/>
              <w:sz w:val="21"/>
              <w:szCs w:val="21"/>
              <w:shd w:val="clear" w:color="auto" w:fill="FFFFFF"/>
            </w:rPr>
          </w:rPrChange>
        </w:rPr>
        <w:t xml:space="preserve">, </w:t>
      </w:r>
      <w:proofErr w:type="spellStart"/>
      <w:r w:rsidRPr="00A611A7">
        <w:rPr>
          <w:rFonts w:ascii="Arial" w:hAnsi="Arial" w:cs="Arial"/>
          <w:color w:val="202122"/>
          <w:sz w:val="21"/>
          <w:szCs w:val="21"/>
          <w:shd w:val="clear" w:color="auto" w:fill="FFFFFF"/>
          <w:lang w:val="en-US"/>
          <w:rPrChange w:id="1575" w:author="Bonhomme Christophe" w:date="2021-11-24T19:19:00Z">
            <w:rPr>
              <w:rFonts w:ascii="Arial" w:hAnsi="Arial" w:cs="Arial"/>
              <w:color w:val="202122"/>
              <w:sz w:val="21"/>
              <w:szCs w:val="21"/>
              <w:shd w:val="clear" w:color="auto" w:fill="FFFFFF"/>
            </w:rPr>
          </w:rPrChange>
        </w:rPr>
        <w:t>Toluène</w:t>
      </w:r>
      <w:proofErr w:type="spellEnd"/>
      <w:r w:rsidRPr="00A611A7">
        <w:rPr>
          <w:rFonts w:ascii="Arial" w:hAnsi="Arial" w:cs="Arial"/>
          <w:color w:val="202122"/>
          <w:sz w:val="21"/>
          <w:szCs w:val="21"/>
          <w:shd w:val="clear" w:color="auto" w:fill="FFFFFF"/>
          <w:lang w:val="en-US"/>
          <w:rPrChange w:id="1576" w:author="Bonhomme Christophe" w:date="2021-11-24T19:19:00Z">
            <w:rPr>
              <w:rFonts w:ascii="Arial" w:hAnsi="Arial" w:cs="Arial"/>
              <w:color w:val="202122"/>
              <w:sz w:val="21"/>
              <w:szCs w:val="21"/>
              <w:shd w:val="clear" w:color="auto" w:fill="FFFFFF"/>
            </w:rPr>
          </w:rPrChange>
        </w:rPr>
        <w:t xml:space="preserve">, </w:t>
      </w:r>
      <w:proofErr w:type="spellStart"/>
      <w:r w:rsidRPr="00A611A7">
        <w:rPr>
          <w:rFonts w:ascii="Arial" w:hAnsi="Arial" w:cs="Arial"/>
          <w:color w:val="202122"/>
          <w:sz w:val="21"/>
          <w:szCs w:val="21"/>
          <w:shd w:val="clear" w:color="auto" w:fill="FFFFFF"/>
          <w:lang w:val="en-US"/>
          <w:rPrChange w:id="1577" w:author="Bonhomme Christophe" w:date="2021-11-24T19:19:00Z">
            <w:rPr>
              <w:rFonts w:ascii="Arial" w:hAnsi="Arial" w:cs="Arial"/>
              <w:color w:val="202122"/>
              <w:sz w:val="21"/>
              <w:szCs w:val="21"/>
              <w:shd w:val="clear" w:color="auto" w:fill="FFFFFF"/>
            </w:rPr>
          </w:rPrChange>
        </w:rPr>
        <w:t>Xylène</w:t>
      </w:r>
      <w:proofErr w:type="spellEnd"/>
      <w:r w:rsidRPr="00A611A7">
        <w:rPr>
          <w:lang w:val="en-US"/>
          <w:rPrChange w:id="1578" w:author="Bonhomme Christophe" w:date="2021-11-24T19:19:00Z">
            <w:rPr/>
          </w:rPrChange>
        </w:rPr>
        <w:t xml:space="preserve"> </w:t>
      </w:r>
    </w:p>
    <w:p w14:paraId="308EF29B" w14:textId="3E9294BF" w:rsidR="00E81BD1" w:rsidRPr="00A611A7" w:rsidRDefault="00E81BD1" w:rsidP="00996B9A">
      <w:pPr>
        <w:rPr>
          <w:lang w:val="en-US"/>
          <w:rPrChange w:id="1579" w:author="Bonhomme Christophe" w:date="2021-11-24T19:19:00Z">
            <w:rPr/>
          </w:rPrChange>
        </w:rPr>
      </w:pPr>
      <w:r w:rsidRPr="00A611A7">
        <w:rPr>
          <w:lang w:val="en-US"/>
          <w:rPrChange w:id="1580" w:author="Bonhomme Christophe" w:date="2021-11-24T19:19:00Z">
            <w:rPr/>
          </w:rPrChange>
        </w:rPr>
        <w:t>BWB Blended-Wing-Body</w:t>
      </w:r>
    </w:p>
    <w:p w14:paraId="6D952058" w14:textId="0FDC338E" w:rsidR="00991E8A" w:rsidRPr="00A611A7" w:rsidRDefault="00991E8A" w:rsidP="00996B9A">
      <w:pPr>
        <w:rPr>
          <w:lang w:val="en-US"/>
          <w:rPrChange w:id="1581" w:author="Bonhomme Christophe" w:date="2021-11-24T19:19:00Z">
            <w:rPr/>
          </w:rPrChange>
        </w:rPr>
      </w:pPr>
      <w:r w:rsidRPr="00A611A7">
        <w:rPr>
          <w:lang w:val="en-US"/>
          <w:rPrChange w:id="1582" w:author="Bonhomme Christophe" w:date="2021-11-24T19:19:00Z">
            <w:rPr/>
          </w:rPrChange>
        </w:rPr>
        <w:t>CAA Clean Air Act</w:t>
      </w:r>
    </w:p>
    <w:p w14:paraId="50E8DBFB" w14:textId="58BAC1F0" w:rsidR="00C26A70" w:rsidRPr="00A611A7" w:rsidRDefault="00C26A70" w:rsidP="00996B9A">
      <w:pPr>
        <w:rPr>
          <w:lang w:val="en-US"/>
          <w:rPrChange w:id="1583" w:author="Bonhomme Christophe" w:date="2021-11-24T19:19:00Z">
            <w:rPr/>
          </w:rPrChange>
        </w:rPr>
      </w:pPr>
      <w:r w:rsidRPr="00A611A7">
        <w:rPr>
          <w:lang w:val="en-US"/>
          <w:rPrChange w:id="1584" w:author="Bonhomme Christophe" w:date="2021-11-24T19:19:00Z">
            <w:rPr/>
          </w:rPrChange>
        </w:rPr>
        <w:t xml:space="preserve">CAAFCEB Civil Aviation Alternate Fuels Contrails and Emissions with high blend </w:t>
      </w:r>
      <w:proofErr w:type="spellStart"/>
      <w:r w:rsidRPr="00A611A7">
        <w:rPr>
          <w:lang w:val="en-US"/>
          <w:rPrChange w:id="1585" w:author="Bonhomme Christophe" w:date="2021-11-24T19:19:00Z">
            <w:rPr/>
          </w:rPrChange>
        </w:rPr>
        <w:t>Biojet</w:t>
      </w:r>
      <w:proofErr w:type="spellEnd"/>
      <w:r w:rsidRPr="00A611A7">
        <w:rPr>
          <w:lang w:val="en-US"/>
          <w:rPrChange w:id="1586" w:author="Bonhomme Christophe" w:date="2021-11-24T19:19:00Z">
            <w:rPr/>
          </w:rPrChange>
        </w:rPr>
        <w:t xml:space="preserve"> </w:t>
      </w:r>
    </w:p>
    <w:p w14:paraId="7870AB55" w14:textId="5BEA37A4" w:rsidR="00996B9A" w:rsidRDefault="00996B9A" w:rsidP="00996B9A">
      <w:r>
        <w:t xml:space="preserve">CAAFI Commercial Aviation Alternative Fuels Initiative </w:t>
      </w:r>
    </w:p>
    <w:p w14:paraId="4365651F" w14:textId="5CAD626E" w:rsidR="006F0D66" w:rsidRDefault="006F7B11" w:rsidP="00996B9A">
      <w:r w:rsidRPr="006F7B11">
        <w:t xml:space="preserve">CCC </w:t>
      </w:r>
      <w:proofErr w:type="spellStart"/>
      <w:r w:rsidR="006F0D66" w:rsidRPr="006F7B11">
        <w:t>Climate</w:t>
      </w:r>
      <w:proofErr w:type="spellEnd"/>
      <w:r w:rsidR="006F0D66" w:rsidRPr="006F7B11">
        <w:t xml:space="preserve"> Change </w:t>
      </w:r>
      <w:proofErr w:type="spellStart"/>
      <w:r w:rsidR="006F0D66" w:rsidRPr="006F7B11">
        <w:t>Committee</w:t>
      </w:r>
      <w:proofErr w:type="spellEnd"/>
      <w:r w:rsidR="006F0D66" w:rsidRPr="006F7B11">
        <w:t xml:space="preserve"> (</w:t>
      </w:r>
      <w:r w:rsidRPr="006F7B11">
        <w:t>Grande Bretagne)</w:t>
      </w:r>
    </w:p>
    <w:p w14:paraId="3AF77098" w14:textId="5B45E455" w:rsidR="00E44F11" w:rsidRDefault="00E44F11" w:rsidP="00996B9A">
      <w:r w:rsidRPr="00E44F11">
        <w:t xml:space="preserve">CCS </w:t>
      </w:r>
      <w:proofErr w:type="spellStart"/>
      <w:r>
        <w:t>C</w:t>
      </w:r>
      <w:r w:rsidRPr="00E44F11">
        <w:t>arbon</w:t>
      </w:r>
      <w:proofErr w:type="spellEnd"/>
      <w:r w:rsidRPr="00E44F11">
        <w:t xml:space="preserve"> </w:t>
      </w:r>
      <w:r>
        <w:t>C</w:t>
      </w:r>
      <w:r w:rsidRPr="00E44F11">
        <w:t xml:space="preserve">apture and </w:t>
      </w:r>
      <w:proofErr w:type="spellStart"/>
      <w:r>
        <w:t>S</w:t>
      </w:r>
      <w:r w:rsidRPr="00E44F11">
        <w:t>equestration</w:t>
      </w:r>
      <w:proofErr w:type="spellEnd"/>
      <w:r w:rsidRPr="00E44F11">
        <w:t xml:space="preserve"> </w:t>
      </w:r>
    </w:p>
    <w:p w14:paraId="23558372" w14:textId="4BB81299" w:rsidR="00AF144F" w:rsidRDefault="00AF144F" w:rsidP="00996B9A">
      <w:r>
        <w:t xml:space="preserve">CCUS </w:t>
      </w:r>
      <w:proofErr w:type="spellStart"/>
      <w:r>
        <w:t>C</w:t>
      </w:r>
      <w:r w:rsidRPr="00E44F11">
        <w:t>arbon</w:t>
      </w:r>
      <w:proofErr w:type="spellEnd"/>
      <w:r w:rsidRPr="00E44F11">
        <w:t xml:space="preserve"> </w:t>
      </w:r>
      <w:r>
        <w:t>C</w:t>
      </w:r>
      <w:r w:rsidRPr="00E44F11">
        <w:t xml:space="preserve">apture </w:t>
      </w:r>
      <w:proofErr w:type="spellStart"/>
      <w:r>
        <w:t>Utilization</w:t>
      </w:r>
      <w:proofErr w:type="spellEnd"/>
      <w:r>
        <w:t xml:space="preserve"> </w:t>
      </w:r>
      <w:r w:rsidRPr="00E44F11">
        <w:t xml:space="preserve">and </w:t>
      </w:r>
      <w:proofErr w:type="spellStart"/>
      <w:r>
        <w:t>S</w:t>
      </w:r>
      <w:r w:rsidRPr="00E44F11">
        <w:t>equestration</w:t>
      </w:r>
      <w:proofErr w:type="spellEnd"/>
    </w:p>
    <w:p w14:paraId="294BCD86" w14:textId="03A7EAE0" w:rsidR="006F0D66" w:rsidRDefault="006F0D66" w:rsidP="00996B9A">
      <w:r>
        <w:t xml:space="preserve">CIF </w:t>
      </w:r>
      <w:proofErr w:type="spellStart"/>
      <w:r>
        <w:t>Carbon</w:t>
      </w:r>
      <w:proofErr w:type="spellEnd"/>
      <w:r>
        <w:t xml:space="preserve"> Capture and Storage Infrastructure </w:t>
      </w:r>
      <w:proofErr w:type="spellStart"/>
      <w:r>
        <w:t>Fund</w:t>
      </w:r>
      <w:proofErr w:type="spellEnd"/>
      <w:r>
        <w:t xml:space="preserve"> (Gouvernement de Grande Bretagne)</w:t>
      </w:r>
    </w:p>
    <w:p w14:paraId="0B66814F" w14:textId="5F8B85DD" w:rsidR="008A1C41" w:rsidRPr="00A611A7" w:rsidRDefault="008A1C41" w:rsidP="00996B9A">
      <w:pPr>
        <w:rPr>
          <w:rStyle w:val="ts-alignment-element"/>
          <w:lang w:val="en-US"/>
          <w:rPrChange w:id="1587" w:author="Bonhomme Christophe" w:date="2021-11-24T19:19:00Z">
            <w:rPr>
              <w:rStyle w:val="ts-alignment-element"/>
            </w:rPr>
          </w:rPrChange>
        </w:rPr>
      </w:pPr>
      <w:r w:rsidRPr="00A611A7">
        <w:rPr>
          <w:rStyle w:val="ts-alignment-element"/>
          <w:lang w:val="en-US"/>
          <w:rPrChange w:id="1588" w:author="Bonhomme Christophe" w:date="2021-11-24T19:19:00Z">
            <w:rPr>
              <w:rStyle w:val="ts-alignment-element"/>
            </w:rPr>
          </w:rPrChange>
        </w:rPr>
        <w:t>CLEEN Continuous Lower Energy, Emissions, and Noise</w:t>
      </w:r>
    </w:p>
    <w:p w14:paraId="069B599D" w14:textId="20337931" w:rsidR="00C37593" w:rsidRDefault="00C37593" w:rsidP="00996B9A">
      <w:pPr>
        <w:rPr>
          <w:rStyle w:val="ts-alignment-element"/>
        </w:rPr>
      </w:pPr>
      <w:r w:rsidRPr="00C37593">
        <w:rPr>
          <w:rStyle w:val="ts-alignment-element"/>
        </w:rPr>
        <w:t xml:space="preserve">CNG Compressed Natural </w:t>
      </w:r>
      <w:proofErr w:type="spellStart"/>
      <w:r w:rsidRPr="00C37593">
        <w:rPr>
          <w:rStyle w:val="ts-alignment-element"/>
        </w:rPr>
        <w:t>Gas</w:t>
      </w:r>
      <w:proofErr w:type="spellEnd"/>
    </w:p>
    <w:p w14:paraId="58795CB9" w14:textId="06DD1761" w:rsidR="00985B58" w:rsidRPr="00985B58" w:rsidRDefault="00985B58" w:rsidP="00985B58">
      <w:r w:rsidRPr="00985B58">
        <w:t>CORAC CONSEIL POUR LA RECHERCHE AÉRONAUTIQUE CIVILE</w:t>
      </w:r>
    </w:p>
    <w:p w14:paraId="43CA4984" w14:textId="704AD98A" w:rsidR="00114FFE" w:rsidRPr="00A611A7" w:rsidRDefault="00996B9A" w:rsidP="00996B9A">
      <w:pPr>
        <w:rPr>
          <w:lang w:val="en-US"/>
          <w:rPrChange w:id="1589" w:author="Bonhomme Christophe" w:date="2021-11-24T19:19:00Z">
            <w:rPr/>
          </w:rPrChange>
        </w:rPr>
      </w:pPr>
      <w:r w:rsidRPr="00A611A7">
        <w:rPr>
          <w:lang w:val="en-US"/>
          <w:rPrChange w:id="1590" w:author="Bonhomme Christophe" w:date="2021-11-24T19:19:00Z">
            <w:rPr/>
          </w:rPrChange>
        </w:rPr>
        <w:t xml:space="preserve">CORSIA Carbon Offsetting and Reduction Scheme for International Aviation </w:t>
      </w:r>
    </w:p>
    <w:p w14:paraId="0288691D" w14:textId="02E2438B" w:rsidR="004D2272" w:rsidRPr="00A611A7" w:rsidRDefault="004D2272" w:rsidP="00996B9A">
      <w:pPr>
        <w:rPr>
          <w:lang w:val="en-US"/>
          <w:rPrChange w:id="1591" w:author="Bonhomme Christophe" w:date="2021-11-24T19:19:00Z">
            <w:rPr/>
          </w:rPrChange>
        </w:rPr>
      </w:pPr>
      <w:r w:rsidRPr="00A611A7">
        <w:rPr>
          <w:lang w:val="en-US"/>
          <w:rPrChange w:id="1592" w:author="Bonhomme Christophe" w:date="2021-11-24T19:19:00Z">
            <w:rPr/>
          </w:rPrChange>
        </w:rPr>
        <w:t>CRDE Continuously rotating detonation engine</w:t>
      </w:r>
    </w:p>
    <w:p w14:paraId="0DB78A62" w14:textId="4A9A21A3" w:rsidR="00B7537C" w:rsidRPr="00A611A7" w:rsidRDefault="00B7537C" w:rsidP="00996B9A">
      <w:pPr>
        <w:rPr>
          <w:lang w:val="en-US"/>
          <w:rPrChange w:id="1593" w:author="Bonhomme Christophe" w:date="2021-11-24T19:19:00Z">
            <w:rPr/>
          </w:rPrChange>
        </w:rPr>
      </w:pPr>
      <w:r w:rsidRPr="00A611A7">
        <w:rPr>
          <w:lang w:val="en-US"/>
          <w:rPrChange w:id="1594" w:author="Bonhomme Christophe" w:date="2021-11-24T19:19:00Z">
            <w:rPr/>
          </w:rPrChange>
        </w:rPr>
        <w:lastRenderedPageBreak/>
        <w:t>CSP Concentrating Solar Power</w:t>
      </w:r>
    </w:p>
    <w:p w14:paraId="575C0324" w14:textId="79698A89" w:rsidR="00114FFE" w:rsidRDefault="00996B9A" w:rsidP="00996B9A">
      <w:r>
        <w:t xml:space="preserve">DCN </w:t>
      </w:r>
      <w:proofErr w:type="spellStart"/>
      <w:r>
        <w:t>derived</w:t>
      </w:r>
      <w:proofErr w:type="spellEnd"/>
      <w:r>
        <w:t xml:space="preserve"> </w:t>
      </w:r>
      <w:proofErr w:type="spellStart"/>
      <w:r>
        <w:t>cetane</w:t>
      </w:r>
      <w:proofErr w:type="spellEnd"/>
      <w:r>
        <w:t xml:space="preserve"> </w:t>
      </w:r>
      <w:proofErr w:type="spellStart"/>
      <w:r>
        <w:t>number</w:t>
      </w:r>
      <w:proofErr w:type="spellEnd"/>
      <w:r>
        <w:t xml:space="preserve"> </w:t>
      </w:r>
    </w:p>
    <w:p w14:paraId="60F4A3E7" w14:textId="1377A987" w:rsidR="009261D1" w:rsidRDefault="009261D1" w:rsidP="00996B9A">
      <w:r>
        <w:t>DGAC Direction Générale de l’Aviation Civile</w:t>
      </w:r>
    </w:p>
    <w:p w14:paraId="79C803BF" w14:textId="788C0310" w:rsidR="008C0403" w:rsidRDefault="008C0403" w:rsidP="00996B9A">
      <w:r>
        <w:t xml:space="preserve">DLR </w:t>
      </w:r>
      <w:r w:rsidRPr="008C51AE">
        <w:t xml:space="preserve">Deutsches </w:t>
      </w:r>
      <w:proofErr w:type="spellStart"/>
      <w:r w:rsidRPr="008C51AE">
        <w:t>Zentrum</w:t>
      </w:r>
      <w:proofErr w:type="spellEnd"/>
      <w:r w:rsidRPr="008C51AE">
        <w:t xml:space="preserve"> </w:t>
      </w:r>
      <w:proofErr w:type="spellStart"/>
      <w:r w:rsidRPr="008C51AE">
        <w:t>für</w:t>
      </w:r>
      <w:proofErr w:type="spellEnd"/>
      <w:r w:rsidRPr="008C51AE">
        <w:t xml:space="preserve"> Luft- </w:t>
      </w:r>
      <w:proofErr w:type="spellStart"/>
      <w:r w:rsidRPr="008C51AE">
        <w:t>und</w:t>
      </w:r>
      <w:proofErr w:type="spellEnd"/>
      <w:r w:rsidRPr="008C51AE">
        <w:t xml:space="preserve"> </w:t>
      </w:r>
      <w:proofErr w:type="spellStart"/>
      <w:r w:rsidRPr="008C51AE">
        <w:t>Raumfahrt</w:t>
      </w:r>
      <w:proofErr w:type="spellEnd"/>
    </w:p>
    <w:p w14:paraId="6920A28A" w14:textId="3A93F014" w:rsidR="00114FFE" w:rsidRPr="00A611A7" w:rsidRDefault="00996B9A" w:rsidP="00996B9A">
      <w:pPr>
        <w:rPr>
          <w:lang w:val="en-US"/>
          <w:rPrChange w:id="1595" w:author="Bonhomme Christophe" w:date="2021-11-24T19:19:00Z">
            <w:rPr/>
          </w:rPrChange>
        </w:rPr>
      </w:pPr>
      <w:r w:rsidRPr="00A611A7">
        <w:rPr>
          <w:lang w:val="en-US"/>
          <w:rPrChange w:id="1596" w:author="Bonhomme Christophe" w:date="2021-11-24T19:19:00Z">
            <w:rPr/>
          </w:rPrChange>
        </w:rPr>
        <w:t xml:space="preserve">DOE U.S. Department of Energy </w:t>
      </w:r>
    </w:p>
    <w:p w14:paraId="586E0E80" w14:textId="0BD712AF" w:rsidR="007779BE" w:rsidRPr="00A611A7" w:rsidRDefault="007779BE" w:rsidP="00996B9A">
      <w:pPr>
        <w:rPr>
          <w:lang w:val="en-US"/>
          <w:rPrChange w:id="1597" w:author="Bonhomme Christophe" w:date="2021-11-24T19:19:00Z">
            <w:rPr/>
          </w:rPrChange>
        </w:rPr>
      </w:pPr>
      <w:r w:rsidRPr="00A611A7">
        <w:rPr>
          <w:lang w:val="en-US"/>
          <w:rPrChange w:id="1598" w:author="Bonhomme Christophe" w:date="2021-11-24T19:19:00Z">
            <w:rPr/>
          </w:rPrChange>
        </w:rPr>
        <w:t xml:space="preserve">EJ </w:t>
      </w:r>
      <w:proofErr w:type="spellStart"/>
      <w:r w:rsidRPr="00A611A7">
        <w:rPr>
          <w:lang w:val="en-US"/>
          <w:rPrChange w:id="1599" w:author="Bonhomme Christophe" w:date="2021-11-24T19:19:00Z">
            <w:rPr/>
          </w:rPrChange>
        </w:rPr>
        <w:t>exajoules</w:t>
      </w:r>
      <w:proofErr w:type="spellEnd"/>
      <w:r w:rsidRPr="00A611A7">
        <w:rPr>
          <w:lang w:val="en-US"/>
          <w:rPrChange w:id="1600" w:author="Bonhomme Christophe" w:date="2021-11-24T19:19:00Z">
            <w:rPr/>
          </w:rPrChange>
        </w:rPr>
        <w:t xml:space="preserve"> (10</w:t>
      </w:r>
      <w:r w:rsidRPr="00A611A7">
        <w:rPr>
          <w:vertAlign w:val="superscript"/>
          <w:lang w:val="en-US"/>
          <w:rPrChange w:id="1601" w:author="Bonhomme Christophe" w:date="2021-11-24T19:19:00Z">
            <w:rPr>
              <w:vertAlign w:val="superscript"/>
            </w:rPr>
          </w:rPrChange>
        </w:rPr>
        <w:t>18</w:t>
      </w:r>
      <w:r w:rsidRPr="00A611A7">
        <w:rPr>
          <w:lang w:val="en-US"/>
          <w:rPrChange w:id="1602" w:author="Bonhomme Christophe" w:date="2021-11-24T19:19:00Z">
            <w:rPr/>
          </w:rPrChange>
        </w:rPr>
        <w:t>J)</w:t>
      </w:r>
    </w:p>
    <w:p w14:paraId="450F2D88" w14:textId="64175448" w:rsidR="00BE51DF" w:rsidRPr="00A611A7" w:rsidRDefault="00BE51DF" w:rsidP="00996B9A">
      <w:pPr>
        <w:rPr>
          <w:lang w:val="en-US"/>
          <w:rPrChange w:id="1603" w:author="Bonhomme Christophe" w:date="2021-11-24T19:19:00Z">
            <w:rPr/>
          </w:rPrChange>
        </w:rPr>
      </w:pPr>
      <w:r w:rsidRPr="00A611A7">
        <w:rPr>
          <w:lang w:val="en-US"/>
          <w:rPrChange w:id="1604" w:author="Bonhomme Christophe" w:date="2021-11-24T19:19:00Z">
            <w:rPr/>
          </w:rPrChange>
        </w:rPr>
        <w:t>EWABA European Waste-based &amp; Advanced Biofuels Association</w:t>
      </w:r>
    </w:p>
    <w:p w14:paraId="74FEACF3" w14:textId="3380D50C" w:rsidR="00114FFE" w:rsidRPr="00A611A7" w:rsidRDefault="00996B9A" w:rsidP="00996B9A">
      <w:pPr>
        <w:rPr>
          <w:lang w:val="en-US"/>
          <w:rPrChange w:id="1605" w:author="Bonhomme Christophe" w:date="2021-11-24T19:19:00Z">
            <w:rPr/>
          </w:rPrChange>
        </w:rPr>
      </w:pPr>
      <w:r w:rsidRPr="00A611A7">
        <w:rPr>
          <w:lang w:val="en-US"/>
          <w:rPrChange w:id="1606" w:author="Bonhomme Christophe" w:date="2021-11-24T19:19:00Z">
            <w:rPr/>
          </w:rPrChange>
        </w:rPr>
        <w:t xml:space="preserve">EERE Office of Energy Efficiency and Renewable Energy </w:t>
      </w:r>
      <w:r w:rsidR="00415B5C" w:rsidRPr="00A611A7">
        <w:rPr>
          <w:lang w:val="en-US"/>
          <w:rPrChange w:id="1607" w:author="Bonhomme Christophe" w:date="2021-11-24T19:19:00Z">
            <w:rPr/>
          </w:rPrChange>
        </w:rPr>
        <w:t>(DOE)</w:t>
      </w:r>
    </w:p>
    <w:p w14:paraId="7079F8A9" w14:textId="65FE98BE" w:rsidR="00435283" w:rsidRPr="00A611A7" w:rsidRDefault="00435283" w:rsidP="00996B9A">
      <w:pPr>
        <w:rPr>
          <w:lang w:val="en-US"/>
          <w:rPrChange w:id="1608" w:author="Bonhomme Christophe" w:date="2021-11-24T19:19:00Z">
            <w:rPr/>
          </w:rPrChange>
        </w:rPr>
      </w:pPr>
      <w:r w:rsidRPr="00A611A7">
        <w:rPr>
          <w:lang w:val="en-US"/>
          <w:rPrChange w:id="1609" w:author="Bonhomme Christophe" w:date="2021-11-24T19:19:00Z">
            <w:rPr/>
          </w:rPrChange>
        </w:rPr>
        <w:t>EIA US Energy Information Administration</w:t>
      </w:r>
    </w:p>
    <w:p w14:paraId="17153A17" w14:textId="29179F96" w:rsidR="00E44F11" w:rsidRPr="00A611A7" w:rsidRDefault="00E44F11" w:rsidP="00E44F11">
      <w:pPr>
        <w:rPr>
          <w:lang w:val="en-US"/>
          <w:rPrChange w:id="1610" w:author="Bonhomme Christophe" w:date="2021-11-24T19:19:00Z">
            <w:rPr/>
          </w:rPrChange>
        </w:rPr>
      </w:pPr>
      <w:r w:rsidRPr="00A611A7">
        <w:rPr>
          <w:lang w:val="en-US"/>
          <w:rPrChange w:id="1611" w:author="Bonhomme Christophe" w:date="2021-11-24T19:19:00Z">
            <w:rPr/>
          </w:rPrChange>
        </w:rPr>
        <w:t>EOR Enhanced Oil Recovery</w:t>
      </w:r>
    </w:p>
    <w:p w14:paraId="02C63C37" w14:textId="61326053" w:rsidR="00114FFE" w:rsidRPr="00A611A7" w:rsidRDefault="00996B9A" w:rsidP="00996B9A">
      <w:pPr>
        <w:rPr>
          <w:lang w:val="en-US"/>
          <w:rPrChange w:id="1612" w:author="Bonhomme Christophe" w:date="2021-11-24T19:19:00Z">
            <w:rPr/>
          </w:rPrChange>
        </w:rPr>
      </w:pPr>
      <w:r w:rsidRPr="00A611A7">
        <w:rPr>
          <w:lang w:val="en-US"/>
          <w:rPrChange w:id="1613" w:author="Bonhomme Christophe" w:date="2021-11-24T19:19:00Z">
            <w:rPr/>
          </w:rPrChange>
        </w:rPr>
        <w:t xml:space="preserve">FAA Federal Aviation Administration </w:t>
      </w:r>
    </w:p>
    <w:p w14:paraId="64A637A0" w14:textId="5ECA2BCB" w:rsidR="008C51AE" w:rsidRPr="00A611A7" w:rsidRDefault="008C51AE" w:rsidP="00996B9A">
      <w:pPr>
        <w:rPr>
          <w:lang w:val="en-US"/>
          <w:rPrChange w:id="1614" w:author="Bonhomme Christophe" w:date="2021-11-24T19:19:00Z">
            <w:rPr/>
          </w:rPrChange>
        </w:rPr>
      </w:pPr>
      <w:r w:rsidRPr="00A611A7">
        <w:rPr>
          <w:lang w:val="en-US"/>
          <w:rPrChange w:id="1615" w:author="Bonhomme Christophe" w:date="2021-11-24T19:19:00Z">
            <w:rPr/>
          </w:rPrChange>
        </w:rPr>
        <w:t>FCH JU Fuel Cells and Hydrogen Joint Undertaking</w:t>
      </w:r>
    </w:p>
    <w:p w14:paraId="7774A208" w14:textId="0C446FBF" w:rsidR="00B453C6" w:rsidRPr="00A611A7" w:rsidRDefault="00B453C6" w:rsidP="00996B9A">
      <w:pPr>
        <w:rPr>
          <w:lang w:val="en-US"/>
          <w:rPrChange w:id="1616" w:author="Bonhomme Christophe" w:date="2021-11-24T19:19:00Z">
            <w:rPr/>
          </w:rPrChange>
        </w:rPr>
      </w:pPr>
      <w:r w:rsidRPr="00A611A7">
        <w:rPr>
          <w:lang w:val="en-US"/>
          <w:rPrChange w:id="1617" w:author="Bonhomme Christophe" w:date="2021-11-24T19:19:00Z">
            <w:rPr/>
          </w:rPrChange>
        </w:rPr>
        <w:t>FCH2 JU Fuel Cells and Hydrogen 2 JU</w:t>
      </w:r>
    </w:p>
    <w:p w14:paraId="387FA27E" w14:textId="019A5E92" w:rsidR="00415B5C" w:rsidRPr="00A611A7" w:rsidRDefault="00415B5C" w:rsidP="00996B9A">
      <w:pPr>
        <w:rPr>
          <w:lang w:val="en-US"/>
          <w:rPrChange w:id="1618" w:author="Bonhomme Christophe" w:date="2021-11-24T19:19:00Z">
            <w:rPr/>
          </w:rPrChange>
        </w:rPr>
      </w:pPr>
      <w:r w:rsidRPr="00A611A7">
        <w:rPr>
          <w:lang w:val="en-US"/>
          <w:rPrChange w:id="1619" w:author="Bonhomme Christophe" w:date="2021-11-24T19:19:00Z">
            <w:rPr/>
          </w:rPrChange>
        </w:rPr>
        <w:t>FECM Office of Fossil Energy and Carbon Management (DOE) </w:t>
      </w:r>
    </w:p>
    <w:p w14:paraId="1A2ABCEA" w14:textId="2E12840C" w:rsidR="001E794B" w:rsidRPr="00A611A7" w:rsidRDefault="001E794B" w:rsidP="00996B9A">
      <w:pPr>
        <w:rPr>
          <w:lang w:val="en-US"/>
          <w:rPrChange w:id="1620" w:author="Bonhomme Christophe" w:date="2021-11-24T19:19:00Z">
            <w:rPr/>
          </w:rPrChange>
        </w:rPr>
      </w:pPr>
      <w:r w:rsidRPr="00A611A7">
        <w:rPr>
          <w:lang w:val="en-US"/>
          <w:rPrChange w:id="1621" w:author="Bonhomme Christophe" w:date="2021-11-24T19:19:00Z">
            <w:rPr/>
          </w:rPrChange>
        </w:rPr>
        <w:t>FOG fats, oils, and greases</w:t>
      </w:r>
    </w:p>
    <w:p w14:paraId="25F8B274" w14:textId="722D22FD" w:rsidR="008D5F2E" w:rsidRPr="00A611A7" w:rsidRDefault="008D5F2E" w:rsidP="00996B9A">
      <w:pPr>
        <w:rPr>
          <w:lang w:val="en-US"/>
          <w:rPrChange w:id="1622" w:author="Bonhomme Christophe" w:date="2021-11-24T19:19:00Z">
            <w:rPr/>
          </w:rPrChange>
        </w:rPr>
      </w:pPr>
      <w:r w:rsidRPr="00A611A7">
        <w:rPr>
          <w:lang w:val="en-US"/>
          <w:rPrChange w:id="1623" w:author="Bonhomme Christophe" w:date="2021-11-24T19:19:00Z">
            <w:rPr/>
          </w:rPrChange>
        </w:rPr>
        <w:t>FPR Fan Pressure Ratio</w:t>
      </w:r>
    </w:p>
    <w:p w14:paraId="3601A584" w14:textId="2C959567" w:rsidR="00125779" w:rsidRPr="00A611A7" w:rsidRDefault="00125779" w:rsidP="00996B9A">
      <w:pPr>
        <w:rPr>
          <w:lang w:val="en-US"/>
          <w:rPrChange w:id="1624" w:author="Bonhomme Christophe" w:date="2021-11-24T19:19:00Z">
            <w:rPr/>
          </w:rPrChange>
        </w:rPr>
      </w:pPr>
      <w:r w:rsidRPr="00A611A7">
        <w:rPr>
          <w:rFonts w:ascii="Arial" w:hAnsi="Arial" w:cs="Arial"/>
          <w:color w:val="4D5156"/>
          <w:sz w:val="21"/>
          <w:szCs w:val="21"/>
          <w:shd w:val="clear" w:color="auto" w:fill="FFFFFF"/>
          <w:lang w:val="en-US"/>
          <w:rPrChange w:id="1625" w:author="Bonhomme Christophe" w:date="2021-11-24T19:19:00Z">
            <w:rPr>
              <w:rFonts w:ascii="Arial" w:hAnsi="Arial" w:cs="Arial"/>
              <w:color w:val="4D5156"/>
              <w:sz w:val="21"/>
              <w:szCs w:val="21"/>
              <w:shd w:val="clear" w:color="auto" w:fill="FFFFFF"/>
            </w:rPr>
          </w:rPrChange>
        </w:rPr>
        <w:t>FSSP Forward Scattering Spectrometer Probe</w:t>
      </w:r>
    </w:p>
    <w:p w14:paraId="07325D2C" w14:textId="575F3D50" w:rsidR="00EB2DC1" w:rsidRPr="00A611A7" w:rsidRDefault="00EB2DC1" w:rsidP="00996B9A">
      <w:pPr>
        <w:rPr>
          <w:lang w:val="en-US"/>
          <w:rPrChange w:id="1626" w:author="Bonhomme Christophe" w:date="2021-11-24T19:19:00Z">
            <w:rPr/>
          </w:rPrChange>
        </w:rPr>
      </w:pPr>
      <w:r w:rsidRPr="00A611A7">
        <w:rPr>
          <w:lang w:val="en-US"/>
          <w:rPrChange w:id="1627" w:author="Bonhomme Christophe" w:date="2021-11-24T19:19:00Z">
            <w:rPr/>
          </w:rPrChange>
        </w:rPr>
        <w:t>FSJF Fully Synthetic Jet Fuel</w:t>
      </w:r>
      <w:r w:rsidR="00E80DC2" w:rsidRPr="00A611A7">
        <w:rPr>
          <w:lang w:val="en-US"/>
          <w:rPrChange w:id="1628" w:author="Bonhomme Christophe" w:date="2021-11-24T19:19:00Z">
            <w:rPr/>
          </w:rPrChange>
        </w:rPr>
        <w:t xml:space="preserve"> (Sasol)</w:t>
      </w:r>
    </w:p>
    <w:p w14:paraId="5A93561D" w14:textId="4BECFC1A" w:rsidR="00114FFE" w:rsidRPr="00A611A7" w:rsidRDefault="00996B9A" w:rsidP="00996B9A">
      <w:pPr>
        <w:rPr>
          <w:lang w:val="en-US"/>
          <w:rPrChange w:id="1629" w:author="Bonhomme Christophe" w:date="2021-11-24T19:19:00Z">
            <w:rPr/>
          </w:rPrChange>
        </w:rPr>
      </w:pPr>
      <w:r w:rsidRPr="00A611A7">
        <w:rPr>
          <w:lang w:val="en-US"/>
          <w:rPrChange w:id="1630" w:author="Bonhomme Christophe" w:date="2021-11-24T19:19:00Z">
            <w:rPr/>
          </w:rPrChange>
        </w:rPr>
        <w:t>FT Fischer-</w:t>
      </w:r>
      <w:proofErr w:type="spellStart"/>
      <w:r w:rsidRPr="00A611A7">
        <w:rPr>
          <w:lang w:val="en-US"/>
          <w:rPrChange w:id="1631" w:author="Bonhomme Christophe" w:date="2021-11-24T19:19:00Z">
            <w:rPr/>
          </w:rPrChange>
        </w:rPr>
        <w:t>Tropsch</w:t>
      </w:r>
      <w:proofErr w:type="spellEnd"/>
      <w:r w:rsidRPr="00A611A7">
        <w:rPr>
          <w:lang w:val="en-US"/>
          <w:rPrChange w:id="1632" w:author="Bonhomme Christophe" w:date="2021-11-24T19:19:00Z">
            <w:rPr/>
          </w:rPrChange>
        </w:rPr>
        <w:t xml:space="preserve"> </w:t>
      </w:r>
    </w:p>
    <w:p w14:paraId="5D90613D" w14:textId="258CE8C1" w:rsidR="00B76E96" w:rsidRPr="00A611A7" w:rsidRDefault="00B76E96" w:rsidP="00996B9A">
      <w:pPr>
        <w:rPr>
          <w:lang w:val="en-US"/>
          <w:rPrChange w:id="1633" w:author="Bonhomme Christophe" w:date="2021-11-24T19:19:00Z">
            <w:rPr/>
          </w:rPrChange>
        </w:rPr>
      </w:pPr>
      <w:r w:rsidRPr="00A611A7">
        <w:rPr>
          <w:lang w:val="en-US"/>
          <w:rPrChange w:id="1634" w:author="Bonhomme Christophe" w:date="2021-11-24T19:19:00Z">
            <w:rPr/>
          </w:rPrChange>
        </w:rPr>
        <w:t>GAO Government Accountability Office (USA)</w:t>
      </w:r>
    </w:p>
    <w:p w14:paraId="3E5D2488" w14:textId="5F95C910" w:rsidR="00E86613" w:rsidRPr="00A611A7" w:rsidRDefault="00E86613" w:rsidP="00E86613">
      <w:pPr>
        <w:rPr>
          <w:lang w:val="en-US"/>
          <w:rPrChange w:id="1635" w:author="Bonhomme Christophe" w:date="2021-11-24T19:19:00Z">
            <w:rPr/>
          </w:rPrChange>
        </w:rPr>
      </w:pPr>
      <w:r w:rsidRPr="00A611A7">
        <w:rPr>
          <w:lang w:val="en-US"/>
          <w:rPrChange w:id="1636" w:author="Bonhomme Christophe" w:date="2021-11-24T19:19:00Z">
            <w:rPr/>
          </w:rPrChange>
        </w:rPr>
        <w:t xml:space="preserve">GARDN Green Aviation Research and Development Network </w:t>
      </w:r>
    </w:p>
    <w:p w14:paraId="104F4807" w14:textId="2D7D58C3" w:rsidR="005321A1" w:rsidRDefault="005321A1" w:rsidP="00E86613">
      <w:r>
        <w:t>GES Gaz à Effet de Serre (idem GHG)</w:t>
      </w:r>
    </w:p>
    <w:p w14:paraId="415A7072" w14:textId="77777777" w:rsidR="003A7E49" w:rsidRPr="003A7E49" w:rsidRDefault="003A7E49" w:rsidP="003A7E49">
      <w:r>
        <w:t xml:space="preserve">GIEC </w:t>
      </w:r>
      <w:r w:rsidRPr="003A7E49">
        <w:t>Groupe d’experts intergouvernemental sur l’évolution du climat </w:t>
      </w:r>
    </w:p>
    <w:p w14:paraId="103117A7" w14:textId="6B38BE20" w:rsidR="00114FFE" w:rsidRPr="00A611A7" w:rsidRDefault="00996B9A" w:rsidP="00996B9A">
      <w:pPr>
        <w:rPr>
          <w:lang w:val="en-US"/>
          <w:rPrChange w:id="1637" w:author="Bonhomme Christophe" w:date="2021-11-24T19:19:00Z">
            <w:rPr/>
          </w:rPrChange>
        </w:rPr>
      </w:pPr>
      <w:r w:rsidRPr="00A611A7">
        <w:rPr>
          <w:lang w:val="en-US"/>
          <w:rPrChange w:id="1638" w:author="Bonhomme Christophe" w:date="2021-11-24T19:19:00Z">
            <w:rPr/>
          </w:rPrChange>
        </w:rPr>
        <w:t xml:space="preserve">GHG </w:t>
      </w:r>
      <w:proofErr w:type="spellStart"/>
      <w:r w:rsidR="005321A1" w:rsidRPr="00A611A7">
        <w:rPr>
          <w:lang w:val="en-US"/>
          <w:rPrChange w:id="1639" w:author="Bonhomme Christophe" w:date="2021-11-24T19:19:00Z">
            <w:rPr/>
          </w:rPrChange>
        </w:rPr>
        <w:t>G</w:t>
      </w:r>
      <w:r w:rsidRPr="00A611A7">
        <w:rPr>
          <w:lang w:val="en-US"/>
          <w:rPrChange w:id="1640" w:author="Bonhomme Christophe" w:date="2021-11-24T19:19:00Z">
            <w:rPr/>
          </w:rPrChange>
        </w:rPr>
        <w:t>reen</w:t>
      </w:r>
      <w:r w:rsidR="005321A1" w:rsidRPr="00A611A7">
        <w:rPr>
          <w:lang w:val="en-US"/>
          <w:rPrChange w:id="1641" w:author="Bonhomme Christophe" w:date="2021-11-24T19:19:00Z">
            <w:rPr/>
          </w:rPrChange>
        </w:rPr>
        <w:t>H</w:t>
      </w:r>
      <w:r w:rsidRPr="00A611A7">
        <w:rPr>
          <w:lang w:val="en-US"/>
          <w:rPrChange w:id="1642" w:author="Bonhomme Christophe" w:date="2021-11-24T19:19:00Z">
            <w:rPr/>
          </w:rPrChange>
        </w:rPr>
        <w:t>ouse</w:t>
      </w:r>
      <w:proofErr w:type="spellEnd"/>
      <w:r w:rsidRPr="00A611A7">
        <w:rPr>
          <w:lang w:val="en-US"/>
          <w:rPrChange w:id="1643" w:author="Bonhomme Christophe" w:date="2021-11-24T19:19:00Z">
            <w:rPr/>
          </w:rPrChange>
        </w:rPr>
        <w:t xml:space="preserve"> </w:t>
      </w:r>
      <w:r w:rsidR="005321A1" w:rsidRPr="00A611A7">
        <w:rPr>
          <w:lang w:val="en-US"/>
          <w:rPrChange w:id="1644" w:author="Bonhomme Christophe" w:date="2021-11-24T19:19:00Z">
            <w:rPr/>
          </w:rPrChange>
        </w:rPr>
        <w:t>G</w:t>
      </w:r>
      <w:r w:rsidRPr="00A611A7">
        <w:rPr>
          <w:lang w:val="en-US"/>
          <w:rPrChange w:id="1645" w:author="Bonhomme Christophe" w:date="2021-11-24T19:19:00Z">
            <w:rPr/>
          </w:rPrChange>
        </w:rPr>
        <w:t xml:space="preserve">as </w:t>
      </w:r>
    </w:p>
    <w:p w14:paraId="7AE2B859" w14:textId="5F33B98F" w:rsidR="00B37A6F" w:rsidRPr="00A611A7" w:rsidRDefault="00B37A6F" w:rsidP="00996B9A">
      <w:pPr>
        <w:rPr>
          <w:lang w:val="en-US"/>
          <w:rPrChange w:id="1646" w:author="Bonhomme Christophe" w:date="2021-11-24T19:19:00Z">
            <w:rPr/>
          </w:rPrChange>
        </w:rPr>
      </w:pPr>
      <w:r w:rsidRPr="00A611A7">
        <w:rPr>
          <w:lang w:val="en-US"/>
          <w:rPrChange w:id="1647" w:author="Bonhomme Christophe" w:date="2021-11-24T19:19:00Z">
            <w:rPr/>
          </w:rPrChange>
        </w:rPr>
        <w:t>GTI Gas Technology Institute</w:t>
      </w:r>
    </w:p>
    <w:p w14:paraId="357F508A" w14:textId="0CA3F7CC" w:rsidR="006C2BCC" w:rsidRPr="00A611A7" w:rsidRDefault="006C2BCC" w:rsidP="00996B9A">
      <w:pPr>
        <w:rPr>
          <w:lang w:val="en-US"/>
          <w:rPrChange w:id="1648" w:author="Bonhomme Christophe" w:date="2021-11-24T19:19:00Z">
            <w:rPr/>
          </w:rPrChange>
        </w:rPr>
      </w:pPr>
      <w:r w:rsidRPr="00A611A7">
        <w:rPr>
          <w:lang w:val="en-US"/>
          <w:rPrChange w:id="1649" w:author="Bonhomme Christophe" w:date="2021-11-24T19:19:00Z">
            <w:rPr/>
          </w:rPrChange>
        </w:rPr>
        <w:t xml:space="preserve">HDCJ </w:t>
      </w:r>
      <w:proofErr w:type="spellStart"/>
      <w:r w:rsidRPr="00A611A7">
        <w:rPr>
          <w:lang w:val="en-US"/>
          <w:rPrChange w:id="1650" w:author="Bonhomme Christophe" w:date="2021-11-24T19:19:00Z">
            <w:rPr/>
          </w:rPrChange>
        </w:rPr>
        <w:t>Hydrotreated</w:t>
      </w:r>
      <w:proofErr w:type="spellEnd"/>
      <w:r w:rsidRPr="00A611A7">
        <w:rPr>
          <w:lang w:val="en-US"/>
          <w:rPrChange w:id="1651" w:author="Bonhomme Christophe" w:date="2021-11-24T19:19:00Z">
            <w:rPr/>
          </w:rPrChange>
        </w:rPr>
        <w:t xml:space="preserve"> Depolymerized Cellulosic Jet </w:t>
      </w:r>
    </w:p>
    <w:p w14:paraId="096613C5" w14:textId="2A11724B" w:rsidR="000C5EF1" w:rsidRPr="00A611A7" w:rsidRDefault="000C5EF1" w:rsidP="00996B9A">
      <w:pPr>
        <w:rPr>
          <w:lang w:val="en-US"/>
          <w:rPrChange w:id="1652" w:author="Bonhomme Christophe" w:date="2021-11-24T19:19:00Z">
            <w:rPr/>
          </w:rPrChange>
        </w:rPr>
      </w:pPr>
      <w:r w:rsidRPr="00A611A7">
        <w:rPr>
          <w:rStyle w:val="ts-alignment-element"/>
          <w:lang w:val="en-US"/>
          <w:rPrChange w:id="1653" w:author="Bonhomme Christophe" w:date="2021-11-24T19:19:00Z">
            <w:rPr>
              <w:rStyle w:val="ts-alignment-element"/>
            </w:rPr>
          </w:rPrChange>
        </w:rPr>
        <w:t xml:space="preserve">HDS </w:t>
      </w:r>
      <w:proofErr w:type="spellStart"/>
      <w:r w:rsidRPr="00A611A7">
        <w:rPr>
          <w:rStyle w:val="ts-alignment-element"/>
          <w:lang w:val="en-US"/>
          <w:rPrChange w:id="1654" w:author="Bonhomme Christophe" w:date="2021-11-24T19:19:00Z">
            <w:rPr>
              <w:rStyle w:val="ts-alignment-element"/>
            </w:rPr>
          </w:rPrChange>
        </w:rPr>
        <w:t>Hydro</w:t>
      </w:r>
      <w:r w:rsidR="00C40F03">
        <w:fldChar w:fldCharType="begin"/>
      </w:r>
      <w:r w:rsidR="00C40F03" w:rsidRPr="00A611A7">
        <w:rPr>
          <w:lang w:val="en-US"/>
          <w:rPrChange w:id="1655" w:author="Bonhomme Christophe" w:date="2021-11-24T19:19:00Z">
            <w:rPr/>
          </w:rPrChange>
        </w:rPr>
        <w:instrText xml:space="preserve"> HYPERLINK "https://en.wikipedia.org/wiki/Desulfurization" \o "Desulfurization" </w:instrText>
      </w:r>
      <w:r w:rsidR="00C40F03">
        <w:fldChar w:fldCharType="separate"/>
      </w:r>
      <w:r w:rsidRPr="00A611A7">
        <w:rPr>
          <w:rStyle w:val="ts-alignment-element"/>
          <w:lang w:val="en-US"/>
          <w:rPrChange w:id="1656" w:author="Bonhomme Christophe" w:date="2021-11-24T19:19:00Z">
            <w:rPr>
              <w:rStyle w:val="ts-alignment-element"/>
            </w:rPr>
          </w:rPrChange>
        </w:rPr>
        <w:t>désulfurisation</w:t>
      </w:r>
      <w:proofErr w:type="spellEnd"/>
      <w:r w:rsidR="00C40F03">
        <w:rPr>
          <w:rStyle w:val="ts-alignment-element"/>
        </w:rPr>
        <w:fldChar w:fldCharType="end"/>
      </w:r>
    </w:p>
    <w:p w14:paraId="6BA9DEDD" w14:textId="574E293B" w:rsidR="004853BD" w:rsidRPr="00A611A7" w:rsidRDefault="00996B9A" w:rsidP="00996B9A">
      <w:pPr>
        <w:rPr>
          <w:lang w:val="en-US"/>
          <w:rPrChange w:id="1657" w:author="Bonhomme Christophe" w:date="2021-11-24T19:19:00Z">
            <w:rPr/>
          </w:rPrChange>
        </w:rPr>
      </w:pPr>
      <w:r w:rsidRPr="00A611A7">
        <w:rPr>
          <w:lang w:val="en-US"/>
          <w:rPrChange w:id="1658" w:author="Bonhomme Christophe" w:date="2021-11-24T19:19:00Z">
            <w:rPr/>
          </w:rPrChange>
        </w:rPr>
        <w:t xml:space="preserve">HEFA </w:t>
      </w:r>
      <w:proofErr w:type="spellStart"/>
      <w:r w:rsidRPr="00A611A7">
        <w:rPr>
          <w:lang w:val="en-US"/>
          <w:rPrChange w:id="1659" w:author="Bonhomme Christophe" w:date="2021-11-24T19:19:00Z">
            <w:rPr/>
          </w:rPrChange>
        </w:rPr>
        <w:t>hydroprocessed</w:t>
      </w:r>
      <w:proofErr w:type="spellEnd"/>
      <w:r w:rsidRPr="00A611A7">
        <w:rPr>
          <w:lang w:val="en-US"/>
          <w:rPrChange w:id="1660" w:author="Bonhomme Christophe" w:date="2021-11-24T19:19:00Z">
            <w:rPr/>
          </w:rPrChange>
        </w:rPr>
        <w:t xml:space="preserve"> esters and fatty acids</w:t>
      </w:r>
    </w:p>
    <w:p w14:paraId="6C90A8C7" w14:textId="78438191" w:rsidR="00CF4CE9" w:rsidRPr="00A611A7" w:rsidRDefault="00CF4CE9" w:rsidP="00996B9A">
      <w:pPr>
        <w:rPr>
          <w:lang w:val="en-US"/>
          <w:rPrChange w:id="1661" w:author="Bonhomme Christophe" w:date="2021-11-24T19:19:00Z">
            <w:rPr/>
          </w:rPrChange>
        </w:rPr>
      </w:pPr>
      <w:r w:rsidRPr="00A611A7">
        <w:rPr>
          <w:lang w:val="en-US"/>
          <w:rPrChange w:id="1662" w:author="Bonhomme Christophe" w:date="2021-11-24T19:19:00Z">
            <w:rPr/>
          </w:rPrChange>
        </w:rPr>
        <w:t>HP Horse Power</w:t>
      </w:r>
    </w:p>
    <w:p w14:paraId="4F9D1E38" w14:textId="7A9666DC" w:rsidR="002D1707" w:rsidRPr="00A611A7" w:rsidRDefault="002D1707" w:rsidP="002D1707">
      <w:pPr>
        <w:rPr>
          <w:lang w:val="en-US"/>
          <w:rPrChange w:id="1663" w:author="Bonhomme Christophe" w:date="2021-11-24T19:19:00Z">
            <w:rPr/>
          </w:rPrChange>
        </w:rPr>
      </w:pPr>
      <w:r w:rsidRPr="00A611A7">
        <w:rPr>
          <w:lang w:val="en-US"/>
          <w:rPrChange w:id="1664" w:author="Bonhomme Christophe" w:date="2021-11-24T19:19:00Z">
            <w:rPr/>
          </w:rPrChange>
        </w:rPr>
        <w:t xml:space="preserve">HPO </w:t>
      </w:r>
      <w:proofErr w:type="spellStart"/>
      <w:r w:rsidRPr="00A611A7">
        <w:rPr>
          <w:lang w:val="en-US"/>
          <w:rPrChange w:id="1665" w:author="Bonhomme Christophe" w:date="2021-11-24T19:19:00Z">
            <w:rPr/>
          </w:rPrChange>
        </w:rPr>
        <w:t>Hydrotreated</w:t>
      </w:r>
      <w:proofErr w:type="spellEnd"/>
      <w:r w:rsidRPr="00A611A7">
        <w:rPr>
          <w:lang w:val="en-US"/>
          <w:rPrChange w:id="1666" w:author="Bonhomme Christophe" w:date="2021-11-24T19:19:00Z">
            <w:rPr/>
          </w:rPrChange>
        </w:rPr>
        <w:t> Pyrolysis Oils</w:t>
      </w:r>
    </w:p>
    <w:p w14:paraId="30CBE863" w14:textId="1CC44C44" w:rsidR="00114FFE" w:rsidRPr="00A611A7" w:rsidRDefault="004853BD" w:rsidP="00996B9A">
      <w:pPr>
        <w:rPr>
          <w:lang w:val="en-US"/>
          <w:rPrChange w:id="1667" w:author="Bonhomme Christophe" w:date="2021-11-24T19:19:00Z">
            <w:rPr/>
          </w:rPrChange>
        </w:rPr>
      </w:pPr>
      <w:r w:rsidRPr="00A611A7">
        <w:rPr>
          <w:lang w:val="en-US"/>
          <w:rPrChange w:id="1668" w:author="Bonhomme Christophe" w:date="2021-11-24T19:19:00Z">
            <w:rPr/>
          </w:rPrChange>
        </w:rPr>
        <w:lastRenderedPageBreak/>
        <w:t xml:space="preserve">HRJ </w:t>
      </w:r>
      <w:proofErr w:type="spellStart"/>
      <w:r w:rsidRPr="00A611A7">
        <w:rPr>
          <w:lang w:val="en-US"/>
          <w:rPrChange w:id="1669" w:author="Bonhomme Christophe" w:date="2021-11-24T19:19:00Z">
            <w:rPr/>
          </w:rPrChange>
        </w:rPr>
        <w:t>Hydroprocessed</w:t>
      </w:r>
      <w:proofErr w:type="spellEnd"/>
      <w:r w:rsidRPr="00A611A7">
        <w:rPr>
          <w:lang w:val="en-US"/>
          <w:rPrChange w:id="1670" w:author="Bonhomme Christophe" w:date="2021-11-24T19:19:00Z">
            <w:rPr/>
          </w:rPrChange>
        </w:rPr>
        <w:t xml:space="preserve"> Renewable Jet</w:t>
      </w:r>
      <w:r w:rsidR="00996B9A" w:rsidRPr="00A611A7">
        <w:rPr>
          <w:lang w:val="en-US"/>
          <w:rPrChange w:id="1671" w:author="Bonhomme Christophe" w:date="2021-11-24T19:19:00Z">
            <w:rPr/>
          </w:rPrChange>
        </w:rPr>
        <w:t xml:space="preserve"> </w:t>
      </w:r>
    </w:p>
    <w:p w14:paraId="31AE92C3" w14:textId="2A75820D" w:rsidR="001A2032" w:rsidRPr="00A611A7" w:rsidRDefault="001A2032" w:rsidP="00996B9A">
      <w:pPr>
        <w:rPr>
          <w:lang w:val="en-US"/>
          <w:rPrChange w:id="1672" w:author="Bonhomme Christophe" w:date="2021-11-24T19:19:00Z">
            <w:rPr/>
          </w:rPrChange>
        </w:rPr>
      </w:pPr>
      <w:r w:rsidRPr="00A611A7">
        <w:rPr>
          <w:lang w:val="en-US"/>
          <w:rPrChange w:id="1673" w:author="Bonhomme Christophe" w:date="2021-11-24T19:19:00Z">
            <w:rPr/>
          </w:rPrChange>
        </w:rPr>
        <w:t>HTGR High-temperature gas-cooled reactors</w:t>
      </w:r>
    </w:p>
    <w:p w14:paraId="023F2F64" w14:textId="6097CFDA" w:rsidR="00114FFE" w:rsidRPr="00A611A7" w:rsidRDefault="00996B9A" w:rsidP="00996B9A">
      <w:pPr>
        <w:rPr>
          <w:lang w:val="en-US"/>
          <w:rPrChange w:id="1674" w:author="Bonhomme Christophe" w:date="2021-11-24T19:19:00Z">
            <w:rPr/>
          </w:rPrChange>
        </w:rPr>
      </w:pPr>
      <w:r w:rsidRPr="00A611A7">
        <w:rPr>
          <w:lang w:val="en-US"/>
          <w:rPrChange w:id="1675" w:author="Bonhomme Christophe" w:date="2021-11-24T19:19:00Z">
            <w:rPr/>
          </w:rPrChange>
        </w:rPr>
        <w:t xml:space="preserve">HTL hydrothermal liquefaction </w:t>
      </w:r>
    </w:p>
    <w:p w14:paraId="3B0DD40F" w14:textId="7FB22E27" w:rsidR="00A03E3B" w:rsidRPr="00A611A7" w:rsidRDefault="00A03E3B" w:rsidP="00996B9A">
      <w:pPr>
        <w:rPr>
          <w:lang w:val="en-US"/>
          <w:rPrChange w:id="1676" w:author="Bonhomme Christophe" w:date="2021-11-24T19:19:00Z">
            <w:rPr/>
          </w:rPrChange>
        </w:rPr>
      </w:pPr>
      <w:r w:rsidRPr="00A611A7">
        <w:rPr>
          <w:lang w:val="en-US"/>
          <w:rPrChange w:id="1677" w:author="Bonhomme Christophe" w:date="2021-11-24T19:19:00Z">
            <w:rPr/>
          </w:rPrChange>
        </w:rPr>
        <w:t>HTS High Temperature Superconductors</w:t>
      </w:r>
    </w:p>
    <w:p w14:paraId="42B82AB3" w14:textId="4F435EBC" w:rsidR="004C4EE4" w:rsidRPr="00A611A7" w:rsidRDefault="004C4EE4" w:rsidP="00996B9A">
      <w:pPr>
        <w:rPr>
          <w:lang w:val="en-US"/>
          <w:rPrChange w:id="1678" w:author="Bonhomme Christophe" w:date="2021-11-24T19:19:00Z">
            <w:rPr/>
          </w:rPrChange>
        </w:rPr>
      </w:pPr>
      <w:r w:rsidRPr="00A611A7">
        <w:rPr>
          <w:lang w:val="en-US"/>
          <w:rPrChange w:id="1679" w:author="Bonhomme Christophe" w:date="2021-11-24T19:19:00Z">
            <w:rPr/>
          </w:rPrChange>
        </w:rPr>
        <w:t>HVO </w:t>
      </w:r>
      <w:proofErr w:type="spellStart"/>
      <w:r w:rsidRPr="00A611A7">
        <w:rPr>
          <w:lang w:val="en-US"/>
          <w:rPrChange w:id="1680" w:author="Bonhomme Christophe" w:date="2021-11-24T19:19:00Z">
            <w:rPr/>
          </w:rPrChange>
        </w:rPr>
        <w:t>Hydrotreated</w:t>
      </w:r>
      <w:proofErr w:type="spellEnd"/>
      <w:r w:rsidRPr="00A611A7">
        <w:rPr>
          <w:lang w:val="en-US"/>
          <w:rPrChange w:id="1681" w:author="Bonhomme Christophe" w:date="2021-11-24T19:19:00Z">
            <w:rPr/>
          </w:rPrChange>
        </w:rPr>
        <w:t xml:space="preserve"> Vegetable Oil (</w:t>
      </w:r>
      <w:proofErr w:type="spellStart"/>
      <w:r w:rsidRPr="00A611A7">
        <w:rPr>
          <w:lang w:val="en-US"/>
          <w:rPrChange w:id="1682" w:author="Bonhomme Christophe" w:date="2021-11-24T19:19:00Z">
            <w:rPr/>
          </w:rPrChange>
        </w:rPr>
        <w:t>huile</w:t>
      </w:r>
      <w:proofErr w:type="spellEnd"/>
      <w:r w:rsidRPr="00A611A7">
        <w:rPr>
          <w:lang w:val="en-US"/>
          <w:rPrChange w:id="1683" w:author="Bonhomme Christophe" w:date="2021-11-24T19:19:00Z">
            <w:rPr/>
          </w:rPrChange>
        </w:rPr>
        <w:t xml:space="preserve"> </w:t>
      </w:r>
      <w:proofErr w:type="spellStart"/>
      <w:r w:rsidRPr="00A611A7">
        <w:rPr>
          <w:lang w:val="en-US"/>
          <w:rPrChange w:id="1684" w:author="Bonhomme Christophe" w:date="2021-11-24T19:19:00Z">
            <w:rPr/>
          </w:rPrChange>
        </w:rPr>
        <w:t>végétale</w:t>
      </w:r>
      <w:proofErr w:type="spellEnd"/>
      <w:r w:rsidRPr="00A611A7">
        <w:rPr>
          <w:lang w:val="en-US"/>
          <w:rPrChange w:id="1685" w:author="Bonhomme Christophe" w:date="2021-11-24T19:19:00Z">
            <w:rPr/>
          </w:rPrChange>
        </w:rPr>
        <w:t xml:space="preserve"> </w:t>
      </w:r>
      <w:proofErr w:type="spellStart"/>
      <w:r w:rsidRPr="00A611A7">
        <w:rPr>
          <w:lang w:val="en-US"/>
          <w:rPrChange w:id="1686" w:author="Bonhomme Christophe" w:date="2021-11-24T19:19:00Z">
            <w:rPr/>
          </w:rPrChange>
        </w:rPr>
        <w:t>hydrotraitée</w:t>
      </w:r>
      <w:proofErr w:type="spellEnd"/>
      <w:r w:rsidRPr="00A611A7">
        <w:rPr>
          <w:lang w:val="en-US"/>
          <w:rPrChange w:id="1687" w:author="Bonhomme Christophe" w:date="2021-11-24T19:19:00Z">
            <w:rPr/>
          </w:rPrChange>
        </w:rPr>
        <w:t>)</w:t>
      </w:r>
    </w:p>
    <w:p w14:paraId="66962265" w14:textId="2A21D040" w:rsidR="00E832BA" w:rsidRPr="00A611A7" w:rsidRDefault="00E832BA" w:rsidP="00996B9A">
      <w:pPr>
        <w:rPr>
          <w:lang w:val="en-US"/>
          <w:rPrChange w:id="1688" w:author="Bonhomme Christophe" w:date="2021-11-24T19:19:00Z">
            <w:rPr/>
          </w:rPrChange>
        </w:rPr>
      </w:pPr>
      <w:r w:rsidRPr="00A611A7">
        <w:rPr>
          <w:lang w:val="en-US"/>
          <w:rPrChange w:id="1689" w:author="Bonhomme Christophe" w:date="2021-11-24T19:19:00Z">
            <w:rPr/>
          </w:rPrChange>
        </w:rPr>
        <w:t>HWB Hybrid Wing Body</w:t>
      </w:r>
    </w:p>
    <w:p w14:paraId="0BB99C8C" w14:textId="1F3D6FAA" w:rsidR="00114FFE" w:rsidRPr="00A611A7" w:rsidRDefault="00996B9A" w:rsidP="00996B9A">
      <w:pPr>
        <w:rPr>
          <w:lang w:val="en-US"/>
          <w:rPrChange w:id="1690" w:author="Bonhomme Christophe" w:date="2021-11-24T19:19:00Z">
            <w:rPr/>
          </w:rPrChange>
        </w:rPr>
      </w:pPr>
      <w:r w:rsidRPr="00A611A7">
        <w:rPr>
          <w:lang w:val="en-US"/>
          <w:rPrChange w:id="1691" w:author="Bonhomme Christophe" w:date="2021-11-24T19:19:00Z">
            <w:rPr/>
          </w:rPrChange>
        </w:rPr>
        <w:t xml:space="preserve">ICAO International Civil Aviation Organization </w:t>
      </w:r>
      <w:r w:rsidR="00781284" w:rsidRPr="00A611A7">
        <w:rPr>
          <w:lang w:val="en-US"/>
          <w:rPrChange w:id="1692" w:author="Bonhomme Christophe" w:date="2021-11-24T19:19:00Z">
            <w:rPr/>
          </w:rPrChange>
        </w:rPr>
        <w:t>(OACI)</w:t>
      </w:r>
    </w:p>
    <w:p w14:paraId="12F19092" w14:textId="018D16C5" w:rsidR="00781284" w:rsidRPr="00A611A7" w:rsidRDefault="00781284" w:rsidP="00996B9A">
      <w:pPr>
        <w:rPr>
          <w:rFonts w:ascii="Helvetica" w:hAnsi="Helvetica"/>
          <w:color w:val="444444"/>
          <w:sz w:val="21"/>
          <w:szCs w:val="21"/>
          <w:shd w:val="clear" w:color="auto" w:fill="FFFFFF"/>
          <w:lang w:val="en-US"/>
          <w:rPrChange w:id="1693" w:author="Bonhomme Christophe" w:date="2021-11-24T19:19:00Z">
            <w:rPr>
              <w:rFonts w:ascii="Helvetica" w:hAnsi="Helvetica"/>
              <w:color w:val="444444"/>
              <w:sz w:val="21"/>
              <w:szCs w:val="21"/>
              <w:shd w:val="clear" w:color="auto" w:fill="FFFFFF"/>
            </w:rPr>
          </w:rPrChange>
        </w:rPr>
      </w:pPr>
      <w:r w:rsidRPr="00A611A7">
        <w:rPr>
          <w:rFonts w:ascii="Helvetica" w:hAnsi="Helvetica"/>
          <w:color w:val="444444"/>
          <w:sz w:val="21"/>
          <w:szCs w:val="21"/>
          <w:shd w:val="clear" w:color="auto" w:fill="FFFFFF"/>
          <w:lang w:val="en-US"/>
          <w:rPrChange w:id="1694" w:author="Bonhomme Christophe" w:date="2021-11-24T19:19:00Z">
            <w:rPr>
              <w:rFonts w:ascii="Helvetica" w:hAnsi="Helvetica"/>
              <w:color w:val="444444"/>
              <w:sz w:val="21"/>
              <w:szCs w:val="21"/>
              <w:shd w:val="clear" w:color="auto" w:fill="FFFFFF"/>
            </w:rPr>
          </w:rPrChange>
        </w:rPr>
        <w:t>ICCAIA International Coordinating Council of Aerospace Industries Associations</w:t>
      </w:r>
    </w:p>
    <w:p w14:paraId="1CAF30C0" w14:textId="36B2122D" w:rsidR="00637C8D" w:rsidRPr="00A611A7" w:rsidRDefault="00637C8D" w:rsidP="00996B9A">
      <w:pPr>
        <w:rPr>
          <w:rFonts w:ascii="Helvetica" w:hAnsi="Helvetica"/>
          <w:color w:val="444444"/>
          <w:sz w:val="21"/>
          <w:szCs w:val="21"/>
          <w:shd w:val="clear" w:color="auto" w:fill="FFFFFF"/>
          <w:lang w:val="en-US"/>
          <w:rPrChange w:id="1695" w:author="Bonhomme Christophe" w:date="2021-11-24T19:19:00Z">
            <w:rPr>
              <w:rFonts w:ascii="Helvetica" w:hAnsi="Helvetica"/>
              <w:color w:val="444444"/>
              <w:sz w:val="21"/>
              <w:szCs w:val="21"/>
              <w:shd w:val="clear" w:color="auto" w:fill="FFFFFF"/>
            </w:rPr>
          </w:rPrChange>
        </w:rPr>
      </w:pPr>
      <w:r w:rsidRPr="00A611A7">
        <w:rPr>
          <w:rFonts w:ascii="Helvetica" w:hAnsi="Helvetica"/>
          <w:color w:val="444444"/>
          <w:sz w:val="21"/>
          <w:szCs w:val="21"/>
          <w:shd w:val="clear" w:color="auto" w:fill="FFFFFF"/>
          <w:lang w:val="en-US"/>
          <w:rPrChange w:id="1696" w:author="Bonhomme Christophe" w:date="2021-11-24T19:19:00Z">
            <w:rPr>
              <w:rFonts w:ascii="Helvetica" w:hAnsi="Helvetica"/>
              <w:color w:val="444444"/>
              <w:sz w:val="21"/>
              <w:szCs w:val="21"/>
              <w:shd w:val="clear" w:color="auto" w:fill="FFFFFF"/>
            </w:rPr>
          </w:rPrChange>
        </w:rPr>
        <w:t>ILUC Indirect Land Use Change</w:t>
      </w:r>
    </w:p>
    <w:p w14:paraId="5B314C99" w14:textId="2C26785A" w:rsidR="003A7E49" w:rsidRPr="00A611A7" w:rsidRDefault="003A7E49" w:rsidP="003A7E49">
      <w:pPr>
        <w:rPr>
          <w:rFonts w:ascii="Helvetica" w:hAnsi="Helvetica"/>
          <w:color w:val="444444"/>
          <w:sz w:val="21"/>
          <w:szCs w:val="21"/>
          <w:shd w:val="clear" w:color="auto" w:fill="FFFFFF"/>
          <w:lang w:val="en-US"/>
          <w:rPrChange w:id="1697" w:author="Bonhomme Christophe" w:date="2021-11-24T19:19:00Z">
            <w:rPr>
              <w:rFonts w:ascii="Helvetica" w:hAnsi="Helvetica"/>
              <w:color w:val="444444"/>
              <w:sz w:val="21"/>
              <w:szCs w:val="21"/>
              <w:shd w:val="clear" w:color="auto" w:fill="FFFFFF"/>
            </w:rPr>
          </w:rPrChange>
        </w:rPr>
      </w:pPr>
      <w:r w:rsidRPr="00A611A7">
        <w:rPr>
          <w:rFonts w:ascii="Helvetica" w:hAnsi="Helvetica"/>
          <w:color w:val="444444"/>
          <w:sz w:val="21"/>
          <w:szCs w:val="21"/>
          <w:shd w:val="clear" w:color="auto" w:fill="FFFFFF"/>
          <w:lang w:val="en-US"/>
          <w:rPrChange w:id="1698" w:author="Bonhomme Christophe" w:date="2021-11-24T19:19:00Z">
            <w:rPr>
              <w:rFonts w:ascii="Helvetica" w:hAnsi="Helvetica"/>
              <w:color w:val="444444"/>
              <w:sz w:val="21"/>
              <w:szCs w:val="21"/>
              <w:shd w:val="clear" w:color="auto" w:fill="FFFFFF"/>
            </w:rPr>
          </w:rPrChange>
        </w:rPr>
        <w:t>IPCC Intergovernmental Panel on Climate Change (GIEC)</w:t>
      </w:r>
    </w:p>
    <w:p w14:paraId="460AA062" w14:textId="032011C1" w:rsidR="00AD5BB5" w:rsidRPr="00A611A7" w:rsidRDefault="00AD5BB5" w:rsidP="00AD5BB5">
      <w:pPr>
        <w:rPr>
          <w:rFonts w:ascii="Helvetica" w:hAnsi="Helvetica"/>
          <w:color w:val="444444"/>
          <w:sz w:val="21"/>
          <w:szCs w:val="21"/>
          <w:shd w:val="clear" w:color="auto" w:fill="FFFFFF"/>
          <w:lang w:val="en-US"/>
          <w:rPrChange w:id="1699" w:author="Bonhomme Christophe" w:date="2021-11-24T19:19:00Z">
            <w:rPr>
              <w:rFonts w:ascii="Helvetica" w:hAnsi="Helvetica"/>
              <w:color w:val="444444"/>
              <w:sz w:val="21"/>
              <w:szCs w:val="21"/>
              <w:shd w:val="clear" w:color="auto" w:fill="FFFFFF"/>
            </w:rPr>
          </w:rPrChange>
        </w:rPr>
      </w:pPr>
      <w:r w:rsidRPr="00A611A7">
        <w:rPr>
          <w:rFonts w:ascii="Helvetica" w:hAnsi="Helvetica"/>
          <w:color w:val="444444"/>
          <w:sz w:val="21"/>
          <w:szCs w:val="21"/>
          <w:shd w:val="clear" w:color="auto" w:fill="FFFFFF"/>
          <w:lang w:val="en-US"/>
          <w:rPrChange w:id="1700" w:author="Bonhomme Christophe" w:date="2021-11-24T19:19:00Z">
            <w:rPr>
              <w:rFonts w:ascii="Helvetica" w:hAnsi="Helvetica"/>
              <w:color w:val="444444"/>
              <w:sz w:val="21"/>
              <w:szCs w:val="21"/>
              <w:shd w:val="clear" w:color="auto" w:fill="FFFFFF"/>
            </w:rPr>
          </w:rPrChange>
        </w:rPr>
        <w:t>IPCEI Important Projects of Common European Interest</w:t>
      </w:r>
    </w:p>
    <w:p w14:paraId="3BCF6A68" w14:textId="570707E3" w:rsidR="00492A34" w:rsidRPr="00A611A7" w:rsidRDefault="00200A75" w:rsidP="00996B9A">
      <w:pPr>
        <w:rPr>
          <w:rFonts w:ascii="Helvetica" w:hAnsi="Helvetica"/>
          <w:color w:val="444444"/>
          <w:sz w:val="21"/>
          <w:szCs w:val="21"/>
          <w:shd w:val="clear" w:color="auto" w:fill="FFFFFF"/>
          <w:lang w:val="en-US"/>
          <w:rPrChange w:id="1701" w:author="Bonhomme Christophe" w:date="2021-11-24T19:19:00Z">
            <w:rPr>
              <w:rFonts w:ascii="Helvetica" w:hAnsi="Helvetica"/>
              <w:color w:val="444444"/>
              <w:sz w:val="21"/>
              <w:szCs w:val="21"/>
              <w:shd w:val="clear" w:color="auto" w:fill="FFFFFF"/>
            </w:rPr>
          </w:rPrChange>
        </w:rPr>
      </w:pPr>
      <w:r w:rsidRPr="00A611A7">
        <w:rPr>
          <w:rFonts w:ascii="Helvetica" w:hAnsi="Helvetica"/>
          <w:color w:val="444444"/>
          <w:sz w:val="21"/>
          <w:szCs w:val="21"/>
          <w:shd w:val="clear" w:color="auto" w:fill="FFFFFF"/>
          <w:lang w:val="en-US"/>
          <w:rPrChange w:id="1702" w:author="Bonhomme Christophe" w:date="2021-11-24T19:19:00Z">
            <w:rPr>
              <w:rFonts w:ascii="Helvetica" w:hAnsi="Helvetica"/>
              <w:color w:val="444444"/>
              <w:sz w:val="21"/>
              <w:szCs w:val="21"/>
              <w:shd w:val="clear" w:color="auto" w:fill="FFFFFF"/>
            </w:rPr>
          </w:rPrChange>
        </w:rPr>
        <w:t xml:space="preserve">IPHE </w:t>
      </w:r>
      <w:r w:rsidR="00492A34" w:rsidRPr="00A611A7">
        <w:rPr>
          <w:rFonts w:ascii="Helvetica" w:hAnsi="Helvetica"/>
          <w:color w:val="444444"/>
          <w:sz w:val="21"/>
          <w:szCs w:val="21"/>
          <w:shd w:val="clear" w:color="auto" w:fill="FFFFFF"/>
          <w:lang w:val="en-US"/>
          <w:rPrChange w:id="1703" w:author="Bonhomme Christophe" w:date="2021-11-24T19:19:00Z">
            <w:rPr>
              <w:rFonts w:ascii="Helvetica" w:hAnsi="Helvetica"/>
              <w:color w:val="444444"/>
              <w:sz w:val="21"/>
              <w:szCs w:val="21"/>
              <w:shd w:val="clear" w:color="auto" w:fill="FFFFFF"/>
            </w:rPr>
          </w:rPrChange>
        </w:rPr>
        <w:t>International Partnership for Hydrogen and Fuel Cells in the Economy </w:t>
      </w:r>
    </w:p>
    <w:p w14:paraId="66413011" w14:textId="4F79610C" w:rsidR="00A82B17" w:rsidRPr="00A611A7" w:rsidRDefault="00A82B17" w:rsidP="00996B9A">
      <w:pPr>
        <w:rPr>
          <w:lang w:val="en-US"/>
          <w:rPrChange w:id="1704" w:author="Bonhomme Christophe" w:date="2021-11-24T19:19:00Z">
            <w:rPr/>
          </w:rPrChange>
        </w:rPr>
      </w:pPr>
      <w:r w:rsidRPr="00A611A7">
        <w:rPr>
          <w:lang w:val="en-US"/>
          <w:rPrChange w:id="1705" w:author="Bonhomme Christophe" w:date="2021-11-24T19:19:00Z">
            <w:rPr/>
          </w:rPrChange>
        </w:rPr>
        <w:t>IRENA International Renewable Energy Agency</w:t>
      </w:r>
    </w:p>
    <w:p w14:paraId="7E8CF2A1" w14:textId="691AD981" w:rsidR="008C5F6C" w:rsidRPr="00A611A7" w:rsidRDefault="008C5F6C" w:rsidP="00996B9A">
      <w:pPr>
        <w:rPr>
          <w:lang w:val="en-US"/>
          <w:rPrChange w:id="1706" w:author="Bonhomme Christophe" w:date="2021-11-24T19:19:00Z">
            <w:rPr>
              <w:lang w:val="fr"/>
            </w:rPr>
          </w:rPrChange>
        </w:rPr>
      </w:pPr>
      <w:r w:rsidRPr="00A611A7">
        <w:rPr>
          <w:lang w:val="en-US"/>
          <w:rPrChange w:id="1707" w:author="Bonhomme Christophe" w:date="2021-11-24T19:19:00Z">
            <w:rPr>
              <w:lang w:val="fr"/>
            </w:rPr>
          </w:rPrChange>
        </w:rPr>
        <w:t>ISCC International Sustainability &amp; Carbon Certification</w:t>
      </w:r>
    </w:p>
    <w:p w14:paraId="46170B1F" w14:textId="77DBBEFE" w:rsidR="008C51AE" w:rsidRPr="00A611A7" w:rsidRDefault="008C51AE" w:rsidP="00996B9A">
      <w:pPr>
        <w:rPr>
          <w:lang w:val="en-US"/>
          <w:rPrChange w:id="1708" w:author="Bonhomme Christophe" w:date="2021-11-24T19:19:00Z">
            <w:rPr/>
          </w:rPrChange>
        </w:rPr>
      </w:pPr>
      <w:r w:rsidRPr="00A611A7">
        <w:rPr>
          <w:lang w:val="en-US"/>
          <w:rPrChange w:id="1709" w:author="Bonhomme Christophe" w:date="2021-11-24T19:19:00Z">
            <w:rPr/>
          </w:rPrChange>
        </w:rPr>
        <w:t>JU Joint Undertaking</w:t>
      </w:r>
    </w:p>
    <w:p w14:paraId="443B1A5F" w14:textId="296D91AF" w:rsidR="00244CA7" w:rsidRPr="00A611A7" w:rsidRDefault="00244CA7" w:rsidP="00996B9A">
      <w:pPr>
        <w:rPr>
          <w:lang w:val="en-US"/>
          <w:rPrChange w:id="1710" w:author="Bonhomme Christophe" w:date="2021-11-24T19:19:00Z">
            <w:rPr/>
          </w:rPrChange>
        </w:rPr>
      </w:pPr>
      <w:r w:rsidRPr="00A611A7">
        <w:rPr>
          <w:lang w:val="en-US"/>
          <w:rPrChange w:id="1711" w:author="Bonhomme Christophe" w:date="2021-11-24T19:19:00Z">
            <w:rPr/>
          </w:rPrChange>
        </w:rPr>
        <w:t xml:space="preserve">LA </w:t>
      </w:r>
      <w:proofErr w:type="spellStart"/>
      <w:r w:rsidRPr="00A611A7">
        <w:rPr>
          <w:lang w:val="en-US"/>
          <w:rPrChange w:id="1712" w:author="Bonhomme Christophe" w:date="2021-11-24T19:19:00Z">
            <w:rPr/>
          </w:rPrChange>
        </w:rPr>
        <w:t>Levulinic</w:t>
      </w:r>
      <w:proofErr w:type="spellEnd"/>
      <w:r w:rsidRPr="00A611A7">
        <w:rPr>
          <w:lang w:val="en-US"/>
          <w:rPrChange w:id="1713" w:author="Bonhomme Christophe" w:date="2021-11-24T19:19:00Z">
            <w:rPr/>
          </w:rPrChange>
        </w:rPr>
        <w:t xml:space="preserve"> Acid</w:t>
      </w:r>
    </w:p>
    <w:p w14:paraId="78D359B1" w14:textId="5313681F" w:rsidR="00BB323E" w:rsidRPr="00A611A7" w:rsidRDefault="00BB323E" w:rsidP="00996B9A">
      <w:pPr>
        <w:rPr>
          <w:lang w:val="en-US"/>
          <w:rPrChange w:id="1714" w:author="Bonhomme Christophe" w:date="2021-11-24T19:19:00Z">
            <w:rPr/>
          </w:rPrChange>
        </w:rPr>
      </w:pPr>
      <w:r w:rsidRPr="00A611A7">
        <w:rPr>
          <w:lang w:val="en-US"/>
          <w:rPrChange w:id="1715" w:author="Bonhomme Christophe" w:date="2021-11-24T19:19:00Z">
            <w:rPr/>
          </w:rPrChange>
        </w:rPr>
        <w:t xml:space="preserve">LBM Liquefied </w:t>
      </w:r>
      <w:proofErr w:type="spellStart"/>
      <w:r w:rsidRPr="00A611A7">
        <w:rPr>
          <w:lang w:val="en-US"/>
          <w:rPrChange w:id="1716" w:author="Bonhomme Christophe" w:date="2021-11-24T19:19:00Z">
            <w:rPr/>
          </w:rPrChange>
        </w:rPr>
        <w:t>Biomethane</w:t>
      </w:r>
      <w:proofErr w:type="spellEnd"/>
    </w:p>
    <w:p w14:paraId="169A478F" w14:textId="764AD182" w:rsidR="009A7018" w:rsidRPr="00A611A7" w:rsidRDefault="009A7018" w:rsidP="009A7018">
      <w:pPr>
        <w:rPr>
          <w:lang w:val="en-US"/>
          <w:rPrChange w:id="1717" w:author="Bonhomme Christophe" w:date="2021-11-24T19:19:00Z">
            <w:rPr/>
          </w:rPrChange>
        </w:rPr>
      </w:pPr>
      <w:r w:rsidRPr="00A611A7">
        <w:rPr>
          <w:lang w:val="en-US"/>
          <w:rPrChange w:id="1718" w:author="Bonhomme Christophe" w:date="2021-11-24T19:19:00Z">
            <w:rPr/>
          </w:rPrChange>
        </w:rPr>
        <w:t>LBST Ludwig-</w:t>
      </w:r>
      <w:proofErr w:type="spellStart"/>
      <w:r w:rsidRPr="00A611A7">
        <w:rPr>
          <w:lang w:val="en-US"/>
          <w:rPrChange w:id="1719" w:author="Bonhomme Christophe" w:date="2021-11-24T19:19:00Z">
            <w:rPr/>
          </w:rPrChange>
        </w:rPr>
        <w:t>Bölkow</w:t>
      </w:r>
      <w:proofErr w:type="spellEnd"/>
      <w:r w:rsidRPr="00A611A7">
        <w:rPr>
          <w:lang w:val="en-US"/>
          <w:rPrChange w:id="1720" w:author="Bonhomme Christophe" w:date="2021-11-24T19:19:00Z">
            <w:rPr/>
          </w:rPrChange>
        </w:rPr>
        <w:t>-</w:t>
      </w:r>
      <w:proofErr w:type="spellStart"/>
      <w:r w:rsidRPr="00A611A7">
        <w:rPr>
          <w:lang w:val="en-US"/>
          <w:rPrChange w:id="1721" w:author="Bonhomme Christophe" w:date="2021-11-24T19:19:00Z">
            <w:rPr/>
          </w:rPrChange>
        </w:rPr>
        <w:t>Systemtechnik</w:t>
      </w:r>
      <w:proofErr w:type="spellEnd"/>
    </w:p>
    <w:p w14:paraId="16FD47D2" w14:textId="48B1C5BD" w:rsidR="00114FFE" w:rsidRPr="00A611A7" w:rsidRDefault="00996B9A" w:rsidP="00996B9A">
      <w:pPr>
        <w:rPr>
          <w:lang w:val="en-US"/>
          <w:rPrChange w:id="1722" w:author="Bonhomme Christophe" w:date="2021-11-24T19:19:00Z">
            <w:rPr/>
          </w:rPrChange>
        </w:rPr>
      </w:pPr>
      <w:r w:rsidRPr="00A611A7">
        <w:rPr>
          <w:lang w:val="en-US"/>
          <w:rPrChange w:id="1723" w:author="Bonhomme Christophe" w:date="2021-11-24T19:19:00Z">
            <w:rPr/>
          </w:rPrChange>
        </w:rPr>
        <w:t xml:space="preserve">LCA life-cycle analysis </w:t>
      </w:r>
    </w:p>
    <w:p w14:paraId="66FBBF4C" w14:textId="1BEA07C7" w:rsidR="00FB559C" w:rsidRPr="00A611A7" w:rsidRDefault="00FB559C" w:rsidP="00996B9A">
      <w:pPr>
        <w:rPr>
          <w:lang w:val="en-US"/>
          <w:rPrChange w:id="1724" w:author="Bonhomme Christophe" w:date="2021-11-24T19:19:00Z">
            <w:rPr/>
          </w:rPrChange>
        </w:rPr>
      </w:pPr>
      <w:r w:rsidRPr="00A611A7">
        <w:rPr>
          <w:lang w:val="en-US"/>
          <w:rPrChange w:id="1725" w:author="Bonhomme Christophe" w:date="2021-11-24T19:19:00Z">
            <w:rPr/>
          </w:rPrChange>
        </w:rPr>
        <w:t>LCF Low Carbon Fuel</w:t>
      </w:r>
    </w:p>
    <w:p w14:paraId="7C393089" w14:textId="528CE372" w:rsidR="00041E07" w:rsidRPr="00A611A7" w:rsidRDefault="00041E07" w:rsidP="00996B9A">
      <w:pPr>
        <w:rPr>
          <w:lang w:val="en-US"/>
          <w:rPrChange w:id="1726" w:author="Bonhomme Christophe" w:date="2021-11-24T19:19:00Z">
            <w:rPr/>
          </w:rPrChange>
        </w:rPr>
      </w:pPr>
      <w:r w:rsidRPr="00A611A7">
        <w:rPr>
          <w:lang w:val="en-US"/>
          <w:rPrChange w:id="1727" w:author="Bonhomme Christophe" w:date="2021-11-24T19:19:00Z">
            <w:rPr/>
          </w:rPrChange>
        </w:rPr>
        <w:t>LH2 Liquid H2</w:t>
      </w:r>
    </w:p>
    <w:p w14:paraId="4A73F66B" w14:textId="49C02490" w:rsidR="005F0CC8" w:rsidRPr="00A611A7" w:rsidRDefault="005F0CC8" w:rsidP="00996B9A">
      <w:pPr>
        <w:rPr>
          <w:lang w:val="en-US"/>
          <w:rPrChange w:id="1728" w:author="Bonhomme Christophe" w:date="2021-11-24T19:19:00Z">
            <w:rPr/>
          </w:rPrChange>
        </w:rPr>
      </w:pPr>
      <w:r w:rsidRPr="00A611A7">
        <w:rPr>
          <w:lang w:val="en-US"/>
          <w:rPrChange w:id="1729" w:author="Bonhomme Christophe" w:date="2021-11-24T19:19:00Z">
            <w:rPr/>
          </w:rPrChange>
        </w:rPr>
        <w:t>LNG Liquid Natural Gas</w:t>
      </w:r>
    </w:p>
    <w:p w14:paraId="6B478ED0" w14:textId="41422707" w:rsidR="009E6A63" w:rsidRPr="00A611A7" w:rsidRDefault="009E6A63" w:rsidP="00996B9A">
      <w:pPr>
        <w:rPr>
          <w:lang w:val="en-US"/>
          <w:rPrChange w:id="1730" w:author="Bonhomme Christophe" w:date="2021-11-24T19:19:00Z">
            <w:rPr/>
          </w:rPrChange>
        </w:rPr>
      </w:pPr>
      <w:r w:rsidRPr="00A611A7">
        <w:rPr>
          <w:lang w:val="en-US"/>
          <w:rPrChange w:id="1731" w:author="Bonhomme Christophe" w:date="2021-11-24T19:19:00Z">
            <w:rPr/>
          </w:rPrChange>
        </w:rPr>
        <w:t>LSM Liquid Synthetic Methane</w:t>
      </w:r>
    </w:p>
    <w:p w14:paraId="1020FDDD" w14:textId="77777777" w:rsidR="00114FFE" w:rsidRPr="00A611A7" w:rsidRDefault="00996B9A" w:rsidP="00996B9A">
      <w:pPr>
        <w:rPr>
          <w:lang w:val="en-US"/>
          <w:rPrChange w:id="1732" w:author="Bonhomme Christophe" w:date="2021-11-24T19:19:00Z">
            <w:rPr/>
          </w:rPrChange>
        </w:rPr>
      </w:pPr>
      <w:r w:rsidRPr="00A611A7">
        <w:rPr>
          <w:lang w:val="en-US"/>
          <w:rPrChange w:id="1733" w:author="Bonhomme Christophe" w:date="2021-11-24T19:19:00Z">
            <w:rPr/>
          </w:rPrChange>
        </w:rPr>
        <w:t xml:space="preserve">MFSP minimum fuel selling price </w:t>
      </w:r>
    </w:p>
    <w:p w14:paraId="52E94A05" w14:textId="6957B179" w:rsidR="00EA4327" w:rsidRPr="00A611A7" w:rsidRDefault="00996B9A" w:rsidP="00996B9A">
      <w:pPr>
        <w:rPr>
          <w:lang w:val="en-US"/>
          <w:rPrChange w:id="1734" w:author="Bonhomme Christophe" w:date="2021-11-24T19:19:00Z">
            <w:rPr/>
          </w:rPrChange>
        </w:rPr>
      </w:pPr>
      <w:r w:rsidRPr="00A611A7">
        <w:rPr>
          <w:lang w:val="en-US"/>
          <w:rPrChange w:id="1735" w:author="Bonhomme Christophe" w:date="2021-11-24T19:19:00Z">
            <w:rPr/>
          </w:rPrChange>
        </w:rPr>
        <w:t>MSW municipal solid waste</w:t>
      </w:r>
    </w:p>
    <w:p w14:paraId="644062DF" w14:textId="40237302" w:rsidR="00E46DD1" w:rsidRDefault="00E46DD1" w:rsidP="00996B9A">
      <w:proofErr w:type="spellStart"/>
      <w:r>
        <w:t>Mtep</w:t>
      </w:r>
      <w:proofErr w:type="spellEnd"/>
      <w:r>
        <w:t xml:space="preserve"> Million de tonnes d’équivalent pétrole</w:t>
      </w:r>
    </w:p>
    <w:p w14:paraId="1119EA48" w14:textId="7F0CA887" w:rsidR="00114FFE" w:rsidRPr="00A611A7" w:rsidRDefault="00EA4327" w:rsidP="00996B9A">
      <w:pPr>
        <w:rPr>
          <w:lang w:val="en-US"/>
          <w:rPrChange w:id="1736" w:author="Bonhomme Christophe" w:date="2021-11-24T19:19:00Z">
            <w:rPr/>
          </w:rPrChange>
        </w:rPr>
      </w:pPr>
      <w:r w:rsidRPr="00A611A7">
        <w:rPr>
          <w:lang w:val="en-US"/>
          <w:rPrChange w:id="1737" w:author="Bonhomme Christophe" w:date="2021-11-24T19:19:00Z">
            <w:rPr>
              <w:lang w:val="fr"/>
            </w:rPr>
          </w:rPrChange>
        </w:rPr>
        <w:t>MTOM Max Take-Off Mass</w:t>
      </w:r>
      <w:r w:rsidR="00996B9A" w:rsidRPr="00A611A7">
        <w:rPr>
          <w:lang w:val="en-US"/>
          <w:rPrChange w:id="1738" w:author="Bonhomme Christophe" w:date="2021-11-24T19:19:00Z">
            <w:rPr/>
          </w:rPrChange>
        </w:rPr>
        <w:t xml:space="preserve"> </w:t>
      </w:r>
    </w:p>
    <w:p w14:paraId="136D6600" w14:textId="254D55A2" w:rsidR="00114FFE" w:rsidRPr="00A611A7" w:rsidRDefault="00996B9A" w:rsidP="00996B9A">
      <w:pPr>
        <w:rPr>
          <w:lang w:val="en-US"/>
          <w:rPrChange w:id="1739" w:author="Bonhomme Christophe" w:date="2021-11-24T19:19:00Z">
            <w:rPr/>
          </w:rPrChange>
        </w:rPr>
      </w:pPr>
      <w:r w:rsidRPr="00A611A7">
        <w:rPr>
          <w:lang w:val="en-US"/>
          <w:rPrChange w:id="1740" w:author="Bonhomme Christophe" w:date="2021-11-24T19:19:00Z">
            <w:rPr/>
          </w:rPrChange>
        </w:rPr>
        <w:t xml:space="preserve">NASA National Aeronautics and Space Administration </w:t>
      </w:r>
    </w:p>
    <w:p w14:paraId="22DAF062" w14:textId="29854B17" w:rsidR="003A35AC" w:rsidRPr="00A611A7" w:rsidRDefault="003A35AC" w:rsidP="00996B9A">
      <w:pPr>
        <w:rPr>
          <w:lang w:val="en-US"/>
          <w:rPrChange w:id="1741" w:author="Bonhomme Christophe" w:date="2021-11-24T19:19:00Z">
            <w:rPr/>
          </w:rPrChange>
        </w:rPr>
      </w:pPr>
      <w:r w:rsidRPr="00A611A7">
        <w:rPr>
          <w:lang w:val="en-US"/>
          <w:rPrChange w:id="1742" w:author="Bonhomme Christophe" w:date="2021-11-24T19:19:00Z">
            <w:rPr/>
          </w:rPrChange>
        </w:rPr>
        <w:t>NE Office of Nuclear Energy </w:t>
      </w:r>
      <w:r w:rsidR="00415B5C" w:rsidRPr="00A611A7">
        <w:rPr>
          <w:lang w:val="en-US"/>
          <w:rPrChange w:id="1743" w:author="Bonhomme Christophe" w:date="2021-11-24T19:19:00Z">
            <w:rPr/>
          </w:rPrChange>
        </w:rPr>
        <w:t>(DOE)</w:t>
      </w:r>
    </w:p>
    <w:p w14:paraId="799E75FD" w14:textId="0D32A28B" w:rsidR="00C77101" w:rsidRPr="00A611A7" w:rsidRDefault="00C77101" w:rsidP="00996B9A">
      <w:pPr>
        <w:rPr>
          <w:lang w:val="en-US"/>
          <w:rPrChange w:id="1744" w:author="Bonhomme Christophe" w:date="2021-11-24T19:19:00Z">
            <w:rPr/>
          </w:rPrChange>
        </w:rPr>
      </w:pPr>
      <w:r w:rsidRPr="00A611A7">
        <w:rPr>
          <w:lang w:val="en-US"/>
          <w:rPrChange w:id="1745" w:author="Bonhomme Christophe" w:date="2021-11-24T19:19:00Z">
            <w:rPr/>
          </w:rPrChange>
        </w:rPr>
        <w:t>NEDO New Energy and Industrial Technology Development Organization (</w:t>
      </w:r>
      <w:proofErr w:type="spellStart"/>
      <w:r w:rsidRPr="00A611A7">
        <w:rPr>
          <w:lang w:val="en-US"/>
          <w:rPrChange w:id="1746" w:author="Bonhomme Christophe" w:date="2021-11-24T19:19:00Z">
            <w:rPr/>
          </w:rPrChange>
        </w:rPr>
        <w:t>Japon</w:t>
      </w:r>
      <w:proofErr w:type="spellEnd"/>
      <w:r w:rsidRPr="00A611A7">
        <w:rPr>
          <w:lang w:val="en-US"/>
          <w:rPrChange w:id="1747" w:author="Bonhomme Christophe" w:date="2021-11-24T19:19:00Z">
            <w:rPr/>
          </w:rPrChange>
        </w:rPr>
        <w:t>)</w:t>
      </w:r>
    </w:p>
    <w:p w14:paraId="7477E956" w14:textId="11BC680F" w:rsidR="00114FFE" w:rsidRDefault="00996B9A" w:rsidP="00996B9A">
      <w:r>
        <w:t xml:space="preserve">NJFCP National Jet Fuels Combustion Program </w:t>
      </w:r>
    </w:p>
    <w:p w14:paraId="03F0C05A" w14:textId="0E3E9413" w:rsidR="00B63B70" w:rsidRPr="00A611A7" w:rsidRDefault="00B63B70" w:rsidP="00996B9A">
      <w:pPr>
        <w:rPr>
          <w:lang w:val="en-US"/>
          <w:rPrChange w:id="1748" w:author="Bonhomme Christophe" w:date="2021-11-24T19:19:00Z">
            <w:rPr/>
          </w:rPrChange>
        </w:rPr>
      </w:pPr>
      <w:r w:rsidRPr="00A611A7">
        <w:rPr>
          <w:lang w:val="en-US"/>
          <w:rPrChange w:id="1749" w:author="Bonhomme Christophe" w:date="2021-11-24T19:19:00Z">
            <w:rPr/>
          </w:rPrChange>
        </w:rPr>
        <w:lastRenderedPageBreak/>
        <w:t xml:space="preserve">Nm </w:t>
      </w:r>
      <w:proofErr w:type="spellStart"/>
      <w:r w:rsidRPr="00A611A7">
        <w:rPr>
          <w:lang w:val="en-US"/>
          <w:rPrChange w:id="1750" w:author="Bonhomme Christophe" w:date="2021-11-24T19:19:00Z">
            <w:rPr/>
          </w:rPrChange>
        </w:rPr>
        <w:t>Nautic</w:t>
      </w:r>
      <w:proofErr w:type="spellEnd"/>
      <w:r w:rsidRPr="00A611A7">
        <w:rPr>
          <w:lang w:val="en-US"/>
          <w:rPrChange w:id="1751" w:author="Bonhomme Christophe" w:date="2021-11-24T19:19:00Z">
            <w:rPr/>
          </w:rPrChange>
        </w:rPr>
        <w:t xml:space="preserve"> mile</w:t>
      </w:r>
    </w:p>
    <w:p w14:paraId="1BC6EAB6" w14:textId="2CBE8715" w:rsidR="00114FFE" w:rsidRPr="00A611A7" w:rsidRDefault="00996B9A" w:rsidP="00996B9A">
      <w:pPr>
        <w:rPr>
          <w:lang w:val="en-US"/>
          <w:rPrChange w:id="1752" w:author="Bonhomme Christophe" w:date="2021-11-24T19:19:00Z">
            <w:rPr/>
          </w:rPrChange>
        </w:rPr>
      </w:pPr>
      <w:r w:rsidRPr="00A611A7">
        <w:rPr>
          <w:lang w:val="en-US"/>
          <w:rPrChange w:id="1753" w:author="Bonhomme Christophe" w:date="2021-11-24T19:19:00Z">
            <w:rPr/>
          </w:rPrChange>
        </w:rPr>
        <w:t xml:space="preserve">NREL National Renewable Energy Laboratory </w:t>
      </w:r>
    </w:p>
    <w:p w14:paraId="24510766" w14:textId="001D4821" w:rsidR="00114FFE" w:rsidRDefault="00114FFE" w:rsidP="00996B9A">
      <w:r>
        <w:t xml:space="preserve">OACI : Organisation de l’Aviation </w:t>
      </w:r>
      <w:proofErr w:type="spellStart"/>
      <w:r>
        <w:t>Ciivile</w:t>
      </w:r>
      <w:proofErr w:type="spellEnd"/>
      <w:r>
        <w:t xml:space="preserve"> Internationale</w:t>
      </w:r>
      <w:r w:rsidR="00781284">
        <w:t xml:space="preserve"> (ICAO)</w:t>
      </w:r>
    </w:p>
    <w:p w14:paraId="7E64CB23" w14:textId="1B733F24" w:rsidR="00415B5C" w:rsidRPr="00A611A7" w:rsidRDefault="00415B5C" w:rsidP="00996B9A">
      <w:pPr>
        <w:rPr>
          <w:lang w:val="en-US"/>
          <w:rPrChange w:id="1754" w:author="Bonhomme Christophe" w:date="2021-11-24T19:19:00Z">
            <w:rPr/>
          </w:rPrChange>
        </w:rPr>
      </w:pPr>
      <w:r w:rsidRPr="00A611A7">
        <w:rPr>
          <w:rFonts w:ascii="Arial" w:hAnsi="Arial" w:cs="Arial"/>
          <w:color w:val="4D5156"/>
          <w:sz w:val="21"/>
          <w:szCs w:val="21"/>
          <w:shd w:val="clear" w:color="auto" w:fill="FFFFFF"/>
          <w:lang w:val="en-US"/>
          <w:rPrChange w:id="1755" w:author="Bonhomme Christophe" w:date="2021-11-24T19:19:00Z">
            <w:rPr>
              <w:rFonts w:ascii="Arial" w:hAnsi="Arial" w:cs="Arial"/>
              <w:color w:val="4D5156"/>
              <w:sz w:val="21"/>
              <w:szCs w:val="21"/>
              <w:shd w:val="clear" w:color="auto" w:fill="FFFFFF"/>
            </w:rPr>
          </w:rPrChange>
        </w:rPr>
        <w:t>OE Office of Electricity (DOE)</w:t>
      </w:r>
    </w:p>
    <w:p w14:paraId="2AF5C0B5" w14:textId="44B293FF" w:rsidR="00114FFE" w:rsidRPr="00A611A7" w:rsidRDefault="00996B9A" w:rsidP="00996B9A">
      <w:pPr>
        <w:rPr>
          <w:lang w:val="en-US"/>
          <w:rPrChange w:id="1756" w:author="Bonhomme Christophe" w:date="2021-11-24T19:19:00Z">
            <w:rPr/>
          </w:rPrChange>
        </w:rPr>
      </w:pPr>
      <w:r w:rsidRPr="00A611A7">
        <w:rPr>
          <w:lang w:val="en-US"/>
          <w:rPrChange w:id="1757" w:author="Bonhomme Christophe" w:date="2021-11-24T19:19:00Z">
            <w:rPr/>
          </w:rPrChange>
        </w:rPr>
        <w:t xml:space="preserve">OEM </w:t>
      </w:r>
      <w:r w:rsidR="00887478" w:rsidRPr="00A611A7">
        <w:rPr>
          <w:lang w:val="en-US"/>
          <w:rPrChange w:id="1758" w:author="Bonhomme Christophe" w:date="2021-11-24T19:19:00Z">
            <w:rPr/>
          </w:rPrChange>
        </w:rPr>
        <w:t>O</w:t>
      </w:r>
      <w:r w:rsidRPr="00A611A7">
        <w:rPr>
          <w:lang w:val="en-US"/>
          <w:rPrChange w:id="1759" w:author="Bonhomme Christophe" w:date="2021-11-24T19:19:00Z">
            <w:rPr/>
          </w:rPrChange>
        </w:rPr>
        <w:t xml:space="preserve">riginal </w:t>
      </w:r>
      <w:r w:rsidR="00887478" w:rsidRPr="00A611A7">
        <w:rPr>
          <w:lang w:val="en-US"/>
          <w:rPrChange w:id="1760" w:author="Bonhomme Christophe" w:date="2021-11-24T19:19:00Z">
            <w:rPr/>
          </w:rPrChange>
        </w:rPr>
        <w:t>E</w:t>
      </w:r>
      <w:r w:rsidRPr="00A611A7">
        <w:rPr>
          <w:lang w:val="en-US"/>
          <w:rPrChange w:id="1761" w:author="Bonhomme Christophe" w:date="2021-11-24T19:19:00Z">
            <w:rPr/>
          </w:rPrChange>
        </w:rPr>
        <w:t xml:space="preserve">quipment </w:t>
      </w:r>
      <w:r w:rsidR="00887478" w:rsidRPr="00A611A7">
        <w:rPr>
          <w:lang w:val="en-US"/>
          <w:rPrChange w:id="1762" w:author="Bonhomme Christophe" w:date="2021-11-24T19:19:00Z">
            <w:rPr/>
          </w:rPrChange>
        </w:rPr>
        <w:t>M</w:t>
      </w:r>
      <w:r w:rsidRPr="00A611A7">
        <w:rPr>
          <w:lang w:val="en-US"/>
          <w:rPrChange w:id="1763" w:author="Bonhomme Christophe" w:date="2021-11-24T19:19:00Z">
            <w:rPr/>
          </w:rPrChange>
        </w:rPr>
        <w:t xml:space="preserve">anufacturer </w:t>
      </w:r>
    </w:p>
    <w:p w14:paraId="11E46AD1" w14:textId="21B67F3C" w:rsidR="00386F0B" w:rsidRPr="00A611A7" w:rsidRDefault="00386F0B" w:rsidP="00996B9A">
      <w:pPr>
        <w:rPr>
          <w:lang w:val="en-US"/>
          <w:rPrChange w:id="1764" w:author="Bonhomme Christophe" w:date="2021-11-24T19:19:00Z">
            <w:rPr/>
          </w:rPrChange>
        </w:rPr>
      </w:pPr>
      <w:r w:rsidRPr="00A611A7">
        <w:rPr>
          <w:lang w:val="en-US"/>
          <w:rPrChange w:id="1765" w:author="Bonhomme Christophe" w:date="2021-11-24T19:19:00Z">
            <w:rPr/>
          </w:rPrChange>
        </w:rPr>
        <w:t>OFMSW Organic Fraction of Municipal Solid Waste</w:t>
      </w:r>
    </w:p>
    <w:p w14:paraId="452E803B" w14:textId="49AAF8D4" w:rsidR="00941EE5" w:rsidRPr="00A611A7" w:rsidRDefault="00941EE5" w:rsidP="00996B9A">
      <w:pPr>
        <w:rPr>
          <w:lang w:val="en-US"/>
          <w:rPrChange w:id="1766" w:author="Bonhomme Christophe" w:date="2021-11-24T19:19:00Z">
            <w:rPr/>
          </w:rPrChange>
        </w:rPr>
      </w:pPr>
      <w:r w:rsidRPr="00A611A7">
        <w:rPr>
          <w:lang w:val="en-US"/>
          <w:rPrChange w:id="1767" w:author="Bonhomme Christophe" w:date="2021-11-24T19:19:00Z">
            <w:rPr/>
          </w:rPrChange>
        </w:rPr>
        <w:t>OPR Operating Pressure Ratio</w:t>
      </w:r>
    </w:p>
    <w:p w14:paraId="0CF65077" w14:textId="1E57C485" w:rsidR="00031FD8" w:rsidRPr="00A611A7" w:rsidRDefault="00031FD8" w:rsidP="00996B9A">
      <w:pPr>
        <w:rPr>
          <w:lang w:val="en-US"/>
          <w:rPrChange w:id="1768" w:author="Bonhomme Christophe" w:date="2021-11-24T19:19:00Z">
            <w:rPr/>
          </w:rPrChange>
        </w:rPr>
      </w:pPr>
      <w:r w:rsidRPr="00A611A7">
        <w:rPr>
          <w:lang w:val="en-US"/>
          <w:rPrChange w:id="1769" w:author="Bonhomme Christophe" w:date="2021-11-24T19:19:00Z">
            <w:rPr/>
          </w:rPrChange>
        </w:rPr>
        <w:t>PEM Proton Exchange Membrane</w:t>
      </w:r>
    </w:p>
    <w:p w14:paraId="4E19D302" w14:textId="168EC987" w:rsidR="00114FFE" w:rsidRPr="00A611A7" w:rsidRDefault="00996B9A" w:rsidP="00996B9A">
      <w:pPr>
        <w:rPr>
          <w:lang w:val="en-US"/>
          <w:rPrChange w:id="1770" w:author="Bonhomme Christophe" w:date="2021-11-24T19:19:00Z">
            <w:rPr/>
          </w:rPrChange>
        </w:rPr>
      </w:pPr>
      <w:r w:rsidRPr="00A611A7">
        <w:rPr>
          <w:lang w:val="en-US"/>
          <w:rPrChange w:id="1771" w:author="Bonhomme Christophe" w:date="2021-11-24T19:19:00Z">
            <w:rPr/>
          </w:rPrChange>
        </w:rPr>
        <w:t xml:space="preserve">PNNL Pacific Northwest National Laboratory R&amp;D research and development </w:t>
      </w:r>
    </w:p>
    <w:p w14:paraId="7ED5F64A" w14:textId="0E0FC7B0" w:rsidR="00F645FD" w:rsidRPr="00A611A7" w:rsidRDefault="00F645FD" w:rsidP="00996B9A">
      <w:pPr>
        <w:rPr>
          <w:lang w:val="en-US"/>
          <w:rPrChange w:id="1772" w:author="Bonhomme Christophe" w:date="2021-11-24T19:19:00Z">
            <w:rPr/>
          </w:rPrChange>
        </w:rPr>
      </w:pPr>
      <w:proofErr w:type="spellStart"/>
      <w:r w:rsidRPr="00A611A7">
        <w:rPr>
          <w:lang w:val="en-US"/>
          <w:rPrChange w:id="1773" w:author="Bonhomme Christophe" w:date="2021-11-24T19:19:00Z">
            <w:rPr/>
          </w:rPrChange>
        </w:rPr>
        <w:t>PtL</w:t>
      </w:r>
      <w:proofErr w:type="spellEnd"/>
      <w:r w:rsidRPr="00A611A7">
        <w:rPr>
          <w:lang w:val="en-US"/>
          <w:rPrChange w:id="1774" w:author="Bonhomme Christophe" w:date="2021-11-24T19:19:00Z">
            <w:rPr/>
          </w:rPrChange>
        </w:rPr>
        <w:t xml:space="preserve"> power-to-liquid</w:t>
      </w:r>
    </w:p>
    <w:p w14:paraId="0E6C756B" w14:textId="440F1C87" w:rsidR="00BA501F" w:rsidRPr="00A611A7" w:rsidRDefault="00BA501F" w:rsidP="00996B9A">
      <w:pPr>
        <w:rPr>
          <w:lang w:val="en-US"/>
          <w:rPrChange w:id="1775" w:author="Bonhomme Christophe" w:date="2021-11-24T19:19:00Z">
            <w:rPr/>
          </w:rPrChange>
        </w:rPr>
      </w:pPr>
      <w:r w:rsidRPr="00A611A7">
        <w:rPr>
          <w:lang w:val="en-US"/>
          <w:rPrChange w:id="1776" w:author="Bonhomme Christophe" w:date="2021-11-24T19:19:00Z">
            <w:rPr/>
          </w:rPrChange>
        </w:rPr>
        <w:t>QGT Quiet Green Transport (NASA)</w:t>
      </w:r>
    </w:p>
    <w:p w14:paraId="2C92AA76" w14:textId="5115E51D" w:rsidR="00284BBA" w:rsidRPr="00A611A7" w:rsidRDefault="00284BBA" w:rsidP="00284BBA">
      <w:pPr>
        <w:rPr>
          <w:lang w:val="en-US"/>
          <w:rPrChange w:id="1777" w:author="Bonhomme Christophe" w:date="2021-11-24T19:19:00Z">
            <w:rPr/>
          </w:rPrChange>
        </w:rPr>
      </w:pPr>
      <w:r w:rsidRPr="00A611A7">
        <w:rPr>
          <w:lang w:val="en-US"/>
          <w:rPrChange w:id="1778" w:author="Bonhomme Christophe" w:date="2021-11-24T19:19:00Z">
            <w:rPr/>
          </w:rPrChange>
        </w:rPr>
        <w:t>RASC Revolutionary Aerospace Systems Concepts Program (NASA)</w:t>
      </w:r>
    </w:p>
    <w:p w14:paraId="6B4CB2D3" w14:textId="2F65000C" w:rsidR="008A0C56" w:rsidRPr="00A611A7" w:rsidRDefault="008A0C56" w:rsidP="00996B9A">
      <w:pPr>
        <w:rPr>
          <w:lang w:val="en-US"/>
          <w:rPrChange w:id="1779" w:author="Bonhomme Christophe" w:date="2021-11-24T19:19:00Z">
            <w:rPr/>
          </w:rPrChange>
        </w:rPr>
      </w:pPr>
      <w:r w:rsidRPr="00A611A7">
        <w:rPr>
          <w:lang w:val="en-US"/>
          <w:rPrChange w:id="1780" w:author="Bonhomme Christophe" w:date="2021-11-24T19:19:00Z">
            <w:rPr/>
          </w:rPrChange>
        </w:rPr>
        <w:t>RED Renewable Energy Directive (CE)</w:t>
      </w:r>
    </w:p>
    <w:p w14:paraId="50BF878D" w14:textId="0C972344" w:rsidR="00CF1FC6" w:rsidRPr="00A611A7" w:rsidRDefault="00CF1FC6" w:rsidP="00996B9A">
      <w:pPr>
        <w:rPr>
          <w:lang w:val="en-US"/>
          <w:rPrChange w:id="1781" w:author="Bonhomme Christophe" w:date="2021-11-24T19:19:00Z">
            <w:rPr/>
          </w:rPrChange>
        </w:rPr>
      </w:pPr>
      <w:r w:rsidRPr="00A611A7">
        <w:rPr>
          <w:lang w:val="en-US"/>
          <w:rPrChange w:id="1782" w:author="Bonhomme Christophe" w:date="2021-11-24T19:19:00Z">
            <w:rPr/>
          </w:rPrChange>
        </w:rPr>
        <w:t>RFNBO Renewable Fuels of Non-Biological Origin</w:t>
      </w:r>
    </w:p>
    <w:p w14:paraId="21A83F26" w14:textId="07D24931" w:rsidR="00E34BF1" w:rsidRPr="00A611A7" w:rsidRDefault="00E34BF1" w:rsidP="00996B9A">
      <w:pPr>
        <w:rPr>
          <w:lang w:val="en-US"/>
          <w:rPrChange w:id="1783" w:author="Bonhomme Christophe" w:date="2021-11-24T19:19:00Z">
            <w:rPr/>
          </w:rPrChange>
        </w:rPr>
      </w:pPr>
      <w:r w:rsidRPr="00A611A7">
        <w:rPr>
          <w:lang w:val="en-US"/>
          <w:rPrChange w:id="1784" w:author="Bonhomme Christophe" w:date="2021-11-24T19:19:00Z">
            <w:rPr/>
          </w:rPrChange>
        </w:rPr>
        <w:t>RSB Roundtable on Sustainable Biomaterials</w:t>
      </w:r>
    </w:p>
    <w:p w14:paraId="318FB160" w14:textId="233892D4" w:rsidR="00114FFE" w:rsidRPr="00A611A7" w:rsidRDefault="00996B9A" w:rsidP="00996B9A">
      <w:pPr>
        <w:rPr>
          <w:lang w:val="en-US"/>
          <w:rPrChange w:id="1785" w:author="Bonhomme Christophe" w:date="2021-11-24T19:19:00Z">
            <w:rPr/>
          </w:rPrChange>
        </w:rPr>
      </w:pPr>
      <w:r w:rsidRPr="00A611A7">
        <w:rPr>
          <w:lang w:val="en-US"/>
          <w:rPrChange w:id="1786" w:author="Bonhomme Christophe" w:date="2021-11-24T19:19:00Z">
            <w:rPr/>
          </w:rPrChange>
        </w:rPr>
        <w:t xml:space="preserve">SAF </w:t>
      </w:r>
      <w:r w:rsidR="009F4AD2" w:rsidRPr="00A611A7">
        <w:rPr>
          <w:lang w:val="en-US"/>
          <w:rPrChange w:id="1787" w:author="Bonhomme Christophe" w:date="2021-11-24T19:19:00Z">
            <w:rPr/>
          </w:rPrChange>
        </w:rPr>
        <w:t>S</w:t>
      </w:r>
      <w:r w:rsidRPr="00A611A7">
        <w:rPr>
          <w:lang w:val="en-US"/>
          <w:rPrChange w:id="1788" w:author="Bonhomme Christophe" w:date="2021-11-24T19:19:00Z">
            <w:rPr/>
          </w:rPrChange>
        </w:rPr>
        <w:t xml:space="preserve">ustainable </w:t>
      </w:r>
      <w:r w:rsidR="009F4AD2" w:rsidRPr="00A611A7">
        <w:rPr>
          <w:lang w:val="en-US"/>
          <w:rPrChange w:id="1789" w:author="Bonhomme Christophe" w:date="2021-11-24T19:19:00Z">
            <w:rPr/>
          </w:rPrChange>
        </w:rPr>
        <w:t>A</w:t>
      </w:r>
      <w:r w:rsidRPr="00A611A7">
        <w:rPr>
          <w:lang w:val="en-US"/>
          <w:rPrChange w:id="1790" w:author="Bonhomme Christophe" w:date="2021-11-24T19:19:00Z">
            <w:rPr/>
          </w:rPrChange>
        </w:rPr>
        <w:t xml:space="preserve">viation </w:t>
      </w:r>
      <w:r w:rsidR="009F4AD2" w:rsidRPr="00A611A7">
        <w:rPr>
          <w:lang w:val="en-US"/>
          <w:rPrChange w:id="1791" w:author="Bonhomme Christophe" w:date="2021-11-24T19:19:00Z">
            <w:rPr/>
          </w:rPrChange>
        </w:rPr>
        <w:t>F</w:t>
      </w:r>
      <w:r w:rsidRPr="00A611A7">
        <w:rPr>
          <w:lang w:val="en-US"/>
          <w:rPrChange w:id="1792" w:author="Bonhomme Christophe" w:date="2021-11-24T19:19:00Z">
            <w:rPr/>
          </w:rPrChange>
        </w:rPr>
        <w:t xml:space="preserve">uel </w:t>
      </w:r>
    </w:p>
    <w:p w14:paraId="70133921" w14:textId="2F50172E" w:rsidR="00A862D2" w:rsidRPr="00A611A7" w:rsidRDefault="00A862D2" w:rsidP="00996B9A">
      <w:pPr>
        <w:rPr>
          <w:lang w:val="en-US"/>
          <w:rPrChange w:id="1793" w:author="Bonhomme Christophe" w:date="2021-11-24T19:19:00Z">
            <w:rPr/>
          </w:rPrChange>
        </w:rPr>
      </w:pPr>
      <w:r w:rsidRPr="00A611A7">
        <w:rPr>
          <w:lang w:val="en-US"/>
          <w:rPrChange w:id="1794" w:author="Bonhomme Christophe" w:date="2021-11-24T19:19:00Z">
            <w:rPr/>
          </w:rPrChange>
        </w:rPr>
        <w:t>SAK Synthesized Aromatic Kerosene</w:t>
      </w:r>
    </w:p>
    <w:p w14:paraId="2E95FAFB" w14:textId="54950CA0" w:rsidR="00B96D2D" w:rsidRPr="00A611A7" w:rsidRDefault="00B96D2D" w:rsidP="00996B9A">
      <w:pPr>
        <w:rPr>
          <w:lang w:val="en-US"/>
          <w:rPrChange w:id="1795" w:author="Bonhomme Christophe" w:date="2021-11-24T19:19:00Z">
            <w:rPr/>
          </w:rPrChange>
        </w:rPr>
      </w:pPr>
      <w:r w:rsidRPr="00A611A7">
        <w:rPr>
          <w:lang w:val="en-US"/>
          <w:rPrChange w:id="1796" w:author="Bonhomme Christophe" w:date="2021-11-24T19:19:00Z">
            <w:rPr/>
          </w:rPrChange>
        </w:rPr>
        <w:t xml:space="preserve">SDS IEA </w:t>
      </w:r>
      <w:proofErr w:type="spellStart"/>
      <w:r w:rsidRPr="00A611A7">
        <w:rPr>
          <w:lang w:val="en-US"/>
          <w:rPrChange w:id="1797" w:author="Bonhomme Christophe" w:date="2021-11-24T19:19:00Z">
            <w:rPr/>
          </w:rPrChange>
        </w:rPr>
        <w:t>Substainable</w:t>
      </w:r>
      <w:proofErr w:type="spellEnd"/>
      <w:r w:rsidRPr="00A611A7">
        <w:rPr>
          <w:lang w:val="en-US"/>
          <w:rPrChange w:id="1798" w:author="Bonhomme Christophe" w:date="2021-11-24T19:19:00Z">
            <w:rPr/>
          </w:rPrChange>
        </w:rPr>
        <w:t xml:space="preserve"> Development Scenario</w:t>
      </w:r>
    </w:p>
    <w:p w14:paraId="100793E4" w14:textId="642BDF29" w:rsidR="00ED75E6" w:rsidRPr="00A611A7" w:rsidRDefault="00ED75E6" w:rsidP="00996B9A">
      <w:pPr>
        <w:rPr>
          <w:lang w:val="en-US"/>
          <w:rPrChange w:id="1799" w:author="Bonhomme Christophe" w:date="2021-11-24T19:19:00Z">
            <w:rPr/>
          </w:rPrChange>
        </w:rPr>
      </w:pPr>
      <w:r w:rsidRPr="00A611A7">
        <w:rPr>
          <w:lang w:val="en-US"/>
          <w:rPrChange w:id="1800" w:author="Bonhomme Christophe" w:date="2021-11-24T19:19:00Z">
            <w:rPr/>
          </w:rPrChange>
        </w:rPr>
        <w:t xml:space="preserve">SFC </w:t>
      </w:r>
      <w:proofErr w:type="spellStart"/>
      <w:r w:rsidRPr="00A611A7">
        <w:rPr>
          <w:lang w:val="en-US"/>
          <w:rPrChange w:id="1801" w:author="Bonhomme Christophe" w:date="2021-11-24T19:19:00Z">
            <w:rPr/>
          </w:rPrChange>
        </w:rPr>
        <w:t>Spécific</w:t>
      </w:r>
      <w:proofErr w:type="spellEnd"/>
      <w:r w:rsidRPr="00A611A7">
        <w:rPr>
          <w:lang w:val="en-US"/>
          <w:rPrChange w:id="1802" w:author="Bonhomme Christophe" w:date="2021-11-24T19:19:00Z">
            <w:rPr/>
          </w:rPrChange>
        </w:rPr>
        <w:t xml:space="preserve"> Fuel Consumption</w:t>
      </w:r>
    </w:p>
    <w:p w14:paraId="021D2122" w14:textId="7775B377" w:rsidR="003D4139" w:rsidRPr="00A611A7" w:rsidRDefault="003D4139" w:rsidP="00996B9A">
      <w:pPr>
        <w:rPr>
          <w:lang w:val="en-US"/>
          <w:rPrChange w:id="1803" w:author="Bonhomme Christophe" w:date="2021-11-24T19:19:00Z">
            <w:rPr/>
          </w:rPrChange>
        </w:rPr>
      </w:pPr>
      <w:r w:rsidRPr="00A611A7">
        <w:rPr>
          <w:lang w:val="en-US"/>
          <w:rPrChange w:id="1804" w:author="Bonhomme Christophe" w:date="2021-11-24T19:19:00Z">
            <w:rPr/>
          </w:rPrChange>
        </w:rPr>
        <w:t>SAFUG Sustainable Aviation Fuels Users Group</w:t>
      </w:r>
    </w:p>
    <w:p w14:paraId="688C3BE7" w14:textId="657F0A7A" w:rsidR="00E55A52" w:rsidRPr="00A611A7" w:rsidRDefault="00E55A52" w:rsidP="00E55A52">
      <w:pPr>
        <w:rPr>
          <w:lang w:val="en-US"/>
          <w:rPrChange w:id="1805" w:author="Bonhomme Christophe" w:date="2021-11-24T19:19:00Z">
            <w:rPr/>
          </w:rPrChange>
        </w:rPr>
      </w:pPr>
      <w:proofErr w:type="gramStart"/>
      <w:r w:rsidRPr="00A611A7">
        <w:rPr>
          <w:lang w:val="en-US"/>
          <w:rPrChange w:id="1806" w:author="Bonhomme Christophe" w:date="2021-11-24T19:19:00Z">
            <w:rPr/>
          </w:rPrChange>
        </w:rPr>
        <w:t>SIP :</w:t>
      </w:r>
      <w:proofErr w:type="gramEnd"/>
      <w:r w:rsidRPr="00A611A7">
        <w:rPr>
          <w:lang w:val="en-US"/>
          <w:rPrChange w:id="1807" w:author="Bonhomme Christophe" w:date="2021-11-24T19:19:00Z">
            <w:rPr/>
          </w:rPrChange>
        </w:rPr>
        <w:t xml:space="preserve"> Synthesized </w:t>
      </w:r>
      <w:proofErr w:type="spellStart"/>
      <w:r w:rsidRPr="00A611A7">
        <w:rPr>
          <w:lang w:val="en-US"/>
          <w:rPrChange w:id="1808" w:author="Bonhomme Christophe" w:date="2021-11-24T19:19:00Z">
            <w:rPr/>
          </w:rPrChange>
        </w:rPr>
        <w:t>iso-paraffins</w:t>
      </w:r>
      <w:proofErr w:type="spellEnd"/>
    </w:p>
    <w:p w14:paraId="55C1D3D1" w14:textId="77FBBDB5" w:rsidR="00BB1BA7" w:rsidRPr="00A611A7" w:rsidRDefault="00BB1BA7" w:rsidP="00E55A52">
      <w:pPr>
        <w:rPr>
          <w:lang w:val="en-US"/>
          <w:rPrChange w:id="1809" w:author="Bonhomme Christophe" w:date="2021-11-24T19:19:00Z">
            <w:rPr/>
          </w:rPrChange>
        </w:rPr>
      </w:pPr>
      <w:r w:rsidRPr="00A611A7">
        <w:rPr>
          <w:lang w:val="en-US"/>
          <w:rPrChange w:id="1810" w:author="Bonhomme Christophe" w:date="2021-11-24T19:19:00Z">
            <w:rPr/>
          </w:rPrChange>
        </w:rPr>
        <w:t>SLS Sea Level Static</w:t>
      </w:r>
    </w:p>
    <w:p w14:paraId="4CBEA88F" w14:textId="79F8F7C6" w:rsidR="00A92D6C" w:rsidRPr="00A611A7" w:rsidRDefault="00A92D6C" w:rsidP="00E55A52">
      <w:pPr>
        <w:rPr>
          <w:lang w:val="en-US"/>
          <w:rPrChange w:id="1811" w:author="Bonhomme Christophe" w:date="2021-11-24T19:19:00Z">
            <w:rPr/>
          </w:rPrChange>
        </w:rPr>
      </w:pPr>
      <w:proofErr w:type="gramStart"/>
      <w:r w:rsidRPr="00A611A7">
        <w:rPr>
          <w:lang w:val="en-US"/>
          <w:rPrChange w:id="1812" w:author="Bonhomme Christophe" w:date="2021-11-24T19:19:00Z">
            <w:rPr/>
          </w:rPrChange>
        </w:rPr>
        <w:t>SMR :</w:t>
      </w:r>
      <w:proofErr w:type="gramEnd"/>
      <w:r w:rsidRPr="00A611A7">
        <w:rPr>
          <w:lang w:val="en-US"/>
          <w:rPrChange w:id="1813" w:author="Bonhomme Christophe" w:date="2021-11-24T19:19:00Z">
            <w:rPr/>
          </w:rPrChange>
        </w:rPr>
        <w:t xml:space="preserve"> Steam Methane Reforming</w:t>
      </w:r>
    </w:p>
    <w:p w14:paraId="624AA83A" w14:textId="0656DEDF" w:rsidR="0060296F" w:rsidRPr="00A611A7" w:rsidRDefault="0060296F" w:rsidP="00E55A52">
      <w:pPr>
        <w:rPr>
          <w:lang w:val="en-US"/>
          <w:rPrChange w:id="1814" w:author="Bonhomme Christophe" w:date="2021-11-24T19:19:00Z">
            <w:rPr/>
          </w:rPrChange>
        </w:rPr>
      </w:pPr>
      <w:r w:rsidRPr="00A611A7">
        <w:rPr>
          <w:lang w:val="en-US"/>
          <w:rPrChange w:id="1815" w:author="Bonhomme Christophe" w:date="2021-11-24T19:19:00Z">
            <w:rPr/>
          </w:rPrChange>
        </w:rPr>
        <w:t>SOEC: Solid Oxide Electrolysis Cell</w:t>
      </w:r>
    </w:p>
    <w:p w14:paraId="4DB0B5BA" w14:textId="02DA669B" w:rsidR="00A52DE9" w:rsidRPr="00A611A7" w:rsidRDefault="00A52DE9" w:rsidP="00E55A52">
      <w:pPr>
        <w:rPr>
          <w:lang w:val="en-US"/>
          <w:rPrChange w:id="1816" w:author="Bonhomme Christophe" w:date="2021-11-24T19:19:00Z">
            <w:rPr/>
          </w:rPrChange>
        </w:rPr>
      </w:pPr>
      <w:r w:rsidRPr="00A611A7">
        <w:rPr>
          <w:lang w:val="en-US"/>
          <w:rPrChange w:id="1817" w:author="Bonhomme Christophe" w:date="2021-11-24T19:19:00Z">
            <w:rPr/>
          </w:rPrChange>
        </w:rPr>
        <w:t>SOFC Solid Oxide Fuel Cell</w:t>
      </w:r>
    </w:p>
    <w:p w14:paraId="0D546494" w14:textId="5ABA3A36" w:rsidR="00114FFE" w:rsidRPr="00A611A7" w:rsidRDefault="00996B9A" w:rsidP="00996B9A">
      <w:pPr>
        <w:rPr>
          <w:lang w:val="en-US"/>
          <w:rPrChange w:id="1818" w:author="Bonhomme Christophe" w:date="2021-11-24T19:19:00Z">
            <w:rPr/>
          </w:rPrChange>
        </w:rPr>
      </w:pPr>
      <w:r w:rsidRPr="00A611A7">
        <w:rPr>
          <w:lang w:val="en-US"/>
          <w:rPrChange w:id="1819" w:author="Bonhomme Christophe" w:date="2021-11-24T19:19:00Z">
            <w:rPr/>
          </w:rPrChange>
        </w:rPr>
        <w:t xml:space="preserve">SPK synthetic paraffinic kerosene </w:t>
      </w:r>
    </w:p>
    <w:p w14:paraId="4C34D82F" w14:textId="3CE0D6CF" w:rsidR="00031FD8" w:rsidRDefault="00031FD8" w:rsidP="00031FD8">
      <w:pPr>
        <w:rPr>
          <w:color w:val="000000"/>
          <w:shd w:val="clear" w:color="auto" w:fill="FFFFFF"/>
        </w:rPr>
      </w:pPr>
      <w:r>
        <w:rPr>
          <w:color w:val="000000"/>
          <w:shd w:val="clear" w:color="auto" w:fill="FFFFFF"/>
        </w:rPr>
        <w:t xml:space="preserve">SSAS Solid State </w:t>
      </w:r>
      <w:proofErr w:type="spellStart"/>
      <w:r>
        <w:rPr>
          <w:color w:val="000000"/>
          <w:shd w:val="clear" w:color="auto" w:fill="FFFFFF"/>
        </w:rPr>
        <w:t>Ammonia</w:t>
      </w:r>
      <w:proofErr w:type="spellEnd"/>
      <w:r>
        <w:rPr>
          <w:color w:val="000000"/>
          <w:shd w:val="clear" w:color="auto" w:fill="FFFFFF"/>
        </w:rPr>
        <w:t xml:space="preserve"> </w:t>
      </w:r>
      <w:proofErr w:type="spellStart"/>
      <w:r>
        <w:rPr>
          <w:color w:val="000000"/>
          <w:shd w:val="clear" w:color="auto" w:fill="FFFFFF"/>
        </w:rPr>
        <w:t>Synthesis</w:t>
      </w:r>
      <w:proofErr w:type="spellEnd"/>
      <w:r>
        <w:rPr>
          <w:color w:val="000000"/>
          <w:shd w:val="clear" w:color="auto" w:fill="FFFFFF"/>
        </w:rPr>
        <w:t xml:space="preserve"> </w:t>
      </w:r>
    </w:p>
    <w:p w14:paraId="189D91E0" w14:textId="46A34D10" w:rsidR="003D5CA0" w:rsidRDefault="003D5CA0" w:rsidP="00031FD8">
      <w:pPr>
        <w:rPr>
          <w:color w:val="000000"/>
          <w:shd w:val="clear" w:color="auto" w:fill="FFFFFF"/>
        </w:rPr>
      </w:pPr>
      <w:r>
        <w:rPr>
          <w:color w:val="000000"/>
          <w:shd w:val="clear" w:color="auto" w:fill="FFFFFF"/>
        </w:rPr>
        <w:t>SSE Santé Sécurité Environnement</w:t>
      </w:r>
    </w:p>
    <w:p w14:paraId="5D58D8EC" w14:textId="54CD6B99" w:rsidR="003430E4" w:rsidRPr="003430E4" w:rsidRDefault="003430E4" w:rsidP="00031FD8">
      <w:pPr>
        <w:rPr>
          <w:color w:val="000000"/>
          <w:shd w:val="clear" w:color="auto" w:fill="FFFFFF"/>
        </w:rPr>
      </w:pPr>
      <w:r w:rsidRPr="003430E4">
        <w:rPr>
          <w:color w:val="000000"/>
        </w:rPr>
        <w:t>SSJF</w:t>
      </w:r>
      <w:r w:rsidRPr="003430E4">
        <w:rPr>
          <w:color w:val="000000"/>
          <w:shd w:val="clear" w:color="auto" w:fill="FFFFFF"/>
        </w:rPr>
        <w:t xml:space="preserve"> Semi-</w:t>
      </w:r>
      <w:proofErr w:type="spellStart"/>
      <w:r w:rsidRPr="003430E4">
        <w:rPr>
          <w:color w:val="000000"/>
          <w:shd w:val="clear" w:color="auto" w:fill="FFFFFF"/>
        </w:rPr>
        <w:t>synthetic</w:t>
      </w:r>
      <w:proofErr w:type="spellEnd"/>
      <w:r w:rsidRPr="003430E4">
        <w:rPr>
          <w:color w:val="000000"/>
          <w:shd w:val="clear" w:color="auto" w:fill="FFFFFF"/>
        </w:rPr>
        <w:t xml:space="preserve"> Jet Fuel </w:t>
      </w:r>
      <w:r>
        <w:rPr>
          <w:color w:val="000000"/>
          <w:shd w:val="clear" w:color="auto" w:fill="FFFFFF"/>
        </w:rPr>
        <w:t>(</w:t>
      </w:r>
      <w:proofErr w:type="spellStart"/>
      <w:r>
        <w:rPr>
          <w:color w:val="000000"/>
          <w:shd w:val="clear" w:color="auto" w:fill="FFFFFF"/>
        </w:rPr>
        <w:t>Sasol</w:t>
      </w:r>
      <w:proofErr w:type="spellEnd"/>
      <w:r>
        <w:rPr>
          <w:color w:val="000000"/>
          <w:shd w:val="clear" w:color="auto" w:fill="FFFFFF"/>
        </w:rPr>
        <w:t>)</w:t>
      </w:r>
    </w:p>
    <w:p w14:paraId="55329965" w14:textId="7D7790C1" w:rsidR="00D93EE1" w:rsidRDefault="00D93EE1" w:rsidP="00D93EE1">
      <w:pPr>
        <w:rPr>
          <w:rFonts w:eastAsia="Times New Roman" w:cstheme="minorHAnsi"/>
          <w:lang w:val="en-US" w:eastAsia="fr-FR"/>
        </w:rPr>
      </w:pPr>
      <w:r w:rsidRPr="009B6D42">
        <w:rPr>
          <w:rFonts w:eastAsia="Times New Roman" w:cstheme="minorHAnsi"/>
          <w:lang w:val="en-US" w:eastAsia="fr-FR"/>
        </w:rPr>
        <w:t xml:space="preserve">STFC UK’s Science and Technology Facilities Council </w:t>
      </w:r>
    </w:p>
    <w:p w14:paraId="6EF93319" w14:textId="02592E32" w:rsidR="004D3A2D" w:rsidRPr="00A611A7" w:rsidRDefault="004D3A2D" w:rsidP="00D93EE1">
      <w:pPr>
        <w:rPr>
          <w:rFonts w:cstheme="minorHAnsi"/>
          <w:lang w:val="en-US"/>
          <w:rPrChange w:id="1820" w:author="Bonhomme Christophe" w:date="2021-11-24T19:19:00Z">
            <w:rPr>
              <w:rFonts w:cstheme="minorHAnsi"/>
            </w:rPr>
          </w:rPrChange>
        </w:rPr>
      </w:pPr>
      <w:r w:rsidRPr="00A611A7">
        <w:rPr>
          <w:rStyle w:val="ts-alignment-element"/>
          <w:rFonts w:ascii="Segoe UI" w:hAnsi="Segoe UI" w:cs="Segoe UI"/>
          <w:sz w:val="21"/>
          <w:szCs w:val="21"/>
          <w:lang w:val="en-US"/>
          <w:rPrChange w:id="1821" w:author="Bonhomme Christophe" w:date="2021-11-24T19:19:00Z">
            <w:rPr>
              <w:rStyle w:val="ts-alignment-element"/>
              <w:rFonts w:ascii="Segoe UI" w:hAnsi="Segoe UI" w:cs="Segoe UI"/>
              <w:sz w:val="21"/>
              <w:szCs w:val="21"/>
            </w:rPr>
          </w:rPrChange>
        </w:rPr>
        <w:lastRenderedPageBreak/>
        <w:t>SUGAR</w:t>
      </w:r>
      <w:r w:rsidRPr="00A611A7">
        <w:rPr>
          <w:rFonts w:ascii="Segoe UI" w:hAnsi="Segoe UI" w:cs="Segoe UI"/>
          <w:sz w:val="21"/>
          <w:szCs w:val="21"/>
          <w:lang w:val="en-US"/>
          <w:rPrChange w:id="1822" w:author="Bonhomme Christophe" w:date="2021-11-24T19:19:00Z">
            <w:rPr>
              <w:rFonts w:ascii="Segoe UI" w:hAnsi="Segoe UI" w:cs="Segoe UI"/>
              <w:sz w:val="21"/>
              <w:szCs w:val="21"/>
            </w:rPr>
          </w:rPrChange>
        </w:rPr>
        <w:t xml:space="preserve"> </w:t>
      </w:r>
      <w:r w:rsidRPr="00A611A7">
        <w:rPr>
          <w:rFonts w:cstheme="minorHAnsi"/>
          <w:lang w:val="en-US"/>
          <w:rPrChange w:id="1823" w:author="Bonhomme Christophe" w:date="2021-11-24T19:19:00Z">
            <w:rPr>
              <w:rFonts w:cstheme="minorHAnsi"/>
            </w:rPr>
          </w:rPrChange>
        </w:rPr>
        <w:t>Sustainable Ultra Green Aircraft Research-project</w:t>
      </w:r>
    </w:p>
    <w:p w14:paraId="324DE58B" w14:textId="5A5F6538" w:rsidR="00003AC2" w:rsidRPr="00A611A7" w:rsidRDefault="00003AC2" w:rsidP="00D93EE1">
      <w:pPr>
        <w:rPr>
          <w:rFonts w:cstheme="minorHAnsi"/>
          <w:lang w:val="en-US"/>
          <w:rPrChange w:id="1824" w:author="Bonhomme Christophe" w:date="2021-11-24T19:19:00Z">
            <w:rPr>
              <w:rFonts w:cstheme="minorHAnsi"/>
            </w:rPr>
          </w:rPrChange>
        </w:rPr>
      </w:pPr>
      <w:proofErr w:type="spellStart"/>
      <w:r w:rsidRPr="00A611A7">
        <w:rPr>
          <w:rFonts w:cstheme="minorHAnsi"/>
          <w:lang w:val="en-US"/>
          <w:rPrChange w:id="1825" w:author="Bonhomme Christophe" w:date="2021-11-24T19:19:00Z">
            <w:rPr>
              <w:rFonts w:cstheme="minorHAnsi"/>
            </w:rPr>
          </w:rPrChange>
        </w:rPr>
        <w:t>SwRI</w:t>
      </w:r>
      <w:proofErr w:type="spellEnd"/>
      <w:r w:rsidRPr="00A611A7">
        <w:rPr>
          <w:rFonts w:cstheme="minorHAnsi"/>
          <w:lang w:val="en-US"/>
          <w:rPrChange w:id="1826" w:author="Bonhomme Christophe" w:date="2021-11-24T19:19:00Z">
            <w:rPr>
              <w:rFonts w:cstheme="minorHAnsi"/>
            </w:rPr>
          </w:rPrChange>
        </w:rPr>
        <w:t xml:space="preserve"> </w:t>
      </w:r>
      <w:r w:rsidRPr="00A611A7">
        <w:rPr>
          <w:rFonts w:ascii="Arial" w:hAnsi="Arial" w:cs="Arial"/>
          <w:color w:val="4D5156"/>
          <w:sz w:val="21"/>
          <w:szCs w:val="21"/>
          <w:shd w:val="clear" w:color="auto" w:fill="FFFFFF"/>
          <w:lang w:val="en-US"/>
          <w:rPrChange w:id="1827" w:author="Bonhomme Christophe" w:date="2021-11-24T19:19:00Z">
            <w:rPr>
              <w:rFonts w:ascii="Arial" w:hAnsi="Arial" w:cs="Arial"/>
              <w:color w:val="4D5156"/>
              <w:sz w:val="21"/>
              <w:szCs w:val="21"/>
              <w:shd w:val="clear" w:color="auto" w:fill="FFFFFF"/>
            </w:rPr>
          </w:rPrChange>
        </w:rPr>
        <w:t>Southwest Research Institute</w:t>
      </w:r>
    </w:p>
    <w:p w14:paraId="1123FC28" w14:textId="2AC04A6B" w:rsidR="003430E4" w:rsidRPr="00A611A7" w:rsidRDefault="003430E4" w:rsidP="00D93EE1">
      <w:pPr>
        <w:rPr>
          <w:lang w:val="en-US"/>
          <w:rPrChange w:id="1828" w:author="Bonhomme Christophe" w:date="2021-11-24T19:19:00Z">
            <w:rPr/>
          </w:rPrChange>
        </w:rPr>
      </w:pPr>
      <w:r w:rsidRPr="00A611A7">
        <w:rPr>
          <w:lang w:val="en-US"/>
          <w:rPrChange w:id="1829" w:author="Bonhomme Christophe" w:date="2021-11-24T19:19:00Z">
            <w:rPr/>
          </w:rPrChange>
        </w:rPr>
        <w:t>Syngas Synthesis gas</w:t>
      </w:r>
    </w:p>
    <w:p w14:paraId="2DF3B593" w14:textId="72483144" w:rsidR="00E832BA" w:rsidRPr="00003AC2" w:rsidRDefault="00E832BA" w:rsidP="00D93EE1">
      <w:pPr>
        <w:rPr>
          <w:rFonts w:eastAsia="Times New Roman" w:cstheme="minorHAnsi"/>
          <w:lang w:val="en-US" w:eastAsia="fr-FR"/>
        </w:rPr>
      </w:pPr>
      <w:r w:rsidRPr="00003AC2">
        <w:rPr>
          <w:rFonts w:eastAsia="Times New Roman" w:cstheme="minorHAnsi"/>
          <w:lang w:val="en-US" w:eastAsia="fr-FR"/>
        </w:rPr>
        <w:t>TBW Truss Braced Wing</w:t>
      </w:r>
    </w:p>
    <w:p w14:paraId="17658CB5" w14:textId="63416EC2" w:rsidR="00A03E3B" w:rsidRPr="00003AC2" w:rsidRDefault="00A03E3B" w:rsidP="00D93EE1">
      <w:pPr>
        <w:rPr>
          <w:rFonts w:eastAsia="Times New Roman" w:cstheme="minorHAnsi"/>
          <w:lang w:val="en-US" w:eastAsia="fr-FR"/>
        </w:rPr>
      </w:pPr>
      <w:proofErr w:type="spellStart"/>
      <w:r w:rsidRPr="00003AC2">
        <w:rPr>
          <w:rFonts w:eastAsia="Times New Roman" w:cstheme="minorHAnsi"/>
          <w:lang w:val="en-US" w:eastAsia="fr-FR"/>
        </w:rPr>
        <w:t>TeDP</w:t>
      </w:r>
      <w:proofErr w:type="spellEnd"/>
      <w:r w:rsidRPr="00003AC2">
        <w:rPr>
          <w:rFonts w:eastAsia="Times New Roman" w:cstheme="minorHAnsi"/>
          <w:lang w:val="en-US" w:eastAsia="fr-FR"/>
        </w:rPr>
        <w:t xml:space="preserve"> Turboelectric Distributed Propulsion</w:t>
      </w:r>
    </w:p>
    <w:p w14:paraId="6042F8F1" w14:textId="0C1045BC" w:rsidR="005228FB" w:rsidRPr="00003AC2" w:rsidRDefault="005228FB" w:rsidP="00D93EE1">
      <w:pPr>
        <w:rPr>
          <w:rFonts w:eastAsia="Times New Roman" w:cstheme="minorHAnsi"/>
          <w:lang w:val="en-US" w:eastAsia="fr-FR"/>
        </w:rPr>
      </w:pPr>
      <w:r w:rsidRPr="00003AC2">
        <w:rPr>
          <w:rFonts w:eastAsia="Times New Roman" w:cstheme="minorHAnsi"/>
          <w:lang w:val="en-US" w:eastAsia="fr-FR"/>
        </w:rPr>
        <w:t>TMS Thermal Management System</w:t>
      </w:r>
    </w:p>
    <w:p w14:paraId="674FEE86" w14:textId="35651186" w:rsidR="005235F1" w:rsidRPr="00003AC2" w:rsidRDefault="005235F1" w:rsidP="00D93EE1">
      <w:pPr>
        <w:rPr>
          <w:rFonts w:eastAsia="Times New Roman" w:cstheme="minorHAnsi"/>
          <w:lang w:val="en-US" w:eastAsia="fr-FR"/>
        </w:rPr>
      </w:pPr>
      <w:r w:rsidRPr="00003AC2">
        <w:rPr>
          <w:rFonts w:eastAsia="Times New Roman" w:cstheme="minorHAnsi"/>
          <w:lang w:val="en-US" w:eastAsia="fr-FR"/>
        </w:rPr>
        <w:t>UAM Urban Air Mobility</w:t>
      </w:r>
    </w:p>
    <w:p w14:paraId="015E0B57" w14:textId="04D57A7C" w:rsidR="00003AC2" w:rsidRPr="00003AC2" w:rsidRDefault="00003AC2" w:rsidP="00D93EE1">
      <w:pPr>
        <w:rPr>
          <w:rFonts w:eastAsia="Times New Roman" w:cstheme="minorHAnsi"/>
          <w:lang w:val="en-US" w:eastAsia="fr-FR"/>
        </w:rPr>
      </w:pPr>
      <w:r w:rsidRPr="00003AC2">
        <w:rPr>
          <w:rFonts w:eastAsia="Times New Roman" w:cstheme="minorHAnsi"/>
          <w:lang w:val="en-US" w:eastAsia="fr-FR"/>
        </w:rPr>
        <w:t>UDRI University of Dayton Research Institute</w:t>
      </w:r>
    </w:p>
    <w:p w14:paraId="167A869D" w14:textId="1C4DC401" w:rsidR="00B8181C" w:rsidRDefault="00B8181C" w:rsidP="00D93EE1">
      <w:pPr>
        <w:rPr>
          <w:rFonts w:eastAsia="Times New Roman" w:cstheme="minorHAnsi"/>
          <w:lang w:val="en-US" w:eastAsia="fr-FR"/>
        </w:rPr>
      </w:pPr>
      <w:r>
        <w:rPr>
          <w:rFonts w:eastAsia="Times New Roman" w:cstheme="minorHAnsi"/>
          <w:lang w:val="en-US" w:eastAsia="fr-FR"/>
        </w:rPr>
        <w:t>UHC Unburned Hydrocarbon</w:t>
      </w:r>
    </w:p>
    <w:p w14:paraId="6E650D50" w14:textId="092D6B7F" w:rsidR="00EB1821" w:rsidRDefault="00EB1821" w:rsidP="00D93EE1">
      <w:pPr>
        <w:rPr>
          <w:rFonts w:eastAsia="Times New Roman" w:cstheme="minorHAnsi"/>
          <w:lang w:val="en-US" w:eastAsia="fr-FR"/>
        </w:rPr>
      </w:pPr>
      <w:r w:rsidRPr="00A611A7">
        <w:rPr>
          <w:lang w:val="en-US"/>
          <w:rPrChange w:id="1830" w:author="Bonhomme Christophe" w:date="2021-11-24T19:19:00Z">
            <w:rPr/>
          </w:rPrChange>
        </w:rPr>
        <w:t>UKRI UK Research and Innovation</w:t>
      </w:r>
    </w:p>
    <w:p w14:paraId="2BE3A6CF" w14:textId="2ACCD2D8" w:rsidR="00A6147C" w:rsidRPr="00A611A7" w:rsidRDefault="00A6147C" w:rsidP="00D93EE1">
      <w:pPr>
        <w:rPr>
          <w:lang w:val="en-US"/>
          <w:rPrChange w:id="1831" w:author="Bonhomme Christophe" w:date="2021-11-24T19:19:00Z">
            <w:rPr/>
          </w:rPrChange>
        </w:rPr>
      </w:pPr>
      <w:r>
        <w:rPr>
          <w:rFonts w:eastAsia="Times New Roman" w:cstheme="minorHAnsi"/>
          <w:lang w:val="en-US" w:eastAsia="fr-FR"/>
        </w:rPr>
        <w:t>ULS Ultra Low Sulphur</w:t>
      </w:r>
    </w:p>
    <w:p w14:paraId="4F0228B0" w14:textId="1160B80A" w:rsidR="00EA03C0" w:rsidRPr="00A611A7" w:rsidRDefault="00996B9A">
      <w:pPr>
        <w:rPr>
          <w:lang w:val="en-US"/>
          <w:rPrChange w:id="1832" w:author="Bonhomme Christophe" w:date="2021-11-24T19:19:00Z">
            <w:rPr/>
          </w:rPrChange>
        </w:rPr>
      </w:pPr>
      <w:r w:rsidRPr="00A611A7">
        <w:rPr>
          <w:lang w:val="en-US"/>
          <w:rPrChange w:id="1833" w:author="Bonhomme Christophe" w:date="2021-11-24T19:19:00Z">
            <w:rPr/>
          </w:rPrChange>
        </w:rPr>
        <w:t>USDA U.S. Department of Agriculture</w:t>
      </w:r>
    </w:p>
    <w:p w14:paraId="46810903" w14:textId="0102423C" w:rsidR="0060281A" w:rsidRPr="00A611A7" w:rsidRDefault="0060281A">
      <w:pPr>
        <w:rPr>
          <w:lang w:val="en-US"/>
          <w:rPrChange w:id="1834" w:author="Bonhomme Christophe" w:date="2021-11-24T19:19:00Z">
            <w:rPr/>
          </w:rPrChange>
        </w:rPr>
      </w:pPr>
      <w:r w:rsidRPr="00A611A7">
        <w:rPr>
          <w:lang w:val="en-US"/>
          <w:rPrChange w:id="1835" w:author="Bonhomme Christophe" w:date="2021-11-24T19:19:00Z">
            <w:rPr/>
          </w:rPrChange>
        </w:rPr>
        <w:t>VHTR</w:t>
      </w:r>
      <w:r w:rsidR="004A502D" w:rsidRPr="00A611A7">
        <w:rPr>
          <w:lang w:val="en-US"/>
          <w:rPrChange w:id="1836" w:author="Bonhomme Christophe" w:date="2021-11-24T19:19:00Z">
            <w:rPr/>
          </w:rPrChange>
        </w:rPr>
        <w:t xml:space="preserve"> </w:t>
      </w:r>
      <w:r w:rsidRPr="00A611A7">
        <w:rPr>
          <w:lang w:val="en-US"/>
          <w:rPrChange w:id="1837" w:author="Bonhomme Christophe" w:date="2021-11-24T19:19:00Z">
            <w:rPr/>
          </w:rPrChange>
        </w:rPr>
        <w:t>Very High Temperature Reactor</w:t>
      </w:r>
    </w:p>
    <w:p w14:paraId="4A00837B" w14:textId="6DC75F1C" w:rsidR="00F645FD" w:rsidRPr="00A611A7" w:rsidRDefault="00EA03C0">
      <w:pPr>
        <w:rPr>
          <w:lang w:val="en-US"/>
          <w:rPrChange w:id="1838" w:author="Bonhomme Christophe" w:date="2021-11-24T19:19:00Z">
            <w:rPr/>
          </w:rPrChange>
        </w:rPr>
      </w:pPr>
      <w:r w:rsidRPr="00A611A7">
        <w:rPr>
          <w:lang w:val="en-US"/>
          <w:rPrChange w:id="1839" w:author="Bonhomme Christophe" w:date="2021-11-24T19:19:00Z">
            <w:rPr/>
          </w:rPrChange>
        </w:rPr>
        <w:t>WTT Well To Tank</w:t>
      </w:r>
      <w:r w:rsidR="00F645FD" w:rsidRPr="00A611A7">
        <w:rPr>
          <w:lang w:val="en-US"/>
          <w:rPrChange w:id="1840" w:author="Bonhomme Christophe" w:date="2021-11-24T19:19:00Z">
            <w:rPr/>
          </w:rPrChange>
        </w:rPr>
        <w:br w:type="page"/>
      </w:r>
    </w:p>
    <w:p w14:paraId="713E827D" w14:textId="20818BDD" w:rsidR="00493F94" w:rsidRPr="00A611A7" w:rsidRDefault="00493F94" w:rsidP="00FB4194">
      <w:pPr>
        <w:rPr>
          <w:vanish/>
          <w:lang w:val="en-US"/>
          <w:rPrChange w:id="1841" w:author="Bonhomme Christophe" w:date="2021-11-24T19:19:00Z">
            <w:rPr>
              <w:vanish/>
            </w:rPr>
          </w:rPrChange>
        </w:rPr>
      </w:pPr>
    </w:p>
    <w:sectPr w:rsidR="00493F94" w:rsidRPr="00A611A7" w:rsidSect="00072AF9">
      <w:footerReference w:type="default" r:id="rId81"/>
      <w:pgSz w:w="11906" w:h="16838"/>
      <w:pgMar w:top="1417" w:right="1274" w:bottom="1417" w:left="1276"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 w:author="Bonhomme Christophe" w:date="2021-11-24T19:23:00Z" w:initials="BC">
    <w:p w14:paraId="5E56CC34" w14:textId="2AF8453B" w:rsidR="00D70A7F" w:rsidRDefault="00D70A7F">
      <w:pPr>
        <w:pStyle w:val="Commentaire"/>
      </w:pPr>
      <w:r>
        <w:rPr>
          <w:rStyle w:val="Marquedecommentaire"/>
        </w:rPr>
        <w:annotationRef/>
      </w:r>
      <w:r>
        <w:t>Je propose de le supprimer au moins du résumé car pas mis en exergue côté aérien</w:t>
      </w:r>
    </w:p>
  </w:comment>
  <w:comment w:id="6" w:author="Bonhomme Christophe" w:date="2021-11-24T19:50:00Z" w:initials="BC">
    <w:p w14:paraId="5E779CD1" w14:textId="59A7BCAA" w:rsidR="00D70A7F" w:rsidRDefault="00D70A7F">
      <w:pPr>
        <w:pStyle w:val="Commentaire"/>
      </w:pPr>
      <w:r>
        <w:rPr>
          <w:rStyle w:val="Marquedecommentaire"/>
        </w:rPr>
        <w:annotationRef/>
      </w:r>
      <w:r>
        <w:t>Peut-être pas utile de détailler la méthode dans le résumé. Je mettrais bien à la place les initiatives CNES</w:t>
      </w:r>
    </w:p>
  </w:comment>
  <w:comment w:id="44" w:author="Bonhomme Christophe" w:date="2021-11-25T15:14:00Z" w:initials="BC">
    <w:p w14:paraId="3E3FF0E2" w14:textId="63315F8A" w:rsidR="00D70A7F" w:rsidRPr="007C250C" w:rsidRDefault="00D70A7F">
      <w:pPr>
        <w:pStyle w:val="Commentaire"/>
        <w:rPr>
          <w:strike/>
        </w:rPr>
      </w:pPr>
      <w:r>
        <w:rPr>
          <w:rStyle w:val="Marquedecommentaire"/>
        </w:rPr>
        <w:annotationRef/>
      </w:r>
      <w:r>
        <w:t>Ben, non !!</w:t>
      </w:r>
    </w:p>
  </w:comment>
  <w:comment w:id="116" w:author="Bonhomme Christophe" w:date="2021-11-26T18:53:00Z" w:initials="BC">
    <w:p w14:paraId="240CF613" w14:textId="77777777" w:rsidR="00D70A7F" w:rsidRDefault="00D70A7F">
      <w:pPr>
        <w:pStyle w:val="Commentaire"/>
      </w:pPr>
      <w:r>
        <w:rPr>
          <w:rStyle w:val="Marquedecommentaire"/>
        </w:rPr>
        <w:annotationRef/>
      </w:r>
      <w:r>
        <w:t>Il y a des erreurs dans ce tableau. Peut-on le modifier ?</w:t>
      </w:r>
    </w:p>
    <w:p w14:paraId="5FC2F6D6" w14:textId="77777777" w:rsidR="00D70A7F" w:rsidRDefault="00D70A7F">
      <w:pPr>
        <w:pStyle w:val="Commentaire"/>
      </w:pPr>
      <w:r>
        <w:t>Par exemple :</w:t>
      </w:r>
    </w:p>
    <w:p w14:paraId="19FB1478" w14:textId="77777777" w:rsidR="00D70A7F" w:rsidRDefault="00D70A7F" w:rsidP="008C63E2">
      <w:pPr>
        <w:pStyle w:val="Commentaire"/>
        <w:numPr>
          <w:ilvl w:val="0"/>
          <w:numId w:val="86"/>
        </w:numPr>
      </w:pPr>
      <w:r>
        <w:t xml:space="preserve">Pour Vega et Vega C, la société est </w:t>
      </w:r>
      <w:proofErr w:type="spellStart"/>
      <w:r>
        <w:t>Avio</w:t>
      </w:r>
      <w:proofErr w:type="spellEnd"/>
      <w:r>
        <w:t xml:space="preserve">, pas </w:t>
      </w:r>
      <w:proofErr w:type="spellStart"/>
      <w:r>
        <w:t>AraineGroup</w:t>
      </w:r>
      <w:proofErr w:type="spellEnd"/>
    </w:p>
    <w:p w14:paraId="75851310" w14:textId="77777777" w:rsidR="00D70A7F" w:rsidRDefault="00D70A7F" w:rsidP="008C63E2">
      <w:pPr>
        <w:pStyle w:val="Commentaire"/>
        <w:numPr>
          <w:ilvl w:val="0"/>
          <w:numId w:val="86"/>
        </w:numPr>
      </w:pPr>
      <w:r>
        <w:t xml:space="preserve"> Pour Ariane 5 le moteur est le Vulcain 2, pas Vulcain</w:t>
      </w:r>
    </w:p>
    <w:p w14:paraId="02024D61" w14:textId="77777777" w:rsidR="00D70A7F" w:rsidRDefault="00D70A7F" w:rsidP="008C63E2">
      <w:pPr>
        <w:pStyle w:val="Commentaire"/>
        <w:numPr>
          <w:ilvl w:val="0"/>
          <w:numId w:val="86"/>
        </w:numPr>
      </w:pPr>
      <w:r>
        <w:t xml:space="preserve"> Pour Ariane 6 le moteur est le Vulcain 2.1 pas le Vulcain 2</w:t>
      </w:r>
    </w:p>
    <w:p w14:paraId="17C64D3C" w14:textId="77777777" w:rsidR="00D70A7F" w:rsidRDefault="00D70A7F" w:rsidP="008C63E2">
      <w:pPr>
        <w:pStyle w:val="Commentaire"/>
        <w:numPr>
          <w:ilvl w:val="0"/>
          <w:numId w:val="86"/>
        </w:numPr>
      </w:pPr>
      <w:r>
        <w:t xml:space="preserve"> Sur le SLS, il manque </w:t>
      </w:r>
      <w:proofErr w:type="gramStart"/>
      <w:r>
        <w:t>les boosters solide</w:t>
      </w:r>
      <w:proofErr w:type="gramEnd"/>
    </w:p>
    <w:p w14:paraId="5077F0A8" w14:textId="77777777" w:rsidR="00D70A7F" w:rsidRDefault="00D70A7F" w:rsidP="008C63E2">
      <w:pPr>
        <w:pStyle w:val="Commentaire"/>
        <w:numPr>
          <w:ilvl w:val="0"/>
          <w:numId w:val="86"/>
        </w:numPr>
      </w:pPr>
      <w:r>
        <w:t xml:space="preserve"> Sur New Glenn le 3</w:t>
      </w:r>
      <w:r w:rsidRPr="008C63E2">
        <w:rPr>
          <w:vertAlign w:val="superscript"/>
        </w:rPr>
        <w:t>ième</w:t>
      </w:r>
      <w:r>
        <w:t xml:space="preserve"> étage est optionnel </w:t>
      </w:r>
    </w:p>
    <w:p w14:paraId="03D76291" w14:textId="63355C30" w:rsidR="00D70A7F" w:rsidRDefault="00D70A7F" w:rsidP="008C63E2">
      <w:pPr>
        <w:pStyle w:val="Commentaire"/>
        <w:numPr>
          <w:ilvl w:val="0"/>
          <w:numId w:val="86"/>
        </w:numPr>
      </w:pPr>
      <w:r>
        <w:t xml:space="preserve"> Il faudrait ajouter tous les autres lanceurs chinois CZ -2, 3, 4, 6, 7, 8 !!</w:t>
      </w:r>
    </w:p>
  </w:comment>
  <w:comment w:id="202" w:author="Bonhomme Christophe" w:date="2021-11-27T12:07:00Z" w:initials="BC">
    <w:p w14:paraId="5523D684" w14:textId="25FCAF3D" w:rsidR="00D70A7F" w:rsidRDefault="00D70A7F">
      <w:pPr>
        <w:pStyle w:val="Commentaire"/>
      </w:pPr>
      <w:r>
        <w:rPr>
          <w:rStyle w:val="Marquedecommentaire"/>
        </w:rPr>
        <w:annotationRef/>
      </w:r>
      <w:r>
        <w:t xml:space="preserve">On ne voit pas sur ce schéma la possibilité de créer du H2 à partir de Biomasse &gt; CH4 &gt; H2 (par </w:t>
      </w:r>
      <w:proofErr w:type="spellStart"/>
      <w:r>
        <w:t>réformage</w:t>
      </w:r>
      <w:proofErr w:type="spellEnd"/>
      <w: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E56CC34" w15:done="0"/>
  <w15:commentEx w15:paraId="5E779CD1" w15:done="0"/>
  <w15:commentEx w15:paraId="3E3FF0E2" w15:done="0"/>
  <w15:commentEx w15:paraId="03D76291" w15:done="0"/>
  <w15:commentEx w15:paraId="5523D684"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2FDFF9" w14:textId="77777777" w:rsidR="004C517E" w:rsidRDefault="004C517E" w:rsidP="00705B62">
      <w:pPr>
        <w:spacing w:after="0" w:line="240" w:lineRule="auto"/>
      </w:pPr>
      <w:r>
        <w:separator/>
      </w:r>
    </w:p>
    <w:p w14:paraId="3AB00E5A" w14:textId="77777777" w:rsidR="004C517E" w:rsidRDefault="004C517E"/>
  </w:endnote>
  <w:endnote w:type="continuationSeparator" w:id="0">
    <w:p w14:paraId="5BB464B3" w14:textId="77777777" w:rsidR="004C517E" w:rsidRDefault="004C517E" w:rsidP="00705B62">
      <w:pPr>
        <w:spacing w:after="0" w:line="240" w:lineRule="auto"/>
      </w:pPr>
      <w:r>
        <w:continuationSeparator/>
      </w:r>
    </w:p>
    <w:p w14:paraId="32881A58" w14:textId="77777777" w:rsidR="004C517E" w:rsidRDefault="004C51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wis721 Lt B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Liberation Sans">
    <w:altName w:val="Arial"/>
    <w:charset w:val="01"/>
    <w:family w:val="roman"/>
    <w:pitch w:val="variable"/>
  </w:font>
  <w:font w:name="DejaVu Sans">
    <w:altName w:val="Times New Roman"/>
    <w:charset w:val="00"/>
    <w:family w:val="auto"/>
    <w:pitch w:val="variable"/>
  </w:font>
  <w:font w:name="FreeSans">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Sentinel-Book">
    <w:altName w:val="Cambria"/>
    <w:panose1 w:val="00000000000000000000"/>
    <w:charset w:val="00"/>
    <w:family w:val="roman"/>
    <w:notTrueType/>
    <w:pitch w:val="default"/>
    <w:sig w:usb0="00000003" w:usb1="00000000" w:usb2="00000000" w:usb3="00000000" w:csb0="00000001" w:csb1="00000000"/>
  </w:font>
  <w:font w:name="Roboto">
    <w:altName w:val="Times New Roman"/>
    <w:charset w:val="00"/>
    <w:family w:val="auto"/>
    <w:pitch w:val="variable"/>
    <w:sig w:usb0="E00002FF" w:usb1="5000205B" w:usb2="00000020" w:usb3="00000000" w:csb0="0000019F" w:csb1="00000000"/>
  </w:font>
  <w:font w:name="GBNAG F+ Univers">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IDFont+F2">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491850"/>
      <w:docPartObj>
        <w:docPartGallery w:val="Page Numbers (Bottom of Page)"/>
        <w:docPartUnique/>
      </w:docPartObj>
    </w:sdtPr>
    <w:sdtContent>
      <w:p w14:paraId="5A7BD9B1" w14:textId="0D9821AE" w:rsidR="00D70A7F" w:rsidRDefault="00D70A7F">
        <w:pPr>
          <w:pStyle w:val="Pieddepage"/>
          <w:jc w:val="right"/>
        </w:pPr>
        <w:r>
          <w:fldChar w:fldCharType="begin"/>
        </w:r>
        <w:r>
          <w:instrText>PAGE   \* MERGEFORMAT</w:instrText>
        </w:r>
        <w:r>
          <w:fldChar w:fldCharType="separate"/>
        </w:r>
        <w:r w:rsidR="00A552FD">
          <w:rPr>
            <w:noProof/>
          </w:rPr>
          <w:t>57</w:t>
        </w:r>
        <w:r>
          <w:fldChar w:fldCharType="end"/>
        </w:r>
      </w:p>
    </w:sdtContent>
  </w:sdt>
  <w:p w14:paraId="2E3BA5ED" w14:textId="77777777" w:rsidR="00D70A7F" w:rsidRDefault="00D70A7F">
    <w:pPr>
      <w:pStyle w:val="Pieddepage"/>
    </w:pPr>
  </w:p>
  <w:p w14:paraId="3597D227" w14:textId="77777777" w:rsidR="00D70A7F" w:rsidRDefault="00D70A7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481B2B" w14:textId="77777777" w:rsidR="004C517E" w:rsidRDefault="004C517E" w:rsidP="00705B62">
      <w:pPr>
        <w:spacing w:after="0" w:line="240" w:lineRule="auto"/>
      </w:pPr>
      <w:r>
        <w:separator/>
      </w:r>
    </w:p>
    <w:p w14:paraId="5D470375" w14:textId="77777777" w:rsidR="004C517E" w:rsidRDefault="004C517E"/>
  </w:footnote>
  <w:footnote w:type="continuationSeparator" w:id="0">
    <w:p w14:paraId="5ECA7516" w14:textId="77777777" w:rsidR="004C517E" w:rsidRDefault="004C517E" w:rsidP="00705B62">
      <w:pPr>
        <w:spacing w:after="0" w:line="240" w:lineRule="auto"/>
      </w:pPr>
      <w:r>
        <w:continuationSeparator/>
      </w:r>
    </w:p>
    <w:p w14:paraId="17FAC1A9" w14:textId="77777777" w:rsidR="004C517E" w:rsidRDefault="004C517E"/>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30B16"/>
    <w:multiLevelType w:val="hybridMultilevel"/>
    <w:tmpl w:val="D48A2F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02397F"/>
    <w:multiLevelType w:val="multilevel"/>
    <w:tmpl w:val="038431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2900C87"/>
    <w:multiLevelType w:val="hybridMultilevel"/>
    <w:tmpl w:val="901C28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351F49"/>
    <w:multiLevelType w:val="hybridMultilevel"/>
    <w:tmpl w:val="C0DE96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761E9C"/>
    <w:multiLevelType w:val="hybridMultilevel"/>
    <w:tmpl w:val="08421E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CF67B63"/>
    <w:multiLevelType w:val="hybridMultilevel"/>
    <w:tmpl w:val="BC06A5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E0D417F"/>
    <w:multiLevelType w:val="hybridMultilevel"/>
    <w:tmpl w:val="5C6AD134"/>
    <w:lvl w:ilvl="0" w:tplc="008C373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FDC148F"/>
    <w:multiLevelType w:val="hybridMultilevel"/>
    <w:tmpl w:val="AAECB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601A64"/>
    <w:multiLevelType w:val="hybridMultilevel"/>
    <w:tmpl w:val="66786BC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13EA25EC"/>
    <w:multiLevelType w:val="multilevel"/>
    <w:tmpl w:val="2D6279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4C737A3"/>
    <w:multiLevelType w:val="multilevel"/>
    <w:tmpl w:val="308261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182E61A9"/>
    <w:multiLevelType w:val="hybridMultilevel"/>
    <w:tmpl w:val="89E0C758"/>
    <w:lvl w:ilvl="0" w:tplc="478C150A">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85106FE"/>
    <w:multiLevelType w:val="hybridMultilevel"/>
    <w:tmpl w:val="DFC2DA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8CF7D0B"/>
    <w:multiLevelType w:val="multilevel"/>
    <w:tmpl w:val="9976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304023"/>
    <w:multiLevelType w:val="hybridMultilevel"/>
    <w:tmpl w:val="6B74A26A"/>
    <w:lvl w:ilvl="0" w:tplc="3060451A">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CCA3267"/>
    <w:multiLevelType w:val="hybridMultilevel"/>
    <w:tmpl w:val="C24A34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CF06894"/>
    <w:multiLevelType w:val="hybridMultilevel"/>
    <w:tmpl w:val="7EF288E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D4526B8"/>
    <w:multiLevelType w:val="multilevel"/>
    <w:tmpl w:val="51DE4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F03604"/>
    <w:multiLevelType w:val="hybridMultilevel"/>
    <w:tmpl w:val="E8D85A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E184326"/>
    <w:multiLevelType w:val="hybridMultilevel"/>
    <w:tmpl w:val="4CC6DE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E12269"/>
    <w:multiLevelType w:val="hybridMultilevel"/>
    <w:tmpl w:val="8102A1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3F65026"/>
    <w:multiLevelType w:val="hybridMultilevel"/>
    <w:tmpl w:val="1DCECD9A"/>
    <w:lvl w:ilvl="0" w:tplc="714AC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4A62B83"/>
    <w:multiLevelType w:val="hybridMultilevel"/>
    <w:tmpl w:val="E3189E44"/>
    <w:lvl w:ilvl="0" w:tplc="714AC616">
      <w:numFmt w:val="bullet"/>
      <w:lvlText w:val="-"/>
      <w:lvlJc w:val="left"/>
      <w:pPr>
        <w:ind w:left="768" w:hanging="360"/>
      </w:pPr>
      <w:rPr>
        <w:rFonts w:ascii="Calibri" w:eastAsiaTheme="minorHAnsi" w:hAnsi="Calibri" w:cs="Calibri"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23" w15:restartNumberingAfterBreak="0">
    <w:nsid w:val="2505663F"/>
    <w:multiLevelType w:val="hybridMultilevel"/>
    <w:tmpl w:val="E5047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61C4A41"/>
    <w:multiLevelType w:val="hybridMultilevel"/>
    <w:tmpl w:val="E05004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6C2180A"/>
    <w:multiLevelType w:val="multilevel"/>
    <w:tmpl w:val="E9D2C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BAF1916"/>
    <w:multiLevelType w:val="hybridMultilevel"/>
    <w:tmpl w:val="45D09E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D542C08"/>
    <w:multiLevelType w:val="hybridMultilevel"/>
    <w:tmpl w:val="F7447A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D957801"/>
    <w:multiLevelType w:val="multilevel"/>
    <w:tmpl w:val="33EC358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2E4E1042"/>
    <w:multiLevelType w:val="hybridMultilevel"/>
    <w:tmpl w:val="B6B4C5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FBF65F2"/>
    <w:multiLevelType w:val="hybridMultilevel"/>
    <w:tmpl w:val="D5E69038"/>
    <w:lvl w:ilvl="0" w:tplc="4BEAB14A">
      <w:start w:val="4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269122D"/>
    <w:multiLevelType w:val="hybridMultilevel"/>
    <w:tmpl w:val="0E5C4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BE1610D"/>
    <w:multiLevelType w:val="hybridMultilevel"/>
    <w:tmpl w:val="D6D8B99E"/>
    <w:lvl w:ilvl="0" w:tplc="478C150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E4B7F58"/>
    <w:multiLevelType w:val="multilevel"/>
    <w:tmpl w:val="57D4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E4F0D6A"/>
    <w:multiLevelType w:val="multilevel"/>
    <w:tmpl w:val="9976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07A4D16"/>
    <w:multiLevelType w:val="hybridMultilevel"/>
    <w:tmpl w:val="031C851C"/>
    <w:lvl w:ilvl="0" w:tplc="714AC61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07D4EE6"/>
    <w:multiLevelType w:val="hybridMultilevel"/>
    <w:tmpl w:val="BA3AC4D0"/>
    <w:lvl w:ilvl="0" w:tplc="55D8966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10C24E4"/>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8801"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8" w15:restartNumberingAfterBreak="0">
    <w:nsid w:val="44E709A2"/>
    <w:multiLevelType w:val="hybridMultilevel"/>
    <w:tmpl w:val="7AB85D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622440C"/>
    <w:multiLevelType w:val="hybridMultilevel"/>
    <w:tmpl w:val="867A8EEC"/>
    <w:lvl w:ilvl="0" w:tplc="EF0EAFB0">
      <w:start w:val="1"/>
      <w:numFmt w:val="decimal"/>
      <w:lvlText w:val="%1."/>
      <w:lvlJc w:val="left"/>
      <w:pPr>
        <w:ind w:left="408" w:hanging="360"/>
      </w:pPr>
      <w:rPr>
        <w:rFonts w:hint="default"/>
      </w:rPr>
    </w:lvl>
    <w:lvl w:ilvl="1" w:tplc="040C0019" w:tentative="1">
      <w:start w:val="1"/>
      <w:numFmt w:val="lowerLetter"/>
      <w:lvlText w:val="%2."/>
      <w:lvlJc w:val="left"/>
      <w:pPr>
        <w:ind w:left="1128" w:hanging="360"/>
      </w:pPr>
    </w:lvl>
    <w:lvl w:ilvl="2" w:tplc="040C001B" w:tentative="1">
      <w:start w:val="1"/>
      <w:numFmt w:val="lowerRoman"/>
      <w:lvlText w:val="%3."/>
      <w:lvlJc w:val="right"/>
      <w:pPr>
        <w:ind w:left="1848" w:hanging="180"/>
      </w:pPr>
    </w:lvl>
    <w:lvl w:ilvl="3" w:tplc="040C000F" w:tentative="1">
      <w:start w:val="1"/>
      <w:numFmt w:val="decimal"/>
      <w:lvlText w:val="%4."/>
      <w:lvlJc w:val="left"/>
      <w:pPr>
        <w:ind w:left="2568" w:hanging="360"/>
      </w:pPr>
    </w:lvl>
    <w:lvl w:ilvl="4" w:tplc="040C0019" w:tentative="1">
      <w:start w:val="1"/>
      <w:numFmt w:val="lowerLetter"/>
      <w:lvlText w:val="%5."/>
      <w:lvlJc w:val="left"/>
      <w:pPr>
        <w:ind w:left="3288" w:hanging="360"/>
      </w:pPr>
    </w:lvl>
    <w:lvl w:ilvl="5" w:tplc="040C001B" w:tentative="1">
      <w:start w:val="1"/>
      <w:numFmt w:val="lowerRoman"/>
      <w:lvlText w:val="%6."/>
      <w:lvlJc w:val="right"/>
      <w:pPr>
        <w:ind w:left="4008" w:hanging="180"/>
      </w:pPr>
    </w:lvl>
    <w:lvl w:ilvl="6" w:tplc="040C000F" w:tentative="1">
      <w:start w:val="1"/>
      <w:numFmt w:val="decimal"/>
      <w:lvlText w:val="%7."/>
      <w:lvlJc w:val="left"/>
      <w:pPr>
        <w:ind w:left="4728" w:hanging="360"/>
      </w:pPr>
    </w:lvl>
    <w:lvl w:ilvl="7" w:tplc="040C0019" w:tentative="1">
      <w:start w:val="1"/>
      <w:numFmt w:val="lowerLetter"/>
      <w:lvlText w:val="%8."/>
      <w:lvlJc w:val="left"/>
      <w:pPr>
        <w:ind w:left="5448" w:hanging="360"/>
      </w:pPr>
    </w:lvl>
    <w:lvl w:ilvl="8" w:tplc="040C001B" w:tentative="1">
      <w:start w:val="1"/>
      <w:numFmt w:val="lowerRoman"/>
      <w:lvlText w:val="%9."/>
      <w:lvlJc w:val="right"/>
      <w:pPr>
        <w:ind w:left="6168" w:hanging="180"/>
      </w:pPr>
    </w:lvl>
  </w:abstractNum>
  <w:abstractNum w:abstractNumId="40" w15:restartNumberingAfterBreak="0">
    <w:nsid w:val="4A3E74F3"/>
    <w:multiLevelType w:val="hybridMultilevel"/>
    <w:tmpl w:val="98DA52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B8B6291"/>
    <w:multiLevelType w:val="hybridMultilevel"/>
    <w:tmpl w:val="66A8B39E"/>
    <w:lvl w:ilvl="0" w:tplc="05641872">
      <w:start w:val="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D062664"/>
    <w:multiLevelType w:val="hybridMultilevel"/>
    <w:tmpl w:val="6B4804C6"/>
    <w:lvl w:ilvl="0" w:tplc="F740F340">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3" w15:restartNumberingAfterBreak="0">
    <w:nsid w:val="4E100A07"/>
    <w:multiLevelType w:val="hybridMultilevel"/>
    <w:tmpl w:val="B49429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F9F51A0"/>
    <w:multiLevelType w:val="hybridMultilevel"/>
    <w:tmpl w:val="6F50F17C"/>
    <w:lvl w:ilvl="0" w:tplc="040C0003">
      <w:start w:val="1"/>
      <w:numFmt w:val="bullet"/>
      <w:lvlText w:val="o"/>
      <w:lvlJc w:val="left"/>
      <w:pPr>
        <w:ind w:left="1488" w:hanging="360"/>
      </w:pPr>
      <w:rPr>
        <w:rFonts w:ascii="Courier New" w:hAnsi="Courier New" w:cs="Courier New" w:hint="default"/>
      </w:rPr>
    </w:lvl>
    <w:lvl w:ilvl="1" w:tplc="040C0003" w:tentative="1">
      <w:start w:val="1"/>
      <w:numFmt w:val="bullet"/>
      <w:lvlText w:val="o"/>
      <w:lvlJc w:val="left"/>
      <w:pPr>
        <w:ind w:left="2208" w:hanging="360"/>
      </w:pPr>
      <w:rPr>
        <w:rFonts w:ascii="Courier New" w:hAnsi="Courier New" w:cs="Courier New" w:hint="default"/>
      </w:rPr>
    </w:lvl>
    <w:lvl w:ilvl="2" w:tplc="040C0005" w:tentative="1">
      <w:start w:val="1"/>
      <w:numFmt w:val="bullet"/>
      <w:lvlText w:val=""/>
      <w:lvlJc w:val="left"/>
      <w:pPr>
        <w:ind w:left="2928" w:hanging="360"/>
      </w:pPr>
      <w:rPr>
        <w:rFonts w:ascii="Wingdings" w:hAnsi="Wingdings" w:hint="default"/>
      </w:rPr>
    </w:lvl>
    <w:lvl w:ilvl="3" w:tplc="040C0001" w:tentative="1">
      <w:start w:val="1"/>
      <w:numFmt w:val="bullet"/>
      <w:lvlText w:val=""/>
      <w:lvlJc w:val="left"/>
      <w:pPr>
        <w:ind w:left="3648" w:hanging="360"/>
      </w:pPr>
      <w:rPr>
        <w:rFonts w:ascii="Symbol" w:hAnsi="Symbol" w:hint="default"/>
      </w:rPr>
    </w:lvl>
    <w:lvl w:ilvl="4" w:tplc="040C0003" w:tentative="1">
      <w:start w:val="1"/>
      <w:numFmt w:val="bullet"/>
      <w:lvlText w:val="o"/>
      <w:lvlJc w:val="left"/>
      <w:pPr>
        <w:ind w:left="4368" w:hanging="360"/>
      </w:pPr>
      <w:rPr>
        <w:rFonts w:ascii="Courier New" w:hAnsi="Courier New" w:cs="Courier New" w:hint="default"/>
      </w:rPr>
    </w:lvl>
    <w:lvl w:ilvl="5" w:tplc="040C0005" w:tentative="1">
      <w:start w:val="1"/>
      <w:numFmt w:val="bullet"/>
      <w:lvlText w:val=""/>
      <w:lvlJc w:val="left"/>
      <w:pPr>
        <w:ind w:left="5088" w:hanging="360"/>
      </w:pPr>
      <w:rPr>
        <w:rFonts w:ascii="Wingdings" w:hAnsi="Wingdings" w:hint="default"/>
      </w:rPr>
    </w:lvl>
    <w:lvl w:ilvl="6" w:tplc="040C0001" w:tentative="1">
      <w:start w:val="1"/>
      <w:numFmt w:val="bullet"/>
      <w:lvlText w:val=""/>
      <w:lvlJc w:val="left"/>
      <w:pPr>
        <w:ind w:left="5808" w:hanging="360"/>
      </w:pPr>
      <w:rPr>
        <w:rFonts w:ascii="Symbol" w:hAnsi="Symbol" w:hint="default"/>
      </w:rPr>
    </w:lvl>
    <w:lvl w:ilvl="7" w:tplc="040C0003" w:tentative="1">
      <w:start w:val="1"/>
      <w:numFmt w:val="bullet"/>
      <w:lvlText w:val="o"/>
      <w:lvlJc w:val="left"/>
      <w:pPr>
        <w:ind w:left="6528" w:hanging="360"/>
      </w:pPr>
      <w:rPr>
        <w:rFonts w:ascii="Courier New" w:hAnsi="Courier New" w:cs="Courier New" w:hint="default"/>
      </w:rPr>
    </w:lvl>
    <w:lvl w:ilvl="8" w:tplc="040C0005" w:tentative="1">
      <w:start w:val="1"/>
      <w:numFmt w:val="bullet"/>
      <w:lvlText w:val=""/>
      <w:lvlJc w:val="left"/>
      <w:pPr>
        <w:ind w:left="7248" w:hanging="360"/>
      </w:pPr>
      <w:rPr>
        <w:rFonts w:ascii="Wingdings" w:hAnsi="Wingdings" w:hint="default"/>
      </w:rPr>
    </w:lvl>
  </w:abstractNum>
  <w:abstractNum w:abstractNumId="45" w15:restartNumberingAfterBreak="0">
    <w:nsid w:val="4FC16540"/>
    <w:multiLevelType w:val="hybridMultilevel"/>
    <w:tmpl w:val="47D424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0034A51"/>
    <w:multiLevelType w:val="multilevel"/>
    <w:tmpl w:val="79BA3E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51630B6C"/>
    <w:multiLevelType w:val="hybridMultilevel"/>
    <w:tmpl w:val="C1D0F7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519337FE"/>
    <w:multiLevelType w:val="hybridMultilevel"/>
    <w:tmpl w:val="B476BD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5AE3679"/>
    <w:multiLevelType w:val="multilevel"/>
    <w:tmpl w:val="A35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95A17CE"/>
    <w:multiLevelType w:val="hybridMultilevel"/>
    <w:tmpl w:val="02469204"/>
    <w:lvl w:ilvl="0" w:tplc="714AC616">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1" w15:restartNumberingAfterBreak="0">
    <w:nsid w:val="5C416EE4"/>
    <w:multiLevelType w:val="hybridMultilevel"/>
    <w:tmpl w:val="EF0EB576"/>
    <w:lvl w:ilvl="0" w:tplc="040C000B">
      <w:start w:val="1"/>
      <w:numFmt w:val="bullet"/>
      <w:lvlText w:val=""/>
      <w:lvlJc w:val="left"/>
      <w:pPr>
        <w:ind w:left="1230" w:hanging="360"/>
      </w:pPr>
      <w:rPr>
        <w:rFonts w:ascii="Wingdings" w:hAnsi="Wingdings" w:hint="default"/>
      </w:rPr>
    </w:lvl>
    <w:lvl w:ilvl="1" w:tplc="040C0003">
      <w:start w:val="1"/>
      <w:numFmt w:val="bullet"/>
      <w:lvlText w:val="o"/>
      <w:lvlJc w:val="left"/>
      <w:pPr>
        <w:ind w:left="1950" w:hanging="360"/>
      </w:pPr>
      <w:rPr>
        <w:rFonts w:ascii="Courier New" w:hAnsi="Courier New" w:cs="Courier New" w:hint="default"/>
      </w:rPr>
    </w:lvl>
    <w:lvl w:ilvl="2" w:tplc="040C0005" w:tentative="1">
      <w:start w:val="1"/>
      <w:numFmt w:val="bullet"/>
      <w:lvlText w:val=""/>
      <w:lvlJc w:val="left"/>
      <w:pPr>
        <w:ind w:left="2670" w:hanging="360"/>
      </w:pPr>
      <w:rPr>
        <w:rFonts w:ascii="Wingdings" w:hAnsi="Wingdings" w:hint="default"/>
      </w:rPr>
    </w:lvl>
    <w:lvl w:ilvl="3" w:tplc="040C0001" w:tentative="1">
      <w:start w:val="1"/>
      <w:numFmt w:val="bullet"/>
      <w:lvlText w:val=""/>
      <w:lvlJc w:val="left"/>
      <w:pPr>
        <w:ind w:left="3390" w:hanging="360"/>
      </w:pPr>
      <w:rPr>
        <w:rFonts w:ascii="Symbol" w:hAnsi="Symbol" w:hint="default"/>
      </w:rPr>
    </w:lvl>
    <w:lvl w:ilvl="4" w:tplc="040C0003" w:tentative="1">
      <w:start w:val="1"/>
      <w:numFmt w:val="bullet"/>
      <w:lvlText w:val="o"/>
      <w:lvlJc w:val="left"/>
      <w:pPr>
        <w:ind w:left="4110" w:hanging="360"/>
      </w:pPr>
      <w:rPr>
        <w:rFonts w:ascii="Courier New" w:hAnsi="Courier New" w:cs="Courier New" w:hint="default"/>
      </w:rPr>
    </w:lvl>
    <w:lvl w:ilvl="5" w:tplc="040C0005" w:tentative="1">
      <w:start w:val="1"/>
      <w:numFmt w:val="bullet"/>
      <w:lvlText w:val=""/>
      <w:lvlJc w:val="left"/>
      <w:pPr>
        <w:ind w:left="4830" w:hanging="360"/>
      </w:pPr>
      <w:rPr>
        <w:rFonts w:ascii="Wingdings" w:hAnsi="Wingdings" w:hint="default"/>
      </w:rPr>
    </w:lvl>
    <w:lvl w:ilvl="6" w:tplc="040C0001" w:tentative="1">
      <w:start w:val="1"/>
      <w:numFmt w:val="bullet"/>
      <w:lvlText w:val=""/>
      <w:lvlJc w:val="left"/>
      <w:pPr>
        <w:ind w:left="5550" w:hanging="360"/>
      </w:pPr>
      <w:rPr>
        <w:rFonts w:ascii="Symbol" w:hAnsi="Symbol" w:hint="default"/>
      </w:rPr>
    </w:lvl>
    <w:lvl w:ilvl="7" w:tplc="040C0003" w:tentative="1">
      <w:start w:val="1"/>
      <w:numFmt w:val="bullet"/>
      <w:lvlText w:val="o"/>
      <w:lvlJc w:val="left"/>
      <w:pPr>
        <w:ind w:left="6270" w:hanging="360"/>
      </w:pPr>
      <w:rPr>
        <w:rFonts w:ascii="Courier New" w:hAnsi="Courier New" w:cs="Courier New" w:hint="default"/>
      </w:rPr>
    </w:lvl>
    <w:lvl w:ilvl="8" w:tplc="040C0005" w:tentative="1">
      <w:start w:val="1"/>
      <w:numFmt w:val="bullet"/>
      <w:lvlText w:val=""/>
      <w:lvlJc w:val="left"/>
      <w:pPr>
        <w:ind w:left="6990" w:hanging="360"/>
      </w:pPr>
      <w:rPr>
        <w:rFonts w:ascii="Wingdings" w:hAnsi="Wingdings" w:hint="default"/>
      </w:rPr>
    </w:lvl>
  </w:abstractNum>
  <w:abstractNum w:abstractNumId="52" w15:restartNumberingAfterBreak="0">
    <w:nsid w:val="5D2F15A2"/>
    <w:multiLevelType w:val="hybridMultilevel"/>
    <w:tmpl w:val="400457C8"/>
    <w:lvl w:ilvl="0" w:tplc="714AC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D514289"/>
    <w:multiLevelType w:val="hybridMultilevel"/>
    <w:tmpl w:val="A91C1C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E5E7EED"/>
    <w:multiLevelType w:val="hybridMultilevel"/>
    <w:tmpl w:val="55D2BD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5F174FBA"/>
    <w:multiLevelType w:val="multilevel"/>
    <w:tmpl w:val="AB90435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15:restartNumberingAfterBreak="0">
    <w:nsid w:val="5F7B3539"/>
    <w:multiLevelType w:val="hybridMultilevel"/>
    <w:tmpl w:val="1A3A7B5C"/>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7" w15:restartNumberingAfterBreak="0">
    <w:nsid w:val="607379DB"/>
    <w:multiLevelType w:val="hybridMultilevel"/>
    <w:tmpl w:val="3462ED42"/>
    <w:lvl w:ilvl="0" w:tplc="040C0001">
      <w:start w:val="1"/>
      <w:numFmt w:val="bullet"/>
      <w:lvlText w:val=""/>
      <w:lvlJc w:val="left"/>
      <w:pPr>
        <w:ind w:left="2185" w:hanging="360"/>
      </w:pPr>
      <w:rPr>
        <w:rFonts w:ascii="Symbol" w:hAnsi="Symbol" w:hint="default"/>
      </w:rPr>
    </w:lvl>
    <w:lvl w:ilvl="1" w:tplc="040C0003" w:tentative="1">
      <w:start w:val="1"/>
      <w:numFmt w:val="bullet"/>
      <w:lvlText w:val="o"/>
      <w:lvlJc w:val="left"/>
      <w:pPr>
        <w:ind w:left="2905" w:hanging="360"/>
      </w:pPr>
      <w:rPr>
        <w:rFonts w:ascii="Courier New" w:hAnsi="Courier New" w:cs="Courier New" w:hint="default"/>
      </w:rPr>
    </w:lvl>
    <w:lvl w:ilvl="2" w:tplc="040C0005" w:tentative="1">
      <w:start w:val="1"/>
      <w:numFmt w:val="bullet"/>
      <w:lvlText w:val=""/>
      <w:lvlJc w:val="left"/>
      <w:pPr>
        <w:ind w:left="3625" w:hanging="360"/>
      </w:pPr>
      <w:rPr>
        <w:rFonts w:ascii="Wingdings" w:hAnsi="Wingdings" w:hint="default"/>
      </w:rPr>
    </w:lvl>
    <w:lvl w:ilvl="3" w:tplc="040C0001" w:tentative="1">
      <w:start w:val="1"/>
      <w:numFmt w:val="bullet"/>
      <w:lvlText w:val=""/>
      <w:lvlJc w:val="left"/>
      <w:pPr>
        <w:ind w:left="4345" w:hanging="360"/>
      </w:pPr>
      <w:rPr>
        <w:rFonts w:ascii="Symbol" w:hAnsi="Symbol" w:hint="default"/>
      </w:rPr>
    </w:lvl>
    <w:lvl w:ilvl="4" w:tplc="040C0003" w:tentative="1">
      <w:start w:val="1"/>
      <w:numFmt w:val="bullet"/>
      <w:lvlText w:val="o"/>
      <w:lvlJc w:val="left"/>
      <w:pPr>
        <w:ind w:left="5065" w:hanging="360"/>
      </w:pPr>
      <w:rPr>
        <w:rFonts w:ascii="Courier New" w:hAnsi="Courier New" w:cs="Courier New" w:hint="default"/>
      </w:rPr>
    </w:lvl>
    <w:lvl w:ilvl="5" w:tplc="040C0005" w:tentative="1">
      <w:start w:val="1"/>
      <w:numFmt w:val="bullet"/>
      <w:lvlText w:val=""/>
      <w:lvlJc w:val="left"/>
      <w:pPr>
        <w:ind w:left="5785" w:hanging="360"/>
      </w:pPr>
      <w:rPr>
        <w:rFonts w:ascii="Wingdings" w:hAnsi="Wingdings" w:hint="default"/>
      </w:rPr>
    </w:lvl>
    <w:lvl w:ilvl="6" w:tplc="040C0001" w:tentative="1">
      <w:start w:val="1"/>
      <w:numFmt w:val="bullet"/>
      <w:lvlText w:val=""/>
      <w:lvlJc w:val="left"/>
      <w:pPr>
        <w:ind w:left="6505" w:hanging="360"/>
      </w:pPr>
      <w:rPr>
        <w:rFonts w:ascii="Symbol" w:hAnsi="Symbol" w:hint="default"/>
      </w:rPr>
    </w:lvl>
    <w:lvl w:ilvl="7" w:tplc="040C0003" w:tentative="1">
      <w:start w:val="1"/>
      <w:numFmt w:val="bullet"/>
      <w:lvlText w:val="o"/>
      <w:lvlJc w:val="left"/>
      <w:pPr>
        <w:ind w:left="7225" w:hanging="360"/>
      </w:pPr>
      <w:rPr>
        <w:rFonts w:ascii="Courier New" w:hAnsi="Courier New" w:cs="Courier New" w:hint="default"/>
      </w:rPr>
    </w:lvl>
    <w:lvl w:ilvl="8" w:tplc="040C0005" w:tentative="1">
      <w:start w:val="1"/>
      <w:numFmt w:val="bullet"/>
      <w:lvlText w:val=""/>
      <w:lvlJc w:val="left"/>
      <w:pPr>
        <w:ind w:left="7945" w:hanging="360"/>
      </w:pPr>
      <w:rPr>
        <w:rFonts w:ascii="Wingdings" w:hAnsi="Wingdings" w:hint="default"/>
      </w:rPr>
    </w:lvl>
  </w:abstractNum>
  <w:abstractNum w:abstractNumId="58" w15:restartNumberingAfterBreak="0">
    <w:nsid w:val="609C7C53"/>
    <w:multiLevelType w:val="hybridMultilevel"/>
    <w:tmpl w:val="BE4057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61F54A18"/>
    <w:multiLevelType w:val="hybridMultilevel"/>
    <w:tmpl w:val="897847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4F26138"/>
    <w:multiLevelType w:val="multilevel"/>
    <w:tmpl w:val="46B4FD8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56930AE"/>
    <w:multiLevelType w:val="hybridMultilevel"/>
    <w:tmpl w:val="91D89630"/>
    <w:lvl w:ilvl="0" w:tplc="55D8966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65CD28ED"/>
    <w:multiLevelType w:val="multilevel"/>
    <w:tmpl w:val="A35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71B49F3"/>
    <w:multiLevelType w:val="multilevel"/>
    <w:tmpl w:val="738EB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BCF2C7D"/>
    <w:multiLevelType w:val="hybridMultilevel"/>
    <w:tmpl w:val="CDC82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6C8E47FF"/>
    <w:multiLevelType w:val="hybridMultilevel"/>
    <w:tmpl w:val="911692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D645CC0"/>
    <w:multiLevelType w:val="hybridMultilevel"/>
    <w:tmpl w:val="4EAA3D76"/>
    <w:lvl w:ilvl="0" w:tplc="FBC6892E">
      <w:start w:val="1"/>
      <w:numFmt w:val="decimal"/>
      <w:lvlText w:val="%1-"/>
      <w:lvlJc w:val="left"/>
      <w:pPr>
        <w:ind w:left="720" w:hanging="360"/>
      </w:pPr>
      <w:rPr>
        <w:strike w:val="0"/>
        <w:dstrike w:val="0"/>
        <w:u w:val="none"/>
        <w:effect w:val="none"/>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7" w15:restartNumberingAfterBreak="0">
    <w:nsid w:val="6E300926"/>
    <w:multiLevelType w:val="hybridMultilevel"/>
    <w:tmpl w:val="62E0A782"/>
    <w:lvl w:ilvl="0" w:tplc="714AC61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ED70E4C"/>
    <w:multiLevelType w:val="hybridMultilevel"/>
    <w:tmpl w:val="3E360F42"/>
    <w:lvl w:ilvl="0" w:tplc="040C0005">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69" w15:restartNumberingAfterBreak="0">
    <w:nsid w:val="70D85AD9"/>
    <w:multiLevelType w:val="hybridMultilevel"/>
    <w:tmpl w:val="772C5F02"/>
    <w:lvl w:ilvl="0" w:tplc="714AC616">
      <w:numFmt w:val="bullet"/>
      <w:lvlText w:val="-"/>
      <w:lvlJc w:val="left"/>
      <w:pPr>
        <w:ind w:left="1068" w:hanging="360"/>
      </w:pPr>
      <w:rPr>
        <w:rFonts w:ascii="Calibri" w:eastAsiaTheme="minorHAnsi" w:hAnsi="Calibri" w:cs="Calibri" w:hint="default"/>
      </w:rPr>
    </w:lvl>
    <w:lvl w:ilvl="1" w:tplc="6890F3DA">
      <w:numFmt w:val="bullet"/>
      <w:lvlText w:val="•"/>
      <w:lvlJc w:val="left"/>
      <w:pPr>
        <w:ind w:left="1788" w:hanging="360"/>
      </w:pPr>
      <w:rPr>
        <w:rFonts w:ascii="Calibri" w:eastAsiaTheme="minorHAnsi" w:hAnsi="Calibri" w:cs="Calibri"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0" w15:restartNumberingAfterBreak="0">
    <w:nsid w:val="71B874BB"/>
    <w:multiLevelType w:val="hybridMultilevel"/>
    <w:tmpl w:val="B23C3020"/>
    <w:lvl w:ilvl="0" w:tplc="970E7B54">
      <w:start w:val="39"/>
      <w:numFmt w:val="bullet"/>
      <w:lvlText w:val="-"/>
      <w:lvlJc w:val="left"/>
      <w:pPr>
        <w:ind w:left="720" w:hanging="360"/>
      </w:pPr>
      <w:rPr>
        <w:rFonts w:ascii="Calibri" w:eastAsiaTheme="minorHAnsi" w:hAnsi="Calibri" w:cs="Calibri" w:hint="default"/>
        <w:color w:val="000000"/>
        <w:sz w:val="2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741D4CA8"/>
    <w:multiLevelType w:val="hybridMultilevel"/>
    <w:tmpl w:val="FA9A70E6"/>
    <w:lvl w:ilvl="0" w:tplc="714AC616">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5016FAA"/>
    <w:multiLevelType w:val="multilevel"/>
    <w:tmpl w:val="AB90435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3" w15:restartNumberingAfterBreak="0">
    <w:nsid w:val="76D6306C"/>
    <w:multiLevelType w:val="hybridMultilevel"/>
    <w:tmpl w:val="A0E058FC"/>
    <w:lvl w:ilvl="0" w:tplc="6BCCE0C0">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7E90A1E"/>
    <w:multiLevelType w:val="hybridMultilevel"/>
    <w:tmpl w:val="35FC72AC"/>
    <w:lvl w:ilvl="0" w:tplc="714AC616">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4A0E878C">
      <w:numFmt w:val="bullet"/>
      <w:lvlText w:val="•"/>
      <w:lvlJc w:val="left"/>
      <w:pPr>
        <w:ind w:left="2160" w:hanging="360"/>
      </w:pPr>
      <w:rPr>
        <w:rFonts w:ascii="Calibri" w:eastAsiaTheme="minorHAnsi"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78E77643"/>
    <w:multiLevelType w:val="hybridMultilevel"/>
    <w:tmpl w:val="7A1E45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9B30D66"/>
    <w:multiLevelType w:val="hybridMultilevel"/>
    <w:tmpl w:val="462A2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A1E268A"/>
    <w:multiLevelType w:val="hybridMultilevel"/>
    <w:tmpl w:val="BC908A84"/>
    <w:lvl w:ilvl="0" w:tplc="95DA67AC">
      <w:start w:val="1"/>
      <w:numFmt w:val="decimal"/>
      <w:pStyle w:val="pucebibliographie"/>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A247ECA"/>
    <w:multiLevelType w:val="multilevel"/>
    <w:tmpl w:val="D80AB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A4B573E"/>
    <w:multiLevelType w:val="multilevel"/>
    <w:tmpl w:val="7AD00FAE"/>
    <w:lvl w:ilvl="0">
      <w:start w:val="1"/>
      <w:numFmt w:val="bullet"/>
      <w:lvlText w:val=""/>
      <w:lvlJc w:val="left"/>
      <w:pPr>
        <w:tabs>
          <w:tab w:val="num" w:pos="1080"/>
        </w:tabs>
        <w:ind w:left="1080" w:hanging="720"/>
      </w:pPr>
      <w:rPr>
        <w:rFonts w:ascii="Symbol" w:hAnsi="Symbol" w:hint="default"/>
      </w:rPr>
    </w:lvl>
    <w:lvl w:ilvl="1">
      <w:start w:val="1"/>
      <w:numFmt w:val="decimal"/>
      <w:lvlText w:val="%2."/>
      <w:lvlJc w:val="left"/>
      <w:pPr>
        <w:tabs>
          <w:tab w:val="num" w:pos="1800"/>
        </w:tabs>
        <w:ind w:left="1800" w:hanging="720"/>
      </w:pPr>
    </w:lvl>
    <w:lvl w:ilvl="2">
      <w:start w:val="1"/>
      <w:numFmt w:val="decimal"/>
      <w:lvlText w:val="%3."/>
      <w:lvlJc w:val="left"/>
      <w:pPr>
        <w:tabs>
          <w:tab w:val="num" w:pos="2520"/>
        </w:tabs>
        <w:ind w:left="2520" w:hanging="720"/>
      </w:pPr>
    </w:lvl>
    <w:lvl w:ilvl="3">
      <w:start w:val="1"/>
      <w:numFmt w:val="decimal"/>
      <w:lvlText w:val="%4."/>
      <w:lvlJc w:val="left"/>
      <w:pPr>
        <w:tabs>
          <w:tab w:val="num" w:pos="3240"/>
        </w:tabs>
        <w:ind w:left="3240" w:hanging="720"/>
      </w:pPr>
    </w:lvl>
    <w:lvl w:ilvl="4">
      <w:start w:val="1"/>
      <w:numFmt w:val="decimal"/>
      <w:lvlText w:val="%5."/>
      <w:lvlJc w:val="left"/>
      <w:pPr>
        <w:tabs>
          <w:tab w:val="num" w:pos="3960"/>
        </w:tabs>
        <w:ind w:left="3960" w:hanging="720"/>
      </w:pPr>
    </w:lvl>
    <w:lvl w:ilvl="5">
      <w:start w:val="1"/>
      <w:numFmt w:val="decimal"/>
      <w:lvlText w:val="%6."/>
      <w:lvlJc w:val="left"/>
      <w:pPr>
        <w:tabs>
          <w:tab w:val="num" w:pos="4680"/>
        </w:tabs>
        <w:ind w:left="4680" w:hanging="720"/>
      </w:pPr>
    </w:lvl>
    <w:lvl w:ilvl="6">
      <w:start w:val="1"/>
      <w:numFmt w:val="decimal"/>
      <w:lvlText w:val="%7."/>
      <w:lvlJc w:val="left"/>
      <w:pPr>
        <w:tabs>
          <w:tab w:val="num" w:pos="5400"/>
        </w:tabs>
        <w:ind w:left="5400" w:hanging="720"/>
      </w:pPr>
    </w:lvl>
    <w:lvl w:ilvl="7">
      <w:start w:val="1"/>
      <w:numFmt w:val="decimal"/>
      <w:lvlText w:val="%8."/>
      <w:lvlJc w:val="left"/>
      <w:pPr>
        <w:tabs>
          <w:tab w:val="num" w:pos="6120"/>
        </w:tabs>
        <w:ind w:left="6120" w:hanging="720"/>
      </w:pPr>
    </w:lvl>
    <w:lvl w:ilvl="8">
      <w:start w:val="1"/>
      <w:numFmt w:val="decimal"/>
      <w:lvlText w:val="%9."/>
      <w:lvlJc w:val="left"/>
      <w:pPr>
        <w:tabs>
          <w:tab w:val="num" w:pos="6840"/>
        </w:tabs>
        <w:ind w:left="6840" w:hanging="720"/>
      </w:pPr>
    </w:lvl>
  </w:abstractNum>
  <w:abstractNum w:abstractNumId="80" w15:restartNumberingAfterBreak="0">
    <w:nsid w:val="7DE047EC"/>
    <w:multiLevelType w:val="hybridMultilevel"/>
    <w:tmpl w:val="F9EED9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F7C1148"/>
    <w:multiLevelType w:val="hybridMultilevel"/>
    <w:tmpl w:val="59EAFC62"/>
    <w:lvl w:ilvl="0" w:tplc="4A0E878C">
      <w:numFmt w:val="bullet"/>
      <w:lvlText w:val="•"/>
      <w:lvlJc w:val="left"/>
      <w:pPr>
        <w:ind w:left="1068" w:hanging="360"/>
      </w:pPr>
      <w:rPr>
        <w:rFonts w:ascii="Calibri" w:eastAsiaTheme="minorHAnsi" w:hAnsi="Calibri" w:cs="Calibri" w:hint="default"/>
      </w:rPr>
    </w:lvl>
    <w:lvl w:ilvl="1" w:tplc="FFFFFFFF">
      <w:start w:val="1"/>
      <w:numFmt w:val="bullet"/>
      <w:lvlText w:val="o"/>
      <w:lvlJc w:val="left"/>
      <w:pPr>
        <w:ind w:left="1788" w:hanging="360"/>
      </w:pPr>
      <w:rPr>
        <w:rFonts w:ascii="Courier New" w:hAnsi="Courier New" w:cs="Courier New" w:hint="default"/>
      </w:rPr>
    </w:lvl>
    <w:lvl w:ilvl="2" w:tplc="FFFFFFFF">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82" w15:restartNumberingAfterBreak="0">
    <w:nsid w:val="7FA52117"/>
    <w:multiLevelType w:val="hybridMultilevel"/>
    <w:tmpl w:val="6BAE65D2"/>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74"/>
  </w:num>
  <w:num w:numId="2">
    <w:abstractNumId w:val="11"/>
  </w:num>
  <w:num w:numId="3">
    <w:abstractNumId w:val="37"/>
  </w:num>
  <w:num w:numId="4">
    <w:abstractNumId w:val="56"/>
  </w:num>
  <w:num w:numId="5">
    <w:abstractNumId w:val="69"/>
  </w:num>
  <w:num w:numId="6">
    <w:abstractNumId w:val="50"/>
  </w:num>
  <w:num w:numId="7">
    <w:abstractNumId w:val="20"/>
  </w:num>
  <w:num w:numId="8">
    <w:abstractNumId w:val="7"/>
  </w:num>
  <w:num w:numId="9">
    <w:abstractNumId w:val="23"/>
  </w:num>
  <w:num w:numId="10">
    <w:abstractNumId w:val="65"/>
  </w:num>
  <w:num w:numId="11">
    <w:abstractNumId w:val="4"/>
  </w:num>
  <w:num w:numId="12">
    <w:abstractNumId w:val="63"/>
  </w:num>
  <w:num w:numId="13">
    <w:abstractNumId w:val="59"/>
  </w:num>
  <w:num w:numId="14">
    <w:abstractNumId w:val="14"/>
  </w:num>
  <w:num w:numId="15">
    <w:abstractNumId w:val="77"/>
  </w:num>
  <w:num w:numId="16">
    <w:abstractNumId w:val="32"/>
  </w:num>
  <w:num w:numId="17">
    <w:abstractNumId w:val="39"/>
  </w:num>
  <w:num w:numId="18">
    <w:abstractNumId w:val="78"/>
  </w:num>
  <w:num w:numId="19">
    <w:abstractNumId w:val="60"/>
  </w:num>
  <w:num w:numId="20">
    <w:abstractNumId w:val="64"/>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61"/>
  </w:num>
  <w:num w:numId="25">
    <w:abstractNumId w:val="18"/>
  </w:num>
  <w:num w:numId="26">
    <w:abstractNumId w:val="15"/>
  </w:num>
  <w:num w:numId="27">
    <w:abstractNumId w:val="17"/>
  </w:num>
  <w:num w:numId="28">
    <w:abstractNumId w:val="53"/>
  </w:num>
  <w:num w:numId="29">
    <w:abstractNumId w:val="48"/>
  </w:num>
  <w:num w:numId="30">
    <w:abstractNumId w:val="19"/>
  </w:num>
  <w:num w:numId="31">
    <w:abstractNumId w:val="5"/>
  </w:num>
  <w:num w:numId="32">
    <w:abstractNumId w:val="54"/>
  </w:num>
  <w:num w:numId="33">
    <w:abstractNumId w:val="66"/>
  </w:num>
  <w:num w:numId="34">
    <w:abstractNumId w:val="42"/>
  </w:num>
  <w:num w:numId="35">
    <w:abstractNumId w:val="24"/>
  </w:num>
  <w:num w:numId="36">
    <w:abstractNumId w:val="71"/>
  </w:num>
  <w:num w:numId="37">
    <w:abstractNumId w:val="40"/>
  </w:num>
  <w:num w:numId="38">
    <w:abstractNumId w:val="22"/>
  </w:num>
  <w:num w:numId="39">
    <w:abstractNumId w:val="44"/>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5"/>
  </w:num>
  <w:num w:numId="42">
    <w:abstractNumId w:val="38"/>
  </w:num>
  <w:num w:numId="43">
    <w:abstractNumId w:val="52"/>
  </w:num>
  <w:num w:numId="44">
    <w:abstractNumId w:val="45"/>
  </w:num>
  <w:num w:numId="45">
    <w:abstractNumId w:val="58"/>
  </w:num>
  <w:num w:numId="46">
    <w:abstractNumId w:val="79"/>
  </w:num>
  <w:num w:numId="47">
    <w:abstractNumId w:val="34"/>
  </w:num>
  <w:num w:numId="48">
    <w:abstractNumId w:val="13"/>
  </w:num>
  <w:num w:numId="49">
    <w:abstractNumId w:val="62"/>
  </w:num>
  <w:num w:numId="50">
    <w:abstractNumId w:val="49"/>
  </w:num>
  <w:num w:numId="51">
    <w:abstractNumId w:val="3"/>
  </w:num>
  <w:num w:numId="52">
    <w:abstractNumId w:val="0"/>
  </w:num>
  <w:num w:numId="53">
    <w:abstractNumId w:val="6"/>
  </w:num>
  <w:num w:numId="54">
    <w:abstractNumId w:val="47"/>
  </w:num>
  <w:num w:numId="55">
    <w:abstractNumId w:val="35"/>
  </w:num>
  <w:num w:numId="56">
    <w:abstractNumId w:val="21"/>
  </w:num>
  <w:num w:numId="57">
    <w:abstractNumId w:val="55"/>
  </w:num>
  <w:num w:numId="58">
    <w:abstractNumId w:val="72"/>
  </w:num>
  <w:num w:numId="59">
    <w:abstractNumId w:val="51"/>
  </w:num>
  <w:num w:numId="60">
    <w:abstractNumId w:val="26"/>
  </w:num>
  <w:num w:numId="61">
    <w:abstractNumId w:val="12"/>
  </w:num>
  <w:num w:numId="62">
    <w:abstractNumId w:val="2"/>
  </w:num>
  <w:num w:numId="63">
    <w:abstractNumId w:val="67"/>
  </w:num>
  <w:num w:numId="64">
    <w:abstractNumId w:val="27"/>
  </w:num>
  <w:num w:numId="65">
    <w:abstractNumId w:val="41"/>
  </w:num>
  <w:num w:numId="66">
    <w:abstractNumId w:val="68"/>
  </w:num>
  <w:num w:numId="67">
    <w:abstractNumId w:val="80"/>
  </w:num>
  <w:num w:numId="68">
    <w:abstractNumId w:val="70"/>
  </w:num>
  <w:num w:numId="69">
    <w:abstractNumId w:val="57"/>
  </w:num>
  <w:num w:numId="70">
    <w:abstractNumId w:val="29"/>
  </w:num>
  <w:num w:numId="71">
    <w:abstractNumId w:val="30"/>
  </w:num>
  <w:num w:numId="72">
    <w:abstractNumId w:val="82"/>
  </w:num>
  <w:num w:numId="73">
    <w:abstractNumId w:val="43"/>
  </w:num>
  <w:num w:numId="74">
    <w:abstractNumId w:val="31"/>
  </w:num>
  <w:num w:numId="75">
    <w:abstractNumId w:val="8"/>
  </w:num>
  <w:num w:numId="76">
    <w:abstractNumId w:val="16"/>
  </w:num>
  <w:num w:numId="77">
    <w:abstractNumId w:val="76"/>
  </w:num>
  <w:num w:numId="78">
    <w:abstractNumId w:val="81"/>
  </w:num>
  <w:num w:numId="79">
    <w:abstractNumId w:val="10"/>
  </w:num>
  <w:num w:numId="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3"/>
  </w:num>
  <w:num w:numId="82">
    <w:abstractNumId w:val="25"/>
  </w:num>
  <w:num w:numId="83">
    <w:abstractNumId w:val="46"/>
  </w:num>
  <w:num w:numId="8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8"/>
  </w:num>
  <w:num w:numId="86">
    <w:abstractNumId w:val="73"/>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onhomme Christophe">
    <w15:presenceInfo w15:providerId="AD" w15:userId="S-1-5-21-335591254-3743126510-2744721249-83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49A"/>
    <w:rsid w:val="00003991"/>
    <w:rsid w:val="00003AC2"/>
    <w:rsid w:val="00003BB5"/>
    <w:rsid w:val="00004598"/>
    <w:rsid w:val="00004898"/>
    <w:rsid w:val="000059FA"/>
    <w:rsid w:val="00005AF4"/>
    <w:rsid w:val="0000622D"/>
    <w:rsid w:val="00006FA2"/>
    <w:rsid w:val="00006FE0"/>
    <w:rsid w:val="000101EA"/>
    <w:rsid w:val="0001158A"/>
    <w:rsid w:val="00011DB9"/>
    <w:rsid w:val="00012330"/>
    <w:rsid w:val="00012EB9"/>
    <w:rsid w:val="000134FC"/>
    <w:rsid w:val="000135C9"/>
    <w:rsid w:val="00013DA9"/>
    <w:rsid w:val="00014226"/>
    <w:rsid w:val="00014BA1"/>
    <w:rsid w:val="00016B65"/>
    <w:rsid w:val="00016BB7"/>
    <w:rsid w:val="00016BBF"/>
    <w:rsid w:val="000173E5"/>
    <w:rsid w:val="00020E92"/>
    <w:rsid w:val="0002147D"/>
    <w:rsid w:val="00021852"/>
    <w:rsid w:val="00021929"/>
    <w:rsid w:val="0002237C"/>
    <w:rsid w:val="00022A53"/>
    <w:rsid w:val="0002329D"/>
    <w:rsid w:val="0002373C"/>
    <w:rsid w:val="0002374B"/>
    <w:rsid w:val="00024185"/>
    <w:rsid w:val="000241F0"/>
    <w:rsid w:val="0002463E"/>
    <w:rsid w:val="000264DB"/>
    <w:rsid w:val="0002766A"/>
    <w:rsid w:val="00030258"/>
    <w:rsid w:val="000303F9"/>
    <w:rsid w:val="0003070E"/>
    <w:rsid w:val="000312A2"/>
    <w:rsid w:val="00031FD8"/>
    <w:rsid w:val="00032B97"/>
    <w:rsid w:val="0003301C"/>
    <w:rsid w:val="0003343B"/>
    <w:rsid w:val="0003374D"/>
    <w:rsid w:val="00033A48"/>
    <w:rsid w:val="00033E4A"/>
    <w:rsid w:val="000346B8"/>
    <w:rsid w:val="00034CBB"/>
    <w:rsid w:val="000354E9"/>
    <w:rsid w:val="00035640"/>
    <w:rsid w:val="0003587C"/>
    <w:rsid w:val="000358E6"/>
    <w:rsid w:val="00035C34"/>
    <w:rsid w:val="00036356"/>
    <w:rsid w:val="000365ED"/>
    <w:rsid w:val="0003698B"/>
    <w:rsid w:val="000369FD"/>
    <w:rsid w:val="00037366"/>
    <w:rsid w:val="000404F3"/>
    <w:rsid w:val="000411F9"/>
    <w:rsid w:val="0004133F"/>
    <w:rsid w:val="000414C1"/>
    <w:rsid w:val="0004160C"/>
    <w:rsid w:val="000419ED"/>
    <w:rsid w:val="00041E07"/>
    <w:rsid w:val="00041E52"/>
    <w:rsid w:val="00042069"/>
    <w:rsid w:val="00042409"/>
    <w:rsid w:val="00042FDA"/>
    <w:rsid w:val="000431C7"/>
    <w:rsid w:val="00043324"/>
    <w:rsid w:val="00043B2B"/>
    <w:rsid w:val="00044524"/>
    <w:rsid w:val="00044603"/>
    <w:rsid w:val="000456A9"/>
    <w:rsid w:val="00045A09"/>
    <w:rsid w:val="0004621C"/>
    <w:rsid w:val="000464C2"/>
    <w:rsid w:val="00046F12"/>
    <w:rsid w:val="00046FC6"/>
    <w:rsid w:val="00047588"/>
    <w:rsid w:val="000478AC"/>
    <w:rsid w:val="00047E91"/>
    <w:rsid w:val="00051430"/>
    <w:rsid w:val="000514A2"/>
    <w:rsid w:val="00051857"/>
    <w:rsid w:val="000530C6"/>
    <w:rsid w:val="00053DD9"/>
    <w:rsid w:val="00053EB0"/>
    <w:rsid w:val="00053F9C"/>
    <w:rsid w:val="000541EF"/>
    <w:rsid w:val="0005465B"/>
    <w:rsid w:val="00055B8D"/>
    <w:rsid w:val="00055F65"/>
    <w:rsid w:val="00056262"/>
    <w:rsid w:val="0005627B"/>
    <w:rsid w:val="0005728E"/>
    <w:rsid w:val="000575A1"/>
    <w:rsid w:val="00057EB2"/>
    <w:rsid w:val="000648D1"/>
    <w:rsid w:val="00064CE6"/>
    <w:rsid w:val="000655C4"/>
    <w:rsid w:val="000670FE"/>
    <w:rsid w:val="000673F5"/>
    <w:rsid w:val="0007131D"/>
    <w:rsid w:val="00072271"/>
    <w:rsid w:val="000724F6"/>
    <w:rsid w:val="00072AF9"/>
    <w:rsid w:val="00072C1C"/>
    <w:rsid w:val="00073C4C"/>
    <w:rsid w:val="00073F1E"/>
    <w:rsid w:val="00074651"/>
    <w:rsid w:val="000746DF"/>
    <w:rsid w:val="00075906"/>
    <w:rsid w:val="00075934"/>
    <w:rsid w:val="00076377"/>
    <w:rsid w:val="000765FF"/>
    <w:rsid w:val="000805B8"/>
    <w:rsid w:val="00080B0E"/>
    <w:rsid w:val="00080C2A"/>
    <w:rsid w:val="0008111B"/>
    <w:rsid w:val="000822F4"/>
    <w:rsid w:val="00082F14"/>
    <w:rsid w:val="00085BAA"/>
    <w:rsid w:val="00085BFE"/>
    <w:rsid w:val="000865AF"/>
    <w:rsid w:val="0008661D"/>
    <w:rsid w:val="00086CC4"/>
    <w:rsid w:val="00090510"/>
    <w:rsid w:val="0009063E"/>
    <w:rsid w:val="00090880"/>
    <w:rsid w:val="0009276D"/>
    <w:rsid w:val="00092AC5"/>
    <w:rsid w:val="00092AFB"/>
    <w:rsid w:val="00092B51"/>
    <w:rsid w:val="00092D2B"/>
    <w:rsid w:val="00093746"/>
    <w:rsid w:val="0009383E"/>
    <w:rsid w:val="00093DBD"/>
    <w:rsid w:val="00094FF6"/>
    <w:rsid w:val="00096DB4"/>
    <w:rsid w:val="00097606"/>
    <w:rsid w:val="000977A2"/>
    <w:rsid w:val="000978AD"/>
    <w:rsid w:val="00097DDC"/>
    <w:rsid w:val="000A0106"/>
    <w:rsid w:val="000A0230"/>
    <w:rsid w:val="000A053A"/>
    <w:rsid w:val="000A0AEF"/>
    <w:rsid w:val="000A0ECA"/>
    <w:rsid w:val="000A0EE2"/>
    <w:rsid w:val="000A1214"/>
    <w:rsid w:val="000A167B"/>
    <w:rsid w:val="000A2DFC"/>
    <w:rsid w:val="000A4782"/>
    <w:rsid w:val="000A4AFD"/>
    <w:rsid w:val="000A6AD9"/>
    <w:rsid w:val="000A74BA"/>
    <w:rsid w:val="000B1BC1"/>
    <w:rsid w:val="000B3151"/>
    <w:rsid w:val="000B49AB"/>
    <w:rsid w:val="000B50BA"/>
    <w:rsid w:val="000B548A"/>
    <w:rsid w:val="000B7376"/>
    <w:rsid w:val="000B761B"/>
    <w:rsid w:val="000B7B79"/>
    <w:rsid w:val="000C1CFC"/>
    <w:rsid w:val="000C2616"/>
    <w:rsid w:val="000C58EA"/>
    <w:rsid w:val="000C5EF1"/>
    <w:rsid w:val="000C654D"/>
    <w:rsid w:val="000C6BD2"/>
    <w:rsid w:val="000C7C05"/>
    <w:rsid w:val="000D0204"/>
    <w:rsid w:val="000D0990"/>
    <w:rsid w:val="000D10FD"/>
    <w:rsid w:val="000D1171"/>
    <w:rsid w:val="000D1364"/>
    <w:rsid w:val="000D1743"/>
    <w:rsid w:val="000D2066"/>
    <w:rsid w:val="000D2145"/>
    <w:rsid w:val="000D22FF"/>
    <w:rsid w:val="000D2D76"/>
    <w:rsid w:val="000D2F18"/>
    <w:rsid w:val="000D31B0"/>
    <w:rsid w:val="000D392C"/>
    <w:rsid w:val="000D54D1"/>
    <w:rsid w:val="000D62CA"/>
    <w:rsid w:val="000D6B83"/>
    <w:rsid w:val="000D756D"/>
    <w:rsid w:val="000D76F7"/>
    <w:rsid w:val="000D7745"/>
    <w:rsid w:val="000D7967"/>
    <w:rsid w:val="000E0852"/>
    <w:rsid w:val="000E0E39"/>
    <w:rsid w:val="000E267E"/>
    <w:rsid w:val="000E4B74"/>
    <w:rsid w:val="000E5427"/>
    <w:rsid w:val="000E556F"/>
    <w:rsid w:val="000E6443"/>
    <w:rsid w:val="000F05B3"/>
    <w:rsid w:val="000F0680"/>
    <w:rsid w:val="000F0D0B"/>
    <w:rsid w:val="000F12A9"/>
    <w:rsid w:val="000F2558"/>
    <w:rsid w:val="000F2B25"/>
    <w:rsid w:val="000F3138"/>
    <w:rsid w:val="000F320B"/>
    <w:rsid w:val="000F37BF"/>
    <w:rsid w:val="000F39F7"/>
    <w:rsid w:val="000F4072"/>
    <w:rsid w:val="000F504C"/>
    <w:rsid w:val="000F6BFB"/>
    <w:rsid w:val="000F746A"/>
    <w:rsid w:val="001007E6"/>
    <w:rsid w:val="00100F32"/>
    <w:rsid w:val="00100F5B"/>
    <w:rsid w:val="00101166"/>
    <w:rsid w:val="00101A57"/>
    <w:rsid w:val="001020BF"/>
    <w:rsid w:val="001037AB"/>
    <w:rsid w:val="00104874"/>
    <w:rsid w:val="00104AC6"/>
    <w:rsid w:val="00105A96"/>
    <w:rsid w:val="0010611C"/>
    <w:rsid w:val="001062C2"/>
    <w:rsid w:val="00107CCC"/>
    <w:rsid w:val="00107DDA"/>
    <w:rsid w:val="001103C1"/>
    <w:rsid w:val="00111616"/>
    <w:rsid w:val="0011199E"/>
    <w:rsid w:val="001120EA"/>
    <w:rsid w:val="0011237F"/>
    <w:rsid w:val="00112B3E"/>
    <w:rsid w:val="001136A4"/>
    <w:rsid w:val="001136B8"/>
    <w:rsid w:val="00113B1D"/>
    <w:rsid w:val="00113D19"/>
    <w:rsid w:val="00114FFE"/>
    <w:rsid w:val="001151F2"/>
    <w:rsid w:val="0011525F"/>
    <w:rsid w:val="0011566D"/>
    <w:rsid w:val="00115A8A"/>
    <w:rsid w:val="0011762C"/>
    <w:rsid w:val="001178C2"/>
    <w:rsid w:val="00117BF8"/>
    <w:rsid w:val="0012086C"/>
    <w:rsid w:val="001208C0"/>
    <w:rsid w:val="00121354"/>
    <w:rsid w:val="00121DEE"/>
    <w:rsid w:val="00122BC3"/>
    <w:rsid w:val="00123F2F"/>
    <w:rsid w:val="00124193"/>
    <w:rsid w:val="001246ED"/>
    <w:rsid w:val="00125779"/>
    <w:rsid w:val="00126283"/>
    <w:rsid w:val="0012660A"/>
    <w:rsid w:val="00126695"/>
    <w:rsid w:val="00126811"/>
    <w:rsid w:val="001268AD"/>
    <w:rsid w:val="00126A23"/>
    <w:rsid w:val="00126F21"/>
    <w:rsid w:val="00130767"/>
    <w:rsid w:val="00130811"/>
    <w:rsid w:val="00130CCB"/>
    <w:rsid w:val="001317C0"/>
    <w:rsid w:val="00131DA9"/>
    <w:rsid w:val="001325CB"/>
    <w:rsid w:val="00133348"/>
    <w:rsid w:val="001340AF"/>
    <w:rsid w:val="00134B5C"/>
    <w:rsid w:val="001376C6"/>
    <w:rsid w:val="0013798A"/>
    <w:rsid w:val="00137F35"/>
    <w:rsid w:val="001411B7"/>
    <w:rsid w:val="001413B6"/>
    <w:rsid w:val="0014182B"/>
    <w:rsid w:val="00141AF1"/>
    <w:rsid w:val="0014204A"/>
    <w:rsid w:val="00142BDF"/>
    <w:rsid w:val="001433A5"/>
    <w:rsid w:val="00143511"/>
    <w:rsid w:val="001437EA"/>
    <w:rsid w:val="00144142"/>
    <w:rsid w:val="00146A3D"/>
    <w:rsid w:val="00146FBA"/>
    <w:rsid w:val="0015032D"/>
    <w:rsid w:val="001505AC"/>
    <w:rsid w:val="00151109"/>
    <w:rsid w:val="00151B4B"/>
    <w:rsid w:val="00151D84"/>
    <w:rsid w:val="00151FE3"/>
    <w:rsid w:val="00153692"/>
    <w:rsid w:val="00154795"/>
    <w:rsid w:val="00154B37"/>
    <w:rsid w:val="001551FD"/>
    <w:rsid w:val="0015562D"/>
    <w:rsid w:val="001559DD"/>
    <w:rsid w:val="001569B7"/>
    <w:rsid w:val="001604D6"/>
    <w:rsid w:val="00160D64"/>
    <w:rsid w:val="001611CB"/>
    <w:rsid w:val="0016190E"/>
    <w:rsid w:val="0016261C"/>
    <w:rsid w:val="00163913"/>
    <w:rsid w:val="00163C58"/>
    <w:rsid w:val="00163C6C"/>
    <w:rsid w:val="00163E3C"/>
    <w:rsid w:val="00163EE4"/>
    <w:rsid w:val="001647EC"/>
    <w:rsid w:val="00164F98"/>
    <w:rsid w:val="0016502C"/>
    <w:rsid w:val="00165294"/>
    <w:rsid w:val="001654B9"/>
    <w:rsid w:val="001706B6"/>
    <w:rsid w:val="001708BC"/>
    <w:rsid w:val="001708C3"/>
    <w:rsid w:val="00170B56"/>
    <w:rsid w:val="0017105F"/>
    <w:rsid w:val="00171865"/>
    <w:rsid w:val="00171886"/>
    <w:rsid w:val="00171939"/>
    <w:rsid w:val="00172A98"/>
    <w:rsid w:val="00172E91"/>
    <w:rsid w:val="00174770"/>
    <w:rsid w:val="00175686"/>
    <w:rsid w:val="0017628E"/>
    <w:rsid w:val="00176696"/>
    <w:rsid w:val="00176C73"/>
    <w:rsid w:val="001805ED"/>
    <w:rsid w:val="00180B7D"/>
    <w:rsid w:val="001812BC"/>
    <w:rsid w:val="001829C3"/>
    <w:rsid w:val="00182AD0"/>
    <w:rsid w:val="00183BFF"/>
    <w:rsid w:val="00184943"/>
    <w:rsid w:val="00184DFE"/>
    <w:rsid w:val="00184EE8"/>
    <w:rsid w:val="00185412"/>
    <w:rsid w:val="00185A25"/>
    <w:rsid w:val="0018641C"/>
    <w:rsid w:val="00186A4A"/>
    <w:rsid w:val="00186CFE"/>
    <w:rsid w:val="001878E5"/>
    <w:rsid w:val="00187B95"/>
    <w:rsid w:val="00191607"/>
    <w:rsid w:val="00192A1D"/>
    <w:rsid w:val="001939EA"/>
    <w:rsid w:val="001940AE"/>
    <w:rsid w:val="00194D7D"/>
    <w:rsid w:val="00195C4B"/>
    <w:rsid w:val="0019628F"/>
    <w:rsid w:val="001963EB"/>
    <w:rsid w:val="001A0E72"/>
    <w:rsid w:val="001A1C2D"/>
    <w:rsid w:val="001A1FBC"/>
    <w:rsid w:val="001A2032"/>
    <w:rsid w:val="001A24E6"/>
    <w:rsid w:val="001A3880"/>
    <w:rsid w:val="001A42D7"/>
    <w:rsid w:val="001A46AB"/>
    <w:rsid w:val="001A476F"/>
    <w:rsid w:val="001A49A9"/>
    <w:rsid w:val="001A5B64"/>
    <w:rsid w:val="001A6685"/>
    <w:rsid w:val="001A6A88"/>
    <w:rsid w:val="001A7011"/>
    <w:rsid w:val="001A7D04"/>
    <w:rsid w:val="001A7DF4"/>
    <w:rsid w:val="001B107F"/>
    <w:rsid w:val="001B1903"/>
    <w:rsid w:val="001B1FC3"/>
    <w:rsid w:val="001B2152"/>
    <w:rsid w:val="001B2343"/>
    <w:rsid w:val="001B27CA"/>
    <w:rsid w:val="001B3213"/>
    <w:rsid w:val="001B4335"/>
    <w:rsid w:val="001B4398"/>
    <w:rsid w:val="001B5ECB"/>
    <w:rsid w:val="001B6128"/>
    <w:rsid w:val="001B68CF"/>
    <w:rsid w:val="001B6CDF"/>
    <w:rsid w:val="001B7BFD"/>
    <w:rsid w:val="001C0779"/>
    <w:rsid w:val="001C0C19"/>
    <w:rsid w:val="001C18FB"/>
    <w:rsid w:val="001C2BE5"/>
    <w:rsid w:val="001C3EC4"/>
    <w:rsid w:val="001C5114"/>
    <w:rsid w:val="001C5672"/>
    <w:rsid w:val="001C69B1"/>
    <w:rsid w:val="001C7AC9"/>
    <w:rsid w:val="001D0FC5"/>
    <w:rsid w:val="001D1656"/>
    <w:rsid w:val="001D19E4"/>
    <w:rsid w:val="001D22AE"/>
    <w:rsid w:val="001D28FE"/>
    <w:rsid w:val="001D2D7F"/>
    <w:rsid w:val="001D345E"/>
    <w:rsid w:val="001D437A"/>
    <w:rsid w:val="001D4AFF"/>
    <w:rsid w:val="001D53C7"/>
    <w:rsid w:val="001D54C7"/>
    <w:rsid w:val="001D551C"/>
    <w:rsid w:val="001D6133"/>
    <w:rsid w:val="001D61EA"/>
    <w:rsid w:val="001D6A1E"/>
    <w:rsid w:val="001D7298"/>
    <w:rsid w:val="001D7CB1"/>
    <w:rsid w:val="001E2148"/>
    <w:rsid w:val="001E2379"/>
    <w:rsid w:val="001E2FE5"/>
    <w:rsid w:val="001E3794"/>
    <w:rsid w:val="001E37F0"/>
    <w:rsid w:val="001E4A58"/>
    <w:rsid w:val="001E518F"/>
    <w:rsid w:val="001E5A34"/>
    <w:rsid w:val="001E6521"/>
    <w:rsid w:val="001E68C9"/>
    <w:rsid w:val="001E72F2"/>
    <w:rsid w:val="001E76D0"/>
    <w:rsid w:val="001E794B"/>
    <w:rsid w:val="001E7D7D"/>
    <w:rsid w:val="001E7EAC"/>
    <w:rsid w:val="001F096E"/>
    <w:rsid w:val="001F18E7"/>
    <w:rsid w:val="001F1BAD"/>
    <w:rsid w:val="001F1D63"/>
    <w:rsid w:val="001F2111"/>
    <w:rsid w:val="001F27E4"/>
    <w:rsid w:val="001F2D0A"/>
    <w:rsid w:val="001F3416"/>
    <w:rsid w:val="001F3F93"/>
    <w:rsid w:val="001F4A74"/>
    <w:rsid w:val="001F5D64"/>
    <w:rsid w:val="001F6529"/>
    <w:rsid w:val="001F6E24"/>
    <w:rsid w:val="001F6F06"/>
    <w:rsid w:val="001F708C"/>
    <w:rsid w:val="002000FF"/>
    <w:rsid w:val="00200A75"/>
    <w:rsid w:val="0020121F"/>
    <w:rsid w:val="0020122F"/>
    <w:rsid w:val="0020269B"/>
    <w:rsid w:val="00202FC1"/>
    <w:rsid w:val="0020313F"/>
    <w:rsid w:val="00203259"/>
    <w:rsid w:val="00203303"/>
    <w:rsid w:val="0020400C"/>
    <w:rsid w:val="002040E6"/>
    <w:rsid w:val="00205E14"/>
    <w:rsid w:val="00206229"/>
    <w:rsid w:val="00206908"/>
    <w:rsid w:val="00206CC7"/>
    <w:rsid w:val="00207908"/>
    <w:rsid w:val="00207916"/>
    <w:rsid w:val="00210090"/>
    <w:rsid w:val="002108D6"/>
    <w:rsid w:val="00210E7C"/>
    <w:rsid w:val="00210FF2"/>
    <w:rsid w:val="00211E77"/>
    <w:rsid w:val="00212544"/>
    <w:rsid w:val="002134B3"/>
    <w:rsid w:val="00214523"/>
    <w:rsid w:val="00215477"/>
    <w:rsid w:val="0021548E"/>
    <w:rsid w:val="00216536"/>
    <w:rsid w:val="002170F9"/>
    <w:rsid w:val="002177B8"/>
    <w:rsid w:val="0021782D"/>
    <w:rsid w:val="00220FBF"/>
    <w:rsid w:val="002214D8"/>
    <w:rsid w:val="00221656"/>
    <w:rsid w:val="002223C2"/>
    <w:rsid w:val="00222D15"/>
    <w:rsid w:val="00222E0D"/>
    <w:rsid w:val="00222E72"/>
    <w:rsid w:val="002248B8"/>
    <w:rsid w:val="00224C2A"/>
    <w:rsid w:val="002252D9"/>
    <w:rsid w:val="00225767"/>
    <w:rsid w:val="00227053"/>
    <w:rsid w:val="00230824"/>
    <w:rsid w:val="00230976"/>
    <w:rsid w:val="002309B6"/>
    <w:rsid w:val="002312C0"/>
    <w:rsid w:val="00231AF1"/>
    <w:rsid w:val="00232192"/>
    <w:rsid w:val="00232757"/>
    <w:rsid w:val="00232A17"/>
    <w:rsid w:val="00232B71"/>
    <w:rsid w:val="00233C75"/>
    <w:rsid w:val="0023419B"/>
    <w:rsid w:val="0023672E"/>
    <w:rsid w:val="0024003E"/>
    <w:rsid w:val="0024089B"/>
    <w:rsid w:val="002426FF"/>
    <w:rsid w:val="00243EC5"/>
    <w:rsid w:val="00243F05"/>
    <w:rsid w:val="0024403D"/>
    <w:rsid w:val="0024479D"/>
    <w:rsid w:val="00244CA7"/>
    <w:rsid w:val="00245452"/>
    <w:rsid w:val="002462D6"/>
    <w:rsid w:val="00247373"/>
    <w:rsid w:val="00247B41"/>
    <w:rsid w:val="00250983"/>
    <w:rsid w:val="00250A27"/>
    <w:rsid w:val="0025119C"/>
    <w:rsid w:val="00251374"/>
    <w:rsid w:val="002519DD"/>
    <w:rsid w:val="002528D4"/>
    <w:rsid w:val="002529C4"/>
    <w:rsid w:val="00252C21"/>
    <w:rsid w:val="00253EC7"/>
    <w:rsid w:val="00254327"/>
    <w:rsid w:val="00254B22"/>
    <w:rsid w:val="00255588"/>
    <w:rsid w:val="0025561D"/>
    <w:rsid w:val="002557E6"/>
    <w:rsid w:val="00255CFF"/>
    <w:rsid w:val="00256325"/>
    <w:rsid w:val="00256F96"/>
    <w:rsid w:val="0025700D"/>
    <w:rsid w:val="0025713C"/>
    <w:rsid w:val="0025721B"/>
    <w:rsid w:val="00261933"/>
    <w:rsid w:val="00262B15"/>
    <w:rsid w:val="00263502"/>
    <w:rsid w:val="002635AD"/>
    <w:rsid w:val="0026373C"/>
    <w:rsid w:val="00263D02"/>
    <w:rsid w:val="00264399"/>
    <w:rsid w:val="00265AB7"/>
    <w:rsid w:val="00266BC7"/>
    <w:rsid w:val="002674D0"/>
    <w:rsid w:val="00267FA0"/>
    <w:rsid w:val="00270181"/>
    <w:rsid w:val="002703A4"/>
    <w:rsid w:val="002709F1"/>
    <w:rsid w:val="002722D8"/>
    <w:rsid w:val="00272BDF"/>
    <w:rsid w:val="00274C80"/>
    <w:rsid w:val="00275ABA"/>
    <w:rsid w:val="00275D27"/>
    <w:rsid w:val="00276C71"/>
    <w:rsid w:val="00280445"/>
    <w:rsid w:val="002810A8"/>
    <w:rsid w:val="00281109"/>
    <w:rsid w:val="002828A0"/>
    <w:rsid w:val="00283780"/>
    <w:rsid w:val="00283B60"/>
    <w:rsid w:val="0028433D"/>
    <w:rsid w:val="0028488A"/>
    <w:rsid w:val="00284BBA"/>
    <w:rsid w:val="00284D57"/>
    <w:rsid w:val="00284EC8"/>
    <w:rsid w:val="00286196"/>
    <w:rsid w:val="00286774"/>
    <w:rsid w:val="00287591"/>
    <w:rsid w:val="00287A3F"/>
    <w:rsid w:val="00287AB7"/>
    <w:rsid w:val="002901D8"/>
    <w:rsid w:val="00290648"/>
    <w:rsid w:val="002908AB"/>
    <w:rsid w:val="002910A1"/>
    <w:rsid w:val="002927D0"/>
    <w:rsid w:val="00292C3D"/>
    <w:rsid w:val="00292EE8"/>
    <w:rsid w:val="00293AED"/>
    <w:rsid w:val="0029425D"/>
    <w:rsid w:val="002953AE"/>
    <w:rsid w:val="00295944"/>
    <w:rsid w:val="00296279"/>
    <w:rsid w:val="0029642E"/>
    <w:rsid w:val="00296976"/>
    <w:rsid w:val="00297824"/>
    <w:rsid w:val="002A13EB"/>
    <w:rsid w:val="002A15E7"/>
    <w:rsid w:val="002A18E5"/>
    <w:rsid w:val="002A192F"/>
    <w:rsid w:val="002A2A20"/>
    <w:rsid w:val="002A2C97"/>
    <w:rsid w:val="002A333F"/>
    <w:rsid w:val="002A3520"/>
    <w:rsid w:val="002A4C19"/>
    <w:rsid w:val="002A595C"/>
    <w:rsid w:val="002A6F06"/>
    <w:rsid w:val="002A7AA1"/>
    <w:rsid w:val="002B0219"/>
    <w:rsid w:val="002B0537"/>
    <w:rsid w:val="002B0610"/>
    <w:rsid w:val="002B0AF7"/>
    <w:rsid w:val="002B0DBD"/>
    <w:rsid w:val="002B168F"/>
    <w:rsid w:val="002B2C15"/>
    <w:rsid w:val="002B3037"/>
    <w:rsid w:val="002B4CF8"/>
    <w:rsid w:val="002B4D84"/>
    <w:rsid w:val="002B4F8E"/>
    <w:rsid w:val="002B5543"/>
    <w:rsid w:val="002B5C4B"/>
    <w:rsid w:val="002B6ED7"/>
    <w:rsid w:val="002B7148"/>
    <w:rsid w:val="002B7E7A"/>
    <w:rsid w:val="002C243E"/>
    <w:rsid w:val="002C2577"/>
    <w:rsid w:val="002C2E27"/>
    <w:rsid w:val="002C2EC3"/>
    <w:rsid w:val="002C32C8"/>
    <w:rsid w:val="002C3A19"/>
    <w:rsid w:val="002C3E8E"/>
    <w:rsid w:val="002C40B9"/>
    <w:rsid w:val="002C4F21"/>
    <w:rsid w:val="002C5123"/>
    <w:rsid w:val="002C530E"/>
    <w:rsid w:val="002C6256"/>
    <w:rsid w:val="002C6ADF"/>
    <w:rsid w:val="002C6E2C"/>
    <w:rsid w:val="002C7F94"/>
    <w:rsid w:val="002D135C"/>
    <w:rsid w:val="002D13B0"/>
    <w:rsid w:val="002D1707"/>
    <w:rsid w:val="002D23D9"/>
    <w:rsid w:val="002D24F5"/>
    <w:rsid w:val="002D3486"/>
    <w:rsid w:val="002D4599"/>
    <w:rsid w:val="002D550A"/>
    <w:rsid w:val="002D57CE"/>
    <w:rsid w:val="002D5CF2"/>
    <w:rsid w:val="002D5E1C"/>
    <w:rsid w:val="002D5F6A"/>
    <w:rsid w:val="002D6758"/>
    <w:rsid w:val="002E02D8"/>
    <w:rsid w:val="002E0481"/>
    <w:rsid w:val="002E0DD6"/>
    <w:rsid w:val="002E0E87"/>
    <w:rsid w:val="002E1AB6"/>
    <w:rsid w:val="002E1D37"/>
    <w:rsid w:val="002E2238"/>
    <w:rsid w:val="002E287C"/>
    <w:rsid w:val="002E3BAE"/>
    <w:rsid w:val="002E40E3"/>
    <w:rsid w:val="002E50EC"/>
    <w:rsid w:val="002E5294"/>
    <w:rsid w:val="002E5379"/>
    <w:rsid w:val="002E5D88"/>
    <w:rsid w:val="002E619C"/>
    <w:rsid w:val="002E6530"/>
    <w:rsid w:val="002E661A"/>
    <w:rsid w:val="002E7087"/>
    <w:rsid w:val="002F00CB"/>
    <w:rsid w:val="002F0B09"/>
    <w:rsid w:val="002F13E4"/>
    <w:rsid w:val="002F28F0"/>
    <w:rsid w:val="002F2A91"/>
    <w:rsid w:val="002F4984"/>
    <w:rsid w:val="002F511B"/>
    <w:rsid w:val="002F55D6"/>
    <w:rsid w:val="002F602D"/>
    <w:rsid w:val="002F6898"/>
    <w:rsid w:val="002F6C27"/>
    <w:rsid w:val="002F6F1F"/>
    <w:rsid w:val="002F76C6"/>
    <w:rsid w:val="002F7C83"/>
    <w:rsid w:val="002F7FA3"/>
    <w:rsid w:val="00300569"/>
    <w:rsid w:val="003007BB"/>
    <w:rsid w:val="00300906"/>
    <w:rsid w:val="00300D24"/>
    <w:rsid w:val="00300DBC"/>
    <w:rsid w:val="00301FAE"/>
    <w:rsid w:val="00302B61"/>
    <w:rsid w:val="00302D71"/>
    <w:rsid w:val="00305C4D"/>
    <w:rsid w:val="00306A8F"/>
    <w:rsid w:val="00306EAE"/>
    <w:rsid w:val="0030714D"/>
    <w:rsid w:val="0030772E"/>
    <w:rsid w:val="00310645"/>
    <w:rsid w:val="00310B66"/>
    <w:rsid w:val="00310F2A"/>
    <w:rsid w:val="00311880"/>
    <w:rsid w:val="00311C2A"/>
    <w:rsid w:val="00311F30"/>
    <w:rsid w:val="003120CA"/>
    <w:rsid w:val="00312901"/>
    <w:rsid w:val="0031303B"/>
    <w:rsid w:val="0031366E"/>
    <w:rsid w:val="00313DC7"/>
    <w:rsid w:val="00314308"/>
    <w:rsid w:val="0031597C"/>
    <w:rsid w:val="00316400"/>
    <w:rsid w:val="00317184"/>
    <w:rsid w:val="00317EE3"/>
    <w:rsid w:val="00320546"/>
    <w:rsid w:val="0032097B"/>
    <w:rsid w:val="00320D5C"/>
    <w:rsid w:val="00321F5D"/>
    <w:rsid w:val="00322857"/>
    <w:rsid w:val="00322B9B"/>
    <w:rsid w:val="003246A4"/>
    <w:rsid w:val="00324CC3"/>
    <w:rsid w:val="0032599D"/>
    <w:rsid w:val="00326C14"/>
    <w:rsid w:val="003271AA"/>
    <w:rsid w:val="00327705"/>
    <w:rsid w:val="00330BB4"/>
    <w:rsid w:val="00330BDE"/>
    <w:rsid w:val="00331261"/>
    <w:rsid w:val="00331848"/>
    <w:rsid w:val="0033189C"/>
    <w:rsid w:val="003322BE"/>
    <w:rsid w:val="00332387"/>
    <w:rsid w:val="0033245B"/>
    <w:rsid w:val="003328B9"/>
    <w:rsid w:val="00332E89"/>
    <w:rsid w:val="003330D4"/>
    <w:rsid w:val="00333694"/>
    <w:rsid w:val="003342C8"/>
    <w:rsid w:val="0033435D"/>
    <w:rsid w:val="00334DFD"/>
    <w:rsid w:val="00335D8D"/>
    <w:rsid w:val="00336941"/>
    <w:rsid w:val="00336BF2"/>
    <w:rsid w:val="00340004"/>
    <w:rsid w:val="00340678"/>
    <w:rsid w:val="003406D2"/>
    <w:rsid w:val="00340B76"/>
    <w:rsid w:val="00341149"/>
    <w:rsid w:val="003416EA"/>
    <w:rsid w:val="0034240D"/>
    <w:rsid w:val="003424AA"/>
    <w:rsid w:val="003430E4"/>
    <w:rsid w:val="003432CA"/>
    <w:rsid w:val="0034428E"/>
    <w:rsid w:val="003449C5"/>
    <w:rsid w:val="00345FC6"/>
    <w:rsid w:val="00346E8E"/>
    <w:rsid w:val="00347767"/>
    <w:rsid w:val="003477FA"/>
    <w:rsid w:val="003478E9"/>
    <w:rsid w:val="003479A1"/>
    <w:rsid w:val="00347E00"/>
    <w:rsid w:val="0035128D"/>
    <w:rsid w:val="003515E7"/>
    <w:rsid w:val="003516CB"/>
    <w:rsid w:val="00351A0A"/>
    <w:rsid w:val="00351BBB"/>
    <w:rsid w:val="00351CF5"/>
    <w:rsid w:val="00352484"/>
    <w:rsid w:val="00352577"/>
    <w:rsid w:val="00352B9D"/>
    <w:rsid w:val="00352DAB"/>
    <w:rsid w:val="00353116"/>
    <w:rsid w:val="0035314F"/>
    <w:rsid w:val="00353319"/>
    <w:rsid w:val="00353B80"/>
    <w:rsid w:val="00354E26"/>
    <w:rsid w:val="00354EB1"/>
    <w:rsid w:val="00355524"/>
    <w:rsid w:val="00355842"/>
    <w:rsid w:val="003558C5"/>
    <w:rsid w:val="00355EE4"/>
    <w:rsid w:val="00355F6B"/>
    <w:rsid w:val="00357D52"/>
    <w:rsid w:val="00360B78"/>
    <w:rsid w:val="0036159A"/>
    <w:rsid w:val="003620E8"/>
    <w:rsid w:val="003638FB"/>
    <w:rsid w:val="00363BF1"/>
    <w:rsid w:val="003642DC"/>
    <w:rsid w:val="0036479E"/>
    <w:rsid w:val="00365171"/>
    <w:rsid w:val="00366240"/>
    <w:rsid w:val="00367540"/>
    <w:rsid w:val="00370557"/>
    <w:rsid w:val="003713E5"/>
    <w:rsid w:val="003719AA"/>
    <w:rsid w:val="00371F09"/>
    <w:rsid w:val="00372501"/>
    <w:rsid w:val="0037306D"/>
    <w:rsid w:val="00373598"/>
    <w:rsid w:val="0037379D"/>
    <w:rsid w:val="003742FD"/>
    <w:rsid w:val="00375C31"/>
    <w:rsid w:val="003761B1"/>
    <w:rsid w:val="0037623F"/>
    <w:rsid w:val="00376358"/>
    <w:rsid w:val="0037669C"/>
    <w:rsid w:val="00377044"/>
    <w:rsid w:val="0037721C"/>
    <w:rsid w:val="003772D0"/>
    <w:rsid w:val="003779F2"/>
    <w:rsid w:val="00377EA4"/>
    <w:rsid w:val="00377FA8"/>
    <w:rsid w:val="00381347"/>
    <w:rsid w:val="00381485"/>
    <w:rsid w:val="00381BB6"/>
    <w:rsid w:val="003820E2"/>
    <w:rsid w:val="00382192"/>
    <w:rsid w:val="003824C7"/>
    <w:rsid w:val="00382510"/>
    <w:rsid w:val="00382751"/>
    <w:rsid w:val="00383C7D"/>
    <w:rsid w:val="0038438A"/>
    <w:rsid w:val="003843AD"/>
    <w:rsid w:val="00384770"/>
    <w:rsid w:val="00385455"/>
    <w:rsid w:val="00385CDD"/>
    <w:rsid w:val="00386F0B"/>
    <w:rsid w:val="00387610"/>
    <w:rsid w:val="00387626"/>
    <w:rsid w:val="0038762A"/>
    <w:rsid w:val="00390A4A"/>
    <w:rsid w:val="00390E46"/>
    <w:rsid w:val="0039120D"/>
    <w:rsid w:val="00391248"/>
    <w:rsid w:val="00392B8D"/>
    <w:rsid w:val="00392EAC"/>
    <w:rsid w:val="00394BB2"/>
    <w:rsid w:val="00395007"/>
    <w:rsid w:val="003953C1"/>
    <w:rsid w:val="00395F59"/>
    <w:rsid w:val="00396703"/>
    <w:rsid w:val="003977F8"/>
    <w:rsid w:val="00397BFD"/>
    <w:rsid w:val="00397D5E"/>
    <w:rsid w:val="003A055E"/>
    <w:rsid w:val="003A0F61"/>
    <w:rsid w:val="003A1BAC"/>
    <w:rsid w:val="003A1CF8"/>
    <w:rsid w:val="003A27FF"/>
    <w:rsid w:val="003A2ACF"/>
    <w:rsid w:val="003A35AC"/>
    <w:rsid w:val="003A469B"/>
    <w:rsid w:val="003A4785"/>
    <w:rsid w:val="003A48C4"/>
    <w:rsid w:val="003A48EB"/>
    <w:rsid w:val="003A51FD"/>
    <w:rsid w:val="003A6745"/>
    <w:rsid w:val="003A6767"/>
    <w:rsid w:val="003A6DAC"/>
    <w:rsid w:val="003A6FEE"/>
    <w:rsid w:val="003A7A78"/>
    <w:rsid w:val="003A7E49"/>
    <w:rsid w:val="003B0007"/>
    <w:rsid w:val="003B10D9"/>
    <w:rsid w:val="003B263C"/>
    <w:rsid w:val="003B2646"/>
    <w:rsid w:val="003B3368"/>
    <w:rsid w:val="003B4879"/>
    <w:rsid w:val="003B4C98"/>
    <w:rsid w:val="003B4DA1"/>
    <w:rsid w:val="003B5729"/>
    <w:rsid w:val="003B5A42"/>
    <w:rsid w:val="003B6178"/>
    <w:rsid w:val="003B67C4"/>
    <w:rsid w:val="003B6801"/>
    <w:rsid w:val="003B6D6D"/>
    <w:rsid w:val="003B779F"/>
    <w:rsid w:val="003B7ED8"/>
    <w:rsid w:val="003C02AA"/>
    <w:rsid w:val="003C1210"/>
    <w:rsid w:val="003C1416"/>
    <w:rsid w:val="003C2359"/>
    <w:rsid w:val="003C2B5D"/>
    <w:rsid w:val="003C2BF4"/>
    <w:rsid w:val="003C2E05"/>
    <w:rsid w:val="003C381B"/>
    <w:rsid w:val="003C5EB3"/>
    <w:rsid w:val="003C6472"/>
    <w:rsid w:val="003C6A3C"/>
    <w:rsid w:val="003D0284"/>
    <w:rsid w:val="003D0361"/>
    <w:rsid w:val="003D0E22"/>
    <w:rsid w:val="003D0EA8"/>
    <w:rsid w:val="003D1407"/>
    <w:rsid w:val="003D19C7"/>
    <w:rsid w:val="003D3566"/>
    <w:rsid w:val="003D373F"/>
    <w:rsid w:val="003D3A0A"/>
    <w:rsid w:val="003D4139"/>
    <w:rsid w:val="003D46E1"/>
    <w:rsid w:val="003D4C12"/>
    <w:rsid w:val="003D4F95"/>
    <w:rsid w:val="003D4FC9"/>
    <w:rsid w:val="003D5A59"/>
    <w:rsid w:val="003D5CA0"/>
    <w:rsid w:val="003D656D"/>
    <w:rsid w:val="003D6C36"/>
    <w:rsid w:val="003D7655"/>
    <w:rsid w:val="003D768E"/>
    <w:rsid w:val="003E0EE8"/>
    <w:rsid w:val="003E1535"/>
    <w:rsid w:val="003E15DF"/>
    <w:rsid w:val="003E2546"/>
    <w:rsid w:val="003E34D0"/>
    <w:rsid w:val="003E3D87"/>
    <w:rsid w:val="003E3F4A"/>
    <w:rsid w:val="003E403D"/>
    <w:rsid w:val="003E413E"/>
    <w:rsid w:val="003E5701"/>
    <w:rsid w:val="003E6CAB"/>
    <w:rsid w:val="003F2498"/>
    <w:rsid w:val="003F32EB"/>
    <w:rsid w:val="003F3E04"/>
    <w:rsid w:val="003F4359"/>
    <w:rsid w:val="003F4A85"/>
    <w:rsid w:val="003F4F89"/>
    <w:rsid w:val="003F538C"/>
    <w:rsid w:val="003F5B40"/>
    <w:rsid w:val="003F614E"/>
    <w:rsid w:val="003F725A"/>
    <w:rsid w:val="003F7288"/>
    <w:rsid w:val="004002CC"/>
    <w:rsid w:val="00400696"/>
    <w:rsid w:val="00400C21"/>
    <w:rsid w:val="00400C4B"/>
    <w:rsid w:val="00400EB5"/>
    <w:rsid w:val="004025CC"/>
    <w:rsid w:val="00402CA1"/>
    <w:rsid w:val="00402CB9"/>
    <w:rsid w:val="00403268"/>
    <w:rsid w:val="00403C15"/>
    <w:rsid w:val="00403D04"/>
    <w:rsid w:val="004042BD"/>
    <w:rsid w:val="00405A99"/>
    <w:rsid w:val="00406019"/>
    <w:rsid w:val="004065EE"/>
    <w:rsid w:val="004069A4"/>
    <w:rsid w:val="00407F3E"/>
    <w:rsid w:val="0041056E"/>
    <w:rsid w:val="00410B45"/>
    <w:rsid w:val="00411AFE"/>
    <w:rsid w:val="00411BB7"/>
    <w:rsid w:val="00412621"/>
    <w:rsid w:val="00412788"/>
    <w:rsid w:val="00412CBB"/>
    <w:rsid w:val="00413419"/>
    <w:rsid w:val="0041376B"/>
    <w:rsid w:val="00415386"/>
    <w:rsid w:val="0041593F"/>
    <w:rsid w:val="004159B8"/>
    <w:rsid w:val="00415B5C"/>
    <w:rsid w:val="0041607B"/>
    <w:rsid w:val="004164EE"/>
    <w:rsid w:val="004165EC"/>
    <w:rsid w:val="00416B66"/>
    <w:rsid w:val="0041711C"/>
    <w:rsid w:val="004179CA"/>
    <w:rsid w:val="00417BAE"/>
    <w:rsid w:val="00417C53"/>
    <w:rsid w:val="00420106"/>
    <w:rsid w:val="004202A7"/>
    <w:rsid w:val="00421171"/>
    <w:rsid w:val="00421D6D"/>
    <w:rsid w:val="00422217"/>
    <w:rsid w:val="0042295A"/>
    <w:rsid w:val="00422A3A"/>
    <w:rsid w:val="0042305E"/>
    <w:rsid w:val="004238E0"/>
    <w:rsid w:val="0042438E"/>
    <w:rsid w:val="00425905"/>
    <w:rsid w:val="004259E9"/>
    <w:rsid w:val="00425D9C"/>
    <w:rsid w:val="00425EEE"/>
    <w:rsid w:val="004268E4"/>
    <w:rsid w:val="00426918"/>
    <w:rsid w:val="00427149"/>
    <w:rsid w:val="004312BE"/>
    <w:rsid w:val="00431B53"/>
    <w:rsid w:val="00431BC4"/>
    <w:rsid w:val="00431E55"/>
    <w:rsid w:val="00433A52"/>
    <w:rsid w:val="00433E23"/>
    <w:rsid w:val="004342A6"/>
    <w:rsid w:val="00435283"/>
    <w:rsid w:val="00435B98"/>
    <w:rsid w:val="00435EDF"/>
    <w:rsid w:val="004365ED"/>
    <w:rsid w:val="00436B8C"/>
    <w:rsid w:val="00437FE0"/>
    <w:rsid w:val="0044229D"/>
    <w:rsid w:val="00443AF5"/>
    <w:rsid w:val="00445811"/>
    <w:rsid w:val="004464F6"/>
    <w:rsid w:val="00446561"/>
    <w:rsid w:val="00447C0F"/>
    <w:rsid w:val="00447DCA"/>
    <w:rsid w:val="0045116A"/>
    <w:rsid w:val="00451B11"/>
    <w:rsid w:val="004524B8"/>
    <w:rsid w:val="0045386A"/>
    <w:rsid w:val="00455409"/>
    <w:rsid w:val="0045565F"/>
    <w:rsid w:val="00456AB6"/>
    <w:rsid w:val="00456AD7"/>
    <w:rsid w:val="00456E45"/>
    <w:rsid w:val="00456F9B"/>
    <w:rsid w:val="004600D4"/>
    <w:rsid w:val="004602C9"/>
    <w:rsid w:val="00460E6C"/>
    <w:rsid w:val="00462914"/>
    <w:rsid w:val="00463665"/>
    <w:rsid w:val="00463A05"/>
    <w:rsid w:val="00464C97"/>
    <w:rsid w:val="00465941"/>
    <w:rsid w:val="00465ECF"/>
    <w:rsid w:val="004668D1"/>
    <w:rsid w:val="00466951"/>
    <w:rsid w:val="004700FF"/>
    <w:rsid w:val="0047207A"/>
    <w:rsid w:val="00472357"/>
    <w:rsid w:val="0047236B"/>
    <w:rsid w:val="004723FE"/>
    <w:rsid w:val="004727AE"/>
    <w:rsid w:val="0047384F"/>
    <w:rsid w:val="0047481A"/>
    <w:rsid w:val="00474D2A"/>
    <w:rsid w:val="0047504A"/>
    <w:rsid w:val="00475BCE"/>
    <w:rsid w:val="00480189"/>
    <w:rsid w:val="004819FB"/>
    <w:rsid w:val="00482065"/>
    <w:rsid w:val="00482D1C"/>
    <w:rsid w:val="0048328B"/>
    <w:rsid w:val="00483576"/>
    <w:rsid w:val="00483B0F"/>
    <w:rsid w:val="004844A4"/>
    <w:rsid w:val="004853BD"/>
    <w:rsid w:val="00485553"/>
    <w:rsid w:val="00485670"/>
    <w:rsid w:val="00486335"/>
    <w:rsid w:val="00486CBC"/>
    <w:rsid w:val="00490D91"/>
    <w:rsid w:val="00491653"/>
    <w:rsid w:val="00492A34"/>
    <w:rsid w:val="00492BE0"/>
    <w:rsid w:val="00492F4D"/>
    <w:rsid w:val="00493F94"/>
    <w:rsid w:val="00495240"/>
    <w:rsid w:val="00495402"/>
    <w:rsid w:val="00495D4E"/>
    <w:rsid w:val="004968B6"/>
    <w:rsid w:val="00497375"/>
    <w:rsid w:val="00497B74"/>
    <w:rsid w:val="00497B7C"/>
    <w:rsid w:val="004A04B9"/>
    <w:rsid w:val="004A06F9"/>
    <w:rsid w:val="004A0817"/>
    <w:rsid w:val="004A0A55"/>
    <w:rsid w:val="004A293B"/>
    <w:rsid w:val="004A3132"/>
    <w:rsid w:val="004A322F"/>
    <w:rsid w:val="004A359B"/>
    <w:rsid w:val="004A41FA"/>
    <w:rsid w:val="004A502D"/>
    <w:rsid w:val="004A511F"/>
    <w:rsid w:val="004A5B36"/>
    <w:rsid w:val="004A5F11"/>
    <w:rsid w:val="004A669B"/>
    <w:rsid w:val="004A6CDE"/>
    <w:rsid w:val="004A7BC3"/>
    <w:rsid w:val="004B06EE"/>
    <w:rsid w:val="004B07B8"/>
    <w:rsid w:val="004B1416"/>
    <w:rsid w:val="004B2E43"/>
    <w:rsid w:val="004B4A45"/>
    <w:rsid w:val="004B50D6"/>
    <w:rsid w:val="004B5DCB"/>
    <w:rsid w:val="004B64EF"/>
    <w:rsid w:val="004B6620"/>
    <w:rsid w:val="004B6B2C"/>
    <w:rsid w:val="004B74E9"/>
    <w:rsid w:val="004B77B4"/>
    <w:rsid w:val="004B7F9C"/>
    <w:rsid w:val="004C2453"/>
    <w:rsid w:val="004C34A9"/>
    <w:rsid w:val="004C39E3"/>
    <w:rsid w:val="004C3A10"/>
    <w:rsid w:val="004C3D89"/>
    <w:rsid w:val="004C3E4B"/>
    <w:rsid w:val="004C3EFC"/>
    <w:rsid w:val="004C4577"/>
    <w:rsid w:val="004C46B0"/>
    <w:rsid w:val="004C4EE4"/>
    <w:rsid w:val="004C517E"/>
    <w:rsid w:val="004C53C5"/>
    <w:rsid w:val="004C558E"/>
    <w:rsid w:val="004C5A8F"/>
    <w:rsid w:val="004C5E17"/>
    <w:rsid w:val="004C689C"/>
    <w:rsid w:val="004D0698"/>
    <w:rsid w:val="004D2272"/>
    <w:rsid w:val="004D22E3"/>
    <w:rsid w:val="004D2B30"/>
    <w:rsid w:val="004D3373"/>
    <w:rsid w:val="004D37D6"/>
    <w:rsid w:val="004D3A2D"/>
    <w:rsid w:val="004D3C34"/>
    <w:rsid w:val="004D55C2"/>
    <w:rsid w:val="004D5870"/>
    <w:rsid w:val="004D5F7C"/>
    <w:rsid w:val="004D76B4"/>
    <w:rsid w:val="004D7A36"/>
    <w:rsid w:val="004D7BD2"/>
    <w:rsid w:val="004E00CF"/>
    <w:rsid w:val="004E01C4"/>
    <w:rsid w:val="004E0F5D"/>
    <w:rsid w:val="004E1C93"/>
    <w:rsid w:val="004E1ECF"/>
    <w:rsid w:val="004E2961"/>
    <w:rsid w:val="004E4762"/>
    <w:rsid w:val="004E5565"/>
    <w:rsid w:val="004E5F08"/>
    <w:rsid w:val="004E75E2"/>
    <w:rsid w:val="004E7612"/>
    <w:rsid w:val="004E7B60"/>
    <w:rsid w:val="004F0456"/>
    <w:rsid w:val="004F09FB"/>
    <w:rsid w:val="004F0B23"/>
    <w:rsid w:val="004F0E41"/>
    <w:rsid w:val="004F115B"/>
    <w:rsid w:val="004F29FD"/>
    <w:rsid w:val="004F2E0A"/>
    <w:rsid w:val="004F33C3"/>
    <w:rsid w:val="004F464F"/>
    <w:rsid w:val="004F62A1"/>
    <w:rsid w:val="00500080"/>
    <w:rsid w:val="005002CB"/>
    <w:rsid w:val="005004DB"/>
    <w:rsid w:val="0050073A"/>
    <w:rsid w:val="005013CC"/>
    <w:rsid w:val="00501834"/>
    <w:rsid w:val="00501CD1"/>
    <w:rsid w:val="00501D9D"/>
    <w:rsid w:val="00502CEB"/>
    <w:rsid w:val="00503A2E"/>
    <w:rsid w:val="0050415A"/>
    <w:rsid w:val="0050537D"/>
    <w:rsid w:val="00505444"/>
    <w:rsid w:val="005056D6"/>
    <w:rsid w:val="005065B0"/>
    <w:rsid w:val="00506C04"/>
    <w:rsid w:val="00507003"/>
    <w:rsid w:val="00507DE2"/>
    <w:rsid w:val="00507E72"/>
    <w:rsid w:val="00510015"/>
    <w:rsid w:val="00510566"/>
    <w:rsid w:val="00510D63"/>
    <w:rsid w:val="005113FB"/>
    <w:rsid w:val="00511887"/>
    <w:rsid w:val="00513854"/>
    <w:rsid w:val="0051445C"/>
    <w:rsid w:val="005150DD"/>
    <w:rsid w:val="0051523E"/>
    <w:rsid w:val="0051573C"/>
    <w:rsid w:val="005158E7"/>
    <w:rsid w:val="00515D53"/>
    <w:rsid w:val="00515DBB"/>
    <w:rsid w:val="0051624F"/>
    <w:rsid w:val="00516CC0"/>
    <w:rsid w:val="0051710F"/>
    <w:rsid w:val="00517758"/>
    <w:rsid w:val="00520621"/>
    <w:rsid w:val="00520CA2"/>
    <w:rsid w:val="005213E8"/>
    <w:rsid w:val="005220AC"/>
    <w:rsid w:val="0052235F"/>
    <w:rsid w:val="005228FB"/>
    <w:rsid w:val="00522D21"/>
    <w:rsid w:val="00522E39"/>
    <w:rsid w:val="005235F1"/>
    <w:rsid w:val="00523623"/>
    <w:rsid w:val="005236D2"/>
    <w:rsid w:val="00523832"/>
    <w:rsid w:val="00523C29"/>
    <w:rsid w:val="005245A5"/>
    <w:rsid w:val="005247CB"/>
    <w:rsid w:val="00524E1E"/>
    <w:rsid w:val="00525179"/>
    <w:rsid w:val="005258B5"/>
    <w:rsid w:val="00525BB4"/>
    <w:rsid w:val="00525BBD"/>
    <w:rsid w:val="0052753B"/>
    <w:rsid w:val="0052765B"/>
    <w:rsid w:val="00527EB0"/>
    <w:rsid w:val="00530923"/>
    <w:rsid w:val="00531CCB"/>
    <w:rsid w:val="005321A1"/>
    <w:rsid w:val="005334D8"/>
    <w:rsid w:val="00533CBE"/>
    <w:rsid w:val="00534363"/>
    <w:rsid w:val="0053444D"/>
    <w:rsid w:val="00534998"/>
    <w:rsid w:val="00535562"/>
    <w:rsid w:val="00536000"/>
    <w:rsid w:val="00536169"/>
    <w:rsid w:val="005401DA"/>
    <w:rsid w:val="0054076B"/>
    <w:rsid w:val="00540C14"/>
    <w:rsid w:val="00540F1A"/>
    <w:rsid w:val="005414F5"/>
    <w:rsid w:val="0054215D"/>
    <w:rsid w:val="00543AE1"/>
    <w:rsid w:val="00544A08"/>
    <w:rsid w:val="00544BD1"/>
    <w:rsid w:val="00545180"/>
    <w:rsid w:val="00545328"/>
    <w:rsid w:val="00545484"/>
    <w:rsid w:val="00547F85"/>
    <w:rsid w:val="00550833"/>
    <w:rsid w:val="00550AD1"/>
    <w:rsid w:val="005517B0"/>
    <w:rsid w:val="00551C0A"/>
    <w:rsid w:val="00551CB0"/>
    <w:rsid w:val="00551FDA"/>
    <w:rsid w:val="0055330D"/>
    <w:rsid w:val="00553D42"/>
    <w:rsid w:val="0055440C"/>
    <w:rsid w:val="0055444A"/>
    <w:rsid w:val="00554FAD"/>
    <w:rsid w:val="00555573"/>
    <w:rsid w:val="00556801"/>
    <w:rsid w:val="00556930"/>
    <w:rsid w:val="00556DCE"/>
    <w:rsid w:val="005573C5"/>
    <w:rsid w:val="00560107"/>
    <w:rsid w:val="005608A0"/>
    <w:rsid w:val="00560EED"/>
    <w:rsid w:val="00561257"/>
    <w:rsid w:val="005626D5"/>
    <w:rsid w:val="00562999"/>
    <w:rsid w:val="005650F0"/>
    <w:rsid w:val="00565482"/>
    <w:rsid w:val="00565A69"/>
    <w:rsid w:val="00565EDF"/>
    <w:rsid w:val="00566340"/>
    <w:rsid w:val="005664A3"/>
    <w:rsid w:val="0056659C"/>
    <w:rsid w:val="00566876"/>
    <w:rsid w:val="00566947"/>
    <w:rsid w:val="00567609"/>
    <w:rsid w:val="00567BF6"/>
    <w:rsid w:val="00570525"/>
    <w:rsid w:val="0057061E"/>
    <w:rsid w:val="00570DC7"/>
    <w:rsid w:val="00571745"/>
    <w:rsid w:val="005721DD"/>
    <w:rsid w:val="005722AB"/>
    <w:rsid w:val="005724D5"/>
    <w:rsid w:val="005738E8"/>
    <w:rsid w:val="00573BC9"/>
    <w:rsid w:val="00574003"/>
    <w:rsid w:val="00574147"/>
    <w:rsid w:val="005744BF"/>
    <w:rsid w:val="00574F8E"/>
    <w:rsid w:val="005756F1"/>
    <w:rsid w:val="0057575D"/>
    <w:rsid w:val="005759B8"/>
    <w:rsid w:val="0057611D"/>
    <w:rsid w:val="00576631"/>
    <w:rsid w:val="005778C5"/>
    <w:rsid w:val="0058058E"/>
    <w:rsid w:val="00581B49"/>
    <w:rsid w:val="005829D5"/>
    <w:rsid w:val="00582EB1"/>
    <w:rsid w:val="00583122"/>
    <w:rsid w:val="005837CB"/>
    <w:rsid w:val="005841F9"/>
    <w:rsid w:val="00585047"/>
    <w:rsid w:val="0058511A"/>
    <w:rsid w:val="0058594D"/>
    <w:rsid w:val="00587801"/>
    <w:rsid w:val="005901DC"/>
    <w:rsid w:val="00590A33"/>
    <w:rsid w:val="00590A62"/>
    <w:rsid w:val="005913C2"/>
    <w:rsid w:val="00591903"/>
    <w:rsid w:val="00591B2A"/>
    <w:rsid w:val="0059216E"/>
    <w:rsid w:val="0059259F"/>
    <w:rsid w:val="005934C2"/>
    <w:rsid w:val="00595235"/>
    <w:rsid w:val="0059585B"/>
    <w:rsid w:val="005960D9"/>
    <w:rsid w:val="005965A2"/>
    <w:rsid w:val="00596DB1"/>
    <w:rsid w:val="005A006E"/>
    <w:rsid w:val="005A0746"/>
    <w:rsid w:val="005A1E0A"/>
    <w:rsid w:val="005A1E8B"/>
    <w:rsid w:val="005A20EA"/>
    <w:rsid w:val="005A2492"/>
    <w:rsid w:val="005A2619"/>
    <w:rsid w:val="005A2FCF"/>
    <w:rsid w:val="005A31E1"/>
    <w:rsid w:val="005A39D5"/>
    <w:rsid w:val="005A39F2"/>
    <w:rsid w:val="005A3DF9"/>
    <w:rsid w:val="005A4AED"/>
    <w:rsid w:val="005A5250"/>
    <w:rsid w:val="005A5CDC"/>
    <w:rsid w:val="005A5E53"/>
    <w:rsid w:val="005A63BD"/>
    <w:rsid w:val="005A7EE5"/>
    <w:rsid w:val="005A7F83"/>
    <w:rsid w:val="005B0083"/>
    <w:rsid w:val="005B2413"/>
    <w:rsid w:val="005B2FCC"/>
    <w:rsid w:val="005B45BD"/>
    <w:rsid w:val="005B4C53"/>
    <w:rsid w:val="005B512A"/>
    <w:rsid w:val="005B590A"/>
    <w:rsid w:val="005B6A1A"/>
    <w:rsid w:val="005B6D1F"/>
    <w:rsid w:val="005B6D33"/>
    <w:rsid w:val="005B771F"/>
    <w:rsid w:val="005B7D27"/>
    <w:rsid w:val="005C03EA"/>
    <w:rsid w:val="005C0C1F"/>
    <w:rsid w:val="005C14D9"/>
    <w:rsid w:val="005C1EAD"/>
    <w:rsid w:val="005C2820"/>
    <w:rsid w:val="005C30C9"/>
    <w:rsid w:val="005C44BA"/>
    <w:rsid w:val="005C588E"/>
    <w:rsid w:val="005C5CAF"/>
    <w:rsid w:val="005C5D0E"/>
    <w:rsid w:val="005C5E99"/>
    <w:rsid w:val="005C608E"/>
    <w:rsid w:val="005C63A3"/>
    <w:rsid w:val="005C74FF"/>
    <w:rsid w:val="005C76EC"/>
    <w:rsid w:val="005C7C4C"/>
    <w:rsid w:val="005C7C56"/>
    <w:rsid w:val="005D00AD"/>
    <w:rsid w:val="005D07E9"/>
    <w:rsid w:val="005D0C6B"/>
    <w:rsid w:val="005D11C8"/>
    <w:rsid w:val="005D1FD5"/>
    <w:rsid w:val="005D26C4"/>
    <w:rsid w:val="005D2960"/>
    <w:rsid w:val="005D38D4"/>
    <w:rsid w:val="005D3E12"/>
    <w:rsid w:val="005D4250"/>
    <w:rsid w:val="005D4344"/>
    <w:rsid w:val="005D4442"/>
    <w:rsid w:val="005D4BC7"/>
    <w:rsid w:val="005D561E"/>
    <w:rsid w:val="005D599C"/>
    <w:rsid w:val="005D5C85"/>
    <w:rsid w:val="005D6C9F"/>
    <w:rsid w:val="005D7B95"/>
    <w:rsid w:val="005E0131"/>
    <w:rsid w:val="005E0E02"/>
    <w:rsid w:val="005E0F1B"/>
    <w:rsid w:val="005E180B"/>
    <w:rsid w:val="005E2859"/>
    <w:rsid w:val="005E352A"/>
    <w:rsid w:val="005E3BDB"/>
    <w:rsid w:val="005E3CB7"/>
    <w:rsid w:val="005E3D35"/>
    <w:rsid w:val="005E3E02"/>
    <w:rsid w:val="005E4468"/>
    <w:rsid w:val="005E458C"/>
    <w:rsid w:val="005E4C05"/>
    <w:rsid w:val="005E5D1C"/>
    <w:rsid w:val="005E73A5"/>
    <w:rsid w:val="005E7455"/>
    <w:rsid w:val="005E78BE"/>
    <w:rsid w:val="005F040A"/>
    <w:rsid w:val="005F0CC8"/>
    <w:rsid w:val="005F1502"/>
    <w:rsid w:val="005F1B03"/>
    <w:rsid w:val="005F2215"/>
    <w:rsid w:val="005F2CF7"/>
    <w:rsid w:val="005F2F99"/>
    <w:rsid w:val="005F31FC"/>
    <w:rsid w:val="005F3977"/>
    <w:rsid w:val="005F3B28"/>
    <w:rsid w:val="005F4E57"/>
    <w:rsid w:val="005F5783"/>
    <w:rsid w:val="005F57D3"/>
    <w:rsid w:val="005F5831"/>
    <w:rsid w:val="005F6A49"/>
    <w:rsid w:val="005F7AC1"/>
    <w:rsid w:val="005F7B64"/>
    <w:rsid w:val="006001B2"/>
    <w:rsid w:val="00600844"/>
    <w:rsid w:val="00600E26"/>
    <w:rsid w:val="00600E47"/>
    <w:rsid w:val="00600FB5"/>
    <w:rsid w:val="0060160C"/>
    <w:rsid w:val="00601759"/>
    <w:rsid w:val="00601B22"/>
    <w:rsid w:val="00601E41"/>
    <w:rsid w:val="00602458"/>
    <w:rsid w:val="006024C4"/>
    <w:rsid w:val="006024CB"/>
    <w:rsid w:val="00602539"/>
    <w:rsid w:val="0060281A"/>
    <w:rsid w:val="0060296F"/>
    <w:rsid w:val="006048BB"/>
    <w:rsid w:val="006055AB"/>
    <w:rsid w:val="00606AE8"/>
    <w:rsid w:val="00606CAE"/>
    <w:rsid w:val="00610C81"/>
    <w:rsid w:val="00610FD3"/>
    <w:rsid w:val="00611274"/>
    <w:rsid w:val="0061136E"/>
    <w:rsid w:val="00611DB0"/>
    <w:rsid w:val="0061218C"/>
    <w:rsid w:val="006122FF"/>
    <w:rsid w:val="0061272F"/>
    <w:rsid w:val="00612C69"/>
    <w:rsid w:val="00612D4E"/>
    <w:rsid w:val="00614307"/>
    <w:rsid w:val="006144C3"/>
    <w:rsid w:val="0061450D"/>
    <w:rsid w:val="00614700"/>
    <w:rsid w:val="00614C29"/>
    <w:rsid w:val="006153AD"/>
    <w:rsid w:val="00615BDA"/>
    <w:rsid w:val="00615CA8"/>
    <w:rsid w:val="00615DED"/>
    <w:rsid w:val="00616712"/>
    <w:rsid w:val="006217B7"/>
    <w:rsid w:val="006219CB"/>
    <w:rsid w:val="00621A2B"/>
    <w:rsid w:val="00621B08"/>
    <w:rsid w:val="00621DD5"/>
    <w:rsid w:val="0062240D"/>
    <w:rsid w:val="00622C4D"/>
    <w:rsid w:val="00622EBB"/>
    <w:rsid w:val="0062342E"/>
    <w:rsid w:val="00623845"/>
    <w:rsid w:val="00623E8F"/>
    <w:rsid w:val="0062450C"/>
    <w:rsid w:val="006248B5"/>
    <w:rsid w:val="0062525F"/>
    <w:rsid w:val="0062545C"/>
    <w:rsid w:val="00625C03"/>
    <w:rsid w:val="00625DEA"/>
    <w:rsid w:val="0062655B"/>
    <w:rsid w:val="0062781F"/>
    <w:rsid w:val="006304AF"/>
    <w:rsid w:val="00631416"/>
    <w:rsid w:val="00631BD4"/>
    <w:rsid w:val="00631DAA"/>
    <w:rsid w:val="006321F3"/>
    <w:rsid w:val="00632378"/>
    <w:rsid w:val="00632604"/>
    <w:rsid w:val="006327B7"/>
    <w:rsid w:val="006335AB"/>
    <w:rsid w:val="00633ACE"/>
    <w:rsid w:val="00633C1F"/>
    <w:rsid w:val="006340ED"/>
    <w:rsid w:val="00634690"/>
    <w:rsid w:val="00634BF4"/>
    <w:rsid w:val="00634F04"/>
    <w:rsid w:val="00634FBB"/>
    <w:rsid w:val="00635387"/>
    <w:rsid w:val="006354EC"/>
    <w:rsid w:val="00635774"/>
    <w:rsid w:val="00635A8C"/>
    <w:rsid w:val="006362FE"/>
    <w:rsid w:val="006377BE"/>
    <w:rsid w:val="0063784D"/>
    <w:rsid w:val="00637C8D"/>
    <w:rsid w:val="0064060E"/>
    <w:rsid w:val="00640853"/>
    <w:rsid w:val="00640FF1"/>
    <w:rsid w:val="006433FE"/>
    <w:rsid w:val="006438C3"/>
    <w:rsid w:val="006442D9"/>
    <w:rsid w:val="0064530B"/>
    <w:rsid w:val="00645DC0"/>
    <w:rsid w:val="00646641"/>
    <w:rsid w:val="00646A20"/>
    <w:rsid w:val="006472D9"/>
    <w:rsid w:val="00647595"/>
    <w:rsid w:val="00647736"/>
    <w:rsid w:val="00650291"/>
    <w:rsid w:val="006504DD"/>
    <w:rsid w:val="00650529"/>
    <w:rsid w:val="006512B6"/>
    <w:rsid w:val="0065130A"/>
    <w:rsid w:val="00652265"/>
    <w:rsid w:val="00652C95"/>
    <w:rsid w:val="00653741"/>
    <w:rsid w:val="00653D3E"/>
    <w:rsid w:val="00654223"/>
    <w:rsid w:val="00654444"/>
    <w:rsid w:val="006549FB"/>
    <w:rsid w:val="00654A31"/>
    <w:rsid w:val="00655259"/>
    <w:rsid w:val="00656CEB"/>
    <w:rsid w:val="00656F5C"/>
    <w:rsid w:val="006579F0"/>
    <w:rsid w:val="00661751"/>
    <w:rsid w:val="006621D4"/>
    <w:rsid w:val="00662A6C"/>
    <w:rsid w:val="00662B9D"/>
    <w:rsid w:val="006630F9"/>
    <w:rsid w:val="006631F3"/>
    <w:rsid w:val="006641EA"/>
    <w:rsid w:val="006641EC"/>
    <w:rsid w:val="00664F12"/>
    <w:rsid w:val="006658C4"/>
    <w:rsid w:val="00665D10"/>
    <w:rsid w:val="00665E7B"/>
    <w:rsid w:val="006663B3"/>
    <w:rsid w:val="00666AE9"/>
    <w:rsid w:val="0066789B"/>
    <w:rsid w:val="00667C82"/>
    <w:rsid w:val="0067016A"/>
    <w:rsid w:val="006706CC"/>
    <w:rsid w:val="006709B1"/>
    <w:rsid w:val="00670BA4"/>
    <w:rsid w:val="00670C7E"/>
    <w:rsid w:val="00670C98"/>
    <w:rsid w:val="006720A2"/>
    <w:rsid w:val="00672FBD"/>
    <w:rsid w:val="006733D3"/>
    <w:rsid w:val="006736A1"/>
    <w:rsid w:val="00673A69"/>
    <w:rsid w:val="006754C6"/>
    <w:rsid w:val="00677FDD"/>
    <w:rsid w:val="00680DB7"/>
    <w:rsid w:val="006816E2"/>
    <w:rsid w:val="00681DBC"/>
    <w:rsid w:val="006822BC"/>
    <w:rsid w:val="006824E8"/>
    <w:rsid w:val="00683119"/>
    <w:rsid w:val="00683AA7"/>
    <w:rsid w:val="00683C7C"/>
    <w:rsid w:val="00683E38"/>
    <w:rsid w:val="00683F79"/>
    <w:rsid w:val="00683F95"/>
    <w:rsid w:val="00684404"/>
    <w:rsid w:val="00684EA6"/>
    <w:rsid w:val="006853D2"/>
    <w:rsid w:val="006859CF"/>
    <w:rsid w:val="00685ED8"/>
    <w:rsid w:val="0068652B"/>
    <w:rsid w:val="006867D6"/>
    <w:rsid w:val="00686E5C"/>
    <w:rsid w:val="00687F16"/>
    <w:rsid w:val="006900EF"/>
    <w:rsid w:val="00690BA5"/>
    <w:rsid w:val="00691429"/>
    <w:rsid w:val="0069209E"/>
    <w:rsid w:val="0069265B"/>
    <w:rsid w:val="00692AEE"/>
    <w:rsid w:val="0069391F"/>
    <w:rsid w:val="0069393A"/>
    <w:rsid w:val="006953BB"/>
    <w:rsid w:val="006953EA"/>
    <w:rsid w:val="006967A6"/>
    <w:rsid w:val="00696A85"/>
    <w:rsid w:val="00697812"/>
    <w:rsid w:val="006A0065"/>
    <w:rsid w:val="006A241C"/>
    <w:rsid w:val="006A2CF5"/>
    <w:rsid w:val="006A2EC7"/>
    <w:rsid w:val="006A2EFD"/>
    <w:rsid w:val="006A3423"/>
    <w:rsid w:val="006A39DC"/>
    <w:rsid w:val="006A3DA1"/>
    <w:rsid w:val="006A4D11"/>
    <w:rsid w:val="006A7B91"/>
    <w:rsid w:val="006B0E7C"/>
    <w:rsid w:val="006B1158"/>
    <w:rsid w:val="006B1CCB"/>
    <w:rsid w:val="006B1E9A"/>
    <w:rsid w:val="006B253F"/>
    <w:rsid w:val="006B3C18"/>
    <w:rsid w:val="006B521E"/>
    <w:rsid w:val="006C0700"/>
    <w:rsid w:val="006C1162"/>
    <w:rsid w:val="006C1213"/>
    <w:rsid w:val="006C2237"/>
    <w:rsid w:val="006C2A37"/>
    <w:rsid w:val="006C2A9F"/>
    <w:rsid w:val="006C2BCC"/>
    <w:rsid w:val="006C2F10"/>
    <w:rsid w:val="006C3142"/>
    <w:rsid w:val="006C3982"/>
    <w:rsid w:val="006C4098"/>
    <w:rsid w:val="006C4A45"/>
    <w:rsid w:val="006C4A50"/>
    <w:rsid w:val="006C4FE4"/>
    <w:rsid w:val="006C5859"/>
    <w:rsid w:val="006C5938"/>
    <w:rsid w:val="006C646A"/>
    <w:rsid w:val="006C7087"/>
    <w:rsid w:val="006C7430"/>
    <w:rsid w:val="006C7795"/>
    <w:rsid w:val="006D024B"/>
    <w:rsid w:val="006D0625"/>
    <w:rsid w:val="006D064F"/>
    <w:rsid w:val="006D1305"/>
    <w:rsid w:val="006D2DD4"/>
    <w:rsid w:val="006D3899"/>
    <w:rsid w:val="006D4280"/>
    <w:rsid w:val="006D4588"/>
    <w:rsid w:val="006D4B9D"/>
    <w:rsid w:val="006D5BFA"/>
    <w:rsid w:val="006D62FA"/>
    <w:rsid w:val="006D6462"/>
    <w:rsid w:val="006D7945"/>
    <w:rsid w:val="006D7CC0"/>
    <w:rsid w:val="006E06D3"/>
    <w:rsid w:val="006E1D15"/>
    <w:rsid w:val="006E260F"/>
    <w:rsid w:val="006E2A5C"/>
    <w:rsid w:val="006E2A6F"/>
    <w:rsid w:val="006E2BD2"/>
    <w:rsid w:val="006E3205"/>
    <w:rsid w:val="006E3B80"/>
    <w:rsid w:val="006E3F45"/>
    <w:rsid w:val="006E4030"/>
    <w:rsid w:val="006E4D65"/>
    <w:rsid w:val="006E539C"/>
    <w:rsid w:val="006E5AA5"/>
    <w:rsid w:val="006E5F42"/>
    <w:rsid w:val="006E6870"/>
    <w:rsid w:val="006E7250"/>
    <w:rsid w:val="006E73B1"/>
    <w:rsid w:val="006E7C4A"/>
    <w:rsid w:val="006E7CFA"/>
    <w:rsid w:val="006E7EBF"/>
    <w:rsid w:val="006F0D66"/>
    <w:rsid w:val="006F0D8A"/>
    <w:rsid w:val="006F0E0A"/>
    <w:rsid w:val="006F34AC"/>
    <w:rsid w:val="006F35E0"/>
    <w:rsid w:val="006F386B"/>
    <w:rsid w:val="006F3ACA"/>
    <w:rsid w:val="006F3C8E"/>
    <w:rsid w:val="006F5169"/>
    <w:rsid w:val="006F6A30"/>
    <w:rsid w:val="006F7B11"/>
    <w:rsid w:val="007001D3"/>
    <w:rsid w:val="0070053B"/>
    <w:rsid w:val="00700622"/>
    <w:rsid w:val="00701BB2"/>
    <w:rsid w:val="0070267D"/>
    <w:rsid w:val="0070291F"/>
    <w:rsid w:val="007029C6"/>
    <w:rsid w:val="00702E83"/>
    <w:rsid w:val="00703CA7"/>
    <w:rsid w:val="00704114"/>
    <w:rsid w:val="00704581"/>
    <w:rsid w:val="00705B62"/>
    <w:rsid w:val="00705DC8"/>
    <w:rsid w:val="00706143"/>
    <w:rsid w:val="00706480"/>
    <w:rsid w:val="007066A1"/>
    <w:rsid w:val="00706B9E"/>
    <w:rsid w:val="0070742D"/>
    <w:rsid w:val="00707C4C"/>
    <w:rsid w:val="0071055C"/>
    <w:rsid w:val="0071138B"/>
    <w:rsid w:val="00711FD9"/>
    <w:rsid w:val="00711FDD"/>
    <w:rsid w:val="0071206C"/>
    <w:rsid w:val="00712926"/>
    <w:rsid w:val="007129FF"/>
    <w:rsid w:val="00713D9D"/>
    <w:rsid w:val="00713FF0"/>
    <w:rsid w:val="007143B7"/>
    <w:rsid w:val="0071506E"/>
    <w:rsid w:val="00715B62"/>
    <w:rsid w:val="0071682A"/>
    <w:rsid w:val="00716A5F"/>
    <w:rsid w:val="00716B2C"/>
    <w:rsid w:val="007170F4"/>
    <w:rsid w:val="007173C8"/>
    <w:rsid w:val="00717663"/>
    <w:rsid w:val="00717F8F"/>
    <w:rsid w:val="00721250"/>
    <w:rsid w:val="00721758"/>
    <w:rsid w:val="00721AE8"/>
    <w:rsid w:val="0072278F"/>
    <w:rsid w:val="0072286B"/>
    <w:rsid w:val="00722966"/>
    <w:rsid w:val="0072296E"/>
    <w:rsid w:val="00722E8A"/>
    <w:rsid w:val="00723A07"/>
    <w:rsid w:val="00723B20"/>
    <w:rsid w:val="00723BB3"/>
    <w:rsid w:val="00723BF2"/>
    <w:rsid w:val="00724058"/>
    <w:rsid w:val="0072715D"/>
    <w:rsid w:val="00727E3F"/>
    <w:rsid w:val="00727FA2"/>
    <w:rsid w:val="007301C3"/>
    <w:rsid w:val="0073070F"/>
    <w:rsid w:val="007313FA"/>
    <w:rsid w:val="007317AA"/>
    <w:rsid w:val="00731A38"/>
    <w:rsid w:val="0073308D"/>
    <w:rsid w:val="00733BBC"/>
    <w:rsid w:val="0073417C"/>
    <w:rsid w:val="00734215"/>
    <w:rsid w:val="0073496C"/>
    <w:rsid w:val="00734BC5"/>
    <w:rsid w:val="00734E65"/>
    <w:rsid w:val="00735A4F"/>
    <w:rsid w:val="007365F0"/>
    <w:rsid w:val="00737154"/>
    <w:rsid w:val="007375BD"/>
    <w:rsid w:val="00737F38"/>
    <w:rsid w:val="00740672"/>
    <w:rsid w:val="00740B4A"/>
    <w:rsid w:val="00740E6A"/>
    <w:rsid w:val="00740E8D"/>
    <w:rsid w:val="00741473"/>
    <w:rsid w:val="007414BE"/>
    <w:rsid w:val="007420F9"/>
    <w:rsid w:val="00742469"/>
    <w:rsid w:val="00743513"/>
    <w:rsid w:val="007442CD"/>
    <w:rsid w:val="00744803"/>
    <w:rsid w:val="00744BB6"/>
    <w:rsid w:val="00745027"/>
    <w:rsid w:val="00745127"/>
    <w:rsid w:val="007453EE"/>
    <w:rsid w:val="007454C4"/>
    <w:rsid w:val="0074580E"/>
    <w:rsid w:val="007465E3"/>
    <w:rsid w:val="00746DD5"/>
    <w:rsid w:val="00746E91"/>
    <w:rsid w:val="00750CCA"/>
    <w:rsid w:val="00750E5D"/>
    <w:rsid w:val="00750FDE"/>
    <w:rsid w:val="007510FE"/>
    <w:rsid w:val="00751F61"/>
    <w:rsid w:val="00751FB6"/>
    <w:rsid w:val="00752A38"/>
    <w:rsid w:val="00752A7C"/>
    <w:rsid w:val="007530D0"/>
    <w:rsid w:val="007539C3"/>
    <w:rsid w:val="00754FAF"/>
    <w:rsid w:val="00755013"/>
    <w:rsid w:val="00755534"/>
    <w:rsid w:val="00755CFA"/>
    <w:rsid w:val="0075750F"/>
    <w:rsid w:val="0075774C"/>
    <w:rsid w:val="00757D50"/>
    <w:rsid w:val="00760509"/>
    <w:rsid w:val="0076060D"/>
    <w:rsid w:val="007606FC"/>
    <w:rsid w:val="0076181E"/>
    <w:rsid w:val="00762618"/>
    <w:rsid w:val="00762764"/>
    <w:rsid w:val="007630D4"/>
    <w:rsid w:val="0076312B"/>
    <w:rsid w:val="00764372"/>
    <w:rsid w:val="00764A93"/>
    <w:rsid w:val="00764DB7"/>
    <w:rsid w:val="00765734"/>
    <w:rsid w:val="00765D30"/>
    <w:rsid w:val="0076661B"/>
    <w:rsid w:val="00766823"/>
    <w:rsid w:val="00766936"/>
    <w:rsid w:val="0076754F"/>
    <w:rsid w:val="00767F01"/>
    <w:rsid w:val="00767F46"/>
    <w:rsid w:val="007706E8"/>
    <w:rsid w:val="00770A2F"/>
    <w:rsid w:val="00771CAA"/>
    <w:rsid w:val="00773213"/>
    <w:rsid w:val="007747DD"/>
    <w:rsid w:val="00774D20"/>
    <w:rsid w:val="0077555B"/>
    <w:rsid w:val="00775D2F"/>
    <w:rsid w:val="007767CF"/>
    <w:rsid w:val="007779BE"/>
    <w:rsid w:val="00777A1A"/>
    <w:rsid w:val="00777BDE"/>
    <w:rsid w:val="00777DCA"/>
    <w:rsid w:val="0078021A"/>
    <w:rsid w:val="00780360"/>
    <w:rsid w:val="00780466"/>
    <w:rsid w:val="007805B4"/>
    <w:rsid w:val="007806DA"/>
    <w:rsid w:val="00780888"/>
    <w:rsid w:val="007808A7"/>
    <w:rsid w:val="00780B6B"/>
    <w:rsid w:val="00780E7A"/>
    <w:rsid w:val="00781284"/>
    <w:rsid w:val="007819B2"/>
    <w:rsid w:val="00781FCC"/>
    <w:rsid w:val="0078206C"/>
    <w:rsid w:val="00782150"/>
    <w:rsid w:val="007830B1"/>
    <w:rsid w:val="00783A85"/>
    <w:rsid w:val="00783C18"/>
    <w:rsid w:val="0078438D"/>
    <w:rsid w:val="007856E8"/>
    <w:rsid w:val="007864E9"/>
    <w:rsid w:val="00786DF3"/>
    <w:rsid w:val="00786F28"/>
    <w:rsid w:val="00790845"/>
    <w:rsid w:val="007908D2"/>
    <w:rsid w:val="00791958"/>
    <w:rsid w:val="00792CAF"/>
    <w:rsid w:val="00793434"/>
    <w:rsid w:val="00794042"/>
    <w:rsid w:val="0079538E"/>
    <w:rsid w:val="007A0051"/>
    <w:rsid w:val="007A0D33"/>
    <w:rsid w:val="007A0D3C"/>
    <w:rsid w:val="007A1501"/>
    <w:rsid w:val="007A247A"/>
    <w:rsid w:val="007A3055"/>
    <w:rsid w:val="007A3096"/>
    <w:rsid w:val="007A46EC"/>
    <w:rsid w:val="007A4EE7"/>
    <w:rsid w:val="007A4FE2"/>
    <w:rsid w:val="007A5995"/>
    <w:rsid w:val="007A5C4B"/>
    <w:rsid w:val="007A6532"/>
    <w:rsid w:val="007A70DF"/>
    <w:rsid w:val="007A7B8A"/>
    <w:rsid w:val="007A7FCE"/>
    <w:rsid w:val="007B07D7"/>
    <w:rsid w:val="007B0D57"/>
    <w:rsid w:val="007B176B"/>
    <w:rsid w:val="007B1C43"/>
    <w:rsid w:val="007B2685"/>
    <w:rsid w:val="007B2844"/>
    <w:rsid w:val="007B2F0E"/>
    <w:rsid w:val="007B3559"/>
    <w:rsid w:val="007B43B8"/>
    <w:rsid w:val="007B4616"/>
    <w:rsid w:val="007B4636"/>
    <w:rsid w:val="007B55CE"/>
    <w:rsid w:val="007B5A04"/>
    <w:rsid w:val="007B6781"/>
    <w:rsid w:val="007B6BE1"/>
    <w:rsid w:val="007B70BD"/>
    <w:rsid w:val="007B72C9"/>
    <w:rsid w:val="007B7CB3"/>
    <w:rsid w:val="007C029D"/>
    <w:rsid w:val="007C1234"/>
    <w:rsid w:val="007C1E78"/>
    <w:rsid w:val="007C250C"/>
    <w:rsid w:val="007C269C"/>
    <w:rsid w:val="007C2E31"/>
    <w:rsid w:val="007C3079"/>
    <w:rsid w:val="007C3293"/>
    <w:rsid w:val="007C41C7"/>
    <w:rsid w:val="007C4799"/>
    <w:rsid w:val="007C4C2D"/>
    <w:rsid w:val="007C505D"/>
    <w:rsid w:val="007C50DA"/>
    <w:rsid w:val="007C57A7"/>
    <w:rsid w:val="007C5B82"/>
    <w:rsid w:val="007C6274"/>
    <w:rsid w:val="007C6559"/>
    <w:rsid w:val="007C7FF8"/>
    <w:rsid w:val="007D037A"/>
    <w:rsid w:val="007D13F2"/>
    <w:rsid w:val="007D19D9"/>
    <w:rsid w:val="007D1AAA"/>
    <w:rsid w:val="007D21BA"/>
    <w:rsid w:val="007D228A"/>
    <w:rsid w:val="007D320D"/>
    <w:rsid w:val="007D32DA"/>
    <w:rsid w:val="007D3FF2"/>
    <w:rsid w:val="007D4281"/>
    <w:rsid w:val="007D4514"/>
    <w:rsid w:val="007D4668"/>
    <w:rsid w:val="007D4B75"/>
    <w:rsid w:val="007D4CBC"/>
    <w:rsid w:val="007D52DF"/>
    <w:rsid w:val="007D57F3"/>
    <w:rsid w:val="007D586E"/>
    <w:rsid w:val="007D5D84"/>
    <w:rsid w:val="007D717D"/>
    <w:rsid w:val="007D72E1"/>
    <w:rsid w:val="007D7C1C"/>
    <w:rsid w:val="007D7CE8"/>
    <w:rsid w:val="007E076A"/>
    <w:rsid w:val="007E0CAD"/>
    <w:rsid w:val="007E0DBF"/>
    <w:rsid w:val="007E17BC"/>
    <w:rsid w:val="007E1BD9"/>
    <w:rsid w:val="007E276C"/>
    <w:rsid w:val="007E31D8"/>
    <w:rsid w:val="007E4362"/>
    <w:rsid w:val="007E4F87"/>
    <w:rsid w:val="007E53F6"/>
    <w:rsid w:val="007E55B5"/>
    <w:rsid w:val="007E5E8B"/>
    <w:rsid w:val="007E6927"/>
    <w:rsid w:val="007E6D10"/>
    <w:rsid w:val="007E6D46"/>
    <w:rsid w:val="007E739F"/>
    <w:rsid w:val="007F0367"/>
    <w:rsid w:val="007F0DCE"/>
    <w:rsid w:val="007F0DE6"/>
    <w:rsid w:val="007F0F15"/>
    <w:rsid w:val="007F15AB"/>
    <w:rsid w:val="007F208E"/>
    <w:rsid w:val="007F28EE"/>
    <w:rsid w:val="007F3B48"/>
    <w:rsid w:val="007F47C6"/>
    <w:rsid w:val="007F4841"/>
    <w:rsid w:val="007F508E"/>
    <w:rsid w:val="007F51B7"/>
    <w:rsid w:val="007F5481"/>
    <w:rsid w:val="007F5EE2"/>
    <w:rsid w:val="00800697"/>
    <w:rsid w:val="008019FA"/>
    <w:rsid w:val="00802BE4"/>
    <w:rsid w:val="00803B77"/>
    <w:rsid w:val="008041BC"/>
    <w:rsid w:val="00804310"/>
    <w:rsid w:val="0080516E"/>
    <w:rsid w:val="008053AD"/>
    <w:rsid w:val="00805EB6"/>
    <w:rsid w:val="008062B9"/>
    <w:rsid w:val="008068E4"/>
    <w:rsid w:val="008079ED"/>
    <w:rsid w:val="00807FD5"/>
    <w:rsid w:val="00810548"/>
    <w:rsid w:val="0081061C"/>
    <w:rsid w:val="00810AAD"/>
    <w:rsid w:val="00811059"/>
    <w:rsid w:val="00812C09"/>
    <w:rsid w:val="008136CE"/>
    <w:rsid w:val="00814F1A"/>
    <w:rsid w:val="0081559F"/>
    <w:rsid w:val="008160D9"/>
    <w:rsid w:val="00816280"/>
    <w:rsid w:val="00817983"/>
    <w:rsid w:val="00817B80"/>
    <w:rsid w:val="00820490"/>
    <w:rsid w:val="008207EF"/>
    <w:rsid w:val="00820852"/>
    <w:rsid w:val="008208BD"/>
    <w:rsid w:val="0082099A"/>
    <w:rsid w:val="00821BCB"/>
    <w:rsid w:val="00821F38"/>
    <w:rsid w:val="00822A66"/>
    <w:rsid w:val="00823443"/>
    <w:rsid w:val="00823990"/>
    <w:rsid w:val="00823B4F"/>
    <w:rsid w:val="00823BDB"/>
    <w:rsid w:val="008249AD"/>
    <w:rsid w:val="00824CDE"/>
    <w:rsid w:val="00824D81"/>
    <w:rsid w:val="00825C4E"/>
    <w:rsid w:val="0082702B"/>
    <w:rsid w:val="00830C7B"/>
    <w:rsid w:val="00831301"/>
    <w:rsid w:val="008313AB"/>
    <w:rsid w:val="00831768"/>
    <w:rsid w:val="00831B14"/>
    <w:rsid w:val="00832613"/>
    <w:rsid w:val="00834377"/>
    <w:rsid w:val="0083446D"/>
    <w:rsid w:val="00834840"/>
    <w:rsid w:val="00834F1A"/>
    <w:rsid w:val="00834F75"/>
    <w:rsid w:val="00835768"/>
    <w:rsid w:val="00835F08"/>
    <w:rsid w:val="00840232"/>
    <w:rsid w:val="00840E8C"/>
    <w:rsid w:val="00841EA0"/>
    <w:rsid w:val="00841F64"/>
    <w:rsid w:val="00843149"/>
    <w:rsid w:val="00843583"/>
    <w:rsid w:val="008438FB"/>
    <w:rsid w:val="008440B6"/>
    <w:rsid w:val="008453A5"/>
    <w:rsid w:val="00846381"/>
    <w:rsid w:val="00847670"/>
    <w:rsid w:val="008506B7"/>
    <w:rsid w:val="00851DD4"/>
    <w:rsid w:val="00851FE7"/>
    <w:rsid w:val="00852BC5"/>
    <w:rsid w:val="00852FC0"/>
    <w:rsid w:val="008534D0"/>
    <w:rsid w:val="00854742"/>
    <w:rsid w:val="0085477D"/>
    <w:rsid w:val="008548CF"/>
    <w:rsid w:val="00854BE7"/>
    <w:rsid w:val="00855619"/>
    <w:rsid w:val="00855AFD"/>
    <w:rsid w:val="0085607D"/>
    <w:rsid w:val="008570A6"/>
    <w:rsid w:val="008572C6"/>
    <w:rsid w:val="008573D4"/>
    <w:rsid w:val="00857A98"/>
    <w:rsid w:val="00857B5D"/>
    <w:rsid w:val="0086080F"/>
    <w:rsid w:val="00860E24"/>
    <w:rsid w:val="0086100F"/>
    <w:rsid w:val="0086198E"/>
    <w:rsid w:val="00861B15"/>
    <w:rsid w:val="00861BEB"/>
    <w:rsid w:val="008622B3"/>
    <w:rsid w:val="00864FC2"/>
    <w:rsid w:val="008656BF"/>
    <w:rsid w:val="008659D2"/>
    <w:rsid w:val="00865CE5"/>
    <w:rsid w:val="00866DF9"/>
    <w:rsid w:val="00867003"/>
    <w:rsid w:val="00867521"/>
    <w:rsid w:val="00867A3B"/>
    <w:rsid w:val="00867AA1"/>
    <w:rsid w:val="00870C24"/>
    <w:rsid w:val="00871ADB"/>
    <w:rsid w:val="00871DDB"/>
    <w:rsid w:val="008720D1"/>
    <w:rsid w:val="0087332B"/>
    <w:rsid w:val="00873776"/>
    <w:rsid w:val="00873BFD"/>
    <w:rsid w:val="00873C37"/>
    <w:rsid w:val="0087446C"/>
    <w:rsid w:val="00874703"/>
    <w:rsid w:val="008755EC"/>
    <w:rsid w:val="0087574D"/>
    <w:rsid w:val="00875C75"/>
    <w:rsid w:val="00876668"/>
    <w:rsid w:val="00876AD1"/>
    <w:rsid w:val="008773D6"/>
    <w:rsid w:val="00880F61"/>
    <w:rsid w:val="00881287"/>
    <w:rsid w:val="00881B37"/>
    <w:rsid w:val="00881D91"/>
    <w:rsid w:val="00883A5D"/>
    <w:rsid w:val="00883ADB"/>
    <w:rsid w:val="00884FB3"/>
    <w:rsid w:val="0088513E"/>
    <w:rsid w:val="008851AD"/>
    <w:rsid w:val="008858D0"/>
    <w:rsid w:val="00885B7C"/>
    <w:rsid w:val="00885C3D"/>
    <w:rsid w:val="00885DE4"/>
    <w:rsid w:val="00886A5E"/>
    <w:rsid w:val="00886A71"/>
    <w:rsid w:val="00887181"/>
    <w:rsid w:val="00887478"/>
    <w:rsid w:val="008908E4"/>
    <w:rsid w:val="00891234"/>
    <w:rsid w:val="008915DA"/>
    <w:rsid w:val="00891924"/>
    <w:rsid w:val="008925B3"/>
    <w:rsid w:val="00893641"/>
    <w:rsid w:val="00893C1B"/>
    <w:rsid w:val="00894FD4"/>
    <w:rsid w:val="0089517D"/>
    <w:rsid w:val="008951A5"/>
    <w:rsid w:val="0089615E"/>
    <w:rsid w:val="008965EE"/>
    <w:rsid w:val="008967ED"/>
    <w:rsid w:val="00896B41"/>
    <w:rsid w:val="008976C0"/>
    <w:rsid w:val="00897777"/>
    <w:rsid w:val="00897FDC"/>
    <w:rsid w:val="008A0380"/>
    <w:rsid w:val="008A05F3"/>
    <w:rsid w:val="008A0C56"/>
    <w:rsid w:val="008A1C41"/>
    <w:rsid w:val="008A1E97"/>
    <w:rsid w:val="008A20DD"/>
    <w:rsid w:val="008A221B"/>
    <w:rsid w:val="008A2A50"/>
    <w:rsid w:val="008A2B1B"/>
    <w:rsid w:val="008A2E3A"/>
    <w:rsid w:val="008A34CF"/>
    <w:rsid w:val="008A478D"/>
    <w:rsid w:val="008A62AB"/>
    <w:rsid w:val="008A651E"/>
    <w:rsid w:val="008A67D2"/>
    <w:rsid w:val="008B1628"/>
    <w:rsid w:val="008B457D"/>
    <w:rsid w:val="008B4586"/>
    <w:rsid w:val="008B4595"/>
    <w:rsid w:val="008B547B"/>
    <w:rsid w:val="008B673A"/>
    <w:rsid w:val="008B6AB7"/>
    <w:rsid w:val="008B70A7"/>
    <w:rsid w:val="008B70E4"/>
    <w:rsid w:val="008B70E8"/>
    <w:rsid w:val="008B73C4"/>
    <w:rsid w:val="008B7974"/>
    <w:rsid w:val="008B7B36"/>
    <w:rsid w:val="008C0403"/>
    <w:rsid w:val="008C0C45"/>
    <w:rsid w:val="008C1679"/>
    <w:rsid w:val="008C27F0"/>
    <w:rsid w:val="008C28D9"/>
    <w:rsid w:val="008C3231"/>
    <w:rsid w:val="008C381E"/>
    <w:rsid w:val="008C3DF9"/>
    <w:rsid w:val="008C4A4E"/>
    <w:rsid w:val="008C4EF7"/>
    <w:rsid w:val="008C4F89"/>
    <w:rsid w:val="008C51AE"/>
    <w:rsid w:val="008C5C06"/>
    <w:rsid w:val="008C5CC6"/>
    <w:rsid w:val="008C5E1B"/>
    <w:rsid w:val="008C5F6C"/>
    <w:rsid w:val="008C63E2"/>
    <w:rsid w:val="008C6C2F"/>
    <w:rsid w:val="008C7E02"/>
    <w:rsid w:val="008D0337"/>
    <w:rsid w:val="008D0946"/>
    <w:rsid w:val="008D0BD8"/>
    <w:rsid w:val="008D11A0"/>
    <w:rsid w:val="008D17D4"/>
    <w:rsid w:val="008D18BE"/>
    <w:rsid w:val="008D1AB1"/>
    <w:rsid w:val="008D1E9D"/>
    <w:rsid w:val="008D3148"/>
    <w:rsid w:val="008D3DFA"/>
    <w:rsid w:val="008D45EA"/>
    <w:rsid w:val="008D4C52"/>
    <w:rsid w:val="008D5BE2"/>
    <w:rsid w:val="008D5F2E"/>
    <w:rsid w:val="008D77F9"/>
    <w:rsid w:val="008E0402"/>
    <w:rsid w:val="008E142C"/>
    <w:rsid w:val="008E144E"/>
    <w:rsid w:val="008E1BA4"/>
    <w:rsid w:val="008E2D5F"/>
    <w:rsid w:val="008E37ED"/>
    <w:rsid w:val="008E3E1E"/>
    <w:rsid w:val="008E4B49"/>
    <w:rsid w:val="008E5666"/>
    <w:rsid w:val="008E5D44"/>
    <w:rsid w:val="008E669A"/>
    <w:rsid w:val="008E70C3"/>
    <w:rsid w:val="008E738B"/>
    <w:rsid w:val="008E7C4C"/>
    <w:rsid w:val="008F00E6"/>
    <w:rsid w:val="008F0B8D"/>
    <w:rsid w:val="008F12F0"/>
    <w:rsid w:val="008F1561"/>
    <w:rsid w:val="008F175A"/>
    <w:rsid w:val="008F4733"/>
    <w:rsid w:val="008F488B"/>
    <w:rsid w:val="008F4E16"/>
    <w:rsid w:val="008F638E"/>
    <w:rsid w:val="008F6917"/>
    <w:rsid w:val="008F6B00"/>
    <w:rsid w:val="008F6EB4"/>
    <w:rsid w:val="008F703A"/>
    <w:rsid w:val="008F7241"/>
    <w:rsid w:val="008F7278"/>
    <w:rsid w:val="0090121A"/>
    <w:rsid w:val="00901D71"/>
    <w:rsid w:val="009030F0"/>
    <w:rsid w:val="00903313"/>
    <w:rsid w:val="00903E70"/>
    <w:rsid w:val="00905854"/>
    <w:rsid w:val="0090588F"/>
    <w:rsid w:val="00905AF1"/>
    <w:rsid w:val="0090630C"/>
    <w:rsid w:val="0090638A"/>
    <w:rsid w:val="00907284"/>
    <w:rsid w:val="00907F21"/>
    <w:rsid w:val="00910695"/>
    <w:rsid w:val="0091201F"/>
    <w:rsid w:val="009121ED"/>
    <w:rsid w:val="009122DE"/>
    <w:rsid w:val="0091260A"/>
    <w:rsid w:val="009133F8"/>
    <w:rsid w:val="00913449"/>
    <w:rsid w:val="00913B89"/>
    <w:rsid w:val="00913C52"/>
    <w:rsid w:val="009147D4"/>
    <w:rsid w:val="00914A2B"/>
    <w:rsid w:val="00914C4E"/>
    <w:rsid w:val="009150B3"/>
    <w:rsid w:val="009154F2"/>
    <w:rsid w:val="0091692C"/>
    <w:rsid w:val="009170C8"/>
    <w:rsid w:val="00920807"/>
    <w:rsid w:val="00920FCB"/>
    <w:rsid w:val="00920FD9"/>
    <w:rsid w:val="00921CE3"/>
    <w:rsid w:val="00921FA2"/>
    <w:rsid w:val="0092203B"/>
    <w:rsid w:val="0092234C"/>
    <w:rsid w:val="0092264D"/>
    <w:rsid w:val="0092298B"/>
    <w:rsid w:val="00923D29"/>
    <w:rsid w:val="009241B9"/>
    <w:rsid w:val="00924AE4"/>
    <w:rsid w:val="009253C0"/>
    <w:rsid w:val="0092612A"/>
    <w:rsid w:val="009261D1"/>
    <w:rsid w:val="00926D36"/>
    <w:rsid w:val="00927C09"/>
    <w:rsid w:val="00930A7E"/>
    <w:rsid w:val="00931C03"/>
    <w:rsid w:val="00932CB6"/>
    <w:rsid w:val="00932D7F"/>
    <w:rsid w:val="009330AB"/>
    <w:rsid w:val="0093458B"/>
    <w:rsid w:val="009346B3"/>
    <w:rsid w:val="0093498A"/>
    <w:rsid w:val="00934E61"/>
    <w:rsid w:val="009352FA"/>
    <w:rsid w:val="00935757"/>
    <w:rsid w:val="00935BE3"/>
    <w:rsid w:val="00935EA9"/>
    <w:rsid w:val="00936359"/>
    <w:rsid w:val="00936A9D"/>
    <w:rsid w:val="009370E6"/>
    <w:rsid w:val="009378E7"/>
    <w:rsid w:val="00937C7E"/>
    <w:rsid w:val="00940257"/>
    <w:rsid w:val="009402CA"/>
    <w:rsid w:val="00940D3C"/>
    <w:rsid w:val="00940E72"/>
    <w:rsid w:val="00941342"/>
    <w:rsid w:val="0094183F"/>
    <w:rsid w:val="00941913"/>
    <w:rsid w:val="00941EE5"/>
    <w:rsid w:val="00942221"/>
    <w:rsid w:val="00942244"/>
    <w:rsid w:val="00942544"/>
    <w:rsid w:val="00943034"/>
    <w:rsid w:val="009440F1"/>
    <w:rsid w:val="009445BA"/>
    <w:rsid w:val="00944652"/>
    <w:rsid w:val="00945465"/>
    <w:rsid w:val="00945795"/>
    <w:rsid w:val="00945D18"/>
    <w:rsid w:val="00946550"/>
    <w:rsid w:val="00947214"/>
    <w:rsid w:val="009475E9"/>
    <w:rsid w:val="00947800"/>
    <w:rsid w:val="0095072F"/>
    <w:rsid w:val="009512D0"/>
    <w:rsid w:val="009514AA"/>
    <w:rsid w:val="0095216F"/>
    <w:rsid w:val="00952A49"/>
    <w:rsid w:val="009531A9"/>
    <w:rsid w:val="00953CE8"/>
    <w:rsid w:val="00955139"/>
    <w:rsid w:val="00955299"/>
    <w:rsid w:val="009558FE"/>
    <w:rsid w:val="00955E29"/>
    <w:rsid w:val="00956236"/>
    <w:rsid w:val="009564BC"/>
    <w:rsid w:val="00960EE4"/>
    <w:rsid w:val="009620D4"/>
    <w:rsid w:val="00963121"/>
    <w:rsid w:val="00963242"/>
    <w:rsid w:val="0096438A"/>
    <w:rsid w:val="00964DE7"/>
    <w:rsid w:val="00964EB5"/>
    <w:rsid w:val="009666CF"/>
    <w:rsid w:val="00967083"/>
    <w:rsid w:val="009670EE"/>
    <w:rsid w:val="0097004E"/>
    <w:rsid w:val="00970B8D"/>
    <w:rsid w:val="00972CAE"/>
    <w:rsid w:val="00973A04"/>
    <w:rsid w:val="00973F26"/>
    <w:rsid w:val="00974E6C"/>
    <w:rsid w:val="00975628"/>
    <w:rsid w:val="009756B4"/>
    <w:rsid w:val="00975F86"/>
    <w:rsid w:val="00975FEB"/>
    <w:rsid w:val="00976474"/>
    <w:rsid w:val="00977707"/>
    <w:rsid w:val="00977F01"/>
    <w:rsid w:val="00980887"/>
    <w:rsid w:val="0098096E"/>
    <w:rsid w:val="00980C3B"/>
    <w:rsid w:val="00980F2D"/>
    <w:rsid w:val="0098118E"/>
    <w:rsid w:val="009812D8"/>
    <w:rsid w:val="009813C5"/>
    <w:rsid w:val="009814ED"/>
    <w:rsid w:val="0098199D"/>
    <w:rsid w:val="00981A07"/>
    <w:rsid w:val="00981C60"/>
    <w:rsid w:val="00981DDF"/>
    <w:rsid w:val="00982D87"/>
    <w:rsid w:val="0098353D"/>
    <w:rsid w:val="00983C2D"/>
    <w:rsid w:val="00983C75"/>
    <w:rsid w:val="00985034"/>
    <w:rsid w:val="00985149"/>
    <w:rsid w:val="00985B58"/>
    <w:rsid w:val="00990A53"/>
    <w:rsid w:val="00990E4C"/>
    <w:rsid w:val="009910E0"/>
    <w:rsid w:val="00991B60"/>
    <w:rsid w:val="00991BDF"/>
    <w:rsid w:val="00991E8A"/>
    <w:rsid w:val="00991ED9"/>
    <w:rsid w:val="00992523"/>
    <w:rsid w:val="00994C37"/>
    <w:rsid w:val="0099533F"/>
    <w:rsid w:val="00995494"/>
    <w:rsid w:val="00996B9A"/>
    <w:rsid w:val="00997D0E"/>
    <w:rsid w:val="009A0D53"/>
    <w:rsid w:val="009A2306"/>
    <w:rsid w:val="009A2736"/>
    <w:rsid w:val="009A2FD5"/>
    <w:rsid w:val="009A3FA5"/>
    <w:rsid w:val="009A3FC9"/>
    <w:rsid w:val="009A4112"/>
    <w:rsid w:val="009A411E"/>
    <w:rsid w:val="009A493B"/>
    <w:rsid w:val="009A4A68"/>
    <w:rsid w:val="009A52C8"/>
    <w:rsid w:val="009A536E"/>
    <w:rsid w:val="009A5C39"/>
    <w:rsid w:val="009A7018"/>
    <w:rsid w:val="009A75F3"/>
    <w:rsid w:val="009B042B"/>
    <w:rsid w:val="009B148F"/>
    <w:rsid w:val="009B36B3"/>
    <w:rsid w:val="009B3F68"/>
    <w:rsid w:val="009B4BB0"/>
    <w:rsid w:val="009B53EE"/>
    <w:rsid w:val="009B5E3D"/>
    <w:rsid w:val="009B6492"/>
    <w:rsid w:val="009B7501"/>
    <w:rsid w:val="009B788C"/>
    <w:rsid w:val="009C04B4"/>
    <w:rsid w:val="009C136F"/>
    <w:rsid w:val="009C1EFE"/>
    <w:rsid w:val="009C29CC"/>
    <w:rsid w:val="009C30EB"/>
    <w:rsid w:val="009C3F41"/>
    <w:rsid w:val="009C400C"/>
    <w:rsid w:val="009C4E48"/>
    <w:rsid w:val="009C6196"/>
    <w:rsid w:val="009C6C6E"/>
    <w:rsid w:val="009C6E94"/>
    <w:rsid w:val="009C7242"/>
    <w:rsid w:val="009C74D9"/>
    <w:rsid w:val="009C774A"/>
    <w:rsid w:val="009C7AA0"/>
    <w:rsid w:val="009C7BB4"/>
    <w:rsid w:val="009D092B"/>
    <w:rsid w:val="009D0F82"/>
    <w:rsid w:val="009D14B9"/>
    <w:rsid w:val="009D14DF"/>
    <w:rsid w:val="009D1B8A"/>
    <w:rsid w:val="009D2100"/>
    <w:rsid w:val="009D2C5D"/>
    <w:rsid w:val="009D2D85"/>
    <w:rsid w:val="009D384F"/>
    <w:rsid w:val="009D3916"/>
    <w:rsid w:val="009D3B1F"/>
    <w:rsid w:val="009D3DF8"/>
    <w:rsid w:val="009D44A2"/>
    <w:rsid w:val="009D4B2A"/>
    <w:rsid w:val="009D504F"/>
    <w:rsid w:val="009D55E6"/>
    <w:rsid w:val="009D63DD"/>
    <w:rsid w:val="009D7A5C"/>
    <w:rsid w:val="009E066D"/>
    <w:rsid w:val="009E12F5"/>
    <w:rsid w:val="009E1A83"/>
    <w:rsid w:val="009E2D62"/>
    <w:rsid w:val="009E30CE"/>
    <w:rsid w:val="009E3177"/>
    <w:rsid w:val="009E36A6"/>
    <w:rsid w:val="009E375E"/>
    <w:rsid w:val="009E3761"/>
    <w:rsid w:val="009E3D68"/>
    <w:rsid w:val="009E416C"/>
    <w:rsid w:val="009E44A2"/>
    <w:rsid w:val="009E6763"/>
    <w:rsid w:val="009E6A63"/>
    <w:rsid w:val="009E737A"/>
    <w:rsid w:val="009E758D"/>
    <w:rsid w:val="009E7BE6"/>
    <w:rsid w:val="009F013E"/>
    <w:rsid w:val="009F0568"/>
    <w:rsid w:val="009F123E"/>
    <w:rsid w:val="009F3970"/>
    <w:rsid w:val="009F4AD2"/>
    <w:rsid w:val="009F4D66"/>
    <w:rsid w:val="009F4F77"/>
    <w:rsid w:val="009F55D0"/>
    <w:rsid w:val="009F5778"/>
    <w:rsid w:val="009F6959"/>
    <w:rsid w:val="009F7D14"/>
    <w:rsid w:val="009F7F93"/>
    <w:rsid w:val="009F7FB6"/>
    <w:rsid w:val="00A002BD"/>
    <w:rsid w:val="00A00C72"/>
    <w:rsid w:val="00A0162C"/>
    <w:rsid w:val="00A019D4"/>
    <w:rsid w:val="00A0248B"/>
    <w:rsid w:val="00A0296D"/>
    <w:rsid w:val="00A03199"/>
    <w:rsid w:val="00A03E3B"/>
    <w:rsid w:val="00A05138"/>
    <w:rsid w:val="00A079C4"/>
    <w:rsid w:val="00A10868"/>
    <w:rsid w:val="00A115E5"/>
    <w:rsid w:val="00A116A6"/>
    <w:rsid w:val="00A11FC1"/>
    <w:rsid w:val="00A12DAF"/>
    <w:rsid w:val="00A12DEB"/>
    <w:rsid w:val="00A1639C"/>
    <w:rsid w:val="00A16498"/>
    <w:rsid w:val="00A20200"/>
    <w:rsid w:val="00A214BA"/>
    <w:rsid w:val="00A2168B"/>
    <w:rsid w:val="00A2234C"/>
    <w:rsid w:val="00A22CFD"/>
    <w:rsid w:val="00A23F02"/>
    <w:rsid w:val="00A254C3"/>
    <w:rsid w:val="00A25F48"/>
    <w:rsid w:val="00A2625A"/>
    <w:rsid w:val="00A2635C"/>
    <w:rsid w:val="00A26B79"/>
    <w:rsid w:val="00A26E56"/>
    <w:rsid w:val="00A27146"/>
    <w:rsid w:val="00A27743"/>
    <w:rsid w:val="00A3113F"/>
    <w:rsid w:val="00A316BD"/>
    <w:rsid w:val="00A322F0"/>
    <w:rsid w:val="00A325D9"/>
    <w:rsid w:val="00A338B0"/>
    <w:rsid w:val="00A33E7D"/>
    <w:rsid w:val="00A33EE6"/>
    <w:rsid w:val="00A33F08"/>
    <w:rsid w:val="00A34438"/>
    <w:rsid w:val="00A34A8A"/>
    <w:rsid w:val="00A35149"/>
    <w:rsid w:val="00A35176"/>
    <w:rsid w:val="00A35280"/>
    <w:rsid w:val="00A359CA"/>
    <w:rsid w:val="00A35AD8"/>
    <w:rsid w:val="00A35AEB"/>
    <w:rsid w:val="00A35B1D"/>
    <w:rsid w:val="00A35F6A"/>
    <w:rsid w:val="00A36224"/>
    <w:rsid w:val="00A37305"/>
    <w:rsid w:val="00A409EE"/>
    <w:rsid w:val="00A4146E"/>
    <w:rsid w:val="00A415A1"/>
    <w:rsid w:val="00A41F54"/>
    <w:rsid w:val="00A41FCA"/>
    <w:rsid w:val="00A4204D"/>
    <w:rsid w:val="00A425F5"/>
    <w:rsid w:val="00A433D2"/>
    <w:rsid w:val="00A43D88"/>
    <w:rsid w:val="00A44753"/>
    <w:rsid w:val="00A44C5E"/>
    <w:rsid w:val="00A452D7"/>
    <w:rsid w:val="00A4592F"/>
    <w:rsid w:val="00A45C0D"/>
    <w:rsid w:val="00A4634A"/>
    <w:rsid w:val="00A4687A"/>
    <w:rsid w:val="00A46EA5"/>
    <w:rsid w:val="00A46FFD"/>
    <w:rsid w:val="00A50BE4"/>
    <w:rsid w:val="00A50CF5"/>
    <w:rsid w:val="00A5162B"/>
    <w:rsid w:val="00A51E86"/>
    <w:rsid w:val="00A52605"/>
    <w:rsid w:val="00A52DE9"/>
    <w:rsid w:val="00A5338F"/>
    <w:rsid w:val="00A53A54"/>
    <w:rsid w:val="00A53CA7"/>
    <w:rsid w:val="00A53CC1"/>
    <w:rsid w:val="00A53D85"/>
    <w:rsid w:val="00A54D57"/>
    <w:rsid w:val="00A5519D"/>
    <w:rsid w:val="00A552FD"/>
    <w:rsid w:val="00A5565A"/>
    <w:rsid w:val="00A5745B"/>
    <w:rsid w:val="00A57E08"/>
    <w:rsid w:val="00A611A7"/>
    <w:rsid w:val="00A6147C"/>
    <w:rsid w:val="00A61EFD"/>
    <w:rsid w:val="00A62035"/>
    <w:rsid w:val="00A6261D"/>
    <w:rsid w:val="00A62AE6"/>
    <w:rsid w:val="00A63A8B"/>
    <w:rsid w:val="00A652A3"/>
    <w:rsid w:val="00A6559C"/>
    <w:rsid w:val="00A65997"/>
    <w:rsid w:val="00A66976"/>
    <w:rsid w:val="00A6748F"/>
    <w:rsid w:val="00A71078"/>
    <w:rsid w:val="00A71191"/>
    <w:rsid w:val="00A712B4"/>
    <w:rsid w:val="00A71648"/>
    <w:rsid w:val="00A71929"/>
    <w:rsid w:val="00A731A4"/>
    <w:rsid w:val="00A73930"/>
    <w:rsid w:val="00A75410"/>
    <w:rsid w:val="00A7639D"/>
    <w:rsid w:val="00A76533"/>
    <w:rsid w:val="00A76E16"/>
    <w:rsid w:val="00A772DC"/>
    <w:rsid w:val="00A77383"/>
    <w:rsid w:val="00A77FE9"/>
    <w:rsid w:val="00A8066E"/>
    <w:rsid w:val="00A81167"/>
    <w:rsid w:val="00A816B7"/>
    <w:rsid w:val="00A81B5A"/>
    <w:rsid w:val="00A82B17"/>
    <w:rsid w:val="00A82C31"/>
    <w:rsid w:val="00A82CDF"/>
    <w:rsid w:val="00A83714"/>
    <w:rsid w:val="00A84112"/>
    <w:rsid w:val="00A84445"/>
    <w:rsid w:val="00A846F3"/>
    <w:rsid w:val="00A854E8"/>
    <w:rsid w:val="00A8566D"/>
    <w:rsid w:val="00A85720"/>
    <w:rsid w:val="00A8574D"/>
    <w:rsid w:val="00A8629A"/>
    <w:rsid w:val="00A862D2"/>
    <w:rsid w:val="00A869D9"/>
    <w:rsid w:val="00A86EA5"/>
    <w:rsid w:val="00A86EE0"/>
    <w:rsid w:val="00A872F1"/>
    <w:rsid w:val="00A87BD9"/>
    <w:rsid w:val="00A87E0F"/>
    <w:rsid w:val="00A90B1F"/>
    <w:rsid w:val="00A90E84"/>
    <w:rsid w:val="00A91800"/>
    <w:rsid w:val="00A91D18"/>
    <w:rsid w:val="00A91F4E"/>
    <w:rsid w:val="00A92211"/>
    <w:rsid w:val="00A92D6C"/>
    <w:rsid w:val="00A939ED"/>
    <w:rsid w:val="00A93E7B"/>
    <w:rsid w:val="00A94987"/>
    <w:rsid w:val="00A954CD"/>
    <w:rsid w:val="00A95513"/>
    <w:rsid w:val="00A966A1"/>
    <w:rsid w:val="00A966D2"/>
    <w:rsid w:val="00A9713F"/>
    <w:rsid w:val="00A9734E"/>
    <w:rsid w:val="00AA0874"/>
    <w:rsid w:val="00AA13A9"/>
    <w:rsid w:val="00AA18A7"/>
    <w:rsid w:val="00AA2EF8"/>
    <w:rsid w:val="00AA3396"/>
    <w:rsid w:val="00AA426F"/>
    <w:rsid w:val="00AA48E7"/>
    <w:rsid w:val="00AA523A"/>
    <w:rsid w:val="00AA5795"/>
    <w:rsid w:val="00AA59DA"/>
    <w:rsid w:val="00AA6729"/>
    <w:rsid w:val="00AA6D5B"/>
    <w:rsid w:val="00AA760A"/>
    <w:rsid w:val="00AA79B7"/>
    <w:rsid w:val="00AA7A94"/>
    <w:rsid w:val="00AA7D1D"/>
    <w:rsid w:val="00AB110B"/>
    <w:rsid w:val="00AB154F"/>
    <w:rsid w:val="00AB217E"/>
    <w:rsid w:val="00AB21CD"/>
    <w:rsid w:val="00AB2386"/>
    <w:rsid w:val="00AB2456"/>
    <w:rsid w:val="00AB3488"/>
    <w:rsid w:val="00AB3F3B"/>
    <w:rsid w:val="00AB3F8C"/>
    <w:rsid w:val="00AB433B"/>
    <w:rsid w:val="00AB444C"/>
    <w:rsid w:val="00AB4ACA"/>
    <w:rsid w:val="00AB4B30"/>
    <w:rsid w:val="00AB4BDF"/>
    <w:rsid w:val="00AB4DF5"/>
    <w:rsid w:val="00AC0160"/>
    <w:rsid w:val="00AC1277"/>
    <w:rsid w:val="00AC1564"/>
    <w:rsid w:val="00AC376A"/>
    <w:rsid w:val="00AC3B1E"/>
    <w:rsid w:val="00AC3EF3"/>
    <w:rsid w:val="00AC41B9"/>
    <w:rsid w:val="00AC4805"/>
    <w:rsid w:val="00AC489D"/>
    <w:rsid w:val="00AC4E61"/>
    <w:rsid w:val="00AC5A17"/>
    <w:rsid w:val="00AC5AF8"/>
    <w:rsid w:val="00AC6150"/>
    <w:rsid w:val="00AC6982"/>
    <w:rsid w:val="00AC7483"/>
    <w:rsid w:val="00AC7940"/>
    <w:rsid w:val="00AC7A77"/>
    <w:rsid w:val="00AC7B0E"/>
    <w:rsid w:val="00AD0344"/>
    <w:rsid w:val="00AD0A0B"/>
    <w:rsid w:val="00AD0FB8"/>
    <w:rsid w:val="00AD17B9"/>
    <w:rsid w:val="00AD1B58"/>
    <w:rsid w:val="00AD1FC2"/>
    <w:rsid w:val="00AD23B4"/>
    <w:rsid w:val="00AD2BD0"/>
    <w:rsid w:val="00AD2CDE"/>
    <w:rsid w:val="00AD31D9"/>
    <w:rsid w:val="00AD39B1"/>
    <w:rsid w:val="00AD4129"/>
    <w:rsid w:val="00AD4CB9"/>
    <w:rsid w:val="00AD557A"/>
    <w:rsid w:val="00AD5680"/>
    <w:rsid w:val="00AD5BB5"/>
    <w:rsid w:val="00AD5E1B"/>
    <w:rsid w:val="00AD5ED2"/>
    <w:rsid w:val="00AD7258"/>
    <w:rsid w:val="00AE1310"/>
    <w:rsid w:val="00AE1ED6"/>
    <w:rsid w:val="00AE2022"/>
    <w:rsid w:val="00AE3DA3"/>
    <w:rsid w:val="00AE7AFE"/>
    <w:rsid w:val="00AF0182"/>
    <w:rsid w:val="00AF07F7"/>
    <w:rsid w:val="00AF144F"/>
    <w:rsid w:val="00AF1817"/>
    <w:rsid w:val="00AF228A"/>
    <w:rsid w:val="00AF2689"/>
    <w:rsid w:val="00AF3042"/>
    <w:rsid w:val="00AF30DD"/>
    <w:rsid w:val="00AF3CAC"/>
    <w:rsid w:val="00AF4293"/>
    <w:rsid w:val="00AF4567"/>
    <w:rsid w:val="00AF4A8E"/>
    <w:rsid w:val="00AF50A7"/>
    <w:rsid w:val="00AF5543"/>
    <w:rsid w:val="00AF5570"/>
    <w:rsid w:val="00AF697F"/>
    <w:rsid w:val="00AF6F03"/>
    <w:rsid w:val="00AF768C"/>
    <w:rsid w:val="00B004A4"/>
    <w:rsid w:val="00B011E8"/>
    <w:rsid w:val="00B014B1"/>
    <w:rsid w:val="00B038DB"/>
    <w:rsid w:val="00B03EB2"/>
    <w:rsid w:val="00B04433"/>
    <w:rsid w:val="00B048B5"/>
    <w:rsid w:val="00B0581E"/>
    <w:rsid w:val="00B06016"/>
    <w:rsid w:val="00B068B7"/>
    <w:rsid w:val="00B06B38"/>
    <w:rsid w:val="00B06EF7"/>
    <w:rsid w:val="00B07B04"/>
    <w:rsid w:val="00B102E0"/>
    <w:rsid w:val="00B11454"/>
    <w:rsid w:val="00B12348"/>
    <w:rsid w:val="00B12C31"/>
    <w:rsid w:val="00B130F9"/>
    <w:rsid w:val="00B16F22"/>
    <w:rsid w:val="00B17B10"/>
    <w:rsid w:val="00B17EFD"/>
    <w:rsid w:val="00B2054D"/>
    <w:rsid w:val="00B224DC"/>
    <w:rsid w:val="00B228C0"/>
    <w:rsid w:val="00B22BDB"/>
    <w:rsid w:val="00B2379F"/>
    <w:rsid w:val="00B24424"/>
    <w:rsid w:val="00B2458E"/>
    <w:rsid w:val="00B24FA2"/>
    <w:rsid w:val="00B250DE"/>
    <w:rsid w:val="00B25440"/>
    <w:rsid w:val="00B257F2"/>
    <w:rsid w:val="00B26F50"/>
    <w:rsid w:val="00B26FAE"/>
    <w:rsid w:val="00B271B7"/>
    <w:rsid w:val="00B278BC"/>
    <w:rsid w:val="00B315D5"/>
    <w:rsid w:val="00B31ADD"/>
    <w:rsid w:val="00B33530"/>
    <w:rsid w:val="00B33649"/>
    <w:rsid w:val="00B34590"/>
    <w:rsid w:val="00B34EEA"/>
    <w:rsid w:val="00B3506E"/>
    <w:rsid w:val="00B353D0"/>
    <w:rsid w:val="00B35A47"/>
    <w:rsid w:val="00B36165"/>
    <w:rsid w:val="00B36FD2"/>
    <w:rsid w:val="00B3719C"/>
    <w:rsid w:val="00B37A6F"/>
    <w:rsid w:val="00B37A88"/>
    <w:rsid w:val="00B37C27"/>
    <w:rsid w:val="00B40819"/>
    <w:rsid w:val="00B40BB1"/>
    <w:rsid w:val="00B40E15"/>
    <w:rsid w:val="00B41078"/>
    <w:rsid w:val="00B41714"/>
    <w:rsid w:val="00B426B4"/>
    <w:rsid w:val="00B42AD8"/>
    <w:rsid w:val="00B42F61"/>
    <w:rsid w:val="00B435D8"/>
    <w:rsid w:val="00B436DD"/>
    <w:rsid w:val="00B43752"/>
    <w:rsid w:val="00B44C05"/>
    <w:rsid w:val="00B453C6"/>
    <w:rsid w:val="00B456B1"/>
    <w:rsid w:val="00B45FDE"/>
    <w:rsid w:val="00B461B8"/>
    <w:rsid w:val="00B501BB"/>
    <w:rsid w:val="00B5098F"/>
    <w:rsid w:val="00B5187A"/>
    <w:rsid w:val="00B5193E"/>
    <w:rsid w:val="00B52054"/>
    <w:rsid w:val="00B521FB"/>
    <w:rsid w:val="00B5289D"/>
    <w:rsid w:val="00B52B68"/>
    <w:rsid w:val="00B5439E"/>
    <w:rsid w:val="00B55AE3"/>
    <w:rsid w:val="00B5617C"/>
    <w:rsid w:val="00B579D3"/>
    <w:rsid w:val="00B60FED"/>
    <w:rsid w:val="00B61189"/>
    <w:rsid w:val="00B61405"/>
    <w:rsid w:val="00B61CB8"/>
    <w:rsid w:val="00B6251A"/>
    <w:rsid w:val="00B62B9A"/>
    <w:rsid w:val="00B6350C"/>
    <w:rsid w:val="00B63B70"/>
    <w:rsid w:val="00B63DB3"/>
    <w:rsid w:val="00B65323"/>
    <w:rsid w:val="00B6578A"/>
    <w:rsid w:val="00B65A16"/>
    <w:rsid w:val="00B67231"/>
    <w:rsid w:val="00B674BC"/>
    <w:rsid w:val="00B67703"/>
    <w:rsid w:val="00B711A2"/>
    <w:rsid w:val="00B747A6"/>
    <w:rsid w:val="00B7513B"/>
    <w:rsid w:val="00B7537C"/>
    <w:rsid w:val="00B7539E"/>
    <w:rsid w:val="00B75518"/>
    <w:rsid w:val="00B76E96"/>
    <w:rsid w:val="00B80752"/>
    <w:rsid w:val="00B807D6"/>
    <w:rsid w:val="00B807EB"/>
    <w:rsid w:val="00B808CB"/>
    <w:rsid w:val="00B8181C"/>
    <w:rsid w:val="00B81B98"/>
    <w:rsid w:val="00B81F0E"/>
    <w:rsid w:val="00B822A4"/>
    <w:rsid w:val="00B83AAB"/>
    <w:rsid w:val="00B83AAF"/>
    <w:rsid w:val="00B854C0"/>
    <w:rsid w:val="00B86E24"/>
    <w:rsid w:val="00B8775E"/>
    <w:rsid w:val="00B87E91"/>
    <w:rsid w:val="00B901D1"/>
    <w:rsid w:val="00B9029F"/>
    <w:rsid w:val="00B903FA"/>
    <w:rsid w:val="00B903FD"/>
    <w:rsid w:val="00B9089E"/>
    <w:rsid w:val="00B9194A"/>
    <w:rsid w:val="00B91BFF"/>
    <w:rsid w:val="00B91DD0"/>
    <w:rsid w:val="00B929BE"/>
    <w:rsid w:val="00B930E8"/>
    <w:rsid w:val="00B93C18"/>
    <w:rsid w:val="00B947E5"/>
    <w:rsid w:val="00B94A73"/>
    <w:rsid w:val="00B94F15"/>
    <w:rsid w:val="00B954E9"/>
    <w:rsid w:val="00B957AD"/>
    <w:rsid w:val="00B96D2D"/>
    <w:rsid w:val="00B97280"/>
    <w:rsid w:val="00BA00E1"/>
    <w:rsid w:val="00BA118F"/>
    <w:rsid w:val="00BA13DB"/>
    <w:rsid w:val="00BA1A40"/>
    <w:rsid w:val="00BA1A55"/>
    <w:rsid w:val="00BA238C"/>
    <w:rsid w:val="00BA275E"/>
    <w:rsid w:val="00BA2CA9"/>
    <w:rsid w:val="00BA3411"/>
    <w:rsid w:val="00BA3A23"/>
    <w:rsid w:val="00BA501F"/>
    <w:rsid w:val="00BA59CE"/>
    <w:rsid w:val="00BA5A90"/>
    <w:rsid w:val="00BA6F3E"/>
    <w:rsid w:val="00BA76C2"/>
    <w:rsid w:val="00BA78DF"/>
    <w:rsid w:val="00BA7CF5"/>
    <w:rsid w:val="00BA7D5F"/>
    <w:rsid w:val="00BB0EFD"/>
    <w:rsid w:val="00BB1BA7"/>
    <w:rsid w:val="00BB27C1"/>
    <w:rsid w:val="00BB2EF3"/>
    <w:rsid w:val="00BB323E"/>
    <w:rsid w:val="00BB355F"/>
    <w:rsid w:val="00BB3CBC"/>
    <w:rsid w:val="00BB40FC"/>
    <w:rsid w:val="00BB4E4E"/>
    <w:rsid w:val="00BB70AB"/>
    <w:rsid w:val="00BB76A2"/>
    <w:rsid w:val="00BB7BDA"/>
    <w:rsid w:val="00BC00E6"/>
    <w:rsid w:val="00BC0563"/>
    <w:rsid w:val="00BC0703"/>
    <w:rsid w:val="00BC1C2E"/>
    <w:rsid w:val="00BC48E9"/>
    <w:rsid w:val="00BC4D42"/>
    <w:rsid w:val="00BC5224"/>
    <w:rsid w:val="00BC5830"/>
    <w:rsid w:val="00BC5B87"/>
    <w:rsid w:val="00BC5DB5"/>
    <w:rsid w:val="00BC6491"/>
    <w:rsid w:val="00BC66D2"/>
    <w:rsid w:val="00BC6D5F"/>
    <w:rsid w:val="00BC73F3"/>
    <w:rsid w:val="00BC7649"/>
    <w:rsid w:val="00BC79D2"/>
    <w:rsid w:val="00BC7B89"/>
    <w:rsid w:val="00BC7C14"/>
    <w:rsid w:val="00BD1883"/>
    <w:rsid w:val="00BD2896"/>
    <w:rsid w:val="00BD3A5C"/>
    <w:rsid w:val="00BD3B08"/>
    <w:rsid w:val="00BD3C14"/>
    <w:rsid w:val="00BD3D2F"/>
    <w:rsid w:val="00BD4115"/>
    <w:rsid w:val="00BD447E"/>
    <w:rsid w:val="00BD4BF6"/>
    <w:rsid w:val="00BD4E68"/>
    <w:rsid w:val="00BD5404"/>
    <w:rsid w:val="00BD5520"/>
    <w:rsid w:val="00BD636B"/>
    <w:rsid w:val="00BD7A4F"/>
    <w:rsid w:val="00BD7E64"/>
    <w:rsid w:val="00BE0E7D"/>
    <w:rsid w:val="00BE0FE1"/>
    <w:rsid w:val="00BE154F"/>
    <w:rsid w:val="00BE1BAC"/>
    <w:rsid w:val="00BE2551"/>
    <w:rsid w:val="00BE2757"/>
    <w:rsid w:val="00BE2C60"/>
    <w:rsid w:val="00BE3FA8"/>
    <w:rsid w:val="00BE47CA"/>
    <w:rsid w:val="00BE4AE7"/>
    <w:rsid w:val="00BE4CBA"/>
    <w:rsid w:val="00BE4E56"/>
    <w:rsid w:val="00BE51DF"/>
    <w:rsid w:val="00BE5982"/>
    <w:rsid w:val="00BE7081"/>
    <w:rsid w:val="00BF1729"/>
    <w:rsid w:val="00BF1AD4"/>
    <w:rsid w:val="00BF2C69"/>
    <w:rsid w:val="00BF31EA"/>
    <w:rsid w:val="00BF4092"/>
    <w:rsid w:val="00BF4856"/>
    <w:rsid w:val="00BF4B97"/>
    <w:rsid w:val="00BF4D76"/>
    <w:rsid w:val="00BF560C"/>
    <w:rsid w:val="00BF581D"/>
    <w:rsid w:val="00BF5A56"/>
    <w:rsid w:val="00BF5A8F"/>
    <w:rsid w:val="00BF6911"/>
    <w:rsid w:val="00BF7029"/>
    <w:rsid w:val="00BF7A41"/>
    <w:rsid w:val="00C001BA"/>
    <w:rsid w:val="00C00F93"/>
    <w:rsid w:val="00C00FE8"/>
    <w:rsid w:val="00C02C6C"/>
    <w:rsid w:val="00C030A9"/>
    <w:rsid w:val="00C03F75"/>
    <w:rsid w:val="00C0423A"/>
    <w:rsid w:val="00C045F0"/>
    <w:rsid w:val="00C05002"/>
    <w:rsid w:val="00C06472"/>
    <w:rsid w:val="00C06B90"/>
    <w:rsid w:val="00C07742"/>
    <w:rsid w:val="00C10A7B"/>
    <w:rsid w:val="00C10AFB"/>
    <w:rsid w:val="00C10C5E"/>
    <w:rsid w:val="00C114DB"/>
    <w:rsid w:val="00C1187E"/>
    <w:rsid w:val="00C12FBA"/>
    <w:rsid w:val="00C13452"/>
    <w:rsid w:val="00C1384F"/>
    <w:rsid w:val="00C13F07"/>
    <w:rsid w:val="00C14569"/>
    <w:rsid w:val="00C145F2"/>
    <w:rsid w:val="00C1497D"/>
    <w:rsid w:val="00C15088"/>
    <w:rsid w:val="00C16709"/>
    <w:rsid w:val="00C20E8E"/>
    <w:rsid w:val="00C214AF"/>
    <w:rsid w:val="00C218D1"/>
    <w:rsid w:val="00C22718"/>
    <w:rsid w:val="00C233FC"/>
    <w:rsid w:val="00C23665"/>
    <w:rsid w:val="00C257D2"/>
    <w:rsid w:val="00C25839"/>
    <w:rsid w:val="00C26013"/>
    <w:rsid w:val="00C26467"/>
    <w:rsid w:val="00C26A70"/>
    <w:rsid w:val="00C30159"/>
    <w:rsid w:val="00C30407"/>
    <w:rsid w:val="00C30A7A"/>
    <w:rsid w:val="00C31427"/>
    <w:rsid w:val="00C31667"/>
    <w:rsid w:val="00C31D0C"/>
    <w:rsid w:val="00C31FC8"/>
    <w:rsid w:val="00C32CA5"/>
    <w:rsid w:val="00C33578"/>
    <w:rsid w:val="00C339E6"/>
    <w:rsid w:val="00C33B8E"/>
    <w:rsid w:val="00C351A6"/>
    <w:rsid w:val="00C37593"/>
    <w:rsid w:val="00C37614"/>
    <w:rsid w:val="00C37729"/>
    <w:rsid w:val="00C37D2D"/>
    <w:rsid w:val="00C40F03"/>
    <w:rsid w:val="00C43680"/>
    <w:rsid w:val="00C43A83"/>
    <w:rsid w:val="00C43C23"/>
    <w:rsid w:val="00C4410E"/>
    <w:rsid w:val="00C44FE1"/>
    <w:rsid w:val="00C45DE8"/>
    <w:rsid w:val="00C46685"/>
    <w:rsid w:val="00C46A52"/>
    <w:rsid w:val="00C507A7"/>
    <w:rsid w:val="00C509D5"/>
    <w:rsid w:val="00C50D97"/>
    <w:rsid w:val="00C51084"/>
    <w:rsid w:val="00C51753"/>
    <w:rsid w:val="00C53379"/>
    <w:rsid w:val="00C53A17"/>
    <w:rsid w:val="00C553BA"/>
    <w:rsid w:val="00C553D6"/>
    <w:rsid w:val="00C561A0"/>
    <w:rsid w:val="00C56746"/>
    <w:rsid w:val="00C56BBD"/>
    <w:rsid w:val="00C57337"/>
    <w:rsid w:val="00C574CD"/>
    <w:rsid w:val="00C57BD5"/>
    <w:rsid w:val="00C6091F"/>
    <w:rsid w:val="00C6121F"/>
    <w:rsid w:val="00C62CAF"/>
    <w:rsid w:val="00C62D43"/>
    <w:rsid w:val="00C6313B"/>
    <w:rsid w:val="00C631B6"/>
    <w:rsid w:val="00C635A5"/>
    <w:rsid w:val="00C6486E"/>
    <w:rsid w:val="00C657CF"/>
    <w:rsid w:val="00C65C47"/>
    <w:rsid w:val="00C666F7"/>
    <w:rsid w:val="00C67114"/>
    <w:rsid w:val="00C6745C"/>
    <w:rsid w:val="00C67DC8"/>
    <w:rsid w:val="00C72A0F"/>
    <w:rsid w:val="00C73209"/>
    <w:rsid w:val="00C7331F"/>
    <w:rsid w:val="00C73672"/>
    <w:rsid w:val="00C73896"/>
    <w:rsid w:val="00C745B2"/>
    <w:rsid w:val="00C74F97"/>
    <w:rsid w:val="00C75290"/>
    <w:rsid w:val="00C753AE"/>
    <w:rsid w:val="00C75816"/>
    <w:rsid w:val="00C75C48"/>
    <w:rsid w:val="00C7616A"/>
    <w:rsid w:val="00C76695"/>
    <w:rsid w:val="00C767FA"/>
    <w:rsid w:val="00C76F8F"/>
    <w:rsid w:val="00C77042"/>
    <w:rsid w:val="00C77101"/>
    <w:rsid w:val="00C77836"/>
    <w:rsid w:val="00C801A3"/>
    <w:rsid w:val="00C8025B"/>
    <w:rsid w:val="00C80895"/>
    <w:rsid w:val="00C8144A"/>
    <w:rsid w:val="00C8160B"/>
    <w:rsid w:val="00C81ADE"/>
    <w:rsid w:val="00C81CE9"/>
    <w:rsid w:val="00C81F10"/>
    <w:rsid w:val="00C848D2"/>
    <w:rsid w:val="00C86CE0"/>
    <w:rsid w:val="00C8701D"/>
    <w:rsid w:val="00C8724A"/>
    <w:rsid w:val="00C8740B"/>
    <w:rsid w:val="00C90885"/>
    <w:rsid w:val="00C92AFC"/>
    <w:rsid w:val="00C932D7"/>
    <w:rsid w:val="00C943F0"/>
    <w:rsid w:val="00C946C0"/>
    <w:rsid w:val="00C94AF7"/>
    <w:rsid w:val="00C94F79"/>
    <w:rsid w:val="00C951FC"/>
    <w:rsid w:val="00C95759"/>
    <w:rsid w:val="00C9715F"/>
    <w:rsid w:val="00CA0052"/>
    <w:rsid w:val="00CA0554"/>
    <w:rsid w:val="00CA26F6"/>
    <w:rsid w:val="00CA2BFD"/>
    <w:rsid w:val="00CA2D9C"/>
    <w:rsid w:val="00CA2F75"/>
    <w:rsid w:val="00CA30D5"/>
    <w:rsid w:val="00CA3F51"/>
    <w:rsid w:val="00CA470E"/>
    <w:rsid w:val="00CA5367"/>
    <w:rsid w:val="00CA69F9"/>
    <w:rsid w:val="00CA7026"/>
    <w:rsid w:val="00CA7457"/>
    <w:rsid w:val="00CA7610"/>
    <w:rsid w:val="00CA7A37"/>
    <w:rsid w:val="00CA7CB5"/>
    <w:rsid w:val="00CB0C40"/>
    <w:rsid w:val="00CB115F"/>
    <w:rsid w:val="00CB229A"/>
    <w:rsid w:val="00CB28BC"/>
    <w:rsid w:val="00CB2DF8"/>
    <w:rsid w:val="00CB2EB5"/>
    <w:rsid w:val="00CB2F05"/>
    <w:rsid w:val="00CB348E"/>
    <w:rsid w:val="00CB5340"/>
    <w:rsid w:val="00CB5946"/>
    <w:rsid w:val="00CB5B57"/>
    <w:rsid w:val="00CB6506"/>
    <w:rsid w:val="00CB675B"/>
    <w:rsid w:val="00CB7B74"/>
    <w:rsid w:val="00CB7FCE"/>
    <w:rsid w:val="00CC02F8"/>
    <w:rsid w:val="00CC113A"/>
    <w:rsid w:val="00CC16EB"/>
    <w:rsid w:val="00CC1943"/>
    <w:rsid w:val="00CC1A64"/>
    <w:rsid w:val="00CC3C88"/>
    <w:rsid w:val="00CC3E87"/>
    <w:rsid w:val="00CC489B"/>
    <w:rsid w:val="00CC4E5D"/>
    <w:rsid w:val="00CC53DE"/>
    <w:rsid w:val="00CC5C8D"/>
    <w:rsid w:val="00CC71C2"/>
    <w:rsid w:val="00CC7AA9"/>
    <w:rsid w:val="00CC7E1A"/>
    <w:rsid w:val="00CD00F1"/>
    <w:rsid w:val="00CD015A"/>
    <w:rsid w:val="00CD169A"/>
    <w:rsid w:val="00CD1E11"/>
    <w:rsid w:val="00CD219A"/>
    <w:rsid w:val="00CD292A"/>
    <w:rsid w:val="00CD2F9E"/>
    <w:rsid w:val="00CD3245"/>
    <w:rsid w:val="00CD3699"/>
    <w:rsid w:val="00CD3FB9"/>
    <w:rsid w:val="00CD44A3"/>
    <w:rsid w:val="00CD5B6E"/>
    <w:rsid w:val="00CD6F71"/>
    <w:rsid w:val="00CD7DB6"/>
    <w:rsid w:val="00CE093F"/>
    <w:rsid w:val="00CE1521"/>
    <w:rsid w:val="00CE20D3"/>
    <w:rsid w:val="00CE2275"/>
    <w:rsid w:val="00CE2A4C"/>
    <w:rsid w:val="00CE2E4F"/>
    <w:rsid w:val="00CE3488"/>
    <w:rsid w:val="00CE38A6"/>
    <w:rsid w:val="00CE38F7"/>
    <w:rsid w:val="00CE3974"/>
    <w:rsid w:val="00CE5778"/>
    <w:rsid w:val="00CE6E40"/>
    <w:rsid w:val="00CE747B"/>
    <w:rsid w:val="00CE7687"/>
    <w:rsid w:val="00CE7FFD"/>
    <w:rsid w:val="00CF0034"/>
    <w:rsid w:val="00CF07B1"/>
    <w:rsid w:val="00CF0C8A"/>
    <w:rsid w:val="00CF13F0"/>
    <w:rsid w:val="00CF1FC6"/>
    <w:rsid w:val="00CF2DFE"/>
    <w:rsid w:val="00CF2F7C"/>
    <w:rsid w:val="00CF2FCC"/>
    <w:rsid w:val="00CF34E6"/>
    <w:rsid w:val="00CF4CDD"/>
    <w:rsid w:val="00CF4CE9"/>
    <w:rsid w:val="00CF4CEF"/>
    <w:rsid w:val="00CF5220"/>
    <w:rsid w:val="00CF65D5"/>
    <w:rsid w:val="00CF670C"/>
    <w:rsid w:val="00CF6AA5"/>
    <w:rsid w:val="00CF7559"/>
    <w:rsid w:val="00D000C9"/>
    <w:rsid w:val="00D007D5"/>
    <w:rsid w:val="00D0084D"/>
    <w:rsid w:val="00D00D7E"/>
    <w:rsid w:val="00D02C12"/>
    <w:rsid w:val="00D02CD0"/>
    <w:rsid w:val="00D047DD"/>
    <w:rsid w:val="00D06D45"/>
    <w:rsid w:val="00D07B34"/>
    <w:rsid w:val="00D07CF5"/>
    <w:rsid w:val="00D07E11"/>
    <w:rsid w:val="00D118EE"/>
    <w:rsid w:val="00D11AA2"/>
    <w:rsid w:val="00D12C33"/>
    <w:rsid w:val="00D132A7"/>
    <w:rsid w:val="00D1379F"/>
    <w:rsid w:val="00D13C05"/>
    <w:rsid w:val="00D14004"/>
    <w:rsid w:val="00D144C6"/>
    <w:rsid w:val="00D1495F"/>
    <w:rsid w:val="00D1670C"/>
    <w:rsid w:val="00D16D0B"/>
    <w:rsid w:val="00D16E09"/>
    <w:rsid w:val="00D16FD8"/>
    <w:rsid w:val="00D20502"/>
    <w:rsid w:val="00D20BD5"/>
    <w:rsid w:val="00D20C4E"/>
    <w:rsid w:val="00D2149A"/>
    <w:rsid w:val="00D2211D"/>
    <w:rsid w:val="00D2219F"/>
    <w:rsid w:val="00D22667"/>
    <w:rsid w:val="00D23054"/>
    <w:rsid w:val="00D23F1A"/>
    <w:rsid w:val="00D243BC"/>
    <w:rsid w:val="00D2464D"/>
    <w:rsid w:val="00D24807"/>
    <w:rsid w:val="00D24C6B"/>
    <w:rsid w:val="00D24D1F"/>
    <w:rsid w:val="00D24F7E"/>
    <w:rsid w:val="00D25BB7"/>
    <w:rsid w:val="00D265C1"/>
    <w:rsid w:val="00D26E12"/>
    <w:rsid w:val="00D26F1A"/>
    <w:rsid w:val="00D2737E"/>
    <w:rsid w:val="00D27B65"/>
    <w:rsid w:val="00D27F3B"/>
    <w:rsid w:val="00D30701"/>
    <w:rsid w:val="00D31245"/>
    <w:rsid w:val="00D32258"/>
    <w:rsid w:val="00D33579"/>
    <w:rsid w:val="00D3499C"/>
    <w:rsid w:val="00D3568D"/>
    <w:rsid w:val="00D35A84"/>
    <w:rsid w:val="00D35B2E"/>
    <w:rsid w:val="00D3659C"/>
    <w:rsid w:val="00D36A0F"/>
    <w:rsid w:val="00D37E45"/>
    <w:rsid w:val="00D40243"/>
    <w:rsid w:val="00D409D4"/>
    <w:rsid w:val="00D4209A"/>
    <w:rsid w:val="00D423D8"/>
    <w:rsid w:val="00D42E66"/>
    <w:rsid w:val="00D434C3"/>
    <w:rsid w:val="00D434E2"/>
    <w:rsid w:val="00D442D1"/>
    <w:rsid w:val="00D4499D"/>
    <w:rsid w:val="00D4549A"/>
    <w:rsid w:val="00D45EB4"/>
    <w:rsid w:val="00D4661F"/>
    <w:rsid w:val="00D50A9E"/>
    <w:rsid w:val="00D5142D"/>
    <w:rsid w:val="00D518E2"/>
    <w:rsid w:val="00D51969"/>
    <w:rsid w:val="00D51A23"/>
    <w:rsid w:val="00D531A3"/>
    <w:rsid w:val="00D53487"/>
    <w:rsid w:val="00D538C2"/>
    <w:rsid w:val="00D53C1E"/>
    <w:rsid w:val="00D53E42"/>
    <w:rsid w:val="00D54184"/>
    <w:rsid w:val="00D545A3"/>
    <w:rsid w:val="00D54FD1"/>
    <w:rsid w:val="00D561A9"/>
    <w:rsid w:val="00D56615"/>
    <w:rsid w:val="00D56FB2"/>
    <w:rsid w:val="00D57ADC"/>
    <w:rsid w:val="00D600CD"/>
    <w:rsid w:val="00D6011B"/>
    <w:rsid w:val="00D6055C"/>
    <w:rsid w:val="00D60935"/>
    <w:rsid w:val="00D60C19"/>
    <w:rsid w:val="00D60F21"/>
    <w:rsid w:val="00D61013"/>
    <w:rsid w:val="00D6251B"/>
    <w:rsid w:val="00D6314A"/>
    <w:rsid w:val="00D632A2"/>
    <w:rsid w:val="00D632FF"/>
    <w:rsid w:val="00D64898"/>
    <w:rsid w:val="00D64F4F"/>
    <w:rsid w:val="00D650B7"/>
    <w:rsid w:val="00D66D9D"/>
    <w:rsid w:val="00D66F80"/>
    <w:rsid w:val="00D672AD"/>
    <w:rsid w:val="00D674B5"/>
    <w:rsid w:val="00D67564"/>
    <w:rsid w:val="00D70A7F"/>
    <w:rsid w:val="00D7141A"/>
    <w:rsid w:val="00D71FD2"/>
    <w:rsid w:val="00D723CE"/>
    <w:rsid w:val="00D72A9D"/>
    <w:rsid w:val="00D731AD"/>
    <w:rsid w:val="00D73262"/>
    <w:rsid w:val="00D740AF"/>
    <w:rsid w:val="00D758C6"/>
    <w:rsid w:val="00D759C4"/>
    <w:rsid w:val="00D75BD8"/>
    <w:rsid w:val="00D764C6"/>
    <w:rsid w:val="00D77009"/>
    <w:rsid w:val="00D8026D"/>
    <w:rsid w:val="00D80E46"/>
    <w:rsid w:val="00D819F3"/>
    <w:rsid w:val="00D81C36"/>
    <w:rsid w:val="00D82193"/>
    <w:rsid w:val="00D824B0"/>
    <w:rsid w:val="00D83ADE"/>
    <w:rsid w:val="00D84133"/>
    <w:rsid w:val="00D8577B"/>
    <w:rsid w:val="00D85843"/>
    <w:rsid w:val="00D868E4"/>
    <w:rsid w:val="00D86917"/>
    <w:rsid w:val="00D86ACD"/>
    <w:rsid w:val="00D874EA"/>
    <w:rsid w:val="00D878FD"/>
    <w:rsid w:val="00D87994"/>
    <w:rsid w:val="00D87E86"/>
    <w:rsid w:val="00D90393"/>
    <w:rsid w:val="00D90503"/>
    <w:rsid w:val="00D90898"/>
    <w:rsid w:val="00D919C2"/>
    <w:rsid w:val="00D91E9B"/>
    <w:rsid w:val="00D91FC3"/>
    <w:rsid w:val="00D92262"/>
    <w:rsid w:val="00D92355"/>
    <w:rsid w:val="00D925E2"/>
    <w:rsid w:val="00D92E27"/>
    <w:rsid w:val="00D92E58"/>
    <w:rsid w:val="00D9328D"/>
    <w:rsid w:val="00D93995"/>
    <w:rsid w:val="00D93EE1"/>
    <w:rsid w:val="00D942B0"/>
    <w:rsid w:val="00D958D6"/>
    <w:rsid w:val="00D963F3"/>
    <w:rsid w:val="00D96F48"/>
    <w:rsid w:val="00DA0E36"/>
    <w:rsid w:val="00DA15E5"/>
    <w:rsid w:val="00DA23CD"/>
    <w:rsid w:val="00DA2622"/>
    <w:rsid w:val="00DA2F97"/>
    <w:rsid w:val="00DA352C"/>
    <w:rsid w:val="00DA37A0"/>
    <w:rsid w:val="00DA4C02"/>
    <w:rsid w:val="00DA550B"/>
    <w:rsid w:val="00DA5F50"/>
    <w:rsid w:val="00DA6118"/>
    <w:rsid w:val="00DA631C"/>
    <w:rsid w:val="00DA6443"/>
    <w:rsid w:val="00DB07F3"/>
    <w:rsid w:val="00DB0B09"/>
    <w:rsid w:val="00DB106F"/>
    <w:rsid w:val="00DB1720"/>
    <w:rsid w:val="00DB1A9E"/>
    <w:rsid w:val="00DB1AE2"/>
    <w:rsid w:val="00DB20D9"/>
    <w:rsid w:val="00DB2D38"/>
    <w:rsid w:val="00DB54B4"/>
    <w:rsid w:val="00DB5995"/>
    <w:rsid w:val="00DB59DF"/>
    <w:rsid w:val="00DB61DD"/>
    <w:rsid w:val="00DB6447"/>
    <w:rsid w:val="00DB6451"/>
    <w:rsid w:val="00DB66AC"/>
    <w:rsid w:val="00DB7167"/>
    <w:rsid w:val="00DB75ED"/>
    <w:rsid w:val="00DB7D55"/>
    <w:rsid w:val="00DC0275"/>
    <w:rsid w:val="00DC0B22"/>
    <w:rsid w:val="00DC1B04"/>
    <w:rsid w:val="00DC201B"/>
    <w:rsid w:val="00DC5659"/>
    <w:rsid w:val="00DC6987"/>
    <w:rsid w:val="00DC6D27"/>
    <w:rsid w:val="00DC74D6"/>
    <w:rsid w:val="00DC76CF"/>
    <w:rsid w:val="00DC7FAA"/>
    <w:rsid w:val="00DD0028"/>
    <w:rsid w:val="00DD19FC"/>
    <w:rsid w:val="00DD1B32"/>
    <w:rsid w:val="00DD1C8D"/>
    <w:rsid w:val="00DD2132"/>
    <w:rsid w:val="00DD26A4"/>
    <w:rsid w:val="00DD2CC9"/>
    <w:rsid w:val="00DD3618"/>
    <w:rsid w:val="00DD44FA"/>
    <w:rsid w:val="00DD454C"/>
    <w:rsid w:val="00DD4E6B"/>
    <w:rsid w:val="00DD5DC8"/>
    <w:rsid w:val="00DD63C1"/>
    <w:rsid w:val="00DD66A6"/>
    <w:rsid w:val="00DD79A6"/>
    <w:rsid w:val="00DD7BCA"/>
    <w:rsid w:val="00DD7DBE"/>
    <w:rsid w:val="00DE0450"/>
    <w:rsid w:val="00DE0605"/>
    <w:rsid w:val="00DE0C70"/>
    <w:rsid w:val="00DE0D37"/>
    <w:rsid w:val="00DE149D"/>
    <w:rsid w:val="00DE245C"/>
    <w:rsid w:val="00DE4EC6"/>
    <w:rsid w:val="00DE4FE7"/>
    <w:rsid w:val="00DE5375"/>
    <w:rsid w:val="00DE5B69"/>
    <w:rsid w:val="00DE6214"/>
    <w:rsid w:val="00DE678B"/>
    <w:rsid w:val="00DE6B01"/>
    <w:rsid w:val="00DE721B"/>
    <w:rsid w:val="00DE75BA"/>
    <w:rsid w:val="00DE774D"/>
    <w:rsid w:val="00DE7EB2"/>
    <w:rsid w:val="00DF04FA"/>
    <w:rsid w:val="00DF1743"/>
    <w:rsid w:val="00DF18AC"/>
    <w:rsid w:val="00DF27F4"/>
    <w:rsid w:val="00DF2AC1"/>
    <w:rsid w:val="00DF2DA4"/>
    <w:rsid w:val="00DF30FF"/>
    <w:rsid w:val="00DF4236"/>
    <w:rsid w:val="00DF42D2"/>
    <w:rsid w:val="00DF4C3D"/>
    <w:rsid w:val="00DF50A5"/>
    <w:rsid w:val="00DF5608"/>
    <w:rsid w:val="00DF60FD"/>
    <w:rsid w:val="00DF6C2B"/>
    <w:rsid w:val="00DF77C8"/>
    <w:rsid w:val="00E009A1"/>
    <w:rsid w:val="00E00E19"/>
    <w:rsid w:val="00E01351"/>
    <w:rsid w:val="00E01846"/>
    <w:rsid w:val="00E01A46"/>
    <w:rsid w:val="00E027A1"/>
    <w:rsid w:val="00E02861"/>
    <w:rsid w:val="00E02E13"/>
    <w:rsid w:val="00E030AA"/>
    <w:rsid w:val="00E03374"/>
    <w:rsid w:val="00E037AC"/>
    <w:rsid w:val="00E03A6E"/>
    <w:rsid w:val="00E052C8"/>
    <w:rsid w:val="00E05EB9"/>
    <w:rsid w:val="00E06A50"/>
    <w:rsid w:val="00E072EA"/>
    <w:rsid w:val="00E0756C"/>
    <w:rsid w:val="00E0760E"/>
    <w:rsid w:val="00E07F50"/>
    <w:rsid w:val="00E10017"/>
    <w:rsid w:val="00E101EA"/>
    <w:rsid w:val="00E103B0"/>
    <w:rsid w:val="00E10930"/>
    <w:rsid w:val="00E10DAA"/>
    <w:rsid w:val="00E1162E"/>
    <w:rsid w:val="00E11A1F"/>
    <w:rsid w:val="00E1206C"/>
    <w:rsid w:val="00E12245"/>
    <w:rsid w:val="00E124CB"/>
    <w:rsid w:val="00E1274B"/>
    <w:rsid w:val="00E13269"/>
    <w:rsid w:val="00E142AB"/>
    <w:rsid w:val="00E146D0"/>
    <w:rsid w:val="00E15033"/>
    <w:rsid w:val="00E153F9"/>
    <w:rsid w:val="00E164F9"/>
    <w:rsid w:val="00E167EE"/>
    <w:rsid w:val="00E16924"/>
    <w:rsid w:val="00E170B5"/>
    <w:rsid w:val="00E17AD3"/>
    <w:rsid w:val="00E20812"/>
    <w:rsid w:val="00E209C0"/>
    <w:rsid w:val="00E20E90"/>
    <w:rsid w:val="00E219A8"/>
    <w:rsid w:val="00E22595"/>
    <w:rsid w:val="00E237C0"/>
    <w:rsid w:val="00E23BD5"/>
    <w:rsid w:val="00E2447C"/>
    <w:rsid w:val="00E247BD"/>
    <w:rsid w:val="00E248EC"/>
    <w:rsid w:val="00E24A6C"/>
    <w:rsid w:val="00E24C33"/>
    <w:rsid w:val="00E2676D"/>
    <w:rsid w:val="00E26A15"/>
    <w:rsid w:val="00E26DFD"/>
    <w:rsid w:val="00E279A6"/>
    <w:rsid w:val="00E300F8"/>
    <w:rsid w:val="00E30DB8"/>
    <w:rsid w:val="00E312AF"/>
    <w:rsid w:val="00E315C3"/>
    <w:rsid w:val="00E31A70"/>
    <w:rsid w:val="00E3224E"/>
    <w:rsid w:val="00E3271C"/>
    <w:rsid w:val="00E3288B"/>
    <w:rsid w:val="00E33482"/>
    <w:rsid w:val="00E33982"/>
    <w:rsid w:val="00E33A27"/>
    <w:rsid w:val="00E33B6A"/>
    <w:rsid w:val="00E34BF1"/>
    <w:rsid w:val="00E371A2"/>
    <w:rsid w:val="00E402C3"/>
    <w:rsid w:val="00E4033C"/>
    <w:rsid w:val="00E4061D"/>
    <w:rsid w:val="00E40DDC"/>
    <w:rsid w:val="00E4194D"/>
    <w:rsid w:val="00E42030"/>
    <w:rsid w:val="00E425F4"/>
    <w:rsid w:val="00E42639"/>
    <w:rsid w:val="00E42A4D"/>
    <w:rsid w:val="00E42DEA"/>
    <w:rsid w:val="00E4433D"/>
    <w:rsid w:val="00E444B2"/>
    <w:rsid w:val="00E44D17"/>
    <w:rsid w:val="00E44F11"/>
    <w:rsid w:val="00E450B7"/>
    <w:rsid w:val="00E45CFC"/>
    <w:rsid w:val="00E46DD1"/>
    <w:rsid w:val="00E47480"/>
    <w:rsid w:val="00E50221"/>
    <w:rsid w:val="00E51D85"/>
    <w:rsid w:val="00E521DA"/>
    <w:rsid w:val="00E53327"/>
    <w:rsid w:val="00E53969"/>
    <w:rsid w:val="00E5398E"/>
    <w:rsid w:val="00E546FC"/>
    <w:rsid w:val="00E55A52"/>
    <w:rsid w:val="00E5629B"/>
    <w:rsid w:val="00E56384"/>
    <w:rsid w:val="00E56A5E"/>
    <w:rsid w:val="00E56ABE"/>
    <w:rsid w:val="00E56F5E"/>
    <w:rsid w:val="00E6023B"/>
    <w:rsid w:val="00E60514"/>
    <w:rsid w:val="00E60980"/>
    <w:rsid w:val="00E60F61"/>
    <w:rsid w:val="00E62CB4"/>
    <w:rsid w:val="00E6370D"/>
    <w:rsid w:val="00E63F52"/>
    <w:rsid w:val="00E643BD"/>
    <w:rsid w:val="00E6513B"/>
    <w:rsid w:val="00E65C8A"/>
    <w:rsid w:val="00E66297"/>
    <w:rsid w:val="00E668C9"/>
    <w:rsid w:val="00E674F6"/>
    <w:rsid w:val="00E67A1B"/>
    <w:rsid w:val="00E702D3"/>
    <w:rsid w:val="00E705B2"/>
    <w:rsid w:val="00E70E15"/>
    <w:rsid w:val="00E70E42"/>
    <w:rsid w:val="00E71054"/>
    <w:rsid w:val="00E7133F"/>
    <w:rsid w:val="00E73DD8"/>
    <w:rsid w:val="00E744CE"/>
    <w:rsid w:val="00E756E4"/>
    <w:rsid w:val="00E7659F"/>
    <w:rsid w:val="00E80DC2"/>
    <w:rsid w:val="00E81031"/>
    <w:rsid w:val="00E817F2"/>
    <w:rsid w:val="00E81BD1"/>
    <w:rsid w:val="00E81CC8"/>
    <w:rsid w:val="00E820E6"/>
    <w:rsid w:val="00E823A6"/>
    <w:rsid w:val="00E8249D"/>
    <w:rsid w:val="00E82FD4"/>
    <w:rsid w:val="00E832BA"/>
    <w:rsid w:val="00E841B5"/>
    <w:rsid w:val="00E8448B"/>
    <w:rsid w:val="00E86613"/>
    <w:rsid w:val="00E86B8F"/>
    <w:rsid w:val="00E87447"/>
    <w:rsid w:val="00E87C3E"/>
    <w:rsid w:val="00E9389D"/>
    <w:rsid w:val="00E9404D"/>
    <w:rsid w:val="00E941B2"/>
    <w:rsid w:val="00E9446F"/>
    <w:rsid w:val="00E94A49"/>
    <w:rsid w:val="00E95ECF"/>
    <w:rsid w:val="00E9605B"/>
    <w:rsid w:val="00E97053"/>
    <w:rsid w:val="00EA03C0"/>
    <w:rsid w:val="00EA0411"/>
    <w:rsid w:val="00EA07AC"/>
    <w:rsid w:val="00EA0B3A"/>
    <w:rsid w:val="00EA1C65"/>
    <w:rsid w:val="00EA1E0B"/>
    <w:rsid w:val="00EA2037"/>
    <w:rsid w:val="00EA226E"/>
    <w:rsid w:val="00EA2525"/>
    <w:rsid w:val="00EA32ED"/>
    <w:rsid w:val="00EA35D5"/>
    <w:rsid w:val="00EA4327"/>
    <w:rsid w:val="00EA49EF"/>
    <w:rsid w:val="00EA4EF4"/>
    <w:rsid w:val="00EA4FD7"/>
    <w:rsid w:val="00EA5644"/>
    <w:rsid w:val="00EA5A54"/>
    <w:rsid w:val="00EA62BE"/>
    <w:rsid w:val="00EA6B6C"/>
    <w:rsid w:val="00EA70CA"/>
    <w:rsid w:val="00EA7134"/>
    <w:rsid w:val="00EA7A46"/>
    <w:rsid w:val="00EA7F67"/>
    <w:rsid w:val="00EB07C0"/>
    <w:rsid w:val="00EB09C7"/>
    <w:rsid w:val="00EB0D9B"/>
    <w:rsid w:val="00EB1821"/>
    <w:rsid w:val="00EB19D2"/>
    <w:rsid w:val="00EB20F5"/>
    <w:rsid w:val="00EB255C"/>
    <w:rsid w:val="00EB28C5"/>
    <w:rsid w:val="00EB2CDB"/>
    <w:rsid w:val="00EB2DC1"/>
    <w:rsid w:val="00EB3AB1"/>
    <w:rsid w:val="00EB40B4"/>
    <w:rsid w:val="00EB45B3"/>
    <w:rsid w:val="00EB4C0B"/>
    <w:rsid w:val="00EB51BF"/>
    <w:rsid w:val="00EB52FE"/>
    <w:rsid w:val="00EB575F"/>
    <w:rsid w:val="00EB5987"/>
    <w:rsid w:val="00EB5C54"/>
    <w:rsid w:val="00EB6EBC"/>
    <w:rsid w:val="00EC14AD"/>
    <w:rsid w:val="00EC14EB"/>
    <w:rsid w:val="00EC1AB1"/>
    <w:rsid w:val="00EC2519"/>
    <w:rsid w:val="00EC35E9"/>
    <w:rsid w:val="00EC4221"/>
    <w:rsid w:val="00EC425C"/>
    <w:rsid w:val="00EC4E4D"/>
    <w:rsid w:val="00EC5B2A"/>
    <w:rsid w:val="00EC5B37"/>
    <w:rsid w:val="00EC651D"/>
    <w:rsid w:val="00EC6B87"/>
    <w:rsid w:val="00ED069C"/>
    <w:rsid w:val="00ED0752"/>
    <w:rsid w:val="00ED100A"/>
    <w:rsid w:val="00ED2015"/>
    <w:rsid w:val="00ED211C"/>
    <w:rsid w:val="00ED3247"/>
    <w:rsid w:val="00ED3513"/>
    <w:rsid w:val="00ED360D"/>
    <w:rsid w:val="00ED3F89"/>
    <w:rsid w:val="00ED4BC5"/>
    <w:rsid w:val="00ED4C3E"/>
    <w:rsid w:val="00ED4C5E"/>
    <w:rsid w:val="00ED571D"/>
    <w:rsid w:val="00ED5CD1"/>
    <w:rsid w:val="00ED6737"/>
    <w:rsid w:val="00ED68D4"/>
    <w:rsid w:val="00ED68E3"/>
    <w:rsid w:val="00ED75E6"/>
    <w:rsid w:val="00ED770A"/>
    <w:rsid w:val="00EE0372"/>
    <w:rsid w:val="00EE214E"/>
    <w:rsid w:val="00EE2987"/>
    <w:rsid w:val="00EE2E31"/>
    <w:rsid w:val="00EE462D"/>
    <w:rsid w:val="00EE4C81"/>
    <w:rsid w:val="00EE4E41"/>
    <w:rsid w:val="00EE4F1E"/>
    <w:rsid w:val="00EE53D2"/>
    <w:rsid w:val="00EE6378"/>
    <w:rsid w:val="00EE6C4D"/>
    <w:rsid w:val="00EE6CB6"/>
    <w:rsid w:val="00EE7C9B"/>
    <w:rsid w:val="00EF0A32"/>
    <w:rsid w:val="00EF0BA9"/>
    <w:rsid w:val="00EF1501"/>
    <w:rsid w:val="00EF1EB5"/>
    <w:rsid w:val="00EF30C0"/>
    <w:rsid w:val="00EF3DB2"/>
    <w:rsid w:val="00EF4134"/>
    <w:rsid w:val="00EF590B"/>
    <w:rsid w:val="00EF60BF"/>
    <w:rsid w:val="00EF6406"/>
    <w:rsid w:val="00EF6414"/>
    <w:rsid w:val="00EF66EF"/>
    <w:rsid w:val="00EF6D92"/>
    <w:rsid w:val="00EF7388"/>
    <w:rsid w:val="00EF7895"/>
    <w:rsid w:val="00EF7D5B"/>
    <w:rsid w:val="00F0005D"/>
    <w:rsid w:val="00F0055C"/>
    <w:rsid w:val="00F00713"/>
    <w:rsid w:val="00F0156F"/>
    <w:rsid w:val="00F01FC5"/>
    <w:rsid w:val="00F02703"/>
    <w:rsid w:val="00F03D1D"/>
    <w:rsid w:val="00F04A9D"/>
    <w:rsid w:val="00F04D0F"/>
    <w:rsid w:val="00F057DA"/>
    <w:rsid w:val="00F07D17"/>
    <w:rsid w:val="00F103C8"/>
    <w:rsid w:val="00F109FF"/>
    <w:rsid w:val="00F10A9E"/>
    <w:rsid w:val="00F10B8C"/>
    <w:rsid w:val="00F114C8"/>
    <w:rsid w:val="00F12860"/>
    <w:rsid w:val="00F1353B"/>
    <w:rsid w:val="00F1373C"/>
    <w:rsid w:val="00F13D30"/>
    <w:rsid w:val="00F148F9"/>
    <w:rsid w:val="00F15C85"/>
    <w:rsid w:val="00F1618B"/>
    <w:rsid w:val="00F166F0"/>
    <w:rsid w:val="00F16819"/>
    <w:rsid w:val="00F168F1"/>
    <w:rsid w:val="00F16C6F"/>
    <w:rsid w:val="00F16F6F"/>
    <w:rsid w:val="00F17BCF"/>
    <w:rsid w:val="00F20ECA"/>
    <w:rsid w:val="00F213FA"/>
    <w:rsid w:val="00F21E8C"/>
    <w:rsid w:val="00F222D3"/>
    <w:rsid w:val="00F22EC9"/>
    <w:rsid w:val="00F24969"/>
    <w:rsid w:val="00F24DB4"/>
    <w:rsid w:val="00F2524A"/>
    <w:rsid w:val="00F25BE4"/>
    <w:rsid w:val="00F2697B"/>
    <w:rsid w:val="00F30295"/>
    <w:rsid w:val="00F312AB"/>
    <w:rsid w:val="00F324C7"/>
    <w:rsid w:val="00F326D2"/>
    <w:rsid w:val="00F32D89"/>
    <w:rsid w:val="00F334B6"/>
    <w:rsid w:val="00F34269"/>
    <w:rsid w:val="00F34DAE"/>
    <w:rsid w:val="00F350F7"/>
    <w:rsid w:val="00F36488"/>
    <w:rsid w:val="00F36B85"/>
    <w:rsid w:val="00F37852"/>
    <w:rsid w:val="00F4063C"/>
    <w:rsid w:val="00F409FE"/>
    <w:rsid w:val="00F410FA"/>
    <w:rsid w:val="00F413E9"/>
    <w:rsid w:val="00F435BC"/>
    <w:rsid w:val="00F43C01"/>
    <w:rsid w:val="00F43FC8"/>
    <w:rsid w:val="00F4435E"/>
    <w:rsid w:val="00F44808"/>
    <w:rsid w:val="00F449B3"/>
    <w:rsid w:val="00F45043"/>
    <w:rsid w:val="00F450BF"/>
    <w:rsid w:val="00F47879"/>
    <w:rsid w:val="00F50342"/>
    <w:rsid w:val="00F50943"/>
    <w:rsid w:val="00F514AD"/>
    <w:rsid w:val="00F5177E"/>
    <w:rsid w:val="00F51888"/>
    <w:rsid w:val="00F51E04"/>
    <w:rsid w:val="00F52100"/>
    <w:rsid w:val="00F52F61"/>
    <w:rsid w:val="00F5301C"/>
    <w:rsid w:val="00F5352F"/>
    <w:rsid w:val="00F54244"/>
    <w:rsid w:val="00F5456B"/>
    <w:rsid w:val="00F54752"/>
    <w:rsid w:val="00F548A8"/>
    <w:rsid w:val="00F576A4"/>
    <w:rsid w:val="00F57912"/>
    <w:rsid w:val="00F57AF7"/>
    <w:rsid w:val="00F57DC1"/>
    <w:rsid w:val="00F61160"/>
    <w:rsid w:val="00F613F6"/>
    <w:rsid w:val="00F615A3"/>
    <w:rsid w:val="00F620D9"/>
    <w:rsid w:val="00F6354A"/>
    <w:rsid w:val="00F644AF"/>
    <w:rsid w:val="00F645FD"/>
    <w:rsid w:val="00F65127"/>
    <w:rsid w:val="00F65264"/>
    <w:rsid w:val="00F65F5E"/>
    <w:rsid w:val="00F66349"/>
    <w:rsid w:val="00F6792F"/>
    <w:rsid w:val="00F701BA"/>
    <w:rsid w:val="00F70781"/>
    <w:rsid w:val="00F708A7"/>
    <w:rsid w:val="00F70BFC"/>
    <w:rsid w:val="00F71424"/>
    <w:rsid w:val="00F7167C"/>
    <w:rsid w:val="00F71787"/>
    <w:rsid w:val="00F722A4"/>
    <w:rsid w:val="00F724CD"/>
    <w:rsid w:val="00F74CD1"/>
    <w:rsid w:val="00F75D71"/>
    <w:rsid w:val="00F75DAC"/>
    <w:rsid w:val="00F75F6D"/>
    <w:rsid w:val="00F76613"/>
    <w:rsid w:val="00F77187"/>
    <w:rsid w:val="00F774DC"/>
    <w:rsid w:val="00F77A2D"/>
    <w:rsid w:val="00F800FF"/>
    <w:rsid w:val="00F810FD"/>
    <w:rsid w:val="00F81572"/>
    <w:rsid w:val="00F81B87"/>
    <w:rsid w:val="00F82CD6"/>
    <w:rsid w:val="00F832E3"/>
    <w:rsid w:val="00F834AE"/>
    <w:rsid w:val="00F84BB8"/>
    <w:rsid w:val="00F85828"/>
    <w:rsid w:val="00F85AE1"/>
    <w:rsid w:val="00F860AD"/>
    <w:rsid w:val="00F8695B"/>
    <w:rsid w:val="00F86AA7"/>
    <w:rsid w:val="00F86F79"/>
    <w:rsid w:val="00F876FC"/>
    <w:rsid w:val="00F8790B"/>
    <w:rsid w:val="00F879C9"/>
    <w:rsid w:val="00F90434"/>
    <w:rsid w:val="00F90D6F"/>
    <w:rsid w:val="00F91064"/>
    <w:rsid w:val="00F91AB7"/>
    <w:rsid w:val="00F92675"/>
    <w:rsid w:val="00F93177"/>
    <w:rsid w:val="00F93183"/>
    <w:rsid w:val="00F934AD"/>
    <w:rsid w:val="00F94055"/>
    <w:rsid w:val="00F9436A"/>
    <w:rsid w:val="00F94372"/>
    <w:rsid w:val="00F946E1"/>
    <w:rsid w:val="00F94C98"/>
    <w:rsid w:val="00F950B6"/>
    <w:rsid w:val="00F954EB"/>
    <w:rsid w:val="00F95508"/>
    <w:rsid w:val="00F96162"/>
    <w:rsid w:val="00F962D2"/>
    <w:rsid w:val="00F96D01"/>
    <w:rsid w:val="00F96FDB"/>
    <w:rsid w:val="00F9716D"/>
    <w:rsid w:val="00F979F7"/>
    <w:rsid w:val="00FA065F"/>
    <w:rsid w:val="00FA0932"/>
    <w:rsid w:val="00FA0AC0"/>
    <w:rsid w:val="00FA0B9F"/>
    <w:rsid w:val="00FA1D0C"/>
    <w:rsid w:val="00FA269E"/>
    <w:rsid w:val="00FA315E"/>
    <w:rsid w:val="00FA395B"/>
    <w:rsid w:val="00FA4277"/>
    <w:rsid w:val="00FA4BD3"/>
    <w:rsid w:val="00FA52D5"/>
    <w:rsid w:val="00FA5D6F"/>
    <w:rsid w:val="00FA665D"/>
    <w:rsid w:val="00FA76DA"/>
    <w:rsid w:val="00FB017A"/>
    <w:rsid w:val="00FB1162"/>
    <w:rsid w:val="00FB11FD"/>
    <w:rsid w:val="00FB126C"/>
    <w:rsid w:val="00FB3B6F"/>
    <w:rsid w:val="00FB3E44"/>
    <w:rsid w:val="00FB4194"/>
    <w:rsid w:val="00FB435C"/>
    <w:rsid w:val="00FB4C27"/>
    <w:rsid w:val="00FB52A9"/>
    <w:rsid w:val="00FB559C"/>
    <w:rsid w:val="00FB5936"/>
    <w:rsid w:val="00FB61C5"/>
    <w:rsid w:val="00FB77A9"/>
    <w:rsid w:val="00FB7E88"/>
    <w:rsid w:val="00FC0A57"/>
    <w:rsid w:val="00FC0C89"/>
    <w:rsid w:val="00FC0F1F"/>
    <w:rsid w:val="00FC0F87"/>
    <w:rsid w:val="00FC1C63"/>
    <w:rsid w:val="00FC26ED"/>
    <w:rsid w:val="00FC3C30"/>
    <w:rsid w:val="00FC41E3"/>
    <w:rsid w:val="00FC4386"/>
    <w:rsid w:val="00FC5E4C"/>
    <w:rsid w:val="00FC604D"/>
    <w:rsid w:val="00FC68C6"/>
    <w:rsid w:val="00FC6B19"/>
    <w:rsid w:val="00FD047B"/>
    <w:rsid w:val="00FD06C0"/>
    <w:rsid w:val="00FD0E5F"/>
    <w:rsid w:val="00FD223A"/>
    <w:rsid w:val="00FD27AD"/>
    <w:rsid w:val="00FD3E98"/>
    <w:rsid w:val="00FD462D"/>
    <w:rsid w:val="00FD4978"/>
    <w:rsid w:val="00FD678E"/>
    <w:rsid w:val="00FD73ED"/>
    <w:rsid w:val="00FD7730"/>
    <w:rsid w:val="00FE0069"/>
    <w:rsid w:val="00FE02A8"/>
    <w:rsid w:val="00FE02CE"/>
    <w:rsid w:val="00FE0558"/>
    <w:rsid w:val="00FE0598"/>
    <w:rsid w:val="00FE0FE4"/>
    <w:rsid w:val="00FE3369"/>
    <w:rsid w:val="00FE3377"/>
    <w:rsid w:val="00FE3AFC"/>
    <w:rsid w:val="00FE45BA"/>
    <w:rsid w:val="00FE4768"/>
    <w:rsid w:val="00FE5B0F"/>
    <w:rsid w:val="00FE5D88"/>
    <w:rsid w:val="00FE68F1"/>
    <w:rsid w:val="00FE6DBE"/>
    <w:rsid w:val="00FE7A0D"/>
    <w:rsid w:val="00FF1256"/>
    <w:rsid w:val="00FF2C8E"/>
    <w:rsid w:val="00FF331E"/>
    <w:rsid w:val="00FF3EA4"/>
    <w:rsid w:val="00FF46A3"/>
    <w:rsid w:val="00FF4D63"/>
    <w:rsid w:val="00FF57F8"/>
    <w:rsid w:val="00FF5C55"/>
    <w:rsid w:val="00FF6492"/>
    <w:rsid w:val="00FF66A1"/>
    <w:rsid w:val="00FF7D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2B2BD"/>
  <w15:docId w15:val="{135A4F55-7A24-451E-9B87-FDB244134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1A6A88"/>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1A6A88"/>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1A6A88"/>
    <w:pPr>
      <w:keepNext/>
      <w:keepLines/>
      <w:numPr>
        <w:ilvl w:val="2"/>
        <w:numId w:val="3"/>
      </w:numPr>
      <w:spacing w:before="40" w:after="0"/>
      <w:ind w:left="72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1A6A88"/>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1A6A88"/>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1A6A88"/>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1A6A88"/>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1A6A88"/>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6A88"/>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E1AB6"/>
    <w:pPr>
      <w:ind w:left="720"/>
      <w:contextualSpacing/>
    </w:pPr>
  </w:style>
  <w:style w:type="character" w:styleId="Accentuation">
    <w:name w:val="Emphasis"/>
    <w:basedOn w:val="Policepardfaut"/>
    <w:uiPriority w:val="20"/>
    <w:qFormat/>
    <w:rsid w:val="000F6BFB"/>
    <w:rPr>
      <w:i/>
      <w:iCs/>
    </w:rPr>
  </w:style>
  <w:style w:type="character" w:customStyle="1" w:styleId="Titre1Car">
    <w:name w:val="Titre 1 Car"/>
    <w:basedOn w:val="Policepardfaut"/>
    <w:link w:val="Titre1"/>
    <w:uiPriority w:val="9"/>
    <w:rsid w:val="001A6A88"/>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1A6A88"/>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1A6A88"/>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1A6A88"/>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1A6A88"/>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1A6A88"/>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1A6A88"/>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1A6A88"/>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6A88"/>
    <w:rPr>
      <w:rFonts w:asciiTheme="majorHAnsi" w:eastAsiaTheme="majorEastAsia" w:hAnsiTheme="majorHAnsi" w:cstheme="majorBidi"/>
      <w:i/>
      <w:iCs/>
      <w:color w:val="272727" w:themeColor="text1" w:themeTint="D8"/>
      <w:sz w:val="21"/>
      <w:szCs w:val="21"/>
    </w:rPr>
  </w:style>
  <w:style w:type="character" w:styleId="Lienhypertexte">
    <w:name w:val="Hyperlink"/>
    <w:basedOn w:val="Policepardfaut"/>
    <w:uiPriority w:val="99"/>
    <w:unhideWhenUsed/>
    <w:rsid w:val="00973F26"/>
    <w:rPr>
      <w:color w:val="0000FF"/>
      <w:u w:val="single"/>
    </w:rPr>
  </w:style>
  <w:style w:type="character" w:customStyle="1" w:styleId="ts-alignment-element">
    <w:name w:val="ts-alignment-element"/>
    <w:basedOn w:val="Policepardfaut"/>
    <w:rsid w:val="00570DC7"/>
  </w:style>
  <w:style w:type="character" w:customStyle="1" w:styleId="UnresolvedMention">
    <w:name w:val="Unresolved Mention"/>
    <w:basedOn w:val="Policepardfaut"/>
    <w:uiPriority w:val="99"/>
    <w:semiHidden/>
    <w:unhideWhenUsed/>
    <w:rsid w:val="00DE5375"/>
    <w:rPr>
      <w:color w:val="605E5C"/>
      <w:shd w:val="clear" w:color="auto" w:fill="E1DFDD"/>
    </w:rPr>
  </w:style>
  <w:style w:type="character" w:styleId="lev">
    <w:name w:val="Strong"/>
    <w:basedOn w:val="Policepardfaut"/>
    <w:uiPriority w:val="22"/>
    <w:qFormat/>
    <w:rsid w:val="00D958D6"/>
    <w:rPr>
      <w:b/>
      <w:bCs/>
    </w:rPr>
  </w:style>
  <w:style w:type="character" w:customStyle="1" w:styleId="ts-alignment-element-highlighted">
    <w:name w:val="ts-alignment-element-highlighted"/>
    <w:basedOn w:val="Policepardfaut"/>
    <w:rsid w:val="00E146D0"/>
  </w:style>
  <w:style w:type="character" w:customStyle="1" w:styleId="m-accordion-featurednumber">
    <w:name w:val="m-accordion-featured__number"/>
    <w:basedOn w:val="Policepardfaut"/>
    <w:rsid w:val="000673F5"/>
  </w:style>
  <w:style w:type="character" w:customStyle="1" w:styleId="m-accordion-featuredunit">
    <w:name w:val="m-accordion-featured__unit"/>
    <w:basedOn w:val="Policepardfaut"/>
    <w:rsid w:val="000673F5"/>
  </w:style>
  <w:style w:type="paragraph" w:customStyle="1" w:styleId="c-author-listitem">
    <w:name w:val="c-author-list__item"/>
    <w:basedOn w:val="Normal"/>
    <w:rsid w:val="00C57BD5"/>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ticle-info-details">
    <w:name w:val="c-article-info-details"/>
    <w:basedOn w:val="Normal"/>
    <w:rsid w:val="00C57BD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u-visually-hidden">
    <w:name w:val="u-visually-hidden"/>
    <w:basedOn w:val="Policepardfaut"/>
    <w:rsid w:val="00C57BD5"/>
  </w:style>
  <w:style w:type="paragraph" w:styleId="NormalWeb">
    <w:name w:val="Normal (Web)"/>
    <w:basedOn w:val="Normal"/>
    <w:link w:val="NormalWebCar"/>
    <w:uiPriority w:val="99"/>
    <w:unhideWhenUsed/>
    <w:rsid w:val="001F096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B35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B353D0"/>
    <w:rPr>
      <w:rFonts w:ascii="Courier New" w:eastAsia="Times New Roman" w:hAnsi="Courier New" w:cs="Courier New"/>
      <w:sz w:val="20"/>
      <w:szCs w:val="20"/>
      <w:lang w:eastAsia="fr-FR"/>
    </w:rPr>
  </w:style>
  <w:style w:type="character" w:customStyle="1" w:styleId="y2iqfc">
    <w:name w:val="y2iqfc"/>
    <w:basedOn w:val="Policepardfaut"/>
    <w:rsid w:val="00B353D0"/>
  </w:style>
  <w:style w:type="character" w:styleId="Lienhypertextesuivivisit">
    <w:name w:val="FollowedHyperlink"/>
    <w:basedOn w:val="Policepardfaut"/>
    <w:uiPriority w:val="99"/>
    <w:semiHidden/>
    <w:unhideWhenUsed/>
    <w:rsid w:val="00100F5B"/>
    <w:rPr>
      <w:color w:val="954F72" w:themeColor="followedHyperlink"/>
      <w:u w:val="single"/>
    </w:rPr>
  </w:style>
  <w:style w:type="character" w:customStyle="1" w:styleId="entry-title">
    <w:name w:val="entry-title"/>
    <w:basedOn w:val="Policepardfaut"/>
    <w:rsid w:val="00C00FE8"/>
  </w:style>
  <w:style w:type="character" w:customStyle="1" w:styleId="entry-date">
    <w:name w:val="entry-date"/>
    <w:basedOn w:val="Policepardfaut"/>
    <w:rsid w:val="00C00FE8"/>
  </w:style>
  <w:style w:type="paragraph" w:customStyle="1" w:styleId="delta">
    <w:name w:val="delta"/>
    <w:basedOn w:val="Normal"/>
    <w:rsid w:val="00C00FE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xt">
    <w:name w:val="txt"/>
    <w:basedOn w:val="Policepardfaut"/>
    <w:rsid w:val="00C00FE8"/>
  </w:style>
  <w:style w:type="character" w:customStyle="1" w:styleId="link-wrapper">
    <w:name w:val="link-wrapper"/>
    <w:basedOn w:val="Policepardfaut"/>
    <w:rsid w:val="00C00FE8"/>
  </w:style>
  <w:style w:type="paragraph" w:customStyle="1" w:styleId="mt1">
    <w:name w:val="mt1"/>
    <w:basedOn w:val="Normal"/>
    <w:rsid w:val="00C00FE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olor-purple">
    <w:name w:val="color-purple"/>
    <w:basedOn w:val="Policepardfaut"/>
    <w:rsid w:val="00C00FE8"/>
  </w:style>
  <w:style w:type="character" w:customStyle="1" w:styleId="bold">
    <w:name w:val="bold"/>
    <w:basedOn w:val="Policepardfaut"/>
    <w:rsid w:val="00C00FE8"/>
  </w:style>
  <w:style w:type="paragraph" w:customStyle="1" w:styleId="zeta">
    <w:name w:val="zeta"/>
    <w:basedOn w:val="Normal"/>
    <w:rsid w:val="00C00FE8"/>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ragraph">
    <w:name w:val="paragraph"/>
    <w:basedOn w:val="Normal"/>
    <w:rsid w:val="006E06D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p-caption-text">
    <w:name w:val="wp-caption-text"/>
    <w:basedOn w:val="Normal"/>
    <w:rsid w:val="006E06D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ntry-footer-info">
    <w:name w:val="entry-footer-info"/>
    <w:basedOn w:val="Normal"/>
    <w:rsid w:val="00727FA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post-footers">
    <w:name w:val="post-footers"/>
    <w:basedOn w:val="Policepardfaut"/>
    <w:rsid w:val="00727FA2"/>
  </w:style>
  <w:style w:type="character" w:customStyle="1" w:styleId="separator">
    <w:name w:val="separator"/>
    <w:basedOn w:val="Policepardfaut"/>
    <w:rsid w:val="00727FA2"/>
  </w:style>
  <w:style w:type="paragraph" w:customStyle="1" w:styleId="shareaholic-share-button">
    <w:name w:val="shareaholic-share-button"/>
    <w:basedOn w:val="Normal"/>
    <w:rsid w:val="00CC71C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3C5EB3"/>
  </w:style>
  <w:style w:type="character" w:customStyle="1" w:styleId="subtwo">
    <w:name w:val="subtwo"/>
    <w:basedOn w:val="Policepardfaut"/>
    <w:rsid w:val="006E539C"/>
  </w:style>
  <w:style w:type="character" w:customStyle="1" w:styleId="citation">
    <w:name w:val="citation"/>
    <w:basedOn w:val="Policepardfaut"/>
    <w:rsid w:val="00191607"/>
  </w:style>
  <w:style w:type="character" w:customStyle="1" w:styleId="lang-en">
    <w:name w:val="lang-en"/>
    <w:basedOn w:val="Policepardfaut"/>
    <w:rsid w:val="00FE68F1"/>
  </w:style>
  <w:style w:type="character" w:customStyle="1" w:styleId="date-display-single">
    <w:name w:val="date-display-single"/>
    <w:basedOn w:val="Policepardfaut"/>
    <w:rsid w:val="005C14D9"/>
  </w:style>
  <w:style w:type="character" w:customStyle="1" w:styleId="ms-nowrap">
    <w:name w:val="ms-nowrap"/>
    <w:basedOn w:val="Policepardfaut"/>
    <w:rsid w:val="00975F86"/>
  </w:style>
  <w:style w:type="table" w:styleId="Grilledutableau">
    <w:name w:val="Table Grid"/>
    <w:basedOn w:val="TableauNormal"/>
    <w:uiPriority w:val="39"/>
    <w:rsid w:val="00D43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C400C"/>
    <w:pPr>
      <w:autoSpaceDE w:val="0"/>
      <w:autoSpaceDN w:val="0"/>
      <w:adjustRightInd w:val="0"/>
      <w:spacing w:after="0" w:line="240" w:lineRule="auto"/>
    </w:pPr>
    <w:rPr>
      <w:rFonts w:ascii="Symbol" w:hAnsi="Symbol" w:cs="Symbol"/>
      <w:color w:val="000000"/>
      <w:sz w:val="24"/>
      <w:szCs w:val="24"/>
    </w:rPr>
  </w:style>
  <w:style w:type="character" w:customStyle="1" w:styleId="hlfld-title">
    <w:name w:val="hlfld-title"/>
    <w:basedOn w:val="Policepardfaut"/>
    <w:rsid w:val="00080C2A"/>
  </w:style>
  <w:style w:type="character" w:customStyle="1" w:styleId="hlfld-contribauthor">
    <w:name w:val="hlfld-contribauthor"/>
    <w:basedOn w:val="Policepardfaut"/>
    <w:rsid w:val="00080C2A"/>
  </w:style>
  <w:style w:type="character" w:customStyle="1" w:styleId="author-xref-symbol">
    <w:name w:val="author-xref-symbol"/>
    <w:basedOn w:val="Policepardfaut"/>
    <w:rsid w:val="00080C2A"/>
  </w:style>
  <w:style w:type="character" w:customStyle="1" w:styleId="comma-separator">
    <w:name w:val="comma-separator"/>
    <w:basedOn w:val="Policepardfaut"/>
    <w:rsid w:val="00080C2A"/>
  </w:style>
  <w:style w:type="character" w:styleId="Marquedecommentaire">
    <w:name w:val="annotation reference"/>
    <w:basedOn w:val="Policepardfaut"/>
    <w:uiPriority w:val="99"/>
    <w:semiHidden/>
    <w:unhideWhenUsed/>
    <w:rsid w:val="007864E9"/>
    <w:rPr>
      <w:sz w:val="16"/>
      <w:szCs w:val="16"/>
    </w:rPr>
  </w:style>
  <w:style w:type="paragraph" w:styleId="Commentaire">
    <w:name w:val="annotation text"/>
    <w:basedOn w:val="Normal"/>
    <w:link w:val="CommentaireCar"/>
    <w:uiPriority w:val="99"/>
    <w:unhideWhenUsed/>
    <w:rsid w:val="007864E9"/>
    <w:pPr>
      <w:spacing w:line="240" w:lineRule="auto"/>
    </w:pPr>
    <w:rPr>
      <w:sz w:val="20"/>
      <w:szCs w:val="20"/>
    </w:rPr>
  </w:style>
  <w:style w:type="character" w:customStyle="1" w:styleId="CommentaireCar">
    <w:name w:val="Commentaire Car"/>
    <w:basedOn w:val="Policepardfaut"/>
    <w:link w:val="Commentaire"/>
    <w:uiPriority w:val="99"/>
    <w:rsid w:val="007864E9"/>
    <w:rPr>
      <w:sz w:val="20"/>
      <w:szCs w:val="20"/>
    </w:rPr>
  </w:style>
  <w:style w:type="paragraph" w:styleId="Objetducommentaire">
    <w:name w:val="annotation subject"/>
    <w:basedOn w:val="Commentaire"/>
    <w:next w:val="Commentaire"/>
    <w:link w:val="ObjetducommentaireCar"/>
    <w:uiPriority w:val="99"/>
    <w:semiHidden/>
    <w:unhideWhenUsed/>
    <w:rsid w:val="007864E9"/>
    <w:rPr>
      <w:b/>
      <w:bCs/>
    </w:rPr>
  </w:style>
  <w:style w:type="character" w:customStyle="1" w:styleId="ObjetducommentaireCar">
    <w:name w:val="Objet du commentaire Car"/>
    <w:basedOn w:val="CommentaireCar"/>
    <w:link w:val="Objetducommentaire"/>
    <w:uiPriority w:val="99"/>
    <w:semiHidden/>
    <w:rsid w:val="007864E9"/>
    <w:rPr>
      <w:b/>
      <w:bCs/>
      <w:sz w:val="20"/>
      <w:szCs w:val="20"/>
    </w:rPr>
  </w:style>
  <w:style w:type="paragraph" w:customStyle="1" w:styleId="nova-e-listitem">
    <w:name w:val="nova-e-list__item"/>
    <w:basedOn w:val="Normal"/>
    <w:rsid w:val="009D1B8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nchor-text">
    <w:name w:val="anchor-text"/>
    <w:basedOn w:val="Policepardfaut"/>
    <w:rsid w:val="008F00E6"/>
  </w:style>
  <w:style w:type="character" w:customStyle="1" w:styleId="topic-highlight">
    <w:name w:val="topic-highlight"/>
    <w:basedOn w:val="Policepardfaut"/>
    <w:rsid w:val="008F00E6"/>
  </w:style>
  <w:style w:type="character" w:customStyle="1" w:styleId="link-button-text">
    <w:name w:val="link-button-text"/>
    <w:basedOn w:val="Policepardfaut"/>
    <w:rsid w:val="008F00E6"/>
  </w:style>
  <w:style w:type="character" w:customStyle="1" w:styleId="xn-location">
    <w:name w:val="xn-location"/>
    <w:basedOn w:val="Policepardfaut"/>
    <w:rsid w:val="00D2149A"/>
  </w:style>
  <w:style w:type="character" w:customStyle="1" w:styleId="xn-chron">
    <w:name w:val="xn-chron"/>
    <w:basedOn w:val="Policepardfaut"/>
    <w:rsid w:val="00D2149A"/>
  </w:style>
  <w:style w:type="character" w:customStyle="1" w:styleId="xn-person">
    <w:name w:val="xn-person"/>
    <w:basedOn w:val="Policepardfaut"/>
    <w:rsid w:val="00D2149A"/>
  </w:style>
  <w:style w:type="paragraph" w:customStyle="1" w:styleId="intertitre">
    <w:name w:val="intertitre"/>
    <w:basedOn w:val="Normal"/>
    <w:rsid w:val="0075553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l-author-name-more">
    <w:name w:val="al-author-name-more"/>
    <w:basedOn w:val="Policepardfaut"/>
    <w:rsid w:val="00941342"/>
  </w:style>
  <w:style w:type="character" w:customStyle="1" w:styleId="delimiter">
    <w:name w:val="delimiter"/>
    <w:basedOn w:val="Policepardfaut"/>
    <w:rsid w:val="00941342"/>
  </w:style>
  <w:style w:type="character" w:customStyle="1" w:styleId="authors-list-item">
    <w:name w:val="authors-list-item"/>
    <w:basedOn w:val="Policepardfaut"/>
    <w:rsid w:val="00E052C8"/>
  </w:style>
  <w:style w:type="character" w:customStyle="1" w:styleId="author-sup-separator">
    <w:name w:val="author-sup-separator"/>
    <w:basedOn w:val="Policepardfaut"/>
    <w:rsid w:val="00E052C8"/>
  </w:style>
  <w:style w:type="character" w:customStyle="1" w:styleId="meta-date">
    <w:name w:val="meta-date"/>
    <w:basedOn w:val="Policepardfaut"/>
    <w:rsid w:val="00E052C8"/>
  </w:style>
  <w:style w:type="character" w:customStyle="1" w:styleId="meta-author">
    <w:name w:val="meta-author"/>
    <w:basedOn w:val="Policepardfaut"/>
    <w:rsid w:val="00E052C8"/>
  </w:style>
  <w:style w:type="character" w:customStyle="1" w:styleId="Lgende1">
    <w:name w:val="Légende1"/>
    <w:basedOn w:val="Policepardfaut"/>
    <w:rsid w:val="00834840"/>
  </w:style>
  <w:style w:type="character" w:customStyle="1" w:styleId="attribution">
    <w:name w:val="attribution"/>
    <w:basedOn w:val="Policepardfaut"/>
    <w:rsid w:val="00834840"/>
  </w:style>
  <w:style w:type="character" w:customStyle="1" w:styleId="source">
    <w:name w:val="source"/>
    <w:basedOn w:val="Policepardfaut"/>
    <w:rsid w:val="00834840"/>
  </w:style>
  <w:style w:type="character" w:customStyle="1" w:styleId="license">
    <w:name w:val="license"/>
    <w:basedOn w:val="Policepardfaut"/>
    <w:rsid w:val="00834840"/>
  </w:style>
  <w:style w:type="character" w:customStyle="1" w:styleId="fn">
    <w:name w:val="fn"/>
    <w:basedOn w:val="Policepardfaut"/>
    <w:rsid w:val="00834840"/>
  </w:style>
  <w:style w:type="character" w:customStyle="1" w:styleId="lienglossaire">
    <w:name w:val="lienglossaire"/>
    <w:basedOn w:val="Policepardfaut"/>
    <w:rsid w:val="002F7FA3"/>
  </w:style>
  <w:style w:type="paragraph" w:customStyle="1" w:styleId="pucebibliographie">
    <w:name w:val="puce bibliographie"/>
    <w:basedOn w:val="Paragraphedeliste"/>
    <w:autoRedefine/>
    <w:qFormat/>
    <w:rsid w:val="00777BDE"/>
    <w:pPr>
      <w:numPr>
        <w:numId w:val="15"/>
      </w:numPr>
      <w:spacing w:before="240" w:after="200" w:line="276" w:lineRule="auto"/>
      <w:ind w:left="714" w:hanging="357"/>
    </w:pPr>
    <w:rPr>
      <w:rFonts w:ascii="Arial Narrow" w:hAnsi="Arial Narrow"/>
      <w:bCs/>
      <w:noProof/>
    </w:rPr>
  </w:style>
  <w:style w:type="character" w:customStyle="1" w:styleId="grkhzd">
    <w:name w:val="grkhzd"/>
    <w:basedOn w:val="Policepardfaut"/>
    <w:rsid w:val="008249AD"/>
  </w:style>
  <w:style w:type="character" w:customStyle="1" w:styleId="eq0j8">
    <w:name w:val="eq0j8"/>
    <w:basedOn w:val="Policepardfaut"/>
    <w:rsid w:val="008249AD"/>
  </w:style>
  <w:style w:type="character" w:customStyle="1" w:styleId="cit-title">
    <w:name w:val="cit-title"/>
    <w:basedOn w:val="Policepardfaut"/>
    <w:rsid w:val="00AE2022"/>
  </w:style>
  <w:style w:type="character" w:customStyle="1" w:styleId="cit-year-info">
    <w:name w:val="cit-year-info"/>
    <w:basedOn w:val="Policepardfaut"/>
    <w:rsid w:val="00AE2022"/>
  </w:style>
  <w:style w:type="character" w:customStyle="1" w:styleId="cit-volume">
    <w:name w:val="cit-volume"/>
    <w:basedOn w:val="Policepardfaut"/>
    <w:rsid w:val="00AE2022"/>
  </w:style>
  <w:style w:type="character" w:customStyle="1" w:styleId="cit-issue">
    <w:name w:val="cit-issue"/>
    <w:basedOn w:val="Policepardfaut"/>
    <w:rsid w:val="00AE2022"/>
  </w:style>
  <w:style w:type="character" w:customStyle="1" w:styleId="cit-pagerange">
    <w:name w:val="cit-pagerange"/>
    <w:basedOn w:val="Policepardfaut"/>
    <w:rsid w:val="00AE2022"/>
  </w:style>
  <w:style w:type="character" w:customStyle="1" w:styleId="pub-date">
    <w:name w:val="pub-date"/>
    <w:basedOn w:val="Policepardfaut"/>
    <w:rsid w:val="00AE2022"/>
  </w:style>
  <w:style w:type="character" w:customStyle="1" w:styleId="date-separator">
    <w:name w:val="date-separator"/>
    <w:basedOn w:val="Policepardfaut"/>
    <w:rsid w:val="00AE2022"/>
  </w:style>
  <w:style w:type="character" w:customStyle="1" w:styleId="pub-date-value">
    <w:name w:val="pub-date-value"/>
    <w:basedOn w:val="Policepardfaut"/>
    <w:rsid w:val="00AE2022"/>
  </w:style>
  <w:style w:type="character" w:customStyle="1" w:styleId="A4">
    <w:name w:val="A4"/>
    <w:uiPriority w:val="99"/>
    <w:rsid w:val="008D0337"/>
    <w:rPr>
      <w:rFonts w:cs="Swis721 Lt BT"/>
      <w:color w:val="000000"/>
      <w:sz w:val="20"/>
      <w:szCs w:val="20"/>
    </w:rPr>
  </w:style>
  <w:style w:type="character" w:customStyle="1" w:styleId="vcard">
    <w:name w:val="vcard"/>
    <w:basedOn w:val="Policepardfaut"/>
    <w:rsid w:val="00E44F11"/>
  </w:style>
  <w:style w:type="paragraph" w:customStyle="1" w:styleId="author">
    <w:name w:val="author"/>
    <w:basedOn w:val="Normal"/>
    <w:rsid w:val="00E643B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exttext3evx1j">
    <w:name w:val="text__text___3evx1j"/>
    <w:basedOn w:val="Normal"/>
    <w:rsid w:val="0044581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m-vol-iss-date">
    <w:name w:val="fm-vol-iss-date"/>
    <w:basedOn w:val="Policepardfaut"/>
    <w:rsid w:val="00A22CFD"/>
  </w:style>
  <w:style w:type="character" w:customStyle="1" w:styleId="doi">
    <w:name w:val="doi"/>
    <w:basedOn w:val="Policepardfaut"/>
    <w:rsid w:val="00A22CFD"/>
  </w:style>
  <w:style w:type="paragraph" w:customStyle="1" w:styleId="ms-rtestyle-texte">
    <w:name w:val="ms-rtestyle-texte"/>
    <w:basedOn w:val="Normal"/>
    <w:rsid w:val="00BF7A4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ticle-bodytext">
    <w:name w:val="c-article-body__text"/>
    <w:basedOn w:val="Normal"/>
    <w:rsid w:val="007D4CB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infobullenotenolinkmotif">
    <w:name w:val="infobulle_note_nolink_motif"/>
    <w:basedOn w:val="Policepardfaut"/>
    <w:rsid w:val="006C4098"/>
  </w:style>
  <w:style w:type="character" w:customStyle="1" w:styleId="entry-author">
    <w:name w:val="entry-author"/>
    <w:basedOn w:val="Policepardfaut"/>
    <w:rsid w:val="00CB2EB5"/>
  </w:style>
  <w:style w:type="character" w:customStyle="1" w:styleId="entry-author-name">
    <w:name w:val="entry-author-name"/>
    <w:basedOn w:val="Policepardfaut"/>
    <w:rsid w:val="00CB2EB5"/>
  </w:style>
  <w:style w:type="character" w:customStyle="1" w:styleId="NormalWebCar">
    <w:name w:val="Normal (Web) Car"/>
    <w:link w:val="NormalWeb"/>
    <w:uiPriority w:val="99"/>
    <w:locked/>
    <w:rsid w:val="00D24807"/>
    <w:rPr>
      <w:rFonts w:ascii="Times New Roman" w:eastAsia="Times New Roman" w:hAnsi="Times New Roman" w:cs="Times New Roman"/>
      <w:sz w:val="24"/>
      <w:szCs w:val="24"/>
      <w:lang w:eastAsia="fr-FR"/>
    </w:rPr>
  </w:style>
  <w:style w:type="character" w:customStyle="1" w:styleId="BasCar">
    <w:name w:val="Bas Car"/>
    <w:basedOn w:val="Policepardfaut"/>
    <w:link w:val="Bas"/>
    <w:locked/>
    <w:rsid w:val="00D24807"/>
    <w:rPr>
      <w:rFonts w:ascii="Arial" w:hAnsi="Arial" w:cs="Arial"/>
      <w:color w:val="000000"/>
    </w:rPr>
  </w:style>
  <w:style w:type="paragraph" w:customStyle="1" w:styleId="Bas">
    <w:name w:val="Bas"/>
    <w:basedOn w:val="Normal"/>
    <w:link w:val="BasCar"/>
    <w:qFormat/>
    <w:rsid w:val="00D24807"/>
    <w:pPr>
      <w:spacing w:after="100" w:afterAutospacing="1" w:line="240" w:lineRule="auto"/>
    </w:pPr>
    <w:rPr>
      <w:rFonts w:ascii="Arial" w:hAnsi="Arial" w:cs="Arial"/>
      <w:color w:val="000000"/>
    </w:rPr>
  </w:style>
  <w:style w:type="paragraph" w:customStyle="1" w:styleId="EndNoteBibliography">
    <w:name w:val="EndNote Bibliography"/>
    <w:basedOn w:val="Normal"/>
    <w:link w:val="EndNoteBibliographyChar"/>
    <w:rsid w:val="00751F61"/>
    <w:pPr>
      <w:spacing w:after="0" w:line="240" w:lineRule="auto"/>
    </w:pPr>
    <w:rPr>
      <w:rFonts w:ascii="Arial" w:eastAsiaTheme="minorEastAsia" w:hAnsi="Arial" w:cs="Arial"/>
      <w:b/>
      <w:noProof/>
      <w:color w:val="44546A" w:themeColor="text2"/>
      <w:sz w:val="52"/>
      <w:lang w:val="en-US"/>
    </w:rPr>
  </w:style>
  <w:style w:type="character" w:customStyle="1" w:styleId="EndNoteBibliographyChar">
    <w:name w:val="EndNote Bibliography Char"/>
    <w:basedOn w:val="Policepardfaut"/>
    <w:link w:val="EndNoteBibliography"/>
    <w:rsid w:val="00751F61"/>
    <w:rPr>
      <w:rFonts w:ascii="Arial" w:eastAsiaTheme="minorEastAsia" w:hAnsi="Arial" w:cs="Arial"/>
      <w:b/>
      <w:noProof/>
      <w:color w:val="44546A" w:themeColor="text2"/>
      <w:sz w:val="52"/>
      <w:lang w:val="en-US"/>
    </w:rPr>
  </w:style>
  <w:style w:type="paragraph" w:styleId="Lgende">
    <w:name w:val="caption"/>
    <w:basedOn w:val="Normal"/>
    <w:next w:val="Normal"/>
    <w:link w:val="LgendeCar"/>
    <w:uiPriority w:val="35"/>
    <w:unhideWhenUsed/>
    <w:qFormat/>
    <w:rsid w:val="00333694"/>
    <w:pPr>
      <w:spacing w:after="200" w:line="240" w:lineRule="auto"/>
      <w:jc w:val="center"/>
    </w:pPr>
    <w:rPr>
      <w:rFonts w:ascii="Calibri" w:hAnsi="Calibri" w:cs="Calibri"/>
      <w:i/>
      <w:iCs/>
      <w:color w:val="44546A" w:themeColor="text2"/>
    </w:rPr>
  </w:style>
  <w:style w:type="paragraph" w:customStyle="1" w:styleId="text-align-justify">
    <w:name w:val="text-align-justify"/>
    <w:basedOn w:val="Normal"/>
    <w:rsid w:val="0094222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le-text">
    <w:name w:val="title-text"/>
    <w:basedOn w:val="Policepardfaut"/>
    <w:rsid w:val="0041056E"/>
  </w:style>
  <w:style w:type="character" w:customStyle="1" w:styleId="sr-only">
    <w:name w:val="sr-only"/>
    <w:basedOn w:val="Policepardfaut"/>
    <w:rsid w:val="0041056E"/>
  </w:style>
  <w:style w:type="character" w:customStyle="1" w:styleId="text">
    <w:name w:val="text"/>
    <w:basedOn w:val="Policepardfaut"/>
    <w:rsid w:val="0041056E"/>
  </w:style>
  <w:style w:type="character" w:customStyle="1" w:styleId="mw-headline">
    <w:name w:val="mw-headline"/>
    <w:basedOn w:val="Policepardfaut"/>
    <w:rsid w:val="00046FC6"/>
  </w:style>
  <w:style w:type="character" w:customStyle="1" w:styleId="nonvisual-indicator">
    <w:name w:val="nonvisual-indicator"/>
    <w:basedOn w:val="Policepardfaut"/>
    <w:rsid w:val="00FA1D0C"/>
  </w:style>
  <w:style w:type="paragraph" w:customStyle="1" w:styleId="number">
    <w:name w:val="number"/>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con">
    <w:name w:val="icon"/>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u-hidden-visually">
    <w:name w:val="u-hidden-visually"/>
    <w:basedOn w:val="Policepardfaut"/>
    <w:rsid w:val="00FA1D0C"/>
  </w:style>
  <w:style w:type="paragraph" w:customStyle="1" w:styleId="backtotop">
    <w:name w:val="backtotop"/>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cdialogtext">
    <w:name w:val="cc_dialog_text"/>
    <w:basedOn w:val="Normal"/>
    <w:rsid w:val="00FA1D0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witter">
    <w:name w:val="twitter"/>
    <w:basedOn w:val="Normal"/>
    <w:rsid w:val="00AC794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acebook">
    <w:name w:val="facebook"/>
    <w:basedOn w:val="Normal"/>
    <w:rsid w:val="00AC794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unction">
    <w:name w:val="function"/>
    <w:basedOn w:val="Policepardfaut"/>
    <w:rsid w:val="00AC7940"/>
  </w:style>
  <w:style w:type="character" w:customStyle="1" w:styleId="Date1">
    <w:name w:val="Date1"/>
    <w:basedOn w:val="Policepardfaut"/>
    <w:rsid w:val="00AC7940"/>
  </w:style>
  <w:style w:type="character" w:customStyle="1" w:styleId="day">
    <w:name w:val="day"/>
    <w:basedOn w:val="Policepardfaut"/>
    <w:rsid w:val="00AC7940"/>
  </w:style>
  <w:style w:type="character" w:customStyle="1" w:styleId="from">
    <w:name w:val="from"/>
    <w:basedOn w:val="Policepardfaut"/>
    <w:rsid w:val="00AC7940"/>
  </w:style>
  <w:style w:type="character" w:customStyle="1" w:styleId="to">
    <w:name w:val="to"/>
    <w:basedOn w:val="Policepardfaut"/>
    <w:rsid w:val="00AC7940"/>
  </w:style>
  <w:style w:type="character" w:customStyle="1" w:styleId="type">
    <w:name w:val="type"/>
    <w:basedOn w:val="Policepardfaut"/>
    <w:rsid w:val="00AC7940"/>
  </w:style>
  <w:style w:type="character" w:customStyle="1" w:styleId="place">
    <w:name w:val="place"/>
    <w:basedOn w:val="Policepardfaut"/>
    <w:rsid w:val="00AC7940"/>
  </w:style>
  <w:style w:type="character" w:customStyle="1" w:styleId="xn-money">
    <w:name w:val="xn-money"/>
    <w:basedOn w:val="Policepardfaut"/>
    <w:rsid w:val="00195C4B"/>
  </w:style>
  <w:style w:type="paragraph" w:customStyle="1" w:styleId="Pa4">
    <w:name w:val="Pa4"/>
    <w:basedOn w:val="Default"/>
    <w:next w:val="Default"/>
    <w:uiPriority w:val="99"/>
    <w:rsid w:val="004D3A2D"/>
    <w:pPr>
      <w:spacing w:line="241" w:lineRule="atLeast"/>
    </w:pPr>
    <w:rPr>
      <w:rFonts w:ascii="HelveticaNeueLT Std Lt" w:hAnsi="HelveticaNeueLT Std Lt" w:cstheme="minorBidi"/>
      <w:color w:val="auto"/>
    </w:rPr>
  </w:style>
  <w:style w:type="character" w:customStyle="1" w:styleId="A2">
    <w:name w:val="A2"/>
    <w:uiPriority w:val="99"/>
    <w:rsid w:val="004D3A2D"/>
    <w:rPr>
      <w:rFonts w:cs="HelveticaNeueLT Std Lt"/>
      <w:color w:val="000000"/>
      <w:sz w:val="18"/>
      <w:szCs w:val="18"/>
    </w:rPr>
  </w:style>
  <w:style w:type="character" w:customStyle="1" w:styleId="licolor">
    <w:name w:val="li_color"/>
    <w:basedOn w:val="Policepardfaut"/>
    <w:rsid w:val="00A869D9"/>
  </w:style>
  <w:style w:type="character" w:customStyle="1" w:styleId="in-widget">
    <w:name w:val="in-widget"/>
    <w:basedOn w:val="Policepardfaut"/>
    <w:rsid w:val="005829D5"/>
  </w:style>
  <w:style w:type="paragraph" w:styleId="En-tte">
    <w:name w:val="header"/>
    <w:basedOn w:val="Normal"/>
    <w:link w:val="En-tteCar"/>
    <w:uiPriority w:val="99"/>
    <w:unhideWhenUsed/>
    <w:rsid w:val="00705B62"/>
    <w:pPr>
      <w:tabs>
        <w:tab w:val="center" w:pos="4536"/>
        <w:tab w:val="right" w:pos="9072"/>
      </w:tabs>
      <w:spacing w:after="0" w:line="240" w:lineRule="auto"/>
    </w:pPr>
  </w:style>
  <w:style w:type="character" w:customStyle="1" w:styleId="En-tteCar">
    <w:name w:val="En-tête Car"/>
    <w:basedOn w:val="Policepardfaut"/>
    <w:link w:val="En-tte"/>
    <w:uiPriority w:val="99"/>
    <w:rsid w:val="00705B62"/>
  </w:style>
  <w:style w:type="paragraph" w:styleId="Pieddepage">
    <w:name w:val="footer"/>
    <w:basedOn w:val="Normal"/>
    <w:link w:val="PieddepageCar"/>
    <w:uiPriority w:val="99"/>
    <w:unhideWhenUsed/>
    <w:rsid w:val="00705B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05B62"/>
  </w:style>
  <w:style w:type="character" w:customStyle="1" w:styleId="section-accent">
    <w:name w:val="section-accent"/>
    <w:basedOn w:val="Policepardfaut"/>
    <w:rsid w:val="003A7E49"/>
  </w:style>
  <w:style w:type="character" w:customStyle="1" w:styleId="xn-org">
    <w:name w:val="xn-org"/>
    <w:basedOn w:val="Policepardfaut"/>
    <w:rsid w:val="00C94AF7"/>
  </w:style>
  <w:style w:type="paragraph" w:customStyle="1" w:styleId="text-center">
    <w:name w:val="text-center"/>
    <w:basedOn w:val="Normal"/>
    <w:rsid w:val="001D28F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epub-date">
    <w:name w:val="epub-date"/>
    <w:basedOn w:val="Policepardfaut"/>
    <w:rsid w:val="00507E72"/>
  </w:style>
  <w:style w:type="character" w:customStyle="1" w:styleId="nowrap">
    <w:name w:val="nowrap"/>
    <w:basedOn w:val="Policepardfaut"/>
    <w:rsid w:val="00823B4F"/>
  </w:style>
  <w:style w:type="character" w:customStyle="1" w:styleId="period">
    <w:name w:val="period"/>
    <w:basedOn w:val="Policepardfaut"/>
    <w:rsid w:val="00E1206C"/>
  </w:style>
  <w:style w:type="character" w:customStyle="1" w:styleId="cit">
    <w:name w:val="cit"/>
    <w:basedOn w:val="Policepardfaut"/>
    <w:rsid w:val="00E1206C"/>
  </w:style>
  <w:style w:type="character" w:customStyle="1" w:styleId="citation-doi">
    <w:name w:val="citation-doi"/>
    <w:basedOn w:val="Policepardfaut"/>
    <w:rsid w:val="00E1206C"/>
  </w:style>
  <w:style w:type="character" w:customStyle="1" w:styleId="comma">
    <w:name w:val="comma"/>
    <w:basedOn w:val="Policepardfaut"/>
    <w:rsid w:val="00E1206C"/>
  </w:style>
  <w:style w:type="character" w:customStyle="1" w:styleId="A18">
    <w:name w:val="A18"/>
    <w:uiPriority w:val="99"/>
    <w:rsid w:val="00DB6447"/>
    <w:rPr>
      <w:rFonts w:cs="Franklin Gothic Book"/>
      <w:color w:val="000000"/>
      <w:sz w:val="11"/>
      <w:szCs w:val="11"/>
    </w:rPr>
  </w:style>
  <w:style w:type="character" w:customStyle="1" w:styleId="A0">
    <w:name w:val="A0"/>
    <w:uiPriority w:val="99"/>
    <w:rsid w:val="007D19D9"/>
    <w:rPr>
      <w:rFonts w:cs="Corbel"/>
      <w:b/>
      <w:bCs/>
      <w:color w:val="000000"/>
      <w:sz w:val="70"/>
      <w:szCs w:val="70"/>
    </w:rPr>
  </w:style>
  <w:style w:type="character" w:customStyle="1" w:styleId="A1">
    <w:name w:val="A1"/>
    <w:uiPriority w:val="99"/>
    <w:rsid w:val="007D19D9"/>
    <w:rPr>
      <w:rFonts w:cs="Corbel"/>
      <w:b/>
      <w:bCs/>
      <w:color w:val="000000"/>
      <w:sz w:val="20"/>
      <w:szCs w:val="20"/>
    </w:rPr>
  </w:style>
  <w:style w:type="character" w:customStyle="1" w:styleId="font-thin">
    <w:name w:val="font-thin"/>
    <w:basedOn w:val="Policepardfaut"/>
    <w:rsid w:val="00884FB3"/>
  </w:style>
  <w:style w:type="character" w:customStyle="1" w:styleId="h3">
    <w:name w:val="h3"/>
    <w:basedOn w:val="Policepardfaut"/>
    <w:rsid w:val="00884FB3"/>
  </w:style>
  <w:style w:type="paragraph" w:customStyle="1" w:styleId="block">
    <w:name w:val="block"/>
    <w:basedOn w:val="Normal"/>
    <w:rsid w:val="0025432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ntry-type">
    <w:name w:val="entry-type"/>
    <w:basedOn w:val="Normal"/>
    <w:rsid w:val="00921CE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romain">
    <w:name w:val="romain"/>
    <w:basedOn w:val="Policepardfaut"/>
    <w:rsid w:val="001F708C"/>
  </w:style>
  <w:style w:type="paragraph" w:customStyle="1" w:styleId="titre">
    <w:name w:val="titre"/>
    <w:basedOn w:val="Normal"/>
    <w:rsid w:val="00D878F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mi">
    <w:name w:val="mi"/>
    <w:basedOn w:val="Policepardfaut"/>
    <w:rsid w:val="00AB3F3B"/>
  </w:style>
  <w:style w:type="character" w:customStyle="1" w:styleId="mn">
    <w:name w:val="mn"/>
    <w:basedOn w:val="Policepardfaut"/>
    <w:rsid w:val="00AB3F3B"/>
  </w:style>
  <w:style w:type="character" w:customStyle="1" w:styleId="mjxassistivemathml">
    <w:name w:val="mjx_assistive_mathml"/>
    <w:basedOn w:val="Policepardfaut"/>
    <w:rsid w:val="00AB3F3B"/>
  </w:style>
  <w:style w:type="paragraph" w:customStyle="1" w:styleId="Retraitcorpsdetexte4">
    <w:name w:val="Retrait corps de texte 4"/>
    <w:basedOn w:val="Normal"/>
    <w:rsid w:val="00CA470E"/>
    <w:pPr>
      <w:widowControl w:val="0"/>
      <w:suppressAutoHyphens/>
      <w:spacing w:before="113" w:after="57" w:line="240" w:lineRule="auto"/>
      <w:ind w:left="510"/>
      <w:jc w:val="both"/>
    </w:pPr>
    <w:rPr>
      <w:rFonts w:ascii="Liberation Sans" w:eastAsia="DejaVu Sans" w:hAnsi="Liberation Sans" w:cs="FreeSans"/>
      <w:kern w:val="1"/>
      <w:sz w:val="20"/>
      <w:szCs w:val="24"/>
      <w:lang w:eastAsia="zh-CN" w:bidi="hi-IN"/>
    </w:rPr>
  </w:style>
  <w:style w:type="character" w:customStyle="1" w:styleId="body-link1">
    <w:name w:val="body-link1"/>
    <w:basedOn w:val="Policepardfaut"/>
    <w:rsid w:val="00E33982"/>
  </w:style>
  <w:style w:type="paragraph" w:customStyle="1" w:styleId="CM2">
    <w:name w:val="CM2"/>
    <w:basedOn w:val="Default"/>
    <w:next w:val="Default"/>
    <w:uiPriority w:val="99"/>
    <w:rsid w:val="007B5A04"/>
    <w:rPr>
      <w:rFonts w:ascii="Arial" w:hAnsi="Arial" w:cs="Arial"/>
      <w:color w:val="auto"/>
    </w:rPr>
  </w:style>
  <w:style w:type="paragraph" w:customStyle="1" w:styleId="caps">
    <w:name w:val="caps"/>
    <w:basedOn w:val="Normal"/>
    <w:rsid w:val="00531CC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oveofieldvalue">
    <w:name w:val="coveofieldvalue"/>
    <w:basedOn w:val="Policepardfaut"/>
    <w:rsid w:val="00955E29"/>
  </w:style>
  <w:style w:type="character" w:customStyle="1" w:styleId="coveo-highlight">
    <w:name w:val="coveo-highlight"/>
    <w:basedOn w:val="Policepardfaut"/>
    <w:rsid w:val="00955E29"/>
  </w:style>
  <w:style w:type="character" w:customStyle="1" w:styleId="coveo-accessible-button">
    <w:name w:val="coveo-accessible-button"/>
    <w:basedOn w:val="Policepardfaut"/>
    <w:rsid w:val="00955E29"/>
  </w:style>
  <w:style w:type="paragraph" w:customStyle="1" w:styleId="font8">
    <w:name w:val="font_8"/>
    <w:basedOn w:val="Normal"/>
    <w:rsid w:val="00622C4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wixguard">
    <w:name w:val="wixguard"/>
    <w:basedOn w:val="Policepardfaut"/>
    <w:rsid w:val="00622C4D"/>
  </w:style>
  <w:style w:type="character" w:styleId="Rfrenceple">
    <w:name w:val="Subtle Reference"/>
    <w:basedOn w:val="Policepardfaut"/>
    <w:uiPriority w:val="31"/>
    <w:qFormat/>
    <w:rsid w:val="005E5D1C"/>
    <w:rPr>
      <w:smallCaps/>
      <w:color w:val="5A5A5A" w:themeColor="text1" w:themeTint="A5"/>
    </w:rPr>
  </w:style>
  <w:style w:type="paragraph" w:styleId="Notedebasdepage">
    <w:name w:val="footnote text"/>
    <w:basedOn w:val="Normal"/>
    <w:link w:val="NotedebasdepageCar"/>
    <w:uiPriority w:val="99"/>
    <w:unhideWhenUsed/>
    <w:rsid w:val="00203303"/>
    <w:pPr>
      <w:spacing w:after="0" w:line="240" w:lineRule="auto"/>
    </w:pPr>
    <w:rPr>
      <w:sz w:val="20"/>
      <w:szCs w:val="20"/>
    </w:rPr>
  </w:style>
  <w:style w:type="character" w:customStyle="1" w:styleId="NotedebasdepageCar">
    <w:name w:val="Note de bas de page Car"/>
    <w:basedOn w:val="Policepardfaut"/>
    <w:link w:val="Notedebasdepage"/>
    <w:uiPriority w:val="99"/>
    <w:rsid w:val="00203303"/>
    <w:rPr>
      <w:sz w:val="20"/>
      <w:szCs w:val="20"/>
    </w:rPr>
  </w:style>
  <w:style w:type="character" w:styleId="Appelnotedebasdep">
    <w:name w:val="footnote reference"/>
    <w:basedOn w:val="Policepardfaut"/>
    <w:uiPriority w:val="99"/>
    <w:semiHidden/>
    <w:unhideWhenUsed/>
    <w:rsid w:val="00203303"/>
    <w:rPr>
      <w:vertAlign w:val="superscript"/>
    </w:rPr>
  </w:style>
  <w:style w:type="character" w:customStyle="1" w:styleId="LgendeCar">
    <w:name w:val="Légende Car"/>
    <w:link w:val="Lgende"/>
    <w:uiPriority w:val="35"/>
    <w:rsid w:val="00333694"/>
    <w:rPr>
      <w:rFonts w:ascii="Calibri" w:hAnsi="Calibri" w:cs="Calibri"/>
      <w:i/>
      <w:iCs/>
      <w:color w:val="44546A" w:themeColor="text2"/>
    </w:rPr>
  </w:style>
  <w:style w:type="paragraph" w:styleId="En-ttedetabledesmatires">
    <w:name w:val="TOC Heading"/>
    <w:basedOn w:val="Titre1"/>
    <w:next w:val="Normal"/>
    <w:uiPriority w:val="39"/>
    <w:unhideWhenUsed/>
    <w:qFormat/>
    <w:rsid w:val="00C10A7B"/>
    <w:pPr>
      <w:numPr>
        <w:numId w:val="0"/>
      </w:numPr>
      <w:outlineLvl w:val="9"/>
    </w:pPr>
    <w:rPr>
      <w:lang w:eastAsia="fr-FR"/>
    </w:rPr>
  </w:style>
  <w:style w:type="paragraph" w:styleId="TM1">
    <w:name w:val="toc 1"/>
    <w:basedOn w:val="Normal"/>
    <w:next w:val="Normal"/>
    <w:autoRedefine/>
    <w:uiPriority w:val="39"/>
    <w:unhideWhenUsed/>
    <w:rsid w:val="00C10A7B"/>
    <w:pPr>
      <w:spacing w:after="100"/>
    </w:pPr>
  </w:style>
  <w:style w:type="paragraph" w:styleId="TM2">
    <w:name w:val="toc 2"/>
    <w:basedOn w:val="Normal"/>
    <w:next w:val="Normal"/>
    <w:autoRedefine/>
    <w:uiPriority w:val="39"/>
    <w:unhideWhenUsed/>
    <w:rsid w:val="00C10A7B"/>
    <w:pPr>
      <w:spacing w:after="100"/>
      <w:ind w:left="220"/>
    </w:pPr>
  </w:style>
  <w:style w:type="paragraph" w:styleId="TM3">
    <w:name w:val="toc 3"/>
    <w:basedOn w:val="Normal"/>
    <w:next w:val="Normal"/>
    <w:autoRedefine/>
    <w:uiPriority w:val="39"/>
    <w:unhideWhenUsed/>
    <w:rsid w:val="00C10A7B"/>
    <w:pPr>
      <w:spacing w:after="100"/>
      <w:ind w:left="440"/>
    </w:pPr>
  </w:style>
  <w:style w:type="paragraph" w:customStyle="1" w:styleId="sp1">
    <w:name w:val="sp1"/>
    <w:basedOn w:val="Normal"/>
    <w:rsid w:val="00DD66A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xtglos">
    <w:name w:val="txtglos"/>
    <w:basedOn w:val="Policepardfaut"/>
    <w:rsid w:val="004524B8"/>
  </w:style>
  <w:style w:type="character" w:customStyle="1" w:styleId="epub-sectionitem">
    <w:name w:val="epub-section__item"/>
    <w:basedOn w:val="Policepardfaut"/>
    <w:rsid w:val="00F75D71"/>
  </w:style>
  <w:style w:type="character" w:customStyle="1" w:styleId="epub-sectionstate">
    <w:name w:val="epub-section__state"/>
    <w:basedOn w:val="Policepardfaut"/>
    <w:rsid w:val="00F75D71"/>
  </w:style>
  <w:style w:type="character" w:customStyle="1" w:styleId="epub-sectiondate">
    <w:name w:val="epub-section__date"/>
    <w:basedOn w:val="Policepardfaut"/>
    <w:rsid w:val="00F75D71"/>
  </w:style>
  <w:style w:type="paragraph" w:styleId="Textedebulles">
    <w:name w:val="Balloon Text"/>
    <w:basedOn w:val="Normal"/>
    <w:link w:val="TextedebullesCar"/>
    <w:uiPriority w:val="99"/>
    <w:semiHidden/>
    <w:unhideWhenUsed/>
    <w:rsid w:val="00A611A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611A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5301">
      <w:bodyDiv w:val="1"/>
      <w:marLeft w:val="0"/>
      <w:marRight w:val="0"/>
      <w:marTop w:val="0"/>
      <w:marBottom w:val="0"/>
      <w:divBdr>
        <w:top w:val="none" w:sz="0" w:space="0" w:color="auto"/>
        <w:left w:val="none" w:sz="0" w:space="0" w:color="auto"/>
        <w:bottom w:val="none" w:sz="0" w:space="0" w:color="auto"/>
        <w:right w:val="none" w:sz="0" w:space="0" w:color="auto"/>
      </w:divBdr>
    </w:div>
    <w:div w:id="16539468">
      <w:bodyDiv w:val="1"/>
      <w:marLeft w:val="0"/>
      <w:marRight w:val="0"/>
      <w:marTop w:val="0"/>
      <w:marBottom w:val="0"/>
      <w:divBdr>
        <w:top w:val="none" w:sz="0" w:space="0" w:color="auto"/>
        <w:left w:val="none" w:sz="0" w:space="0" w:color="auto"/>
        <w:bottom w:val="none" w:sz="0" w:space="0" w:color="auto"/>
        <w:right w:val="none" w:sz="0" w:space="0" w:color="auto"/>
      </w:divBdr>
    </w:div>
    <w:div w:id="17707746">
      <w:bodyDiv w:val="1"/>
      <w:marLeft w:val="0"/>
      <w:marRight w:val="0"/>
      <w:marTop w:val="0"/>
      <w:marBottom w:val="0"/>
      <w:divBdr>
        <w:top w:val="none" w:sz="0" w:space="0" w:color="auto"/>
        <w:left w:val="none" w:sz="0" w:space="0" w:color="auto"/>
        <w:bottom w:val="none" w:sz="0" w:space="0" w:color="auto"/>
        <w:right w:val="none" w:sz="0" w:space="0" w:color="auto"/>
      </w:divBdr>
      <w:divsChild>
        <w:div w:id="1606034251">
          <w:marLeft w:val="0"/>
          <w:marRight w:val="0"/>
          <w:marTop w:val="0"/>
          <w:marBottom w:val="0"/>
          <w:divBdr>
            <w:top w:val="none" w:sz="0" w:space="0" w:color="auto"/>
            <w:left w:val="none" w:sz="0" w:space="0" w:color="auto"/>
            <w:bottom w:val="none" w:sz="0" w:space="0" w:color="auto"/>
            <w:right w:val="none" w:sz="0" w:space="0" w:color="auto"/>
          </w:divBdr>
          <w:divsChild>
            <w:div w:id="708842586">
              <w:marLeft w:val="0"/>
              <w:marRight w:val="0"/>
              <w:marTop w:val="0"/>
              <w:marBottom w:val="0"/>
              <w:divBdr>
                <w:top w:val="none" w:sz="0" w:space="0" w:color="auto"/>
                <w:left w:val="none" w:sz="0" w:space="0" w:color="auto"/>
                <w:bottom w:val="none" w:sz="0" w:space="0" w:color="auto"/>
                <w:right w:val="none" w:sz="0" w:space="0" w:color="auto"/>
              </w:divBdr>
              <w:divsChild>
                <w:div w:id="260375159">
                  <w:marLeft w:val="0"/>
                  <w:marRight w:val="0"/>
                  <w:marTop w:val="0"/>
                  <w:marBottom w:val="0"/>
                  <w:divBdr>
                    <w:top w:val="none" w:sz="0" w:space="0" w:color="auto"/>
                    <w:left w:val="none" w:sz="0" w:space="0" w:color="auto"/>
                    <w:bottom w:val="none" w:sz="0" w:space="0" w:color="auto"/>
                    <w:right w:val="none" w:sz="0" w:space="0" w:color="auto"/>
                  </w:divBdr>
                  <w:divsChild>
                    <w:div w:id="1031876465">
                      <w:marLeft w:val="0"/>
                      <w:marRight w:val="0"/>
                      <w:marTop w:val="0"/>
                      <w:marBottom w:val="0"/>
                      <w:divBdr>
                        <w:top w:val="none" w:sz="0" w:space="0" w:color="auto"/>
                        <w:left w:val="none" w:sz="0" w:space="0" w:color="auto"/>
                        <w:bottom w:val="none" w:sz="0" w:space="0" w:color="auto"/>
                        <w:right w:val="none" w:sz="0" w:space="0" w:color="auto"/>
                      </w:divBdr>
                      <w:divsChild>
                        <w:div w:id="550117526">
                          <w:marLeft w:val="0"/>
                          <w:marRight w:val="0"/>
                          <w:marTop w:val="0"/>
                          <w:marBottom w:val="0"/>
                          <w:divBdr>
                            <w:top w:val="none" w:sz="0" w:space="0" w:color="auto"/>
                            <w:left w:val="none" w:sz="0" w:space="0" w:color="auto"/>
                            <w:bottom w:val="none" w:sz="0" w:space="0" w:color="auto"/>
                            <w:right w:val="none" w:sz="0" w:space="0" w:color="auto"/>
                          </w:divBdr>
                          <w:divsChild>
                            <w:div w:id="1623420146">
                              <w:marLeft w:val="0"/>
                              <w:marRight w:val="0"/>
                              <w:marTop w:val="0"/>
                              <w:marBottom w:val="0"/>
                              <w:divBdr>
                                <w:top w:val="none" w:sz="0" w:space="0" w:color="auto"/>
                                <w:left w:val="none" w:sz="0" w:space="0" w:color="auto"/>
                                <w:bottom w:val="none" w:sz="0" w:space="0" w:color="auto"/>
                                <w:right w:val="none" w:sz="0" w:space="0" w:color="auto"/>
                              </w:divBdr>
                              <w:divsChild>
                                <w:div w:id="1692217313">
                                  <w:marLeft w:val="0"/>
                                  <w:marRight w:val="0"/>
                                  <w:marTop w:val="0"/>
                                  <w:marBottom w:val="0"/>
                                  <w:divBdr>
                                    <w:top w:val="none" w:sz="0" w:space="0" w:color="auto"/>
                                    <w:left w:val="none" w:sz="0" w:space="0" w:color="auto"/>
                                    <w:bottom w:val="none" w:sz="0" w:space="0" w:color="auto"/>
                                    <w:right w:val="none" w:sz="0" w:space="0" w:color="auto"/>
                                  </w:divBdr>
                                  <w:divsChild>
                                    <w:div w:id="923682857">
                                      <w:marLeft w:val="0"/>
                                      <w:marRight w:val="0"/>
                                      <w:marTop w:val="0"/>
                                      <w:marBottom w:val="0"/>
                                      <w:divBdr>
                                        <w:top w:val="none" w:sz="0" w:space="0" w:color="auto"/>
                                        <w:left w:val="none" w:sz="0" w:space="0" w:color="auto"/>
                                        <w:bottom w:val="none" w:sz="0" w:space="0" w:color="auto"/>
                                        <w:right w:val="none" w:sz="0" w:space="0" w:color="auto"/>
                                      </w:divBdr>
                                      <w:divsChild>
                                        <w:div w:id="1275675741">
                                          <w:marLeft w:val="0"/>
                                          <w:marRight w:val="0"/>
                                          <w:marTop w:val="0"/>
                                          <w:marBottom w:val="0"/>
                                          <w:divBdr>
                                            <w:top w:val="none" w:sz="0" w:space="0" w:color="auto"/>
                                            <w:left w:val="none" w:sz="0" w:space="0" w:color="auto"/>
                                            <w:bottom w:val="none" w:sz="0" w:space="0" w:color="auto"/>
                                            <w:right w:val="none" w:sz="0" w:space="0" w:color="auto"/>
                                          </w:divBdr>
                                          <w:divsChild>
                                            <w:div w:id="1993482091">
                                              <w:marLeft w:val="0"/>
                                              <w:marRight w:val="0"/>
                                              <w:marTop w:val="0"/>
                                              <w:marBottom w:val="0"/>
                                              <w:divBdr>
                                                <w:top w:val="none" w:sz="0" w:space="0" w:color="auto"/>
                                                <w:left w:val="none" w:sz="0" w:space="0" w:color="auto"/>
                                                <w:bottom w:val="none" w:sz="0" w:space="0" w:color="auto"/>
                                                <w:right w:val="none" w:sz="0" w:space="0" w:color="auto"/>
                                              </w:divBdr>
                                              <w:divsChild>
                                                <w:div w:id="1953433343">
                                                  <w:marLeft w:val="0"/>
                                                  <w:marRight w:val="0"/>
                                                  <w:marTop w:val="0"/>
                                                  <w:marBottom w:val="0"/>
                                                  <w:divBdr>
                                                    <w:top w:val="none" w:sz="0" w:space="0" w:color="auto"/>
                                                    <w:left w:val="none" w:sz="0" w:space="0" w:color="auto"/>
                                                    <w:bottom w:val="none" w:sz="0" w:space="0" w:color="auto"/>
                                                    <w:right w:val="none" w:sz="0" w:space="0" w:color="auto"/>
                                                  </w:divBdr>
                                                  <w:divsChild>
                                                    <w:div w:id="620692803">
                                                      <w:marLeft w:val="0"/>
                                                      <w:marRight w:val="0"/>
                                                      <w:marTop w:val="0"/>
                                                      <w:marBottom w:val="0"/>
                                                      <w:divBdr>
                                                        <w:top w:val="none" w:sz="0" w:space="0" w:color="auto"/>
                                                        <w:left w:val="none" w:sz="0" w:space="0" w:color="auto"/>
                                                        <w:bottom w:val="none" w:sz="0" w:space="0" w:color="auto"/>
                                                        <w:right w:val="none" w:sz="0" w:space="0" w:color="auto"/>
                                                      </w:divBdr>
                                                      <w:divsChild>
                                                        <w:div w:id="1011689489">
                                                          <w:marLeft w:val="0"/>
                                                          <w:marRight w:val="0"/>
                                                          <w:marTop w:val="0"/>
                                                          <w:marBottom w:val="0"/>
                                                          <w:divBdr>
                                                            <w:top w:val="none" w:sz="0" w:space="0" w:color="auto"/>
                                                            <w:left w:val="none" w:sz="0" w:space="0" w:color="auto"/>
                                                            <w:bottom w:val="none" w:sz="0" w:space="0" w:color="auto"/>
                                                            <w:right w:val="none" w:sz="0" w:space="0" w:color="auto"/>
                                                          </w:divBdr>
                                                          <w:divsChild>
                                                            <w:div w:id="341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92666">
      <w:bodyDiv w:val="1"/>
      <w:marLeft w:val="0"/>
      <w:marRight w:val="0"/>
      <w:marTop w:val="0"/>
      <w:marBottom w:val="0"/>
      <w:divBdr>
        <w:top w:val="none" w:sz="0" w:space="0" w:color="auto"/>
        <w:left w:val="none" w:sz="0" w:space="0" w:color="auto"/>
        <w:bottom w:val="none" w:sz="0" w:space="0" w:color="auto"/>
        <w:right w:val="none" w:sz="0" w:space="0" w:color="auto"/>
      </w:divBdr>
      <w:divsChild>
        <w:div w:id="564948132">
          <w:marLeft w:val="0"/>
          <w:marRight w:val="0"/>
          <w:marTop w:val="0"/>
          <w:marBottom w:val="0"/>
          <w:divBdr>
            <w:top w:val="none" w:sz="0" w:space="0" w:color="auto"/>
            <w:left w:val="none" w:sz="0" w:space="0" w:color="auto"/>
            <w:bottom w:val="none" w:sz="0" w:space="0" w:color="auto"/>
            <w:right w:val="none" w:sz="0" w:space="0" w:color="auto"/>
          </w:divBdr>
          <w:divsChild>
            <w:div w:id="1593582902">
              <w:marLeft w:val="0"/>
              <w:marRight w:val="0"/>
              <w:marTop w:val="0"/>
              <w:marBottom w:val="0"/>
              <w:divBdr>
                <w:top w:val="none" w:sz="0" w:space="0" w:color="auto"/>
                <w:left w:val="none" w:sz="0" w:space="0" w:color="auto"/>
                <w:bottom w:val="none" w:sz="0" w:space="0" w:color="auto"/>
                <w:right w:val="none" w:sz="0" w:space="0" w:color="auto"/>
              </w:divBdr>
              <w:divsChild>
                <w:div w:id="154882363">
                  <w:marLeft w:val="0"/>
                  <w:marRight w:val="0"/>
                  <w:marTop w:val="0"/>
                  <w:marBottom w:val="0"/>
                  <w:divBdr>
                    <w:top w:val="none" w:sz="0" w:space="0" w:color="auto"/>
                    <w:left w:val="none" w:sz="0" w:space="0" w:color="auto"/>
                    <w:bottom w:val="none" w:sz="0" w:space="0" w:color="auto"/>
                    <w:right w:val="none" w:sz="0" w:space="0" w:color="auto"/>
                  </w:divBdr>
                  <w:divsChild>
                    <w:div w:id="545057">
                      <w:marLeft w:val="0"/>
                      <w:marRight w:val="0"/>
                      <w:marTop w:val="0"/>
                      <w:marBottom w:val="0"/>
                      <w:divBdr>
                        <w:top w:val="none" w:sz="0" w:space="0" w:color="auto"/>
                        <w:left w:val="none" w:sz="0" w:space="0" w:color="auto"/>
                        <w:bottom w:val="none" w:sz="0" w:space="0" w:color="auto"/>
                        <w:right w:val="none" w:sz="0" w:space="0" w:color="auto"/>
                      </w:divBdr>
                      <w:divsChild>
                        <w:div w:id="136802202">
                          <w:marLeft w:val="0"/>
                          <w:marRight w:val="0"/>
                          <w:marTop w:val="0"/>
                          <w:marBottom w:val="0"/>
                          <w:divBdr>
                            <w:top w:val="none" w:sz="0" w:space="0" w:color="auto"/>
                            <w:left w:val="none" w:sz="0" w:space="0" w:color="auto"/>
                            <w:bottom w:val="none" w:sz="0" w:space="0" w:color="auto"/>
                            <w:right w:val="none" w:sz="0" w:space="0" w:color="auto"/>
                          </w:divBdr>
                          <w:divsChild>
                            <w:div w:id="220945641">
                              <w:marLeft w:val="0"/>
                              <w:marRight w:val="0"/>
                              <w:marTop w:val="0"/>
                              <w:marBottom w:val="0"/>
                              <w:divBdr>
                                <w:top w:val="none" w:sz="0" w:space="0" w:color="auto"/>
                                <w:left w:val="none" w:sz="0" w:space="0" w:color="auto"/>
                                <w:bottom w:val="none" w:sz="0" w:space="0" w:color="auto"/>
                                <w:right w:val="none" w:sz="0" w:space="0" w:color="auto"/>
                              </w:divBdr>
                              <w:divsChild>
                                <w:div w:id="478156221">
                                  <w:marLeft w:val="0"/>
                                  <w:marRight w:val="0"/>
                                  <w:marTop w:val="0"/>
                                  <w:marBottom w:val="0"/>
                                  <w:divBdr>
                                    <w:top w:val="none" w:sz="0" w:space="0" w:color="auto"/>
                                    <w:left w:val="none" w:sz="0" w:space="0" w:color="auto"/>
                                    <w:bottom w:val="none" w:sz="0" w:space="0" w:color="auto"/>
                                    <w:right w:val="none" w:sz="0" w:space="0" w:color="auto"/>
                                  </w:divBdr>
                                  <w:divsChild>
                                    <w:div w:id="1805386593">
                                      <w:marLeft w:val="0"/>
                                      <w:marRight w:val="0"/>
                                      <w:marTop w:val="0"/>
                                      <w:marBottom w:val="0"/>
                                      <w:divBdr>
                                        <w:top w:val="none" w:sz="0" w:space="0" w:color="auto"/>
                                        <w:left w:val="none" w:sz="0" w:space="0" w:color="auto"/>
                                        <w:bottom w:val="none" w:sz="0" w:space="0" w:color="auto"/>
                                        <w:right w:val="none" w:sz="0" w:space="0" w:color="auto"/>
                                      </w:divBdr>
                                      <w:divsChild>
                                        <w:div w:id="233781405">
                                          <w:marLeft w:val="0"/>
                                          <w:marRight w:val="0"/>
                                          <w:marTop w:val="0"/>
                                          <w:marBottom w:val="0"/>
                                          <w:divBdr>
                                            <w:top w:val="none" w:sz="0" w:space="0" w:color="auto"/>
                                            <w:left w:val="none" w:sz="0" w:space="0" w:color="auto"/>
                                            <w:bottom w:val="none" w:sz="0" w:space="0" w:color="auto"/>
                                            <w:right w:val="none" w:sz="0" w:space="0" w:color="auto"/>
                                          </w:divBdr>
                                          <w:divsChild>
                                            <w:div w:id="231697873">
                                              <w:marLeft w:val="0"/>
                                              <w:marRight w:val="0"/>
                                              <w:marTop w:val="0"/>
                                              <w:marBottom w:val="0"/>
                                              <w:divBdr>
                                                <w:top w:val="none" w:sz="0" w:space="0" w:color="auto"/>
                                                <w:left w:val="none" w:sz="0" w:space="0" w:color="auto"/>
                                                <w:bottom w:val="none" w:sz="0" w:space="0" w:color="auto"/>
                                                <w:right w:val="none" w:sz="0" w:space="0" w:color="auto"/>
                                              </w:divBdr>
                                              <w:divsChild>
                                                <w:div w:id="524438467">
                                                  <w:marLeft w:val="0"/>
                                                  <w:marRight w:val="0"/>
                                                  <w:marTop w:val="0"/>
                                                  <w:marBottom w:val="0"/>
                                                  <w:divBdr>
                                                    <w:top w:val="none" w:sz="0" w:space="0" w:color="auto"/>
                                                    <w:left w:val="none" w:sz="0" w:space="0" w:color="auto"/>
                                                    <w:bottom w:val="none" w:sz="0" w:space="0" w:color="auto"/>
                                                    <w:right w:val="none" w:sz="0" w:space="0" w:color="auto"/>
                                                  </w:divBdr>
                                                  <w:divsChild>
                                                    <w:div w:id="354043226">
                                                      <w:marLeft w:val="0"/>
                                                      <w:marRight w:val="0"/>
                                                      <w:marTop w:val="0"/>
                                                      <w:marBottom w:val="0"/>
                                                      <w:divBdr>
                                                        <w:top w:val="none" w:sz="0" w:space="0" w:color="auto"/>
                                                        <w:left w:val="none" w:sz="0" w:space="0" w:color="auto"/>
                                                        <w:bottom w:val="none" w:sz="0" w:space="0" w:color="auto"/>
                                                        <w:right w:val="none" w:sz="0" w:space="0" w:color="auto"/>
                                                      </w:divBdr>
                                                      <w:divsChild>
                                                        <w:div w:id="2021931663">
                                                          <w:marLeft w:val="0"/>
                                                          <w:marRight w:val="0"/>
                                                          <w:marTop w:val="0"/>
                                                          <w:marBottom w:val="0"/>
                                                          <w:divBdr>
                                                            <w:top w:val="none" w:sz="0" w:space="0" w:color="auto"/>
                                                            <w:left w:val="none" w:sz="0" w:space="0" w:color="auto"/>
                                                            <w:bottom w:val="none" w:sz="0" w:space="0" w:color="auto"/>
                                                            <w:right w:val="none" w:sz="0" w:space="0" w:color="auto"/>
                                                          </w:divBdr>
                                                          <w:divsChild>
                                                            <w:div w:id="125504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25210">
      <w:bodyDiv w:val="1"/>
      <w:marLeft w:val="0"/>
      <w:marRight w:val="0"/>
      <w:marTop w:val="0"/>
      <w:marBottom w:val="0"/>
      <w:divBdr>
        <w:top w:val="none" w:sz="0" w:space="0" w:color="auto"/>
        <w:left w:val="none" w:sz="0" w:space="0" w:color="auto"/>
        <w:bottom w:val="none" w:sz="0" w:space="0" w:color="auto"/>
        <w:right w:val="none" w:sz="0" w:space="0" w:color="auto"/>
      </w:divBdr>
    </w:div>
    <w:div w:id="27292791">
      <w:bodyDiv w:val="1"/>
      <w:marLeft w:val="0"/>
      <w:marRight w:val="0"/>
      <w:marTop w:val="0"/>
      <w:marBottom w:val="0"/>
      <w:divBdr>
        <w:top w:val="none" w:sz="0" w:space="0" w:color="auto"/>
        <w:left w:val="none" w:sz="0" w:space="0" w:color="auto"/>
        <w:bottom w:val="none" w:sz="0" w:space="0" w:color="auto"/>
        <w:right w:val="none" w:sz="0" w:space="0" w:color="auto"/>
      </w:divBdr>
      <w:divsChild>
        <w:div w:id="258953218">
          <w:marLeft w:val="0"/>
          <w:marRight w:val="0"/>
          <w:marTop w:val="0"/>
          <w:marBottom w:val="0"/>
          <w:divBdr>
            <w:top w:val="none" w:sz="0" w:space="0" w:color="auto"/>
            <w:left w:val="none" w:sz="0" w:space="0" w:color="auto"/>
            <w:bottom w:val="none" w:sz="0" w:space="0" w:color="auto"/>
            <w:right w:val="none" w:sz="0" w:space="0" w:color="auto"/>
          </w:divBdr>
          <w:divsChild>
            <w:div w:id="1159884424">
              <w:marLeft w:val="0"/>
              <w:marRight w:val="0"/>
              <w:marTop w:val="0"/>
              <w:marBottom w:val="0"/>
              <w:divBdr>
                <w:top w:val="none" w:sz="0" w:space="0" w:color="auto"/>
                <w:left w:val="none" w:sz="0" w:space="0" w:color="auto"/>
                <w:bottom w:val="none" w:sz="0" w:space="0" w:color="auto"/>
                <w:right w:val="none" w:sz="0" w:space="0" w:color="auto"/>
              </w:divBdr>
              <w:divsChild>
                <w:div w:id="348339413">
                  <w:marLeft w:val="0"/>
                  <w:marRight w:val="0"/>
                  <w:marTop w:val="0"/>
                  <w:marBottom w:val="0"/>
                  <w:divBdr>
                    <w:top w:val="none" w:sz="0" w:space="0" w:color="auto"/>
                    <w:left w:val="none" w:sz="0" w:space="0" w:color="auto"/>
                    <w:bottom w:val="none" w:sz="0" w:space="0" w:color="auto"/>
                    <w:right w:val="none" w:sz="0" w:space="0" w:color="auto"/>
                  </w:divBdr>
                  <w:divsChild>
                    <w:div w:id="1815485292">
                      <w:marLeft w:val="0"/>
                      <w:marRight w:val="0"/>
                      <w:marTop w:val="0"/>
                      <w:marBottom w:val="0"/>
                      <w:divBdr>
                        <w:top w:val="none" w:sz="0" w:space="0" w:color="auto"/>
                        <w:left w:val="none" w:sz="0" w:space="0" w:color="auto"/>
                        <w:bottom w:val="none" w:sz="0" w:space="0" w:color="auto"/>
                        <w:right w:val="none" w:sz="0" w:space="0" w:color="auto"/>
                      </w:divBdr>
                      <w:divsChild>
                        <w:div w:id="1106385548">
                          <w:marLeft w:val="0"/>
                          <w:marRight w:val="0"/>
                          <w:marTop w:val="0"/>
                          <w:marBottom w:val="0"/>
                          <w:divBdr>
                            <w:top w:val="none" w:sz="0" w:space="0" w:color="auto"/>
                            <w:left w:val="none" w:sz="0" w:space="0" w:color="auto"/>
                            <w:bottom w:val="none" w:sz="0" w:space="0" w:color="auto"/>
                            <w:right w:val="none" w:sz="0" w:space="0" w:color="auto"/>
                          </w:divBdr>
                          <w:divsChild>
                            <w:div w:id="2038895719">
                              <w:marLeft w:val="0"/>
                              <w:marRight w:val="0"/>
                              <w:marTop w:val="0"/>
                              <w:marBottom w:val="0"/>
                              <w:divBdr>
                                <w:top w:val="none" w:sz="0" w:space="0" w:color="auto"/>
                                <w:left w:val="none" w:sz="0" w:space="0" w:color="auto"/>
                                <w:bottom w:val="none" w:sz="0" w:space="0" w:color="auto"/>
                                <w:right w:val="none" w:sz="0" w:space="0" w:color="auto"/>
                              </w:divBdr>
                              <w:divsChild>
                                <w:div w:id="501896628">
                                  <w:marLeft w:val="0"/>
                                  <w:marRight w:val="0"/>
                                  <w:marTop w:val="0"/>
                                  <w:marBottom w:val="0"/>
                                  <w:divBdr>
                                    <w:top w:val="none" w:sz="0" w:space="0" w:color="auto"/>
                                    <w:left w:val="none" w:sz="0" w:space="0" w:color="auto"/>
                                    <w:bottom w:val="none" w:sz="0" w:space="0" w:color="auto"/>
                                    <w:right w:val="none" w:sz="0" w:space="0" w:color="auto"/>
                                  </w:divBdr>
                                  <w:divsChild>
                                    <w:div w:id="1336762582">
                                      <w:marLeft w:val="0"/>
                                      <w:marRight w:val="0"/>
                                      <w:marTop w:val="0"/>
                                      <w:marBottom w:val="0"/>
                                      <w:divBdr>
                                        <w:top w:val="none" w:sz="0" w:space="0" w:color="auto"/>
                                        <w:left w:val="none" w:sz="0" w:space="0" w:color="auto"/>
                                        <w:bottom w:val="none" w:sz="0" w:space="0" w:color="auto"/>
                                        <w:right w:val="none" w:sz="0" w:space="0" w:color="auto"/>
                                      </w:divBdr>
                                      <w:divsChild>
                                        <w:div w:id="2044136848">
                                          <w:marLeft w:val="0"/>
                                          <w:marRight w:val="0"/>
                                          <w:marTop w:val="0"/>
                                          <w:marBottom w:val="0"/>
                                          <w:divBdr>
                                            <w:top w:val="none" w:sz="0" w:space="0" w:color="auto"/>
                                            <w:left w:val="none" w:sz="0" w:space="0" w:color="auto"/>
                                            <w:bottom w:val="none" w:sz="0" w:space="0" w:color="auto"/>
                                            <w:right w:val="none" w:sz="0" w:space="0" w:color="auto"/>
                                          </w:divBdr>
                                          <w:divsChild>
                                            <w:div w:id="148330755">
                                              <w:marLeft w:val="0"/>
                                              <w:marRight w:val="0"/>
                                              <w:marTop w:val="0"/>
                                              <w:marBottom w:val="0"/>
                                              <w:divBdr>
                                                <w:top w:val="none" w:sz="0" w:space="0" w:color="auto"/>
                                                <w:left w:val="none" w:sz="0" w:space="0" w:color="auto"/>
                                                <w:bottom w:val="none" w:sz="0" w:space="0" w:color="auto"/>
                                                <w:right w:val="none" w:sz="0" w:space="0" w:color="auto"/>
                                              </w:divBdr>
                                              <w:divsChild>
                                                <w:div w:id="1788307290">
                                                  <w:marLeft w:val="0"/>
                                                  <w:marRight w:val="0"/>
                                                  <w:marTop w:val="0"/>
                                                  <w:marBottom w:val="0"/>
                                                  <w:divBdr>
                                                    <w:top w:val="none" w:sz="0" w:space="0" w:color="auto"/>
                                                    <w:left w:val="none" w:sz="0" w:space="0" w:color="auto"/>
                                                    <w:bottom w:val="none" w:sz="0" w:space="0" w:color="auto"/>
                                                    <w:right w:val="none" w:sz="0" w:space="0" w:color="auto"/>
                                                  </w:divBdr>
                                                  <w:divsChild>
                                                    <w:div w:id="618344341">
                                                      <w:marLeft w:val="0"/>
                                                      <w:marRight w:val="0"/>
                                                      <w:marTop w:val="0"/>
                                                      <w:marBottom w:val="0"/>
                                                      <w:divBdr>
                                                        <w:top w:val="none" w:sz="0" w:space="0" w:color="auto"/>
                                                        <w:left w:val="none" w:sz="0" w:space="0" w:color="auto"/>
                                                        <w:bottom w:val="none" w:sz="0" w:space="0" w:color="auto"/>
                                                        <w:right w:val="none" w:sz="0" w:space="0" w:color="auto"/>
                                                      </w:divBdr>
                                                      <w:divsChild>
                                                        <w:div w:id="1110005393">
                                                          <w:marLeft w:val="0"/>
                                                          <w:marRight w:val="0"/>
                                                          <w:marTop w:val="0"/>
                                                          <w:marBottom w:val="0"/>
                                                          <w:divBdr>
                                                            <w:top w:val="none" w:sz="0" w:space="0" w:color="auto"/>
                                                            <w:left w:val="none" w:sz="0" w:space="0" w:color="auto"/>
                                                            <w:bottom w:val="none" w:sz="0" w:space="0" w:color="auto"/>
                                                            <w:right w:val="none" w:sz="0" w:space="0" w:color="auto"/>
                                                          </w:divBdr>
                                                          <w:divsChild>
                                                            <w:div w:id="173260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006256">
      <w:bodyDiv w:val="1"/>
      <w:marLeft w:val="0"/>
      <w:marRight w:val="0"/>
      <w:marTop w:val="0"/>
      <w:marBottom w:val="0"/>
      <w:divBdr>
        <w:top w:val="none" w:sz="0" w:space="0" w:color="auto"/>
        <w:left w:val="none" w:sz="0" w:space="0" w:color="auto"/>
        <w:bottom w:val="none" w:sz="0" w:space="0" w:color="auto"/>
        <w:right w:val="none" w:sz="0" w:space="0" w:color="auto"/>
      </w:divBdr>
    </w:div>
    <w:div w:id="32075964">
      <w:bodyDiv w:val="1"/>
      <w:marLeft w:val="0"/>
      <w:marRight w:val="0"/>
      <w:marTop w:val="0"/>
      <w:marBottom w:val="0"/>
      <w:divBdr>
        <w:top w:val="none" w:sz="0" w:space="0" w:color="auto"/>
        <w:left w:val="none" w:sz="0" w:space="0" w:color="auto"/>
        <w:bottom w:val="none" w:sz="0" w:space="0" w:color="auto"/>
        <w:right w:val="none" w:sz="0" w:space="0" w:color="auto"/>
      </w:divBdr>
    </w:div>
    <w:div w:id="33390452">
      <w:bodyDiv w:val="1"/>
      <w:marLeft w:val="0"/>
      <w:marRight w:val="0"/>
      <w:marTop w:val="0"/>
      <w:marBottom w:val="0"/>
      <w:divBdr>
        <w:top w:val="none" w:sz="0" w:space="0" w:color="auto"/>
        <w:left w:val="none" w:sz="0" w:space="0" w:color="auto"/>
        <w:bottom w:val="none" w:sz="0" w:space="0" w:color="auto"/>
        <w:right w:val="none" w:sz="0" w:space="0" w:color="auto"/>
      </w:divBdr>
      <w:divsChild>
        <w:div w:id="604264101">
          <w:marLeft w:val="0"/>
          <w:marRight w:val="0"/>
          <w:marTop w:val="0"/>
          <w:marBottom w:val="0"/>
          <w:divBdr>
            <w:top w:val="none" w:sz="0" w:space="0" w:color="auto"/>
            <w:left w:val="none" w:sz="0" w:space="0" w:color="auto"/>
            <w:bottom w:val="none" w:sz="0" w:space="0" w:color="auto"/>
            <w:right w:val="none" w:sz="0" w:space="0" w:color="auto"/>
          </w:divBdr>
          <w:divsChild>
            <w:div w:id="1848474847">
              <w:marLeft w:val="0"/>
              <w:marRight w:val="0"/>
              <w:marTop w:val="0"/>
              <w:marBottom w:val="165"/>
              <w:divBdr>
                <w:top w:val="none" w:sz="0" w:space="0" w:color="auto"/>
                <w:left w:val="none" w:sz="0" w:space="0" w:color="auto"/>
                <w:bottom w:val="none" w:sz="0" w:space="0" w:color="auto"/>
                <w:right w:val="none" w:sz="0" w:space="0" w:color="auto"/>
              </w:divBdr>
              <w:divsChild>
                <w:div w:id="166909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19720">
          <w:marLeft w:val="0"/>
          <w:marRight w:val="0"/>
          <w:marTop w:val="165"/>
          <w:marBottom w:val="165"/>
          <w:divBdr>
            <w:top w:val="none" w:sz="0" w:space="0" w:color="auto"/>
            <w:left w:val="none" w:sz="0" w:space="0" w:color="auto"/>
            <w:bottom w:val="none" w:sz="0" w:space="0" w:color="auto"/>
            <w:right w:val="none" w:sz="0" w:space="0" w:color="auto"/>
          </w:divBdr>
          <w:divsChild>
            <w:div w:id="78866434">
              <w:marLeft w:val="0"/>
              <w:marRight w:val="0"/>
              <w:marTop w:val="0"/>
              <w:marBottom w:val="0"/>
              <w:divBdr>
                <w:top w:val="none" w:sz="0" w:space="0" w:color="auto"/>
                <w:left w:val="none" w:sz="0" w:space="0" w:color="auto"/>
                <w:bottom w:val="none" w:sz="0" w:space="0" w:color="auto"/>
                <w:right w:val="none" w:sz="0" w:space="0" w:color="auto"/>
              </w:divBdr>
              <w:divsChild>
                <w:div w:id="513301243">
                  <w:marLeft w:val="0"/>
                  <w:marRight w:val="225"/>
                  <w:marTop w:val="0"/>
                  <w:marBottom w:val="0"/>
                  <w:divBdr>
                    <w:top w:val="none" w:sz="0" w:space="0" w:color="auto"/>
                    <w:left w:val="none" w:sz="0" w:space="0" w:color="auto"/>
                    <w:bottom w:val="none" w:sz="0" w:space="0" w:color="auto"/>
                    <w:right w:val="none" w:sz="0" w:space="0" w:color="auto"/>
                  </w:divBdr>
                </w:div>
              </w:divsChild>
            </w:div>
            <w:div w:id="2097095117">
              <w:marLeft w:val="0"/>
              <w:marRight w:val="0"/>
              <w:marTop w:val="0"/>
              <w:marBottom w:val="0"/>
              <w:divBdr>
                <w:top w:val="none" w:sz="0" w:space="0" w:color="auto"/>
                <w:left w:val="none" w:sz="0" w:space="0" w:color="auto"/>
                <w:bottom w:val="none" w:sz="0" w:space="0" w:color="auto"/>
                <w:right w:val="none" w:sz="0" w:space="0" w:color="auto"/>
              </w:divBdr>
              <w:divsChild>
                <w:div w:id="1841386462">
                  <w:marLeft w:val="0"/>
                  <w:marRight w:val="300"/>
                  <w:marTop w:val="0"/>
                  <w:marBottom w:val="0"/>
                  <w:divBdr>
                    <w:top w:val="none" w:sz="0" w:space="0" w:color="auto"/>
                    <w:left w:val="none" w:sz="0" w:space="0" w:color="auto"/>
                    <w:bottom w:val="none" w:sz="0" w:space="0" w:color="auto"/>
                    <w:right w:val="none" w:sz="0" w:space="0" w:color="auto"/>
                  </w:divBdr>
                  <w:divsChild>
                    <w:div w:id="1189418045">
                      <w:marLeft w:val="0"/>
                      <w:marRight w:val="75"/>
                      <w:marTop w:val="0"/>
                      <w:marBottom w:val="0"/>
                      <w:divBdr>
                        <w:top w:val="none" w:sz="0" w:space="0" w:color="auto"/>
                        <w:left w:val="none" w:sz="0" w:space="0" w:color="auto"/>
                        <w:bottom w:val="none" w:sz="0" w:space="0" w:color="auto"/>
                        <w:right w:val="none" w:sz="0" w:space="0" w:color="auto"/>
                      </w:divBdr>
                    </w:div>
                    <w:div w:id="167899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33227">
      <w:bodyDiv w:val="1"/>
      <w:marLeft w:val="0"/>
      <w:marRight w:val="0"/>
      <w:marTop w:val="0"/>
      <w:marBottom w:val="0"/>
      <w:divBdr>
        <w:top w:val="none" w:sz="0" w:space="0" w:color="auto"/>
        <w:left w:val="none" w:sz="0" w:space="0" w:color="auto"/>
        <w:bottom w:val="none" w:sz="0" w:space="0" w:color="auto"/>
        <w:right w:val="none" w:sz="0" w:space="0" w:color="auto"/>
      </w:divBdr>
      <w:divsChild>
        <w:div w:id="950864990">
          <w:marLeft w:val="0"/>
          <w:marRight w:val="0"/>
          <w:marTop w:val="0"/>
          <w:marBottom w:val="0"/>
          <w:divBdr>
            <w:top w:val="none" w:sz="0" w:space="0" w:color="auto"/>
            <w:left w:val="none" w:sz="0" w:space="0" w:color="auto"/>
            <w:bottom w:val="none" w:sz="0" w:space="0" w:color="auto"/>
            <w:right w:val="none" w:sz="0" w:space="0" w:color="auto"/>
          </w:divBdr>
          <w:divsChild>
            <w:div w:id="131169804">
              <w:marLeft w:val="0"/>
              <w:marRight w:val="0"/>
              <w:marTop w:val="0"/>
              <w:marBottom w:val="0"/>
              <w:divBdr>
                <w:top w:val="none" w:sz="0" w:space="0" w:color="auto"/>
                <w:left w:val="none" w:sz="0" w:space="0" w:color="auto"/>
                <w:bottom w:val="none" w:sz="0" w:space="0" w:color="auto"/>
                <w:right w:val="none" w:sz="0" w:space="0" w:color="auto"/>
              </w:divBdr>
              <w:divsChild>
                <w:div w:id="205457605">
                  <w:marLeft w:val="0"/>
                  <w:marRight w:val="0"/>
                  <w:marTop w:val="0"/>
                  <w:marBottom w:val="0"/>
                  <w:divBdr>
                    <w:top w:val="none" w:sz="0" w:space="0" w:color="auto"/>
                    <w:left w:val="none" w:sz="0" w:space="0" w:color="auto"/>
                    <w:bottom w:val="none" w:sz="0" w:space="0" w:color="auto"/>
                    <w:right w:val="none" w:sz="0" w:space="0" w:color="auto"/>
                  </w:divBdr>
                  <w:divsChild>
                    <w:div w:id="1446535375">
                      <w:marLeft w:val="0"/>
                      <w:marRight w:val="0"/>
                      <w:marTop w:val="0"/>
                      <w:marBottom w:val="0"/>
                      <w:divBdr>
                        <w:top w:val="none" w:sz="0" w:space="0" w:color="auto"/>
                        <w:left w:val="none" w:sz="0" w:space="0" w:color="auto"/>
                        <w:bottom w:val="none" w:sz="0" w:space="0" w:color="auto"/>
                        <w:right w:val="none" w:sz="0" w:space="0" w:color="auto"/>
                      </w:divBdr>
                      <w:divsChild>
                        <w:div w:id="5444238">
                          <w:marLeft w:val="0"/>
                          <w:marRight w:val="0"/>
                          <w:marTop w:val="0"/>
                          <w:marBottom w:val="0"/>
                          <w:divBdr>
                            <w:top w:val="none" w:sz="0" w:space="0" w:color="auto"/>
                            <w:left w:val="none" w:sz="0" w:space="0" w:color="auto"/>
                            <w:bottom w:val="none" w:sz="0" w:space="0" w:color="auto"/>
                            <w:right w:val="none" w:sz="0" w:space="0" w:color="auto"/>
                          </w:divBdr>
                          <w:divsChild>
                            <w:div w:id="1416782047">
                              <w:marLeft w:val="0"/>
                              <w:marRight w:val="0"/>
                              <w:marTop w:val="0"/>
                              <w:marBottom w:val="0"/>
                              <w:divBdr>
                                <w:top w:val="none" w:sz="0" w:space="0" w:color="auto"/>
                                <w:left w:val="none" w:sz="0" w:space="0" w:color="auto"/>
                                <w:bottom w:val="none" w:sz="0" w:space="0" w:color="auto"/>
                                <w:right w:val="none" w:sz="0" w:space="0" w:color="auto"/>
                              </w:divBdr>
                              <w:divsChild>
                                <w:div w:id="1469318990">
                                  <w:marLeft w:val="0"/>
                                  <w:marRight w:val="0"/>
                                  <w:marTop w:val="0"/>
                                  <w:marBottom w:val="0"/>
                                  <w:divBdr>
                                    <w:top w:val="none" w:sz="0" w:space="0" w:color="auto"/>
                                    <w:left w:val="none" w:sz="0" w:space="0" w:color="auto"/>
                                    <w:bottom w:val="none" w:sz="0" w:space="0" w:color="auto"/>
                                    <w:right w:val="none" w:sz="0" w:space="0" w:color="auto"/>
                                  </w:divBdr>
                                  <w:divsChild>
                                    <w:div w:id="1758943470">
                                      <w:marLeft w:val="0"/>
                                      <w:marRight w:val="0"/>
                                      <w:marTop w:val="0"/>
                                      <w:marBottom w:val="0"/>
                                      <w:divBdr>
                                        <w:top w:val="none" w:sz="0" w:space="0" w:color="auto"/>
                                        <w:left w:val="none" w:sz="0" w:space="0" w:color="auto"/>
                                        <w:bottom w:val="none" w:sz="0" w:space="0" w:color="auto"/>
                                        <w:right w:val="none" w:sz="0" w:space="0" w:color="auto"/>
                                      </w:divBdr>
                                      <w:divsChild>
                                        <w:div w:id="1718159620">
                                          <w:marLeft w:val="0"/>
                                          <w:marRight w:val="0"/>
                                          <w:marTop w:val="0"/>
                                          <w:marBottom w:val="0"/>
                                          <w:divBdr>
                                            <w:top w:val="none" w:sz="0" w:space="0" w:color="auto"/>
                                            <w:left w:val="none" w:sz="0" w:space="0" w:color="auto"/>
                                            <w:bottom w:val="none" w:sz="0" w:space="0" w:color="auto"/>
                                            <w:right w:val="none" w:sz="0" w:space="0" w:color="auto"/>
                                          </w:divBdr>
                                          <w:divsChild>
                                            <w:div w:id="267473865">
                                              <w:marLeft w:val="0"/>
                                              <w:marRight w:val="0"/>
                                              <w:marTop w:val="0"/>
                                              <w:marBottom w:val="0"/>
                                              <w:divBdr>
                                                <w:top w:val="none" w:sz="0" w:space="0" w:color="auto"/>
                                                <w:left w:val="none" w:sz="0" w:space="0" w:color="auto"/>
                                                <w:bottom w:val="none" w:sz="0" w:space="0" w:color="auto"/>
                                                <w:right w:val="none" w:sz="0" w:space="0" w:color="auto"/>
                                              </w:divBdr>
                                              <w:divsChild>
                                                <w:div w:id="337973069">
                                                  <w:marLeft w:val="0"/>
                                                  <w:marRight w:val="0"/>
                                                  <w:marTop w:val="0"/>
                                                  <w:marBottom w:val="0"/>
                                                  <w:divBdr>
                                                    <w:top w:val="none" w:sz="0" w:space="0" w:color="auto"/>
                                                    <w:left w:val="none" w:sz="0" w:space="0" w:color="auto"/>
                                                    <w:bottom w:val="none" w:sz="0" w:space="0" w:color="auto"/>
                                                    <w:right w:val="none" w:sz="0" w:space="0" w:color="auto"/>
                                                  </w:divBdr>
                                                  <w:divsChild>
                                                    <w:div w:id="1483617991">
                                                      <w:marLeft w:val="0"/>
                                                      <w:marRight w:val="0"/>
                                                      <w:marTop w:val="0"/>
                                                      <w:marBottom w:val="0"/>
                                                      <w:divBdr>
                                                        <w:top w:val="none" w:sz="0" w:space="0" w:color="auto"/>
                                                        <w:left w:val="none" w:sz="0" w:space="0" w:color="auto"/>
                                                        <w:bottom w:val="none" w:sz="0" w:space="0" w:color="auto"/>
                                                        <w:right w:val="none" w:sz="0" w:space="0" w:color="auto"/>
                                                      </w:divBdr>
                                                      <w:divsChild>
                                                        <w:div w:id="1456216351">
                                                          <w:marLeft w:val="0"/>
                                                          <w:marRight w:val="0"/>
                                                          <w:marTop w:val="0"/>
                                                          <w:marBottom w:val="0"/>
                                                          <w:divBdr>
                                                            <w:top w:val="none" w:sz="0" w:space="0" w:color="auto"/>
                                                            <w:left w:val="none" w:sz="0" w:space="0" w:color="auto"/>
                                                            <w:bottom w:val="none" w:sz="0" w:space="0" w:color="auto"/>
                                                            <w:right w:val="none" w:sz="0" w:space="0" w:color="auto"/>
                                                          </w:divBdr>
                                                          <w:divsChild>
                                                            <w:div w:id="197186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222151">
      <w:bodyDiv w:val="1"/>
      <w:marLeft w:val="0"/>
      <w:marRight w:val="0"/>
      <w:marTop w:val="0"/>
      <w:marBottom w:val="0"/>
      <w:divBdr>
        <w:top w:val="none" w:sz="0" w:space="0" w:color="auto"/>
        <w:left w:val="none" w:sz="0" w:space="0" w:color="auto"/>
        <w:bottom w:val="none" w:sz="0" w:space="0" w:color="auto"/>
        <w:right w:val="none" w:sz="0" w:space="0" w:color="auto"/>
      </w:divBdr>
    </w:div>
    <w:div w:id="43414670">
      <w:bodyDiv w:val="1"/>
      <w:marLeft w:val="0"/>
      <w:marRight w:val="0"/>
      <w:marTop w:val="0"/>
      <w:marBottom w:val="0"/>
      <w:divBdr>
        <w:top w:val="none" w:sz="0" w:space="0" w:color="auto"/>
        <w:left w:val="none" w:sz="0" w:space="0" w:color="auto"/>
        <w:bottom w:val="none" w:sz="0" w:space="0" w:color="auto"/>
        <w:right w:val="none" w:sz="0" w:space="0" w:color="auto"/>
      </w:divBdr>
    </w:div>
    <w:div w:id="52199027">
      <w:bodyDiv w:val="1"/>
      <w:marLeft w:val="0"/>
      <w:marRight w:val="0"/>
      <w:marTop w:val="0"/>
      <w:marBottom w:val="0"/>
      <w:divBdr>
        <w:top w:val="none" w:sz="0" w:space="0" w:color="auto"/>
        <w:left w:val="none" w:sz="0" w:space="0" w:color="auto"/>
        <w:bottom w:val="none" w:sz="0" w:space="0" w:color="auto"/>
        <w:right w:val="none" w:sz="0" w:space="0" w:color="auto"/>
      </w:divBdr>
    </w:div>
    <w:div w:id="55512302">
      <w:bodyDiv w:val="1"/>
      <w:marLeft w:val="0"/>
      <w:marRight w:val="0"/>
      <w:marTop w:val="0"/>
      <w:marBottom w:val="0"/>
      <w:divBdr>
        <w:top w:val="none" w:sz="0" w:space="0" w:color="auto"/>
        <w:left w:val="none" w:sz="0" w:space="0" w:color="auto"/>
        <w:bottom w:val="none" w:sz="0" w:space="0" w:color="auto"/>
        <w:right w:val="none" w:sz="0" w:space="0" w:color="auto"/>
      </w:divBdr>
    </w:div>
    <w:div w:id="57216021">
      <w:bodyDiv w:val="1"/>
      <w:marLeft w:val="0"/>
      <w:marRight w:val="0"/>
      <w:marTop w:val="0"/>
      <w:marBottom w:val="0"/>
      <w:divBdr>
        <w:top w:val="none" w:sz="0" w:space="0" w:color="auto"/>
        <w:left w:val="none" w:sz="0" w:space="0" w:color="auto"/>
        <w:bottom w:val="none" w:sz="0" w:space="0" w:color="auto"/>
        <w:right w:val="none" w:sz="0" w:space="0" w:color="auto"/>
      </w:divBdr>
      <w:divsChild>
        <w:div w:id="1472209666">
          <w:marLeft w:val="0"/>
          <w:marRight w:val="0"/>
          <w:marTop w:val="0"/>
          <w:marBottom w:val="0"/>
          <w:divBdr>
            <w:top w:val="none" w:sz="0" w:space="0" w:color="auto"/>
            <w:left w:val="none" w:sz="0" w:space="0" w:color="auto"/>
            <w:bottom w:val="none" w:sz="0" w:space="0" w:color="auto"/>
            <w:right w:val="none" w:sz="0" w:space="0" w:color="auto"/>
          </w:divBdr>
          <w:divsChild>
            <w:div w:id="1151756171">
              <w:marLeft w:val="0"/>
              <w:marRight w:val="0"/>
              <w:marTop w:val="0"/>
              <w:marBottom w:val="0"/>
              <w:divBdr>
                <w:top w:val="none" w:sz="0" w:space="0" w:color="auto"/>
                <w:left w:val="none" w:sz="0" w:space="0" w:color="auto"/>
                <w:bottom w:val="none" w:sz="0" w:space="0" w:color="auto"/>
                <w:right w:val="none" w:sz="0" w:space="0" w:color="auto"/>
              </w:divBdr>
              <w:divsChild>
                <w:div w:id="1579250534">
                  <w:marLeft w:val="0"/>
                  <w:marRight w:val="0"/>
                  <w:marTop w:val="0"/>
                  <w:marBottom w:val="0"/>
                  <w:divBdr>
                    <w:top w:val="none" w:sz="0" w:space="0" w:color="auto"/>
                    <w:left w:val="none" w:sz="0" w:space="0" w:color="auto"/>
                    <w:bottom w:val="none" w:sz="0" w:space="0" w:color="auto"/>
                    <w:right w:val="none" w:sz="0" w:space="0" w:color="auto"/>
                  </w:divBdr>
                  <w:divsChild>
                    <w:div w:id="719211284">
                      <w:marLeft w:val="0"/>
                      <w:marRight w:val="0"/>
                      <w:marTop w:val="0"/>
                      <w:marBottom w:val="0"/>
                      <w:divBdr>
                        <w:top w:val="none" w:sz="0" w:space="0" w:color="auto"/>
                        <w:left w:val="none" w:sz="0" w:space="0" w:color="auto"/>
                        <w:bottom w:val="none" w:sz="0" w:space="0" w:color="auto"/>
                        <w:right w:val="none" w:sz="0" w:space="0" w:color="auto"/>
                      </w:divBdr>
                      <w:divsChild>
                        <w:div w:id="860898336">
                          <w:marLeft w:val="0"/>
                          <w:marRight w:val="0"/>
                          <w:marTop w:val="0"/>
                          <w:marBottom w:val="0"/>
                          <w:divBdr>
                            <w:top w:val="none" w:sz="0" w:space="0" w:color="auto"/>
                            <w:left w:val="none" w:sz="0" w:space="0" w:color="auto"/>
                            <w:bottom w:val="none" w:sz="0" w:space="0" w:color="auto"/>
                            <w:right w:val="none" w:sz="0" w:space="0" w:color="auto"/>
                          </w:divBdr>
                          <w:divsChild>
                            <w:div w:id="1222011853">
                              <w:marLeft w:val="0"/>
                              <w:marRight w:val="0"/>
                              <w:marTop w:val="0"/>
                              <w:marBottom w:val="0"/>
                              <w:divBdr>
                                <w:top w:val="none" w:sz="0" w:space="0" w:color="auto"/>
                                <w:left w:val="none" w:sz="0" w:space="0" w:color="auto"/>
                                <w:bottom w:val="none" w:sz="0" w:space="0" w:color="auto"/>
                                <w:right w:val="none" w:sz="0" w:space="0" w:color="auto"/>
                              </w:divBdr>
                              <w:divsChild>
                                <w:div w:id="1481380604">
                                  <w:marLeft w:val="0"/>
                                  <w:marRight w:val="0"/>
                                  <w:marTop w:val="0"/>
                                  <w:marBottom w:val="0"/>
                                  <w:divBdr>
                                    <w:top w:val="none" w:sz="0" w:space="0" w:color="auto"/>
                                    <w:left w:val="none" w:sz="0" w:space="0" w:color="auto"/>
                                    <w:bottom w:val="none" w:sz="0" w:space="0" w:color="auto"/>
                                    <w:right w:val="none" w:sz="0" w:space="0" w:color="auto"/>
                                  </w:divBdr>
                                  <w:divsChild>
                                    <w:div w:id="335379777">
                                      <w:marLeft w:val="0"/>
                                      <w:marRight w:val="0"/>
                                      <w:marTop w:val="0"/>
                                      <w:marBottom w:val="0"/>
                                      <w:divBdr>
                                        <w:top w:val="none" w:sz="0" w:space="0" w:color="auto"/>
                                        <w:left w:val="none" w:sz="0" w:space="0" w:color="auto"/>
                                        <w:bottom w:val="none" w:sz="0" w:space="0" w:color="auto"/>
                                        <w:right w:val="none" w:sz="0" w:space="0" w:color="auto"/>
                                      </w:divBdr>
                                      <w:divsChild>
                                        <w:div w:id="1967271676">
                                          <w:marLeft w:val="0"/>
                                          <w:marRight w:val="0"/>
                                          <w:marTop w:val="0"/>
                                          <w:marBottom w:val="0"/>
                                          <w:divBdr>
                                            <w:top w:val="none" w:sz="0" w:space="0" w:color="auto"/>
                                            <w:left w:val="none" w:sz="0" w:space="0" w:color="auto"/>
                                            <w:bottom w:val="none" w:sz="0" w:space="0" w:color="auto"/>
                                            <w:right w:val="none" w:sz="0" w:space="0" w:color="auto"/>
                                          </w:divBdr>
                                          <w:divsChild>
                                            <w:div w:id="1955165502">
                                              <w:marLeft w:val="0"/>
                                              <w:marRight w:val="0"/>
                                              <w:marTop w:val="0"/>
                                              <w:marBottom w:val="0"/>
                                              <w:divBdr>
                                                <w:top w:val="none" w:sz="0" w:space="0" w:color="auto"/>
                                                <w:left w:val="none" w:sz="0" w:space="0" w:color="auto"/>
                                                <w:bottom w:val="none" w:sz="0" w:space="0" w:color="auto"/>
                                                <w:right w:val="none" w:sz="0" w:space="0" w:color="auto"/>
                                              </w:divBdr>
                                              <w:divsChild>
                                                <w:div w:id="1714189667">
                                                  <w:marLeft w:val="0"/>
                                                  <w:marRight w:val="0"/>
                                                  <w:marTop w:val="0"/>
                                                  <w:marBottom w:val="0"/>
                                                  <w:divBdr>
                                                    <w:top w:val="none" w:sz="0" w:space="0" w:color="auto"/>
                                                    <w:left w:val="none" w:sz="0" w:space="0" w:color="auto"/>
                                                    <w:bottom w:val="none" w:sz="0" w:space="0" w:color="auto"/>
                                                    <w:right w:val="none" w:sz="0" w:space="0" w:color="auto"/>
                                                  </w:divBdr>
                                                  <w:divsChild>
                                                    <w:div w:id="2030989406">
                                                      <w:marLeft w:val="0"/>
                                                      <w:marRight w:val="0"/>
                                                      <w:marTop w:val="0"/>
                                                      <w:marBottom w:val="0"/>
                                                      <w:divBdr>
                                                        <w:top w:val="none" w:sz="0" w:space="0" w:color="auto"/>
                                                        <w:left w:val="none" w:sz="0" w:space="0" w:color="auto"/>
                                                        <w:bottom w:val="none" w:sz="0" w:space="0" w:color="auto"/>
                                                        <w:right w:val="none" w:sz="0" w:space="0" w:color="auto"/>
                                                      </w:divBdr>
                                                      <w:divsChild>
                                                        <w:div w:id="1261336047">
                                                          <w:marLeft w:val="0"/>
                                                          <w:marRight w:val="0"/>
                                                          <w:marTop w:val="0"/>
                                                          <w:marBottom w:val="0"/>
                                                          <w:divBdr>
                                                            <w:top w:val="none" w:sz="0" w:space="0" w:color="auto"/>
                                                            <w:left w:val="none" w:sz="0" w:space="0" w:color="auto"/>
                                                            <w:bottom w:val="none" w:sz="0" w:space="0" w:color="auto"/>
                                                            <w:right w:val="none" w:sz="0" w:space="0" w:color="auto"/>
                                                          </w:divBdr>
                                                          <w:divsChild>
                                                            <w:div w:id="36976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719299">
      <w:bodyDiv w:val="1"/>
      <w:marLeft w:val="0"/>
      <w:marRight w:val="0"/>
      <w:marTop w:val="0"/>
      <w:marBottom w:val="0"/>
      <w:divBdr>
        <w:top w:val="none" w:sz="0" w:space="0" w:color="auto"/>
        <w:left w:val="none" w:sz="0" w:space="0" w:color="auto"/>
        <w:bottom w:val="none" w:sz="0" w:space="0" w:color="auto"/>
        <w:right w:val="none" w:sz="0" w:space="0" w:color="auto"/>
      </w:divBdr>
      <w:divsChild>
        <w:div w:id="651062363">
          <w:marLeft w:val="0"/>
          <w:marRight w:val="0"/>
          <w:marTop w:val="0"/>
          <w:marBottom w:val="0"/>
          <w:divBdr>
            <w:top w:val="none" w:sz="0" w:space="0" w:color="auto"/>
            <w:left w:val="none" w:sz="0" w:space="0" w:color="auto"/>
            <w:bottom w:val="none" w:sz="0" w:space="0" w:color="auto"/>
            <w:right w:val="none" w:sz="0" w:space="0" w:color="auto"/>
          </w:divBdr>
          <w:divsChild>
            <w:div w:id="99111936">
              <w:marLeft w:val="0"/>
              <w:marRight w:val="0"/>
              <w:marTop w:val="0"/>
              <w:marBottom w:val="0"/>
              <w:divBdr>
                <w:top w:val="none" w:sz="0" w:space="0" w:color="auto"/>
                <w:left w:val="none" w:sz="0" w:space="0" w:color="auto"/>
                <w:bottom w:val="none" w:sz="0" w:space="0" w:color="auto"/>
                <w:right w:val="none" w:sz="0" w:space="0" w:color="auto"/>
              </w:divBdr>
              <w:divsChild>
                <w:div w:id="994407202">
                  <w:marLeft w:val="0"/>
                  <w:marRight w:val="0"/>
                  <w:marTop w:val="0"/>
                  <w:marBottom w:val="0"/>
                  <w:divBdr>
                    <w:top w:val="none" w:sz="0" w:space="0" w:color="auto"/>
                    <w:left w:val="none" w:sz="0" w:space="0" w:color="auto"/>
                    <w:bottom w:val="none" w:sz="0" w:space="0" w:color="auto"/>
                    <w:right w:val="none" w:sz="0" w:space="0" w:color="auto"/>
                  </w:divBdr>
                  <w:divsChild>
                    <w:div w:id="1847674463">
                      <w:marLeft w:val="0"/>
                      <w:marRight w:val="0"/>
                      <w:marTop w:val="0"/>
                      <w:marBottom w:val="0"/>
                      <w:divBdr>
                        <w:top w:val="none" w:sz="0" w:space="0" w:color="auto"/>
                        <w:left w:val="none" w:sz="0" w:space="0" w:color="auto"/>
                        <w:bottom w:val="none" w:sz="0" w:space="0" w:color="auto"/>
                        <w:right w:val="none" w:sz="0" w:space="0" w:color="auto"/>
                      </w:divBdr>
                      <w:divsChild>
                        <w:div w:id="1331256653">
                          <w:marLeft w:val="0"/>
                          <w:marRight w:val="0"/>
                          <w:marTop w:val="0"/>
                          <w:marBottom w:val="0"/>
                          <w:divBdr>
                            <w:top w:val="none" w:sz="0" w:space="0" w:color="auto"/>
                            <w:left w:val="none" w:sz="0" w:space="0" w:color="auto"/>
                            <w:bottom w:val="none" w:sz="0" w:space="0" w:color="auto"/>
                            <w:right w:val="none" w:sz="0" w:space="0" w:color="auto"/>
                          </w:divBdr>
                          <w:divsChild>
                            <w:div w:id="360520391">
                              <w:marLeft w:val="0"/>
                              <w:marRight w:val="0"/>
                              <w:marTop w:val="0"/>
                              <w:marBottom w:val="0"/>
                              <w:divBdr>
                                <w:top w:val="none" w:sz="0" w:space="0" w:color="auto"/>
                                <w:left w:val="none" w:sz="0" w:space="0" w:color="auto"/>
                                <w:bottom w:val="none" w:sz="0" w:space="0" w:color="auto"/>
                                <w:right w:val="none" w:sz="0" w:space="0" w:color="auto"/>
                              </w:divBdr>
                              <w:divsChild>
                                <w:div w:id="1697391065">
                                  <w:marLeft w:val="0"/>
                                  <w:marRight w:val="0"/>
                                  <w:marTop w:val="0"/>
                                  <w:marBottom w:val="0"/>
                                  <w:divBdr>
                                    <w:top w:val="none" w:sz="0" w:space="0" w:color="auto"/>
                                    <w:left w:val="none" w:sz="0" w:space="0" w:color="auto"/>
                                    <w:bottom w:val="none" w:sz="0" w:space="0" w:color="auto"/>
                                    <w:right w:val="none" w:sz="0" w:space="0" w:color="auto"/>
                                  </w:divBdr>
                                  <w:divsChild>
                                    <w:div w:id="1928532646">
                                      <w:marLeft w:val="0"/>
                                      <w:marRight w:val="0"/>
                                      <w:marTop w:val="0"/>
                                      <w:marBottom w:val="0"/>
                                      <w:divBdr>
                                        <w:top w:val="none" w:sz="0" w:space="0" w:color="auto"/>
                                        <w:left w:val="none" w:sz="0" w:space="0" w:color="auto"/>
                                        <w:bottom w:val="none" w:sz="0" w:space="0" w:color="auto"/>
                                        <w:right w:val="none" w:sz="0" w:space="0" w:color="auto"/>
                                      </w:divBdr>
                                      <w:divsChild>
                                        <w:div w:id="1362392068">
                                          <w:marLeft w:val="0"/>
                                          <w:marRight w:val="0"/>
                                          <w:marTop w:val="0"/>
                                          <w:marBottom w:val="0"/>
                                          <w:divBdr>
                                            <w:top w:val="none" w:sz="0" w:space="0" w:color="auto"/>
                                            <w:left w:val="none" w:sz="0" w:space="0" w:color="auto"/>
                                            <w:bottom w:val="none" w:sz="0" w:space="0" w:color="auto"/>
                                            <w:right w:val="none" w:sz="0" w:space="0" w:color="auto"/>
                                          </w:divBdr>
                                          <w:divsChild>
                                            <w:div w:id="169561702">
                                              <w:marLeft w:val="0"/>
                                              <w:marRight w:val="0"/>
                                              <w:marTop w:val="0"/>
                                              <w:marBottom w:val="0"/>
                                              <w:divBdr>
                                                <w:top w:val="none" w:sz="0" w:space="0" w:color="auto"/>
                                                <w:left w:val="none" w:sz="0" w:space="0" w:color="auto"/>
                                                <w:bottom w:val="none" w:sz="0" w:space="0" w:color="auto"/>
                                                <w:right w:val="none" w:sz="0" w:space="0" w:color="auto"/>
                                              </w:divBdr>
                                              <w:divsChild>
                                                <w:div w:id="600140537">
                                                  <w:marLeft w:val="0"/>
                                                  <w:marRight w:val="0"/>
                                                  <w:marTop w:val="0"/>
                                                  <w:marBottom w:val="0"/>
                                                  <w:divBdr>
                                                    <w:top w:val="none" w:sz="0" w:space="0" w:color="auto"/>
                                                    <w:left w:val="none" w:sz="0" w:space="0" w:color="auto"/>
                                                    <w:bottom w:val="none" w:sz="0" w:space="0" w:color="auto"/>
                                                    <w:right w:val="none" w:sz="0" w:space="0" w:color="auto"/>
                                                  </w:divBdr>
                                                  <w:divsChild>
                                                    <w:div w:id="225916075">
                                                      <w:marLeft w:val="0"/>
                                                      <w:marRight w:val="0"/>
                                                      <w:marTop w:val="0"/>
                                                      <w:marBottom w:val="0"/>
                                                      <w:divBdr>
                                                        <w:top w:val="none" w:sz="0" w:space="0" w:color="auto"/>
                                                        <w:left w:val="none" w:sz="0" w:space="0" w:color="auto"/>
                                                        <w:bottom w:val="none" w:sz="0" w:space="0" w:color="auto"/>
                                                        <w:right w:val="none" w:sz="0" w:space="0" w:color="auto"/>
                                                      </w:divBdr>
                                                      <w:divsChild>
                                                        <w:div w:id="1916092104">
                                                          <w:marLeft w:val="0"/>
                                                          <w:marRight w:val="0"/>
                                                          <w:marTop w:val="0"/>
                                                          <w:marBottom w:val="0"/>
                                                          <w:divBdr>
                                                            <w:top w:val="none" w:sz="0" w:space="0" w:color="auto"/>
                                                            <w:left w:val="none" w:sz="0" w:space="0" w:color="auto"/>
                                                            <w:bottom w:val="none" w:sz="0" w:space="0" w:color="auto"/>
                                                            <w:right w:val="none" w:sz="0" w:space="0" w:color="auto"/>
                                                          </w:divBdr>
                                                          <w:divsChild>
                                                            <w:div w:id="211933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371435">
      <w:bodyDiv w:val="1"/>
      <w:marLeft w:val="0"/>
      <w:marRight w:val="0"/>
      <w:marTop w:val="0"/>
      <w:marBottom w:val="0"/>
      <w:divBdr>
        <w:top w:val="none" w:sz="0" w:space="0" w:color="auto"/>
        <w:left w:val="none" w:sz="0" w:space="0" w:color="auto"/>
        <w:bottom w:val="none" w:sz="0" w:space="0" w:color="auto"/>
        <w:right w:val="none" w:sz="0" w:space="0" w:color="auto"/>
      </w:divBdr>
    </w:div>
    <w:div w:id="66652956">
      <w:bodyDiv w:val="1"/>
      <w:marLeft w:val="0"/>
      <w:marRight w:val="0"/>
      <w:marTop w:val="0"/>
      <w:marBottom w:val="0"/>
      <w:divBdr>
        <w:top w:val="none" w:sz="0" w:space="0" w:color="auto"/>
        <w:left w:val="none" w:sz="0" w:space="0" w:color="auto"/>
        <w:bottom w:val="none" w:sz="0" w:space="0" w:color="auto"/>
        <w:right w:val="none" w:sz="0" w:space="0" w:color="auto"/>
      </w:divBdr>
      <w:divsChild>
        <w:div w:id="961108458">
          <w:marLeft w:val="0"/>
          <w:marRight w:val="0"/>
          <w:marTop w:val="0"/>
          <w:marBottom w:val="0"/>
          <w:divBdr>
            <w:top w:val="none" w:sz="0" w:space="0" w:color="auto"/>
            <w:left w:val="none" w:sz="0" w:space="0" w:color="auto"/>
            <w:bottom w:val="none" w:sz="0" w:space="0" w:color="auto"/>
            <w:right w:val="none" w:sz="0" w:space="0" w:color="auto"/>
          </w:divBdr>
        </w:div>
      </w:divsChild>
    </w:div>
    <w:div w:id="72557444">
      <w:bodyDiv w:val="1"/>
      <w:marLeft w:val="0"/>
      <w:marRight w:val="0"/>
      <w:marTop w:val="0"/>
      <w:marBottom w:val="0"/>
      <w:divBdr>
        <w:top w:val="none" w:sz="0" w:space="0" w:color="auto"/>
        <w:left w:val="none" w:sz="0" w:space="0" w:color="auto"/>
        <w:bottom w:val="none" w:sz="0" w:space="0" w:color="auto"/>
        <w:right w:val="none" w:sz="0" w:space="0" w:color="auto"/>
      </w:divBdr>
      <w:divsChild>
        <w:div w:id="1502162123">
          <w:marLeft w:val="0"/>
          <w:marRight w:val="0"/>
          <w:marTop w:val="0"/>
          <w:marBottom w:val="0"/>
          <w:divBdr>
            <w:top w:val="none" w:sz="0" w:space="0" w:color="auto"/>
            <w:left w:val="none" w:sz="0" w:space="0" w:color="auto"/>
            <w:bottom w:val="none" w:sz="0" w:space="0" w:color="auto"/>
            <w:right w:val="none" w:sz="0" w:space="0" w:color="auto"/>
          </w:divBdr>
          <w:divsChild>
            <w:div w:id="1923566433">
              <w:marLeft w:val="0"/>
              <w:marRight w:val="0"/>
              <w:marTop w:val="0"/>
              <w:marBottom w:val="0"/>
              <w:divBdr>
                <w:top w:val="none" w:sz="0" w:space="0" w:color="auto"/>
                <w:left w:val="none" w:sz="0" w:space="0" w:color="auto"/>
                <w:bottom w:val="none" w:sz="0" w:space="0" w:color="auto"/>
                <w:right w:val="none" w:sz="0" w:space="0" w:color="auto"/>
              </w:divBdr>
              <w:divsChild>
                <w:div w:id="360785398">
                  <w:marLeft w:val="0"/>
                  <w:marRight w:val="0"/>
                  <w:marTop w:val="0"/>
                  <w:marBottom w:val="0"/>
                  <w:divBdr>
                    <w:top w:val="none" w:sz="0" w:space="0" w:color="auto"/>
                    <w:left w:val="none" w:sz="0" w:space="0" w:color="auto"/>
                    <w:bottom w:val="none" w:sz="0" w:space="0" w:color="auto"/>
                    <w:right w:val="none" w:sz="0" w:space="0" w:color="auto"/>
                  </w:divBdr>
                  <w:divsChild>
                    <w:div w:id="1162502945">
                      <w:marLeft w:val="0"/>
                      <w:marRight w:val="0"/>
                      <w:marTop w:val="0"/>
                      <w:marBottom w:val="0"/>
                      <w:divBdr>
                        <w:top w:val="none" w:sz="0" w:space="0" w:color="auto"/>
                        <w:left w:val="none" w:sz="0" w:space="0" w:color="auto"/>
                        <w:bottom w:val="none" w:sz="0" w:space="0" w:color="auto"/>
                        <w:right w:val="none" w:sz="0" w:space="0" w:color="auto"/>
                      </w:divBdr>
                      <w:divsChild>
                        <w:div w:id="1372654985">
                          <w:marLeft w:val="0"/>
                          <w:marRight w:val="0"/>
                          <w:marTop w:val="0"/>
                          <w:marBottom w:val="0"/>
                          <w:divBdr>
                            <w:top w:val="none" w:sz="0" w:space="0" w:color="auto"/>
                            <w:left w:val="none" w:sz="0" w:space="0" w:color="auto"/>
                            <w:bottom w:val="none" w:sz="0" w:space="0" w:color="auto"/>
                            <w:right w:val="none" w:sz="0" w:space="0" w:color="auto"/>
                          </w:divBdr>
                          <w:divsChild>
                            <w:div w:id="1684353933">
                              <w:marLeft w:val="0"/>
                              <w:marRight w:val="0"/>
                              <w:marTop w:val="0"/>
                              <w:marBottom w:val="0"/>
                              <w:divBdr>
                                <w:top w:val="none" w:sz="0" w:space="0" w:color="auto"/>
                                <w:left w:val="none" w:sz="0" w:space="0" w:color="auto"/>
                                <w:bottom w:val="none" w:sz="0" w:space="0" w:color="auto"/>
                                <w:right w:val="none" w:sz="0" w:space="0" w:color="auto"/>
                              </w:divBdr>
                              <w:divsChild>
                                <w:div w:id="2028946369">
                                  <w:marLeft w:val="0"/>
                                  <w:marRight w:val="0"/>
                                  <w:marTop w:val="0"/>
                                  <w:marBottom w:val="0"/>
                                  <w:divBdr>
                                    <w:top w:val="none" w:sz="0" w:space="0" w:color="auto"/>
                                    <w:left w:val="none" w:sz="0" w:space="0" w:color="auto"/>
                                    <w:bottom w:val="none" w:sz="0" w:space="0" w:color="auto"/>
                                    <w:right w:val="none" w:sz="0" w:space="0" w:color="auto"/>
                                  </w:divBdr>
                                  <w:divsChild>
                                    <w:div w:id="1389109016">
                                      <w:marLeft w:val="0"/>
                                      <w:marRight w:val="0"/>
                                      <w:marTop w:val="0"/>
                                      <w:marBottom w:val="0"/>
                                      <w:divBdr>
                                        <w:top w:val="none" w:sz="0" w:space="0" w:color="auto"/>
                                        <w:left w:val="none" w:sz="0" w:space="0" w:color="auto"/>
                                        <w:bottom w:val="none" w:sz="0" w:space="0" w:color="auto"/>
                                        <w:right w:val="none" w:sz="0" w:space="0" w:color="auto"/>
                                      </w:divBdr>
                                      <w:divsChild>
                                        <w:div w:id="1659574416">
                                          <w:marLeft w:val="0"/>
                                          <w:marRight w:val="0"/>
                                          <w:marTop w:val="0"/>
                                          <w:marBottom w:val="0"/>
                                          <w:divBdr>
                                            <w:top w:val="none" w:sz="0" w:space="0" w:color="auto"/>
                                            <w:left w:val="none" w:sz="0" w:space="0" w:color="auto"/>
                                            <w:bottom w:val="none" w:sz="0" w:space="0" w:color="auto"/>
                                            <w:right w:val="none" w:sz="0" w:space="0" w:color="auto"/>
                                          </w:divBdr>
                                          <w:divsChild>
                                            <w:div w:id="1981841329">
                                              <w:marLeft w:val="0"/>
                                              <w:marRight w:val="0"/>
                                              <w:marTop w:val="0"/>
                                              <w:marBottom w:val="0"/>
                                              <w:divBdr>
                                                <w:top w:val="none" w:sz="0" w:space="0" w:color="auto"/>
                                                <w:left w:val="none" w:sz="0" w:space="0" w:color="auto"/>
                                                <w:bottom w:val="none" w:sz="0" w:space="0" w:color="auto"/>
                                                <w:right w:val="none" w:sz="0" w:space="0" w:color="auto"/>
                                              </w:divBdr>
                                              <w:divsChild>
                                                <w:div w:id="1261183405">
                                                  <w:marLeft w:val="0"/>
                                                  <w:marRight w:val="0"/>
                                                  <w:marTop w:val="0"/>
                                                  <w:marBottom w:val="0"/>
                                                  <w:divBdr>
                                                    <w:top w:val="none" w:sz="0" w:space="0" w:color="auto"/>
                                                    <w:left w:val="none" w:sz="0" w:space="0" w:color="auto"/>
                                                    <w:bottom w:val="none" w:sz="0" w:space="0" w:color="auto"/>
                                                    <w:right w:val="none" w:sz="0" w:space="0" w:color="auto"/>
                                                  </w:divBdr>
                                                  <w:divsChild>
                                                    <w:div w:id="2104455661">
                                                      <w:marLeft w:val="0"/>
                                                      <w:marRight w:val="0"/>
                                                      <w:marTop w:val="0"/>
                                                      <w:marBottom w:val="0"/>
                                                      <w:divBdr>
                                                        <w:top w:val="none" w:sz="0" w:space="0" w:color="auto"/>
                                                        <w:left w:val="none" w:sz="0" w:space="0" w:color="auto"/>
                                                        <w:bottom w:val="none" w:sz="0" w:space="0" w:color="auto"/>
                                                        <w:right w:val="none" w:sz="0" w:space="0" w:color="auto"/>
                                                      </w:divBdr>
                                                      <w:divsChild>
                                                        <w:div w:id="824783859">
                                                          <w:marLeft w:val="0"/>
                                                          <w:marRight w:val="0"/>
                                                          <w:marTop w:val="0"/>
                                                          <w:marBottom w:val="0"/>
                                                          <w:divBdr>
                                                            <w:top w:val="none" w:sz="0" w:space="0" w:color="auto"/>
                                                            <w:left w:val="none" w:sz="0" w:space="0" w:color="auto"/>
                                                            <w:bottom w:val="none" w:sz="0" w:space="0" w:color="auto"/>
                                                            <w:right w:val="none" w:sz="0" w:space="0" w:color="auto"/>
                                                          </w:divBdr>
                                                          <w:divsChild>
                                                            <w:div w:id="164778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7410029">
      <w:bodyDiv w:val="1"/>
      <w:marLeft w:val="0"/>
      <w:marRight w:val="0"/>
      <w:marTop w:val="0"/>
      <w:marBottom w:val="0"/>
      <w:divBdr>
        <w:top w:val="none" w:sz="0" w:space="0" w:color="auto"/>
        <w:left w:val="none" w:sz="0" w:space="0" w:color="auto"/>
        <w:bottom w:val="none" w:sz="0" w:space="0" w:color="auto"/>
        <w:right w:val="none" w:sz="0" w:space="0" w:color="auto"/>
      </w:divBdr>
    </w:div>
    <w:div w:id="77943826">
      <w:bodyDiv w:val="1"/>
      <w:marLeft w:val="0"/>
      <w:marRight w:val="0"/>
      <w:marTop w:val="0"/>
      <w:marBottom w:val="0"/>
      <w:divBdr>
        <w:top w:val="none" w:sz="0" w:space="0" w:color="auto"/>
        <w:left w:val="none" w:sz="0" w:space="0" w:color="auto"/>
        <w:bottom w:val="none" w:sz="0" w:space="0" w:color="auto"/>
        <w:right w:val="none" w:sz="0" w:space="0" w:color="auto"/>
      </w:divBdr>
      <w:divsChild>
        <w:div w:id="164177386">
          <w:marLeft w:val="-225"/>
          <w:marRight w:val="-225"/>
          <w:marTop w:val="0"/>
          <w:marBottom w:val="0"/>
          <w:divBdr>
            <w:top w:val="none" w:sz="0" w:space="0" w:color="auto"/>
            <w:left w:val="none" w:sz="0" w:space="0" w:color="auto"/>
            <w:bottom w:val="none" w:sz="0" w:space="0" w:color="auto"/>
            <w:right w:val="none" w:sz="0" w:space="0" w:color="auto"/>
          </w:divBdr>
          <w:divsChild>
            <w:div w:id="432096875">
              <w:marLeft w:val="0"/>
              <w:marRight w:val="0"/>
              <w:marTop w:val="0"/>
              <w:marBottom w:val="0"/>
              <w:divBdr>
                <w:top w:val="none" w:sz="0" w:space="0" w:color="auto"/>
                <w:left w:val="none" w:sz="0" w:space="0" w:color="auto"/>
                <w:bottom w:val="none" w:sz="0" w:space="0" w:color="auto"/>
                <w:right w:val="none" w:sz="0" w:space="0" w:color="auto"/>
              </w:divBdr>
              <w:divsChild>
                <w:div w:id="65464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31678">
          <w:marLeft w:val="-225"/>
          <w:marRight w:val="-225"/>
          <w:marTop w:val="0"/>
          <w:marBottom w:val="0"/>
          <w:divBdr>
            <w:top w:val="none" w:sz="0" w:space="0" w:color="auto"/>
            <w:left w:val="none" w:sz="0" w:space="0" w:color="auto"/>
            <w:bottom w:val="none" w:sz="0" w:space="0" w:color="auto"/>
            <w:right w:val="none" w:sz="0" w:space="0" w:color="auto"/>
          </w:divBdr>
          <w:divsChild>
            <w:div w:id="146022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93593">
      <w:bodyDiv w:val="1"/>
      <w:marLeft w:val="0"/>
      <w:marRight w:val="0"/>
      <w:marTop w:val="0"/>
      <w:marBottom w:val="0"/>
      <w:divBdr>
        <w:top w:val="none" w:sz="0" w:space="0" w:color="auto"/>
        <w:left w:val="none" w:sz="0" w:space="0" w:color="auto"/>
        <w:bottom w:val="none" w:sz="0" w:space="0" w:color="auto"/>
        <w:right w:val="none" w:sz="0" w:space="0" w:color="auto"/>
      </w:divBdr>
    </w:div>
    <w:div w:id="87384852">
      <w:bodyDiv w:val="1"/>
      <w:marLeft w:val="0"/>
      <w:marRight w:val="0"/>
      <w:marTop w:val="0"/>
      <w:marBottom w:val="0"/>
      <w:divBdr>
        <w:top w:val="none" w:sz="0" w:space="0" w:color="auto"/>
        <w:left w:val="none" w:sz="0" w:space="0" w:color="auto"/>
        <w:bottom w:val="none" w:sz="0" w:space="0" w:color="auto"/>
        <w:right w:val="none" w:sz="0" w:space="0" w:color="auto"/>
      </w:divBdr>
    </w:div>
    <w:div w:id="87510381">
      <w:bodyDiv w:val="1"/>
      <w:marLeft w:val="0"/>
      <w:marRight w:val="0"/>
      <w:marTop w:val="0"/>
      <w:marBottom w:val="0"/>
      <w:divBdr>
        <w:top w:val="none" w:sz="0" w:space="0" w:color="auto"/>
        <w:left w:val="none" w:sz="0" w:space="0" w:color="auto"/>
        <w:bottom w:val="none" w:sz="0" w:space="0" w:color="auto"/>
        <w:right w:val="none" w:sz="0" w:space="0" w:color="auto"/>
      </w:divBdr>
    </w:div>
    <w:div w:id="87654031">
      <w:bodyDiv w:val="1"/>
      <w:marLeft w:val="0"/>
      <w:marRight w:val="0"/>
      <w:marTop w:val="0"/>
      <w:marBottom w:val="0"/>
      <w:divBdr>
        <w:top w:val="none" w:sz="0" w:space="0" w:color="auto"/>
        <w:left w:val="none" w:sz="0" w:space="0" w:color="auto"/>
        <w:bottom w:val="none" w:sz="0" w:space="0" w:color="auto"/>
        <w:right w:val="none" w:sz="0" w:space="0" w:color="auto"/>
      </w:divBdr>
      <w:divsChild>
        <w:div w:id="1336882346">
          <w:marLeft w:val="0"/>
          <w:marRight w:val="0"/>
          <w:marTop w:val="0"/>
          <w:marBottom w:val="0"/>
          <w:divBdr>
            <w:top w:val="none" w:sz="0" w:space="0" w:color="auto"/>
            <w:left w:val="none" w:sz="0" w:space="0" w:color="auto"/>
            <w:bottom w:val="none" w:sz="0" w:space="0" w:color="auto"/>
            <w:right w:val="none" w:sz="0" w:space="0" w:color="auto"/>
          </w:divBdr>
          <w:divsChild>
            <w:div w:id="993677113">
              <w:marLeft w:val="0"/>
              <w:marRight w:val="0"/>
              <w:marTop w:val="0"/>
              <w:marBottom w:val="0"/>
              <w:divBdr>
                <w:top w:val="none" w:sz="0" w:space="0" w:color="auto"/>
                <w:left w:val="none" w:sz="0" w:space="0" w:color="auto"/>
                <w:bottom w:val="none" w:sz="0" w:space="0" w:color="auto"/>
                <w:right w:val="none" w:sz="0" w:space="0" w:color="auto"/>
              </w:divBdr>
              <w:divsChild>
                <w:div w:id="1791632228">
                  <w:marLeft w:val="0"/>
                  <w:marRight w:val="0"/>
                  <w:marTop w:val="0"/>
                  <w:marBottom w:val="0"/>
                  <w:divBdr>
                    <w:top w:val="none" w:sz="0" w:space="0" w:color="auto"/>
                    <w:left w:val="none" w:sz="0" w:space="0" w:color="auto"/>
                    <w:bottom w:val="none" w:sz="0" w:space="0" w:color="auto"/>
                    <w:right w:val="none" w:sz="0" w:space="0" w:color="auto"/>
                  </w:divBdr>
                  <w:divsChild>
                    <w:div w:id="542597236">
                      <w:marLeft w:val="0"/>
                      <w:marRight w:val="0"/>
                      <w:marTop w:val="0"/>
                      <w:marBottom w:val="0"/>
                      <w:divBdr>
                        <w:top w:val="none" w:sz="0" w:space="0" w:color="auto"/>
                        <w:left w:val="none" w:sz="0" w:space="0" w:color="auto"/>
                        <w:bottom w:val="none" w:sz="0" w:space="0" w:color="auto"/>
                        <w:right w:val="none" w:sz="0" w:space="0" w:color="auto"/>
                      </w:divBdr>
                      <w:divsChild>
                        <w:div w:id="1115489925">
                          <w:marLeft w:val="0"/>
                          <w:marRight w:val="0"/>
                          <w:marTop w:val="0"/>
                          <w:marBottom w:val="0"/>
                          <w:divBdr>
                            <w:top w:val="none" w:sz="0" w:space="0" w:color="auto"/>
                            <w:left w:val="none" w:sz="0" w:space="0" w:color="auto"/>
                            <w:bottom w:val="none" w:sz="0" w:space="0" w:color="auto"/>
                            <w:right w:val="none" w:sz="0" w:space="0" w:color="auto"/>
                          </w:divBdr>
                          <w:divsChild>
                            <w:div w:id="2043894081">
                              <w:marLeft w:val="0"/>
                              <w:marRight w:val="0"/>
                              <w:marTop w:val="0"/>
                              <w:marBottom w:val="0"/>
                              <w:divBdr>
                                <w:top w:val="none" w:sz="0" w:space="0" w:color="auto"/>
                                <w:left w:val="none" w:sz="0" w:space="0" w:color="auto"/>
                                <w:bottom w:val="none" w:sz="0" w:space="0" w:color="auto"/>
                                <w:right w:val="none" w:sz="0" w:space="0" w:color="auto"/>
                              </w:divBdr>
                              <w:divsChild>
                                <w:div w:id="454567518">
                                  <w:marLeft w:val="0"/>
                                  <w:marRight w:val="0"/>
                                  <w:marTop w:val="0"/>
                                  <w:marBottom w:val="0"/>
                                  <w:divBdr>
                                    <w:top w:val="none" w:sz="0" w:space="0" w:color="auto"/>
                                    <w:left w:val="none" w:sz="0" w:space="0" w:color="auto"/>
                                    <w:bottom w:val="none" w:sz="0" w:space="0" w:color="auto"/>
                                    <w:right w:val="none" w:sz="0" w:space="0" w:color="auto"/>
                                  </w:divBdr>
                                  <w:divsChild>
                                    <w:div w:id="1160728108">
                                      <w:marLeft w:val="0"/>
                                      <w:marRight w:val="0"/>
                                      <w:marTop w:val="0"/>
                                      <w:marBottom w:val="0"/>
                                      <w:divBdr>
                                        <w:top w:val="none" w:sz="0" w:space="0" w:color="auto"/>
                                        <w:left w:val="none" w:sz="0" w:space="0" w:color="auto"/>
                                        <w:bottom w:val="none" w:sz="0" w:space="0" w:color="auto"/>
                                        <w:right w:val="none" w:sz="0" w:space="0" w:color="auto"/>
                                      </w:divBdr>
                                      <w:divsChild>
                                        <w:div w:id="651569827">
                                          <w:marLeft w:val="0"/>
                                          <w:marRight w:val="0"/>
                                          <w:marTop w:val="0"/>
                                          <w:marBottom w:val="0"/>
                                          <w:divBdr>
                                            <w:top w:val="none" w:sz="0" w:space="0" w:color="auto"/>
                                            <w:left w:val="none" w:sz="0" w:space="0" w:color="auto"/>
                                            <w:bottom w:val="none" w:sz="0" w:space="0" w:color="auto"/>
                                            <w:right w:val="none" w:sz="0" w:space="0" w:color="auto"/>
                                          </w:divBdr>
                                          <w:divsChild>
                                            <w:div w:id="1158425387">
                                              <w:marLeft w:val="0"/>
                                              <w:marRight w:val="0"/>
                                              <w:marTop w:val="0"/>
                                              <w:marBottom w:val="0"/>
                                              <w:divBdr>
                                                <w:top w:val="none" w:sz="0" w:space="0" w:color="auto"/>
                                                <w:left w:val="none" w:sz="0" w:space="0" w:color="auto"/>
                                                <w:bottom w:val="none" w:sz="0" w:space="0" w:color="auto"/>
                                                <w:right w:val="none" w:sz="0" w:space="0" w:color="auto"/>
                                              </w:divBdr>
                                              <w:divsChild>
                                                <w:div w:id="693464670">
                                                  <w:marLeft w:val="0"/>
                                                  <w:marRight w:val="0"/>
                                                  <w:marTop w:val="0"/>
                                                  <w:marBottom w:val="0"/>
                                                  <w:divBdr>
                                                    <w:top w:val="none" w:sz="0" w:space="0" w:color="auto"/>
                                                    <w:left w:val="none" w:sz="0" w:space="0" w:color="auto"/>
                                                    <w:bottom w:val="none" w:sz="0" w:space="0" w:color="auto"/>
                                                    <w:right w:val="none" w:sz="0" w:space="0" w:color="auto"/>
                                                  </w:divBdr>
                                                  <w:divsChild>
                                                    <w:div w:id="1699700126">
                                                      <w:marLeft w:val="0"/>
                                                      <w:marRight w:val="0"/>
                                                      <w:marTop w:val="0"/>
                                                      <w:marBottom w:val="0"/>
                                                      <w:divBdr>
                                                        <w:top w:val="none" w:sz="0" w:space="0" w:color="auto"/>
                                                        <w:left w:val="none" w:sz="0" w:space="0" w:color="auto"/>
                                                        <w:bottom w:val="none" w:sz="0" w:space="0" w:color="auto"/>
                                                        <w:right w:val="none" w:sz="0" w:space="0" w:color="auto"/>
                                                      </w:divBdr>
                                                      <w:divsChild>
                                                        <w:div w:id="481195679">
                                                          <w:marLeft w:val="0"/>
                                                          <w:marRight w:val="0"/>
                                                          <w:marTop w:val="0"/>
                                                          <w:marBottom w:val="0"/>
                                                          <w:divBdr>
                                                            <w:top w:val="none" w:sz="0" w:space="0" w:color="auto"/>
                                                            <w:left w:val="none" w:sz="0" w:space="0" w:color="auto"/>
                                                            <w:bottom w:val="none" w:sz="0" w:space="0" w:color="auto"/>
                                                            <w:right w:val="none" w:sz="0" w:space="0" w:color="auto"/>
                                                          </w:divBdr>
                                                          <w:divsChild>
                                                            <w:div w:id="27783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084507">
      <w:bodyDiv w:val="1"/>
      <w:marLeft w:val="0"/>
      <w:marRight w:val="0"/>
      <w:marTop w:val="0"/>
      <w:marBottom w:val="0"/>
      <w:divBdr>
        <w:top w:val="none" w:sz="0" w:space="0" w:color="auto"/>
        <w:left w:val="none" w:sz="0" w:space="0" w:color="auto"/>
        <w:bottom w:val="none" w:sz="0" w:space="0" w:color="auto"/>
        <w:right w:val="none" w:sz="0" w:space="0" w:color="auto"/>
      </w:divBdr>
      <w:divsChild>
        <w:div w:id="604073101">
          <w:marLeft w:val="0"/>
          <w:marRight w:val="0"/>
          <w:marTop w:val="0"/>
          <w:marBottom w:val="0"/>
          <w:divBdr>
            <w:top w:val="none" w:sz="0" w:space="0" w:color="auto"/>
            <w:left w:val="none" w:sz="0" w:space="0" w:color="auto"/>
            <w:bottom w:val="none" w:sz="0" w:space="0" w:color="auto"/>
            <w:right w:val="none" w:sz="0" w:space="0" w:color="auto"/>
          </w:divBdr>
          <w:divsChild>
            <w:div w:id="1454401200">
              <w:marLeft w:val="0"/>
              <w:marRight w:val="0"/>
              <w:marTop w:val="0"/>
              <w:marBottom w:val="0"/>
              <w:divBdr>
                <w:top w:val="none" w:sz="0" w:space="0" w:color="auto"/>
                <w:left w:val="none" w:sz="0" w:space="0" w:color="auto"/>
                <w:bottom w:val="none" w:sz="0" w:space="0" w:color="auto"/>
                <w:right w:val="none" w:sz="0" w:space="0" w:color="auto"/>
              </w:divBdr>
              <w:divsChild>
                <w:div w:id="1979527447">
                  <w:marLeft w:val="0"/>
                  <w:marRight w:val="0"/>
                  <w:marTop w:val="0"/>
                  <w:marBottom w:val="0"/>
                  <w:divBdr>
                    <w:top w:val="none" w:sz="0" w:space="0" w:color="auto"/>
                    <w:left w:val="none" w:sz="0" w:space="0" w:color="auto"/>
                    <w:bottom w:val="none" w:sz="0" w:space="0" w:color="auto"/>
                    <w:right w:val="none" w:sz="0" w:space="0" w:color="auto"/>
                  </w:divBdr>
                  <w:divsChild>
                    <w:div w:id="1896701575">
                      <w:marLeft w:val="0"/>
                      <w:marRight w:val="0"/>
                      <w:marTop w:val="0"/>
                      <w:marBottom w:val="0"/>
                      <w:divBdr>
                        <w:top w:val="none" w:sz="0" w:space="0" w:color="auto"/>
                        <w:left w:val="none" w:sz="0" w:space="0" w:color="auto"/>
                        <w:bottom w:val="none" w:sz="0" w:space="0" w:color="auto"/>
                        <w:right w:val="none" w:sz="0" w:space="0" w:color="auto"/>
                      </w:divBdr>
                      <w:divsChild>
                        <w:div w:id="1727072603">
                          <w:marLeft w:val="0"/>
                          <w:marRight w:val="0"/>
                          <w:marTop w:val="0"/>
                          <w:marBottom w:val="0"/>
                          <w:divBdr>
                            <w:top w:val="none" w:sz="0" w:space="0" w:color="auto"/>
                            <w:left w:val="none" w:sz="0" w:space="0" w:color="auto"/>
                            <w:bottom w:val="none" w:sz="0" w:space="0" w:color="auto"/>
                            <w:right w:val="none" w:sz="0" w:space="0" w:color="auto"/>
                          </w:divBdr>
                          <w:divsChild>
                            <w:div w:id="1584217101">
                              <w:marLeft w:val="0"/>
                              <w:marRight w:val="0"/>
                              <w:marTop w:val="0"/>
                              <w:marBottom w:val="0"/>
                              <w:divBdr>
                                <w:top w:val="none" w:sz="0" w:space="0" w:color="auto"/>
                                <w:left w:val="none" w:sz="0" w:space="0" w:color="auto"/>
                                <w:bottom w:val="none" w:sz="0" w:space="0" w:color="auto"/>
                                <w:right w:val="none" w:sz="0" w:space="0" w:color="auto"/>
                              </w:divBdr>
                              <w:divsChild>
                                <w:div w:id="361170396">
                                  <w:marLeft w:val="0"/>
                                  <w:marRight w:val="0"/>
                                  <w:marTop w:val="0"/>
                                  <w:marBottom w:val="0"/>
                                  <w:divBdr>
                                    <w:top w:val="none" w:sz="0" w:space="0" w:color="auto"/>
                                    <w:left w:val="none" w:sz="0" w:space="0" w:color="auto"/>
                                    <w:bottom w:val="none" w:sz="0" w:space="0" w:color="auto"/>
                                    <w:right w:val="none" w:sz="0" w:space="0" w:color="auto"/>
                                  </w:divBdr>
                                  <w:divsChild>
                                    <w:div w:id="1573196368">
                                      <w:marLeft w:val="0"/>
                                      <w:marRight w:val="0"/>
                                      <w:marTop w:val="0"/>
                                      <w:marBottom w:val="0"/>
                                      <w:divBdr>
                                        <w:top w:val="none" w:sz="0" w:space="0" w:color="auto"/>
                                        <w:left w:val="none" w:sz="0" w:space="0" w:color="auto"/>
                                        <w:bottom w:val="none" w:sz="0" w:space="0" w:color="auto"/>
                                        <w:right w:val="none" w:sz="0" w:space="0" w:color="auto"/>
                                      </w:divBdr>
                                      <w:divsChild>
                                        <w:div w:id="873465582">
                                          <w:marLeft w:val="0"/>
                                          <w:marRight w:val="0"/>
                                          <w:marTop w:val="0"/>
                                          <w:marBottom w:val="0"/>
                                          <w:divBdr>
                                            <w:top w:val="none" w:sz="0" w:space="0" w:color="auto"/>
                                            <w:left w:val="none" w:sz="0" w:space="0" w:color="auto"/>
                                            <w:bottom w:val="none" w:sz="0" w:space="0" w:color="auto"/>
                                            <w:right w:val="none" w:sz="0" w:space="0" w:color="auto"/>
                                          </w:divBdr>
                                          <w:divsChild>
                                            <w:div w:id="1230505856">
                                              <w:marLeft w:val="0"/>
                                              <w:marRight w:val="0"/>
                                              <w:marTop w:val="0"/>
                                              <w:marBottom w:val="0"/>
                                              <w:divBdr>
                                                <w:top w:val="none" w:sz="0" w:space="0" w:color="auto"/>
                                                <w:left w:val="none" w:sz="0" w:space="0" w:color="auto"/>
                                                <w:bottom w:val="none" w:sz="0" w:space="0" w:color="auto"/>
                                                <w:right w:val="none" w:sz="0" w:space="0" w:color="auto"/>
                                              </w:divBdr>
                                              <w:divsChild>
                                                <w:div w:id="523330305">
                                                  <w:marLeft w:val="0"/>
                                                  <w:marRight w:val="0"/>
                                                  <w:marTop w:val="0"/>
                                                  <w:marBottom w:val="0"/>
                                                  <w:divBdr>
                                                    <w:top w:val="none" w:sz="0" w:space="0" w:color="auto"/>
                                                    <w:left w:val="none" w:sz="0" w:space="0" w:color="auto"/>
                                                    <w:bottom w:val="none" w:sz="0" w:space="0" w:color="auto"/>
                                                    <w:right w:val="none" w:sz="0" w:space="0" w:color="auto"/>
                                                  </w:divBdr>
                                                  <w:divsChild>
                                                    <w:div w:id="71002150">
                                                      <w:marLeft w:val="0"/>
                                                      <w:marRight w:val="0"/>
                                                      <w:marTop w:val="0"/>
                                                      <w:marBottom w:val="0"/>
                                                      <w:divBdr>
                                                        <w:top w:val="none" w:sz="0" w:space="0" w:color="auto"/>
                                                        <w:left w:val="none" w:sz="0" w:space="0" w:color="auto"/>
                                                        <w:bottom w:val="none" w:sz="0" w:space="0" w:color="auto"/>
                                                        <w:right w:val="none" w:sz="0" w:space="0" w:color="auto"/>
                                                      </w:divBdr>
                                                      <w:divsChild>
                                                        <w:div w:id="1578827789">
                                                          <w:marLeft w:val="0"/>
                                                          <w:marRight w:val="0"/>
                                                          <w:marTop w:val="0"/>
                                                          <w:marBottom w:val="0"/>
                                                          <w:divBdr>
                                                            <w:top w:val="none" w:sz="0" w:space="0" w:color="auto"/>
                                                            <w:left w:val="none" w:sz="0" w:space="0" w:color="auto"/>
                                                            <w:bottom w:val="none" w:sz="0" w:space="0" w:color="auto"/>
                                                            <w:right w:val="none" w:sz="0" w:space="0" w:color="auto"/>
                                                          </w:divBdr>
                                                          <w:divsChild>
                                                            <w:div w:id="189720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127119">
      <w:bodyDiv w:val="1"/>
      <w:marLeft w:val="0"/>
      <w:marRight w:val="0"/>
      <w:marTop w:val="0"/>
      <w:marBottom w:val="0"/>
      <w:divBdr>
        <w:top w:val="none" w:sz="0" w:space="0" w:color="auto"/>
        <w:left w:val="none" w:sz="0" w:space="0" w:color="auto"/>
        <w:bottom w:val="none" w:sz="0" w:space="0" w:color="auto"/>
        <w:right w:val="none" w:sz="0" w:space="0" w:color="auto"/>
      </w:divBdr>
      <w:divsChild>
        <w:div w:id="1703895440">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 w:id="92635009">
      <w:bodyDiv w:val="1"/>
      <w:marLeft w:val="0"/>
      <w:marRight w:val="0"/>
      <w:marTop w:val="0"/>
      <w:marBottom w:val="0"/>
      <w:divBdr>
        <w:top w:val="none" w:sz="0" w:space="0" w:color="auto"/>
        <w:left w:val="none" w:sz="0" w:space="0" w:color="auto"/>
        <w:bottom w:val="none" w:sz="0" w:space="0" w:color="auto"/>
        <w:right w:val="none" w:sz="0" w:space="0" w:color="auto"/>
      </w:divBdr>
      <w:divsChild>
        <w:div w:id="529225741">
          <w:marLeft w:val="0"/>
          <w:marRight w:val="0"/>
          <w:marTop w:val="0"/>
          <w:marBottom w:val="0"/>
          <w:divBdr>
            <w:top w:val="none" w:sz="0" w:space="0" w:color="auto"/>
            <w:left w:val="none" w:sz="0" w:space="0" w:color="auto"/>
            <w:bottom w:val="none" w:sz="0" w:space="0" w:color="auto"/>
            <w:right w:val="none" w:sz="0" w:space="0" w:color="auto"/>
          </w:divBdr>
          <w:divsChild>
            <w:div w:id="73092916">
              <w:marLeft w:val="0"/>
              <w:marRight w:val="0"/>
              <w:marTop w:val="0"/>
              <w:marBottom w:val="0"/>
              <w:divBdr>
                <w:top w:val="none" w:sz="0" w:space="0" w:color="auto"/>
                <w:left w:val="none" w:sz="0" w:space="0" w:color="auto"/>
                <w:bottom w:val="none" w:sz="0" w:space="0" w:color="auto"/>
                <w:right w:val="none" w:sz="0" w:space="0" w:color="auto"/>
              </w:divBdr>
              <w:divsChild>
                <w:div w:id="434446695">
                  <w:marLeft w:val="0"/>
                  <w:marRight w:val="0"/>
                  <w:marTop w:val="0"/>
                  <w:marBottom w:val="0"/>
                  <w:divBdr>
                    <w:top w:val="none" w:sz="0" w:space="0" w:color="auto"/>
                    <w:left w:val="none" w:sz="0" w:space="0" w:color="auto"/>
                    <w:bottom w:val="none" w:sz="0" w:space="0" w:color="auto"/>
                    <w:right w:val="none" w:sz="0" w:space="0" w:color="auto"/>
                  </w:divBdr>
                  <w:divsChild>
                    <w:div w:id="615409889">
                      <w:marLeft w:val="0"/>
                      <w:marRight w:val="0"/>
                      <w:marTop w:val="0"/>
                      <w:marBottom w:val="0"/>
                      <w:divBdr>
                        <w:top w:val="none" w:sz="0" w:space="0" w:color="auto"/>
                        <w:left w:val="none" w:sz="0" w:space="0" w:color="auto"/>
                        <w:bottom w:val="none" w:sz="0" w:space="0" w:color="auto"/>
                        <w:right w:val="none" w:sz="0" w:space="0" w:color="auto"/>
                      </w:divBdr>
                      <w:divsChild>
                        <w:div w:id="899288639">
                          <w:marLeft w:val="0"/>
                          <w:marRight w:val="0"/>
                          <w:marTop w:val="0"/>
                          <w:marBottom w:val="0"/>
                          <w:divBdr>
                            <w:top w:val="none" w:sz="0" w:space="0" w:color="auto"/>
                            <w:left w:val="none" w:sz="0" w:space="0" w:color="auto"/>
                            <w:bottom w:val="none" w:sz="0" w:space="0" w:color="auto"/>
                            <w:right w:val="none" w:sz="0" w:space="0" w:color="auto"/>
                          </w:divBdr>
                          <w:divsChild>
                            <w:div w:id="2026320267">
                              <w:marLeft w:val="0"/>
                              <w:marRight w:val="0"/>
                              <w:marTop w:val="0"/>
                              <w:marBottom w:val="0"/>
                              <w:divBdr>
                                <w:top w:val="none" w:sz="0" w:space="0" w:color="auto"/>
                                <w:left w:val="none" w:sz="0" w:space="0" w:color="auto"/>
                                <w:bottom w:val="none" w:sz="0" w:space="0" w:color="auto"/>
                                <w:right w:val="none" w:sz="0" w:space="0" w:color="auto"/>
                              </w:divBdr>
                              <w:divsChild>
                                <w:div w:id="2033873978">
                                  <w:marLeft w:val="0"/>
                                  <w:marRight w:val="0"/>
                                  <w:marTop w:val="0"/>
                                  <w:marBottom w:val="0"/>
                                  <w:divBdr>
                                    <w:top w:val="none" w:sz="0" w:space="0" w:color="auto"/>
                                    <w:left w:val="none" w:sz="0" w:space="0" w:color="auto"/>
                                    <w:bottom w:val="none" w:sz="0" w:space="0" w:color="auto"/>
                                    <w:right w:val="none" w:sz="0" w:space="0" w:color="auto"/>
                                  </w:divBdr>
                                  <w:divsChild>
                                    <w:div w:id="1596280844">
                                      <w:marLeft w:val="0"/>
                                      <w:marRight w:val="0"/>
                                      <w:marTop w:val="0"/>
                                      <w:marBottom w:val="0"/>
                                      <w:divBdr>
                                        <w:top w:val="none" w:sz="0" w:space="0" w:color="auto"/>
                                        <w:left w:val="none" w:sz="0" w:space="0" w:color="auto"/>
                                        <w:bottom w:val="none" w:sz="0" w:space="0" w:color="auto"/>
                                        <w:right w:val="none" w:sz="0" w:space="0" w:color="auto"/>
                                      </w:divBdr>
                                      <w:divsChild>
                                        <w:div w:id="529998005">
                                          <w:marLeft w:val="0"/>
                                          <w:marRight w:val="0"/>
                                          <w:marTop w:val="0"/>
                                          <w:marBottom w:val="0"/>
                                          <w:divBdr>
                                            <w:top w:val="none" w:sz="0" w:space="0" w:color="auto"/>
                                            <w:left w:val="none" w:sz="0" w:space="0" w:color="auto"/>
                                            <w:bottom w:val="none" w:sz="0" w:space="0" w:color="auto"/>
                                            <w:right w:val="none" w:sz="0" w:space="0" w:color="auto"/>
                                          </w:divBdr>
                                          <w:divsChild>
                                            <w:div w:id="2028021303">
                                              <w:marLeft w:val="0"/>
                                              <w:marRight w:val="0"/>
                                              <w:marTop w:val="0"/>
                                              <w:marBottom w:val="0"/>
                                              <w:divBdr>
                                                <w:top w:val="none" w:sz="0" w:space="0" w:color="auto"/>
                                                <w:left w:val="none" w:sz="0" w:space="0" w:color="auto"/>
                                                <w:bottom w:val="none" w:sz="0" w:space="0" w:color="auto"/>
                                                <w:right w:val="none" w:sz="0" w:space="0" w:color="auto"/>
                                              </w:divBdr>
                                              <w:divsChild>
                                                <w:div w:id="588080795">
                                                  <w:marLeft w:val="0"/>
                                                  <w:marRight w:val="0"/>
                                                  <w:marTop w:val="0"/>
                                                  <w:marBottom w:val="0"/>
                                                  <w:divBdr>
                                                    <w:top w:val="none" w:sz="0" w:space="0" w:color="auto"/>
                                                    <w:left w:val="none" w:sz="0" w:space="0" w:color="auto"/>
                                                    <w:bottom w:val="none" w:sz="0" w:space="0" w:color="auto"/>
                                                    <w:right w:val="none" w:sz="0" w:space="0" w:color="auto"/>
                                                  </w:divBdr>
                                                  <w:divsChild>
                                                    <w:div w:id="1190947288">
                                                      <w:marLeft w:val="0"/>
                                                      <w:marRight w:val="0"/>
                                                      <w:marTop w:val="0"/>
                                                      <w:marBottom w:val="0"/>
                                                      <w:divBdr>
                                                        <w:top w:val="none" w:sz="0" w:space="0" w:color="auto"/>
                                                        <w:left w:val="none" w:sz="0" w:space="0" w:color="auto"/>
                                                        <w:bottom w:val="none" w:sz="0" w:space="0" w:color="auto"/>
                                                        <w:right w:val="none" w:sz="0" w:space="0" w:color="auto"/>
                                                      </w:divBdr>
                                                      <w:divsChild>
                                                        <w:div w:id="476412214">
                                                          <w:marLeft w:val="0"/>
                                                          <w:marRight w:val="0"/>
                                                          <w:marTop w:val="0"/>
                                                          <w:marBottom w:val="0"/>
                                                          <w:divBdr>
                                                            <w:top w:val="none" w:sz="0" w:space="0" w:color="auto"/>
                                                            <w:left w:val="none" w:sz="0" w:space="0" w:color="auto"/>
                                                            <w:bottom w:val="none" w:sz="0" w:space="0" w:color="auto"/>
                                                            <w:right w:val="none" w:sz="0" w:space="0" w:color="auto"/>
                                                          </w:divBdr>
                                                          <w:divsChild>
                                                            <w:div w:id="154764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4904146">
      <w:bodyDiv w:val="1"/>
      <w:marLeft w:val="0"/>
      <w:marRight w:val="0"/>
      <w:marTop w:val="0"/>
      <w:marBottom w:val="0"/>
      <w:divBdr>
        <w:top w:val="none" w:sz="0" w:space="0" w:color="auto"/>
        <w:left w:val="none" w:sz="0" w:space="0" w:color="auto"/>
        <w:bottom w:val="none" w:sz="0" w:space="0" w:color="auto"/>
        <w:right w:val="none" w:sz="0" w:space="0" w:color="auto"/>
      </w:divBdr>
      <w:divsChild>
        <w:div w:id="503397454">
          <w:marLeft w:val="0"/>
          <w:marRight w:val="0"/>
          <w:marTop w:val="0"/>
          <w:marBottom w:val="0"/>
          <w:divBdr>
            <w:top w:val="none" w:sz="0" w:space="0" w:color="auto"/>
            <w:left w:val="none" w:sz="0" w:space="0" w:color="auto"/>
            <w:bottom w:val="none" w:sz="0" w:space="0" w:color="auto"/>
            <w:right w:val="none" w:sz="0" w:space="0" w:color="auto"/>
          </w:divBdr>
          <w:divsChild>
            <w:div w:id="439228438">
              <w:marLeft w:val="0"/>
              <w:marRight w:val="0"/>
              <w:marTop w:val="0"/>
              <w:marBottom w:val="0"/>
              <w:divBdr>
                <w:top w:val="none" w:sz="0" w:space="0" w:color="auto"/>
                <w:left w:val="none" w:sz="0" w:space="0" w:color="auto"/>
                <w:bottom w:val="none" w:sz="0" w:space="0" w:color="auto"/>
                <w:right w:val="none" w:sz="0" w:space="0" w:color="auto"/>
              </w:divBdr>
              <w:divsChild>
                <w:div w:id="1244609621">
                  <w:marLeft w:val="0"/>
                  <w:marRight w:val="0"/>
                  <w:marTop w:val="0"/>
                  <w:marBottom w:val="0"/>
                  <w:divBdr>
                    <w:top w:val="none" w:sz="0" w:space="0" w:color="auto"/>
                    <w:left w:val="none" w:sz="0" w:space="0" w:color="auto"/>
                    <w:bottom w:val="none" w:sz="0" w:space="0" w:color="auto"/>
                    <w:right w:val="none" w:sz="0" w:space="0" w:color="auto"/>
                  </w:divBdr>
                  <w:divsChild>
                    <w:div w:id="1996369561">
                      <w:marLeft w:val="0"/>
                      <w:marRight w:val="0"/>
                      <w:marTop w:val="0"/>
                      <w:marBottom w:val="0"/>
                      <w:divBdr>
                        <w:top w:val="none" w:sz="0" w:space="0" w:color="auto"/>
                        <w:left w:val="none" w:sz="0" w:space="0" w:color="auto"/>
                        <w:bottom w:val="none" w:sz="0" w:space="0" w:color="auto"/>
                        <w:right w:val="none" w:sz="0" w:space="0" w:color="auto"/>
                      </w:divBdr>
                      <w:divsChild>
                        <w:div w:id="1089274429">
                          <w:marLeft w:val="0"/>
                          <w:marRight w:val="0"/>
                          <w:marTop w:val="0"/>
                          <w:marBottom w:val="0"/>
                          <w:divBdr>
                            <w:top w:val="none" w:sz="0" w:space="0" w:color="auto"/>
                            <w:left w:val="none" w:sz="0" w:space="0" w:color="auto"/>
                            <w:bottom w:val="none" w:sz="0" w:space="0" w:color="auto"/>
                            <w:right w:val="none" w:sz="0" w:space="0" w:color="auto"/>
                          </w:divBdr>
                          <w:divsChild>
                            <w:div w:id="1160577920">
                              <w:marLeft w:val="0"/>
                              <w:marRight w:val="0"/>
                              <w:marTop w:val="0"/>
                              <w:marBottom w:val="0"/>
                              <w:divBdr>
                                <w:top w:val="none" w:sz="0" w:space="0" w:color="auto"/>
                                <w:left w:val="none" w:sz="0" w:space="0" w:color="auto"/>
                                <w:bottom w:val="none" w:sz="0" w:space="0" w:color="auto"/>
                                <w:right w:val="none" w:sz="0" w:space="0" w:color="auto"/>
                              </w:divBdr>
                              <w:divsChild>
                                <w:div w:id="1290624916">
                                  <w:marLeft w:val="0"/>
                                  <w:marRight w:val="0"/>
                                  <w:marTop w:val="0"/>
                                  <w:marBottom w:val="0"/>
                                  <w:divBdr>
                                    <w:top w:val="none" w:sz="0" w:space="0" w:color="auto"/>
                                    <w:left w:val="none" w:sz="0" w:space="0" w:color="auto"/>
                                    <w:bottom w:val="none" w:sz="0" w:space="0" w:color="auto"/>
                                    <w:right w:val="none" w:sz="0" w:space="0" w:color="auto"/>
                                  </w:divBdr>
                                  <w:divsChild>
                                    <w:div w:id="2143305060">
                                      <w:marLeft w:val="0"/>
                                      <w:marRight w:val="0"/>
                                      <w:marTop w:val="0"/>
                                      <w:marBottom w:val="0"/>
                                      <w:divBdr>
                                        <w:top w:val="none" w:sz="0" w:space="0" w:color="auto"/>
                                        <w:left w:val="none" w:sz="0" w:space="0" w:color="auto"/>
                                        <w:bottom w:val="none" w:sz="0" w:space="0" w:color="auto"/>
                                        <w:right w:val="none" w:sz="0" w:space="0" w:color="auto"/>
                                      </w:divBdr>
                                      <w:divsChild>
                                        <w:div w:id="1320883181">
                                          <w:marLeft w:val="0"/>
                                          <w:marRight w:val="0"/>
                                          <w:marTop w:val="0"/>
                                          <w:marBottom w:val="0"/>
                                          <w:divBdr>
                                            <w:top w:val="none" w:sz="0" w:space="0" w:color="auto"/>
                                            <w:left w:val="none" w:sz="0" w:space="0" w:color="auto"/>
                                            <w:bottom w:val="none" w:sz="0" w:space="0" w:color="auto"/>
                                            <w:right w:val="none" w:sz="0" w:space="0" w:color="auto"/>
                                          </w:divBdr>
                                          <w:divsChild>
                                            <w:div w:id="507018331">
                                              <w:marLeft w:val="0"/>
                                              <w:marRight w:val="0"/>
                                              <w:marTop w:val="0"/>
                                              <w:marBottom w:val="0"/>
                                              <w:divBdr>
                                                <w:top w:val="none" w:sz="0" w:space="0" w:color="auto"/>
                                                <w:left w:val="none" w:sz="0" w:space="0" w:color="auto"/>
                                                <w:bottom w:val="none" w:sz="0" w:space="0" w:color="auto"/>
                                                <w:right w:val="none" w:sz="0" w:space="0" w:color="auto"/>
                                              </w:divBdr>
                                              <w:divsChild>
                                                <w:div w:id="413477034">
                                                  <w:marLeft w:val="0"/>
                                                  <w:marRight w:val="0"/>
                                                  <w:marTop w:val="0"/>
                                                  <w:marBottom w:val="0"/>
                                                  <w:divBdr>
                                                    <w:top w:val="none" w:sz="0" w:space="0" w:color="auto"/>
                                                    <w:left w:val="none" w:sz="0" w:space="0" w:color="auto"/>
                                                    <w:bottom w:val="none" w:sz="0" w:space="0" w:color="auto"/>
                                                    <w:right w:val="none" w:sz="0" w:space="0" w:color="auto"/>
                                                  </w:divBdr>
                                                  <w:divsChild>
                                                    <w:div w:id="65764334">
                                                      <w:marLeft w:val="0"/>
                                                      <w:marRight w:val="0"/>
                                                      <w:marTop w:val="0"/>
                                                      <w:marBottom w:val="0"/>
                                                      <w:divBdr>
                                                        <w:top w:val="none" w:sz="0" w:space="0" w:color="auto"/>
                                                        <w:left w:val="none" w:sz="0" w:space="0" w:color="auto"/>
                                                        <w:bottom w:val="none" w:sz="0" w:space="0" w:color="auto"/>
                                                        <w:right w:val="none" w:sz="0" w:space="0" w:color="auto"/>
                                                      </w:divBdr>
                                                      <w:divsChild>
                                                        <w:div w:id="1240869414">
                                                          <w:marLeft w:val="0"/>
                                                          <w:marRight w:val="0"/>
                                                          <w:marTop w:val="0"/>
                                                          <w:marBottom w:val="0"/>
                                                          <w:divBdr>
                                                            <w:top w:val="none" w:sz="0" w:space="0" w:color="auto"/>
                                                            <w:left w:val="none" w:sz="0" w:space="0" w:color="auto"/>
                                                            <w:bottom w:val="none" w:sz="0" w:space="0" w:color="auto"/>
                                                            <w:right w:val="none" w:sz="0" w:space="0" w:color="auto"/>
                                                          </w:divBdr>
                                                          <w:divsChild>
                                                            <w:div w:id="66540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826978">
      <w:bodyDiv w:val="1"/>
      <w:marLeft w:val="0"/>
      <w:marRight w:val="0"/>
      <w:marTop w:val="0"/>
      <w:marBottom w:val="0"/>
      <w:divBdr>
        <w:top w:val="none" w:sz="0" w:space="0" w:color="auto"/>
        <w:left w:val="none" w:sz="0" w:space="0" w:color="auto"/>
        <w:bottom w:val="none" w:sz="0" w:space="0" w:color="auto"/>
        <w:right w:val="none" w:sz="0" w:space="0" w:color="auto"/>
      </w:divBdr>
      <w:divsChild>
        <w:div w:id="1405759872">
          <w:marLeft w:val="0"/>
          <w:marRight w:val="0"/>
          <w:marTop w:val="0"/>
          <w:marBottom w:val="0"/>
          <w:divBdr>
            <w:top w:val="none" w:sz="0" w:space="0" w:color="auto"/>
            <w:left w:val="none" w:sz="0" w:space="0" w:color="auto"/>
            <w:bottom w:val="none" w:sz="0" w:space="0" w:color="auto"/>
            <w:right w:val="none" w:sz="0" w:space="0" w:color="auto"/>
          </w:divBdr>
          <w:divsChild>
            <w:div w:id="790705388">
              <w:marLeft w:val="0"/>
              <w:marRight w:val="0"/>
              <w:marTop w:val="0"/>
              <w:marBottom w:val="0"/>
              <w:divBdr>
                <w:top w:val="none" w:sz="0" w:space="0" w:color="auto"/>
                <w:left w:val="none" w:sz="0" w:space="0" w:color="auto"/>
                <w:bottom w:val="none" w:sz="0" w:space="0" w:color="auto"/>
                <w:right w:val="none" w:sz="0" w:space="0" w:color="auto"/>
              </w:divBdr>
              <w:divsChild>
                <w:div w:id="1470588596">
                  <w:marLeft w:val="0"/>
                  <w:marRight w:val="0"/>
                  <w:marTop w:val="0"/>
                  <w:marBottom w:val="0"/>
                  <w:divBdr>
                    <w:top w:val="none" w:sz="0" w:space="0" w:color="auto"/>
                    <w:left w:val="none" w:sz="0" w:space="0" w:color="auto"/>
                    <w:bottom w:val="none" w:sz="0" w:space="0" w:color="auto"/>
                    <w:right w:val="none" w:sz="0" w:space="0" w:color="auto"/>
                  </w:divBdr>
                  <w:divsChild>
                    <w:div w:id="1574201257">
                      <w:marLeft w:val="0"/>
                      <w:marRight w:val="0"/>
                      <w:marTop w:val="0"/>
                      <w:marBottom w:val="0"/>
                      <w:divBdr>
                        <w:top w:val="none" w:sz="0" w:space="0" w:color="auto"/>
                        <w:left w:val="none" w:sz="0" w:space="0" w:color="auto"/>
                        <w:bottom w:val="none" w:sz="0" w:space="0" w:color="auto"/>
                        <w:right w:val="none" w:sz="0" w:space="0" w:color="auto"/>
                      </w:divBdr>
                      <w:divsChild>
                        <w:div w:id="1194464326">
                          <w:marLeft w:val="0"/>
                          <w:marRight w:val="0"/>
                          <w:marTop w:val="0"/>
                          <w:marBottom w:val="0"/>
                          <w:divBdr>
                            <w:top w:val="none" w:sz="0" w:space="0" w:color="auto"/>
                            <w:left w:val="none" w:sz="0" w:space="0" w:color="auto"/>
                            <w:bottom w:val="none" w:sz="0" w:space="0" w:color="auto"/>
                            <w:right w:val="none" w:sz="0" w:space="0" w:color="auto"/>
                          </w:divBdr>
                          <w:divsChild>
                            <w:div w:id="51582482">
                              <w:marLeft w:val="0"/>
                              <w:marRight w:val="0"/>
                              <w:marTop w:val="0"/>
                              <w:marBottom w:val="0"/>
                              <w:divBdr>
                                <w:top w:val="none" w:sz="0" w:space="0" w:color="auto"/>
                                <w:left w:val="none" w:sz="0" w:space="0" w:color="auto"/>
                                <w:bottom w:val="none" w:sz="0" w:space="0" w:color="auto"/>
                                <w:right w:val="none" w:sz="0" w:space="0" w:color="auto"/>
                              </w:divBdr>
                              <w:divsChild>
                                <w:div w:id="2025738529">
                                  <w:marLeft w:val="0"/>
                                  <w:marRight w:val="0"/>
                                  <w:marTop w:val="0"/>
                                  <w:marBottom w:val="0"/>
                                  <w:divBdr>
                                    <w:top w:val="none" w:sz="0" w:space="0" w:color="auto"/>
                                    <w:left w:val="none" w:sz="0" w:space="0" w:color="auto"/>
                                    <w:bottom w:val="none" w:sz="0" w:space="0" w:color="auto"/>
                                    <w:right w:val="none" w:sz="0" w:space="0" w:color="auto"/>
                                  </w:divBdr>
                                  <w:divsChild>
                                    <w:div w:id="1772966450">
                                      <w:marLeft w:val="0"/>
                                      <w:marRight w:val="0"/>
                                      <w:marTop w:val="0"/>
                                      <w:marBottom w:val="0"/>
                                      <w:divBdr>
                                        <w:top w:val="none" w:sz="0" w:space="0" w:color="auto"/>
                                        <w:left w:val="none" w:sz="0" w:space="0" w:color="auto"/>
                                        <w:bottom w:val="none" w:sz="0" w:space="0" w:color="auto"/>
                                        <w:right w:val="none" w:sz="0" w:space="0" w:color="auto"/>
                                      </w:divBdr>
                                      <w:divsChild>
                                        <w:div w:id="1727146693">
                                          <w:marLeft w:val="0"/>
                                          <w:marRight w:val="0"/>
                                          <w:marTop w:val="0"/>
                                          <w:marBottom w:val="0"/>
                                          <w:divBdr>
                                            <w:top w:val="none" w:sz="0" w:space="0" w:color="auto"/>
                                            <w:left w:val="none" w:sz="0" w:space="0" w:color="auto"/>
                                            <w:bottom w:val="none" w:sz="0" w:space="0" w:color="auto"/>
                                            <w:right w:val="none" w:sz="0" w:space="0" w:color="auto"/>
                                          </w:divBdr>
                                          <w:divsChild>
                                            <w:div w:id="1891723397">
                                              <w:marLeft w:val="0"/>
                                              <w:marRight w:val="0"/>
                                              <w:marTop w:val="0"/>
                                              <w:marBottom w:val="0"/>
                                              <w:divBdr>
                                                <w:top w:val="none" w:sz="0" w:space="0" w:color="auto"/>
                                                <w:left w:val="none" w:sz="0" w:space="0" w:color="auto"/>
                                                <w:bottom w:val="none" w:sz="0" w:space="0" w:color="auto"/>
                                                <w:right w:val="none" w:sz="0" w:space="0" w:color="auto"/>
                                              </w:divBdr>
                                              <w:divsChild>
                                                <w:div w:id="597098899">
                                                  <w:marLeft w:val="0"/>
                                                  <w:marRight w:val="0"/>
                                                  <w:marTop w:val="0"/>
                                                  <w:marBottom w:val="0"/>
                                                  <w:divBdr>
                                                    <w:top w:val="none" w:sz="0" w:space="0" w:color="auto"/>
                                                    <w:left w:val="none" w:sz="0" w:space="0" w:color="auto"/>
                                                    <w:bottom w:val="none" w:sz="0" w:space="0" w:color="auto"/>
                                                    <w:right w:val="none" w:sz="0" w:space="0" w:color="auto"/>
                                                  </w:divBdr>
                                                  <w:divsChild>
                                                    <w:div w:id="913466966">
                                                      <w:marLeft w:val="0"/>
                                                      <w:marRight w:val="0"/>
                                                      <w:marTop w:val="0"/>
                                                      <w:marBottom w:val="0"/>
                                                      <w:divBdr>
                                                        <w:top w:val="none" w:sz="0" w:space="0" w:color="auto"/>
                                                        <w:left w:val="none" w:sz="0" w:space="0" w:color="auto"/>
                                                        <w:bottom w:val="none" w:sz="0" w:space="0" w:color="auto"/>
                                                        <w:right w:val="none" w:sz="0" w:space="0" w:color="auto"/>
                                                      </w:divBdr>
                                                      <w:divsChild>
                                                        <w:div w:id="394738053">
                                                          <w:marLeft w:val="0"/>
                                                          <w:marRight w:val="0"/>
                                                          <w:marTop w:val="0"/>
                                                          <w:marBottom w:val="0"/>
                                                          <w:divBdr>
                                                            <w:top w:val="none" w:sz="0" w:space="0" w:color="auto"/>
                                                            <w:left w:val="none" w:sz="0" w:space="0" w:color="auto"/>
                                                            <w:bottom w:val="none" w:sz="0" w:space="0" w:color="auto"/>
                                                            <w:right w:val="none" w:sz="0" w:space="0" w:color="auto"/>
                                                          </w:divBdr>
                                                          <w:divsChild>
                                                            <w:div w:id="179891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848445">
      <w:bodyDiv w:val="1"/>
      <w:marLeft w:val="0"/>
      <w:marRight w:val="0"/>
      <w:marTop w:val="0"/>
      <w:marBottom w:val="0"/>
      <w:divBdr>
        <w:top w:val="none" w:sz="0" w:space="0" w:color="auto"/>
        <w:left w:val="none" w:sz="0" w:space="0" w:color="auto"/>
        <w:bottom w:val="none" w:sz="0" w:space="0" w:color="auto"/>
        <w:right w:val="none" w:sz="0" w:space="0" w:color="auto"/>
      </w:divBdr>
      <w:divsChild>
        <w:div w:id="1551728422">
          <w:marLeft w:val="0"/>
          <w:marRight w:val="0"/>
          <w:marTop w:val="0"/>
          <w:marBottom w:val="0"/>
          <w:divBdr>
            <w:top w:val="none" w:sz="0" w:space="0" w:color="auto"/>
            <w:left w:val="none" w:sz="0" w:space="0" w:color="auto"/>
            <w:bottom w:val="none" w:sz="0" w:space="0" w:color="auto"/>
            <w:right w:val="none" w:sz="0" w:space="0" w:color="auto"/>
          </w:divBdr>
          <w:divsChild>
            <w:div w:id="1895892998">
              <w:marLeft w:val="0"/>
              <w:marRight w:val="0"/>
              <w:marTop w:val="0"/>
              <w:marBottom w:val="0"/>
              <w:divBdr>
                <w:top w:val="none" w:sz="0" w:space="0" w:color="auto"/>
                <w:left w:val="none" w:sz="0" w:space="0" w:color="auto"/>
                <w:bottom w:val="none" w:sz="0" w:space="0" w:color="auto"/>
                <w:right w:val="none" w:sz="0" w:space="0" w:color="auto"/>
              </w:divBdr>
              <w:divsChild>
                <w:div w:id="837041903">
                  <w:marLeft w:val="0"/>
                  <w:marRight w:val="0"/>
                  <w:marTop w:val="0"/>
                  <w:marBottom w:val="0"/>
                  <w:divBdr>
                    <w:top w:val="none" w:sz="0" w:space="0" w:color="auto"/>
                    <w:left w:val="none" w:sz="0" w:space="0" w:color="auto"/>
                    <w:bottom w:val="none" w:sz="0" w:space="0" w:color="auto"/>
                    <w:right w:val="none" w:sz="0" w:space="0" w:color="auto"/>
                  </w:divBdr>
                  <w:divsChild>
                    <w:div w:id="1166018572">
                      <w:marLeft w:val="0"/>
                      <w:marRight w:val="0"/>
                      <w:marTop w:val="0"/>
                      <w:marBottom w:val="0"/>
                      <w:divBdr>
                        <w:top w:val="none" w:sz="0" w:space="0" w:color="auto"/>
                        <w:left w:val="none" w:sz="0" w:space="0" w:color="auto"/>
                        <w:bottom w:val="none" w:sz="0" w:space="0" w:color="auto"/>
                        <w:right w:val="none" w:sz="0" w:space="0" w:color="auto"/>
                      </w:divBdr>
                      <w:divsChild>
                        <w:div w:id="1703289924">
                          <w:marLeft w:val="0"/>
                          <w:marRight w:val="0"/>
                          <w:marTop w:val="0"/>
                          <w:marBottom w:val="0"/>
                          <w:divBdr>
                            <w:top w:val="none" w:sz="0" w:space="0" w:color="auto"/>
                            <w:left w:val="none" w:sz="0" w:space="0" w:color="auto"/>
                            <w:bottom w:val="none" w:sz="0" w:space="0" w:color="auto"/>
                            <w:right w:val="none" w:sz="0" w:space="0" w:color="auto"/>
                          </w:divBdr>
                          <w:divsChild>
                            <w:div w:id="2084909606">
                              <w:marLeft w:val="0"/>
                              <w:marRight w:val="0"/>
                              <w:marTop w:val="0"/>
                              <w:marBottom w:val="0"/>
                              <w:divBdr>
                                <w:top w:val="none" w:sz="0" w:space="0" w:color="auto"/>
                                <w:left w:val="none" w:sz="0" w:space="0" w:color="auto"/>
                                <w:bottom w:val="none" w:sz="0" w:space="0" w:color="auto"/>
                                <w:right w:val="none" w:sz="0" w:space="0" w:color="auto"/>
                              </w:divBdr>
                              <w:divsChild>
                                <w:div w:id="1937401419">
                                  <w:marLeft w:val="0"/>
                                  <w:marRight w:val="0"/>
                                  <w:marTop w:val="0"/>
                                  <w:marBottom w:val="0"/>
                                  <w:divBdr>
                                    <w:top w:val="none" w:sz="0" w:space="0" w:color="auto"/>
                                    <w:left w:val="none" w:sz="0" w:space="0" w:color="auto"/>
                                    <w:bottom w:val="none" w:sz="0" w:space="0" w:color="auto"/>
                                    <w:right w:val="none" w:sz="0" w:space="0" w:color="auto"/>
                                  </w:divBdr>
                                  <w:divsChild>
                                    <w:div w:id="208303929">
                                      <w:marLeft w:val="0"/>
                                      <w:marRight w:val="0"/>
                                      <w:marTop w:val="0"/>
                                      <w:marBottom w:val="0"/>
                                      <w:divBdr>
                                        <w:top w:val="none" w:sz="0" w:space="0" w:color="auto"/>
                                        <w:left w:val="none" w:sz="0" w:space="0" w:color="auto"/>
                                        <w:bottom w:val="none" w:sz="0" w:space="0" w:color="auto"/>
                                        <w:right w:val="none" w:sz="0" w:space="0" w:color="auto"/>
                                      </w:divBdr>
                                      <w:divsChild>
                                        <w:div w:id="99111979">
                                          <w:marLeft w:val="0"/>
                                          <w:marRight w:val="0"/>
                                          <w:marTop w:val="0"/>
                                          <w:marBottom w:val="0"/>
                                          <w:divBdr>
                                            <w:top w:val="none" w:sz="0" w:space="0" w:color="auto"/>
                                            <w:left w:val="none" w:sz="0" w:space="0" w:color="auto"/>
                                            <w:bottom w:val="none" w:sz="0" w:space="0" w:color="auto"/>
                                            <w:right w:val="none" w:sz="0" w:space="0" w:color="auto"/>
                                          </w:divBdr>
                                          <w:divsChild>
                                            <w:div w:id="1058211917">
                                              <w:marLeft w:val="0"/>
                                              <w:marRight w:val="0"/>
                                              <w:marTop w:val="0"/>
                                              <w:marBottom w:val="0"/>
                                              <w:divBdr>
                                                <w:top w:val="none" w:sz="0" w:space="0" w:color="auto"/>
                                                <w:left w:val="none" w:sz="0" w:space="0" w:color="auto"/>
                                                <w:bottom w:val="none" w:sz="0" w:space="0" w:color="auto"/>
                                                <w:right w:val="none" w:sz="0" w:space="0" w:color="auto"/>
                                              </w:divBdr>
                                              <w:divsChild>
                                                <w:div w:id="751465385">
                                                  <w:marLeft w:val="0"/>
                                                  <w:marRight w:val="0"/>
                                                  <w:marTop w:val="0"/>
                                                  <w:marBottom w:val="0"/>
                                                  <w:divBdr>
                                                    <w:top w:val="none" w:sz="0" w:space="0" w:color="auto"/>
                                                    <w:left w:val="none" w:sz="0" w:space="0" w:color="auto"/>
                                                    <w:bottom w:val="none" w:sz="0" w:space="0" w:color="auto"/>
                                                    <w:right w:val="none" w:sz="0" w:space="0" w:color="auto"/>
                                                  </w:divBdr>
                                                  <w:divsChild>
                                                    <w:div w:id="1418744198">
                                                      <w:marLeft w:val="0"/>
                                                      <w:marRight w:val="0"/>
                                                      <w:marTop w:val="0"/>
                                                      <w:marBottom w:val="0"/>
                                                      <w:divBdr>
                                                        <w:top w:val="none" w:sz="0" w:space="0" w:color="auto"/>
                                                        <w:left w:val="none" w:sz="0" w:space="0" w:color="auto"/>
                                                        <w:bottom w:val="none" w:sz="0" w:space="0" w:color="auto"/>
                                                        <w:right w:val="none" w:sz="0" w:space="0" w:color="auto"/>
                                                      </w:divBdr>
                                                      <w:divsChild>
                                                        <w:div w:id="346828028">
                                                          <w:marLeft w:val="0"/>
                                                          <w:marRight w:val="0"/>
                                                          <w:marTop w:val="0"/>
                                                          <w:marBottom w:val="0"/>
                                                          <w:divBdr>
                                                            <w:top w:val="none" w:sz="0" w:space="0" w:color="auto"/>
                                                            <w:left w:val="none" w:sz="0" w:space="0" w:color="auto"/>
                                                            <w:bottom w:val="none" w:sz="0" w:space="0" w:color="auto"/>
                                                            <w:right w:val="none" w:sz="0" w:space="0" w:color="auto"/>
                                                          </w:divBdr>
                                                          <w:divsChild>
                                                            <w:div w:id="170852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891829">
      <w:bodyDiv w:val="1"/>
      <w:marLeft w:val="0"/>
      <w:marRight w:val="0"/>
      <w:marTop w:val="0"/>
      <w:marBottom w:val="0"/>
      <w:divBdr>
        <w:top w:val="none" w:sz="0" w:space="0" w:color="auto"/>
        <w:left w:val="none" w:sz="0" w:space="0" w:color="auto"/>
        <w:bottom w:val="none" w:sz="0" w:space="0" w:color="auto"/>
        <w:right w:val="none" w:sz="0" w:space="0" w:color="auto"/>
      </w:divBdr>
    </w:div>
    <w:div w:id="110395299">
      <w:bodyDiv w:val="1"/>
      <w:marLeft w:val="0"/>
      <w:marRight w:val="0"/>
      <w:marTop w:val="0"/>
      <w:marBottom w:val="0"/>
      <w:divBdr>
        <w:top w:val="none" w:sz="0" w:space="0" w:color="auto"/>
        <w:left w:val="none" w:sz="0" w:space="0" w:color="auto"/>
        <w:bottom w:val="none" w:sz="0" w:space="0" w:color="auto"/>
        <w:right w:val="none" w:sz="0" w:space="0" w:color="auto"/>
      </w:divBdr>
    </w:div>
    <w:div w:id="112478644">
      <w:bodyDiv w:val="1"/>
      <w:marLeft w:val="0"/>
      <w:marRight w:val="0"/>
      <w:marTop w:val="0"/>
      <w:marBottom w:val="0"/>
      <w:divBdr>
        <w:top w:val="none" w:sz="0" w:space="0" w:color="auto"/>
        <w:left w:val="none" w:sz="0" w:space="0" w:color="auto"/>
        <w:bottom w:val="none" w:sz="0" w:space="0" w:color="auto"/>
        <w:right w:val="none" w:sz="0" w:space="0" w:color="auto"/>
      </w:divBdr>
    </w:div>
    <w:div w:id="113062121">
      <w:bodyDiv w:val="1"/>
      <w:marLeft w:val="0"/>
      <w:marRight w:val="0"/>
      <w:marTop w:val="0"/>
      <w:marBottom w:val="0"/>
      <w:divBdr>
        <w:top w:val="none" w:sz="0" w:space="0" w:color="auto"/>
        <w:left w:val="none" w:sz="0" w:space="0" w:color="auto"/>
        <w:bottom w:val="none" w:sz="0" w:space="0" w:color="auto"/>
        <w:right w:val="none" w:sz="0" w:space="0" w:color="auto"/>
      </w:divBdr>
    </w:div>
    <w:div w:id="113642948">
      <w:bodyDiv w:val="1"/>
      <w:marLeft w:val="0"/>
      <w:marRight w:val="0"/>
      <w:marTop w:val="0"/>
      <w:marBottom w:val="0"/>
      <w:divBdr>
        <w:top w:val="none" w:sz="0" w:space="0" w:color="auto"/>
        <w:left w:val="none" w:sz="0" w:space="0" w:color="auto"/>
        <w:bottom w:val="none" w:sz="0" w:space="0" w:color="auto"/>
        <w:right w:val="none" w:sz="0" w:space="0" w:color="auto"/>
      </w:divBdr>
      <w:divsChild>
        <w:div w:id="2053075562">
          <w:marLeft w:val="0"/>
          <w:marRight w:val="0"/>
          <w:marTop w:val="0"/>
          <w:marBottom w:val="0"/>
          <w:divBdr>
            <w:top w:val="none" w:sz="0" w:space="0" w:color="auto"/>
            <w:left w:val="none" w:sz="0" w:space="0" w:color="auto"/>
            <w:bottom w:val="none" w:sz="0" w:space="0" w:color="auto"/>
            <w:right w:val="none" w:sz="0" w:space="0" w:color="auto"/>
          </w:divBdr>
          <w:divsChild>
            <w:div w:id="739906247">
              <w:marLeft w:val="0"/>
              <w:marRight w:val="0"/>
              <w:marTop w:val="0"/>
              <w:marBottom w:val="0"/>
              <w:divBdr>
                <w:top w:val="none" w:sz="0" w:space="0" w:color="auto"/>
                <w:left w:val="none" w:sz="0" w:space="0" w:color="auto"/>
                <w:bottom w:val="none" w:sz="0" w:space="0" w:color="auto"/>
                <w:right w:val="none" w:sz="0" w:space="0" w:color="auto"/>
              </w:divBdr>
              <w:divsChild>
                <w:div w:id="710766124">
                  <w:marLeft w:val="0"/>
                  <w:marRight w:val="0"/>
                  <w:marTop w:val="0"/>
                  <w:marBottom w:val="0"/>
                  <w:divBdr>
                    <w:top w:val="none" w:sz="0" w:space="0" w:color="auto"/>
                    <w:left w:val="none" w:sz="0" w:space="0" w:color="auto"/>
                    <w:bottom w:val="none" w:sz="0" w:space="0" w:color="auto"/>
                    <w:right w:val="none" w:sz="0" w:space="0" w:color="auto"/>
                  </w:divBdr>
                  <w:divsChild>
                    <w:div w:id="1126267039">
                      <w:marLeft w:val="0"/>
                      <w:marRight w:val="0"/>
                      <w:marTop w:val="0"/>
                      <w:marBottom w:val="0"/>
                      <w:divBdr>
                        <w:top w:val="none" w:sz="0" w:space="0" w:color="auto"/>
                        <w:left w:val="none" w:sz="0" w:space="0" w:color="auto"/>
                        <w:bottom w:val="none" w:sz="0" w:space="0" w:color="auto"/>
                        <w:right w:val="none" w:sz="0" w:space="0" w:color="auto"/>
                      </w:divBdr>
                      <w:divsChild>
                        <w:div w:id="155607776">
                          <w:marLeft w:val="0"/>
                          <w:marRight w:val="0"/>
                          <w:marTop w:val="0"/>
                          <w:marBottom w:val="0"/>
                          <w:divBdr>
                            <w:top w:val="none" w:sz="0" w:space="0" w:color="auto"/>
                            <w:left w:val="none" w:sz="0" w:space="0" w:color="auto"/>
                            <w:bottom w:val="none" w:sz="0" w:space="0" w:color="auto"/>
                            <w:right w:val="none" w:sz="0" w:space="0" w:color="auto"/>
                          </w:divBdr>
                          <w:divsChild>
                            <w:div w:id="699621987">
                              <w:marLeft w:val="0"/>
                              <w:marRight w:val="0"/>
                              <w:marTop w:val="0"/>
                              <w:marBottom w:val="0"/>
                              <w:divBdr>
                                <w:top w:val="none" w:sz="0" w:space="0" w:color="auto"/>
                                <w:left w:val="none" w:sz="0" w:space="0" w:color="auto"/>
                                <w:bottom w:val="none" w:sz="0" w:space="0" w:color="auto"/>
                                <w:right w:val="none" w:sz="0" w:space="0" w:color="auto"/>
                              </w:divBdr>
                              <w:divsChild>
                                <w:div w:id="854657846">
                                  <w:marLeft w:val="0"/>
                                  <w:marRight w:val="0"/>
                                  <w:marTop w:val="0"/>
                                  <w:marBottom w:val="0"/>
                                  <w:divBdr>
                                    <w:top w:val="none" w:sz="0" w:space="0" w:color="auto"/>
                                    <w:left w:val="none" w:sz="0" w:space="0" w:color="auto"/>
                                    <w:bottom w:val="none" w:sz="0" w:space="0" w:color="auto"/>
                                    <w:right w:val="none" w:sz="0" w:space="0" w:color="auto"/>
                                  </w:divBdr>
                                  <w:divsChild>
                                    <w:div w:id="1203398885">
                                      <w:marLeft w:val="0"/>
                                      <w:marRight w:val="0"/>
                                      <w:marTop w:val="0"/>
                                      <w:marBottom w:val="0"/>
                                      <w:divBdr>
                                        <w:top w:val="none" w:sz="0" w:space="0" w:color="auto"/>
                                        <w:left w:val="none" w:sz="0" w:space="0" w:color="auto"/>
                                        <w:bottom w:val="none" w:sz="0" w:space="0" w:color="auto"/>
                                        <w:right w:val="none" w:sz="0" w:space="0" w:color="auto"/>
                                      </w:divBdr>
                                      <w:divsChild>
                                        <w:div w:id="366957149">
                                          <w:marLeft w:val="0"/>
                                          <w:marRight w:val="0"/>
                                          <w:marTop w:val="0"/>
                                          <w:marBottom w:val="0"/>
                                          <w:divBdr>
                                            <w:top w:val="none" w:sz="0" w:space="0" w:color="auto"/>
                                            <w:left w:val="none" w:sz="0" w:space="0" w:color="auto"/>
                                            <w:bottom w:val="none" w:sz="0" w:space="0" w:color="auto"/>
                                            <w:right w:val="none" w:sz="0" w:space="0" w:color="auto"/>
                                          </w:divBdr>
                                          <w:divsChild>
                                            <w:div w:id="1208371663">
                                              <w:marLeft w:val="0"/>
                                              <w:marRight w:val="0"/>
                                              <w:marTop w:val="0"/>
                                              <w:marBottom w:val="0"/>
                                              <w:divBdr>
                                                <w:top w:val="none" w:sz="0" w:space="0" w:color="auto"/>
                                                <w:left w:val="none" w:sz="0" w:space="0" w:color="auto"/>
                                                <w:bottom w:val="none" w:sz="0" w:space="0" w:color="auto"/>
                                                <w:right w:val="none" w:sz="0" w:space="0" w:color="auto"/>
                                              </w:divBdr>
                                              <w:divsChild>
                                                <w:div w:id="1775442387">
                                                  <w:marLeft w:val="0"/>
                                                  <w:marRight w:val="0"/>
                                                  <w:marTop w:val="0"/>
                                                  <w:marBottom w:val="0"/>
                                                  <w:divBdr>
                                                    <w:top w:val="none" w:sz="0" w:space="0" w:color="auto"/>
                                                    <w:left w:val="none" w:sz="0" w:space="0" w:color="auto"/>
                                                    <w:bottom w:val="none" w:sz="0" w:space="0" w:color="auto"/>
                                                    <w:right w:val="none" w:sz="0" w:space="0" w:color="auto"/>
                                                  </w:divBdr>
                                                  <w:divsChild>
                                                    <w:div w:id="1577473480">
                                                      <w:marLeft w:val="0"/>
                                                      <w:marRight w:val="0"/>
                                                      <w:marTop w:val="0"/>
                                                      <w:marBottom w:val="0"/>
                                                      <w:divBdr>
                                                        <w:top w:val="none" w:sz="0" w:space="0" w:color="auto"/>
                                                        <w:left w:val="none" w:sz="0" w:space="0" w:color="auto"/>
                                                        <w:bottom w:val="none" w:sz="0" w:space="0" w:color="auto"/>
                                                        <w:right w:val="none" w:sz="0" w:space="0" w:color="auto"/>
                                                      </w:divBdr>
                                                      <w:divsChild>
                                                        <w:div w:id="1911767320">
                                                          <w:marLeft w:val="0"/>
                                                          <w:marRight w:val="0"/>
                                                          <w:marTop w:val="0"/>
                                                          <w:marBottom w:val="0"/>
                                                          <w:divBdr>
                                                            <w:top w:val="none" w:sz="0" w:space="0" w:color="auto"/>
                                                            <w:left w:val="none" w:sz="0" w:space="0" w:color="auto"/>
                                                            <w:bottom w:val="none" w:sz="0" w:space="0" w:color="auto"/>
                                                            <w:right w:val="none" w:sz="0" w:space="0" w:color="auto"/>
                                                          </w:divBdr>
                                                          <w:divsChild>
                                                            <w:div w:id="1704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905264">
      <w:bodyDiv w:val="1"/>
      <w:marLeft w:val="0"/>
      <w:marRight w:val="0"/>
      <w:marTop w:val="0"/>
      <w:marBottom w:val="0"/>
      <w:divBdr>
        <w:top w:val="none" w:sz="0" w:space="0" w:color="auto"/>
        <w:left w:val="none" w:sz="0" w:space="0" w:color="auto"/>
        <w:bottom w:val="none" w:sz="0" w:space="0" w:color="auto"/>
        <w:right w:val="none" w:sz="0" w:space="0" w:color="auto"/>
      </w:divBdr>
    </w:div>
    <w:div w:id="115754406">
      <w:bodyDiv w:val="1"/>
      <w:marLeft w:val="0"/>
      <w:marRight w:val="0"/>
      <w:marTop w:val="0"/>
      <w:marBottom w:val="0"/>
      <w:divBdr>
        <w:top w:val="none" w:sz="0" w:space="0" w:color="auto"/>
        <w:left w:val="none" w:sz="0" w:space="0" w:color="auto"/>
        <w:bottom w:val="none" w:sz="0" w:space="0" w:color="auto"/>
        <w:right w:val="none" w:sz="0" w:space="0" w:color="auto"/>
      </w:divBdr>
    </w:div>
    <w:div w:id="117526224">
      <w:bodyDiv w:val="1"/>
      <w:marLeft w:val="0"/>
      <w:marRight w:val="0"/>
      <w:marTop w:val="0"/>
      <w:marBottom w:val="0"/>
      <w:divBdr>
        <w:top w:val="none" w:sz="0" w:space="0" w:color="auto"/>
        <w:left w:val="none" w:sz="0" w:space="0" w:color="auto"/>
        <w:bottom w:val="none" w:sz="0" w:space="0" w:color="auto"/>
        <w:right w:val="none" w:sz="0" w:space="0" w:color="auto"/>
      </w:divBdr>
    </w:div>
    <w:div w:id="120081589">
      <w:bodyDiv w:val="1"/>
      <w:marLeft w:val="0"/>
      <w:marRight w:val="0"/>
      <w:marTop w:val="0"/>
      <w:marBottom w:val="0"/>
      <w:divBdr>
        <w:top w:val="none" w:sz="0" w:space="0" w:color="auto"/>
        <w:left w:val="none" w:sz="0" w:space="0" w:color="auto"/>
        <w:bottom w:val="none" w:sz="0" w:space="0" w:color="auto"/>
        <w:right w:val="none" w:sz="0" w:space="0" w:color="auto"/>
      </w:divBdr>
    </w:div>
    <w:div w:id="129831932">
      <w:bodyDiv w:val="1"/>
      <w:marLeft w:val="0"/>
      <w:marRight w:val="0"/>
      <w:marTop w:val="0"/>
      <w:marBottom w:val="0"/>
      <w:divBdr>
        <w:top w:val="none" w:sz="0" w:space="0" w:color="auto"/>
        <w:left w:val="none" w:sz="0" w:space="0" w:color="auto"/>
        <w:bottom w:val="none" w:sz="0" w:space="0" w:color="auto"/>
        <w:right w:val="none" w:sz="0" w:space="0" w:color="auto"/>
      </w:divBdr>
    </w:div>
    <w:div w:id="129901219">
      <w:bodyDiv w:val="1"/>
      <w:marLeft w:val="0"/>
      <w:marRight w:val="0"/>
      <w:marTop w:val="0"/>
      <w:marBottom w:val="0"/>
      <w:divBdr>
        <w:top w:val="none" w:sz="0" w:space="0" w:color="auto"/>
        <w:left w:val="none" w:sz="0" w:space="0" w:color="auto"/>
        <w:bottom w:val="none" w:sz="0" w:space="0" w:color="auto"/>
        <w:right w:val="none" w:sz="0" w:space="0" w:color="auto"/>
      </w:divBdr>
      <w:divsChild>
        <w:div w:id="296763276">
          <w:marLeft w:val="0"/>
          <w:marRight w:val="0"/>
          <w:marTop w:val="0"/>
          <w:marBottom w:val="0"/>
          <w:divBdr>
            <w:top w:val="none" w:sz="0" w:space="0" w:color="auto"/>
            <w:left w:val="none" w:sz="0" w:space="0" w:color="auto"/>
            <w:bottom w:val="none" w:sz="0" w:space="0" w:color="auto"/>
            <w:right w:val="none" w:sz="0" w:space="0" w:color="auto"/>
          </w:divBdr>
          <w:divsChild>
            <w:div w:id="2015036490">
              <w:marLeft w:val="0"/>
              <w:marRight w:val="0"/>
              <w:marTop w:val="0"/>
              <w:marBottom w:val="0"/>
              <w:divBdr>
                <w:top w:val="none" w:sz="0" w:space="0" w:color="auto"/>
                <w:left w:val="none" w:sz="0" w:space="0" w:color="auto"/>
                <w:bottom w:val="none" w:sz="0" w:space="0" w:color="auto"/>
                <w:right w:val="none" w:sz="0" w:space="0" w:color="auto"/>
              </w:divBdr>
              <w:divsChild>
                <w:div w:id="210894944">
                  <w:marLeft w:val="0"/>
                  <w:marRight w:val="0"/>
                  <w:marTop w:val="0"/>
                  <w:marBottom w:val="0"/>
                  <w:divBdr>
                    <w:top w:val="none" w:sz="0" w:space="0" w:color="auto"/>
                    <w:left w:val="none" w:sz="0" w:space="0" w:color="auto"/>
                    <w:bottom w:val="none" w:sz="0" w:space="0" w:color="auto"/>
                    <w:right w:val="none" w:sz="0" w:space="0" w:color="auto"/>
                  </w:divBdr>
                  <w:divsChild>
                    <w:div w:id="645014300">
                      <w:marLeft w:val="0"/>
                      <w:marRight w:val="0"/>
                      <w:marTop w:val="0"/>
                      <w:marBottom w:val="0"/>
                      <w:divBdr>
                        <w:top w:val="none" w:sz="0" w:space="0" w:color="auto"/>
                        <w:left w:val="none" w:sz="0" w:space="0" w:color="auto"/>
                        <w:bottom w:val="none" w:sz="0" w:space="0" w:color="auto"/>
                        <w:right w:val="none" w:sz="0" w:space="0" w:color="auto"/>
                      </w:divBdr>
                      <w:divsChild>
                        <w:div w:id="151525292">
                          <w:marLeft w:val="0"/>
                          <w:marRight w:val="0"/>
                          <w:marTop w:val="0"/>
                          <w:marBottom w:val="0"/>
                          <w:divBdr>
                            <w:top w:val="none" w:sz="0" w:space="0" w:color="auto"/>
                            <w:left w:val="none" w:sz="0" w:space="0" w:color="auto"/>
                            <w:bottom w:val="none" w:sz="0" w:space="0" w:color="auto"/>
                            <w:right w:val="none" w:sz="0" w:space="0" w:color="auto"/>
                          </w:divBdr>
                          <w:divsChild>
                            <w:div w:id="2002654280">
                              <w:marLeft w:val="0"/>
                              <w:marRight w:val="0"/>
                              <w:marTop w:val="0"/>
                              <w:marBottom w:val="0"/>
                              <w:divBdr>
                                <w:top w:val="none" w:sz="0" w:space="0" w:color="auto"/>
                                <w:left w:val="none" w:sz="0" w:space="0" w:color="auto"/>
                                <w:bottom w:val="none" w:sz="0" w:space="0" w:color="auto"/>
                                <w:right w:val="none" w:sz="0" w:space="0" w:color="auto"/>
                              </w:divBdr>
                              <w:divsChild>
                                <w:div w:id="917397420">
                                  <w:marLeft w:val="0"/>
                                  <w:marRight w:val="0"/>
                                  <w:marTop w:val="0"/>
                                  <w:marBottom w:val="0"/>
                                  <w:divBdr>
                                    <w:top w:val="none" w:sz="0" w:space="0" w:color="auto"/>
                                    <w:left w:val="none" w:sz="0" w:space="0" w:color="auto"/>
                                    <w:bottom w:val="none" w:sz="0" w:space="0" w:color="auto"/>
                                    <w:right w:val="none" w:sz="0" w:space="0" w:color="auto"/>
                                  </w:divBdr>
                                  <w:divsChild>
                                    <w:div w:id="1752119738">
                                      <w:marLeft w:val="0"/>
                                      <w:marRight w:val="0"/>
                                      <w:marTop w:val="0"/>
                                      <w:marBottom w:val="0"/>
                                      <w:divBdr>
                                        <w:top w:val="none" w:sz="0" w:space="0" w:color="auto"/>
                                        <w:left w:val="none" w:sz="0" w:space="0" w:color="auto"/>
                                        <w:bottom w:val="none" w:sz="0" w:space="0" w:color="auto"/>
                                        <w:right w:val="none" w:sz="0" w:space="0" w:color="auto"/>
                                      </w:divBdr>
                                      <w:divsChild>
                                        <w:div w:id="123933400">
                                          <w:marLeft w:val="0"/>
                                          <w:marRight w:val="0"/>
                                          <w:marTop w:val="0"/>
                                          <w:marBottom w:val="0"/>
                                          <w:divBdr>
                                            <w:top w:val="none" w:sz="0" w:space="0" w:color="auto"/>
                                            <w:left w:val="none" w:sz="0" w:space="0" w:color="auto"/>
                                            <w:bottom w:val="none" w:sz="0" w:space="0" w:color="auto"/>
                                            <w:right w:val="none" w:sz="0" w:space="0" w:color="auto"/>
                                          </w:divBdr>
                                          <w:divsChild>
                                            <w:div w:id="306013108">
                                              <w:marLeft w:val="0"/>
                                              <w:marRight w:val="0"/>
                                              <w:marTop w:val="0"/>
                                              <w:marBottom w:val="0"/>
                                              <w:divBdr>
                                                <w:top w:val="none" w:sz="0" w:space="0" w:color="auto"/>
                                                <w:left w:val="none" w:sz="0" w:space="0" w:color="auto"/>
                                                <w:bottom w:val="none" w:sz="0" w:space="0" w:color="auto"/>
                                                <w:right w:val="none" w:sz="0" w:space="0" w:color="auto"/>
                                              </w:divBdr>
                                              <w:divsChild>
                                                <w:div w:id="260337749">
                                                  <w:marLeft w:val="0"/>
                                                  <w:marRight w:val="0"/>
                                                  <w:marTop w:val="0"/>
                                                  <w:marBottom w:val="0"/>
                                                  <w:divBdr>
                                                    <w:top w:val="none" w:sz="0" w:space="0" w:color="auto"/>
                                                    <w:left w:val="none" w:sz="0" w:space="0" w:color="auto"/>
                                                    <w:bottom w:val="none" w:sz="0" w:space="0" w:color="auto"/>
                                                    <w:right w:val="none" w:sz="0" w:space="0" w:color="auto"/>
                                                  </w:divBdr>
                                                  <w:divsChild>
                                                    <w:div w:id="1085881942">
                                                      <w:marLeft w:val="0"/>
                                                      <w:marRight w:val="0"/>
                                                      <w:marTop w:val="0"/>
                                                      <w:marBottom w:val="0"/>
                                                      <w:divBdr>
                                                        <w:top w:val="none" w:sz="0" w:space="0" w:color="auto"/>
                                                        <w:left w:val="none" w:sz="0" w:space="0" w:color="auto"/>
                                                        <w:bottom w:val="none" w:sz="0" w:space="0" w:color="auto"/>
                                                        <w:right w:val="none" w:sz="0" w:space="0" w:color="auto"/>
                                                      </w:divBdr>
                                                      <w:divsChild>
                                                        <w:div w:id="468863113">
                                                          <w:marLeft w:val="0"/>
                                                          <w:marRight w:val="0"/>
                                                          <w:marTop w:val="0"/>
                                                          <w:marBottom w:val="0"/>
                                                          <w:divBdr>
                                                            <w:top w:val="none" w:sz="0" w:space="0" w:color="auto"/>
                                                            <w:left w:val="none" w:sz="0" w:space="0" w:color="auto"/>
                                                            <w:bottom w:val="none" w:sz="0" w:space="0" w:color="auto"/>
                                                            <w:right w:val="none" w:sz="0" w:space="0" w:color="auto"/>
                                                          </w:divBdr>
                                                          <w:divsChild>
                                                            <w:div w:id="76526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413124">
      <w:bodyDiv w:val="1"/>
      <w:marLeft w:val="0"/>
      <w:marRight w:val="0"/>
      <w:marTop w:val="0"/>
      <w:marBottom w:val="0"/>
      <w:divBdr>
        <w:top w:val="none" w:sz="0" w:space="0" w:color="auto"/>
        <w:left w:val="none" w:sz="0" w:space="0" w:color="auto"/>
        <w:bottom w:val="none" w:sz="0" w:space="0" w:color="auto"/>
        <w:right w:val="none" w:sz="0" w:space="0" w:color="auto"/>
      </w:divBdr>
    </w:div>
    <w:div w:id="135533879">
      <w:bodyDiv w:val="1"/>
      <w:marLeft w:val="0"/>
      <w:marRight w:val="0"/>
      <w:marTop w:val="0"/>
      <w:marBottom w:val="0"/>
      <w:divBdr>
        <w:top w:val="none" w:sz="0" w:space="0" w:color="auto"/>
        <w:left w:val="none" w:sz="0" w:space="0" w:color="auto"/>
        <w:bottom w:val="none" w:sz="0" w:space="0" w:color="auto"/>
        <w:right w:val="none" w:sz="0" w:space="0" w:color="auto"/>
      </w:divBdr>
      <w:divsChild>
        <w:div w:id="124398909">
          <w:marLeft w:val="0"/>
          <w:marRight w:val="0"/>
          <w:marTop w:val="0"/>
          <w:marBottom w:val="0"/>
          <w:divBdr>
            <w:top w:val="none" w:sz="0" w:space="0" w:color="auto"/>
            <w:left w:val="none" w:sz="0" w:space="0" w:color="auto"/>
            <w:bottom w:val="none" w:sz="0" w:space="0" w:color="auto"/>
            <w:right w:val="none" w:sz="0" w:space="0" w:color="auto"/>
          </w:divBdr>
          <w:divsChild>
            <w:div w:id="1008021644">
              <w:marLeft w:val="0"/>
              <w:marRight w:val="0"/>
              <w:marTop w:val="0"/>
              <w:marBottom w:val="0"/>
              <w:divBdr>
                <w:top w:val="none" w:sz="0" w:space="0" w:color="auto"/>
                <w:left w:val="none" w:sz="0" w:space="0" w:color="auto"/>
                <w:bottom w:val="none" w:sz="0" w:space="0" w:color="auto"/>
                <w:right w:val="none" w:sz="0" w:space="0" w:color="auto"/>
              </w:divBdr>
              <w:divsChild>
                <w:div w:id="992836425">
                  <w:marLeft w:val="0"/>
                  <w:marRight w:val="0"/>
                  <w:marTop w:val="0"/>
                  <w:marBottom w:val="0"/>
                  <w:divBdr>
                    <w:top w:val="none" w:sz="0" w:space="0" w:color="auto"/>
                    <w:left w:val="none" w:sz="0" w:space="0" w:color="auto"/>
                    <w:bottom w:val="none" w:sz="0" w:space="0" w:color="auto"/>
                    <w:right w:val="none" w:sz="0" w:space="0" w:color="auto"/>
                  </w:divBdr>
                  <w:divsChild>
                    <w:div w:id="600375377">
                      <w:marLeft w:val="0"/>
                      <w:marRight w:val="0"/>
                      <w:marTop w:val="0"/>
                      <w:marBottom w:val="0"/>
                      <w:divBdr>
                        <w:top w:val="none" w:sz="0" w:space="0" w:color="auto"/>
                        <w:left w:val="none" w:sz="0" w:space="0" w:color="auto"/>
                        <w:bottom w:val="none" w:sz="0" w:space="0" w:color="auto"/>
                        <w:right w:val="none" w:sz="0" w:space="0" w:color="auto"/>
                      </w:divBdr>
                      <w:divsChild>
                        <w:div w:id="1814368662">
                          <w:marLeft w:val="0"/>
                          <w:marRight w:val="0"/>
                          <w:marTop w:val="0"/>
                          <w:marBottom w:val="0"/>
                          <w:divBdr>
                            <w:top w:val="none" w:sz="0" w:space="0" w:color="auto"/>
                            <w:left w:val="none" w:sz="0" w:space="0" w:color="auto"/>
                            <w:bottom w:val="none" w:sz="0" w:space="0" w:color="auto"/>
                            <w:right w:val="none" w:sz="0" w:space="0" w:color="auto"/>
                          </w:divBdr>
                          <w:divsChild>
                            <w:div w:id="932513288">
                              <w:marLeft w:val="0"/>
                              <w:marRight w:val="0"/>
                              <w:marTop w:val="0"/>
                              <w:marBottom w:val="0"/>
                              <w:divBdr>
                                <w:top w:val="none" w:sz="0" w:space="0" w:color="auto"/>
                                <w:left w:val="none" w:sz="0" w:space="0" w:color="auto"/>
                                <w:bottom w:val="none" w:sz="0" w:space="0" w:color="auto"/>
                                <w:right w:val="none" w:sz="0" w:space="0" w:color="auto"/>
                              </w:divBdr>
                              <w:divsChild>
                                <w:div w:id="1293562168">
                                  <w:marLeft w:val="0"/>
                                  <w:marRight w:val="0"/>
                                  <w:marTop w:val="0"/>
                                  <w:marBottom w:val="0"/>
                                  <w:divBdr>
                                    <w:top w:val="none" w:sz="0" w:space="0" w:color="auto"/>
                                    <w:left w:val="none" w:sz="0" w:space="0" w:color="auto"/>
                                    <w:bottom w:val="none" w:sz="0" w:space="0" w:color="auto"/>
                                    <w:right w:val="none" w:sz="0" w:space="0" w:color="auto"/>
                                  </w:divBdr>
                                  <w:divsChild>
                                    <w:div w:id="298803085">
                                      <w:marLeft w:val="0"/>
                                      <w:marRight w:val="0"/>
                                      <w:marTop w:val="0"/>
                                      <w:marBottom w:val="0"/>
                                      <w:divBdr>
                                        <w:top w:val="none" w:sz="0" w:space="0" w:color="auto"/>
                                        <w:left w:val="none" w:sz="0" w:space="0" w:color="auto"/>
                                        <w:bottom w:val="none" w:sz="0" w:space="0" w:color="auto"/>
                                        <w:right w:val="none" w:sz="0" w:space="0" w:color="auto"/>
                                      </w:divBdr>
                                      <w:divsChild>
                                        <w:div w:id="75830060">
                                          <w:marLeft w:val="0"/>
                                          <w:marRight w:val="0"/>
                                          <w:marTop w:val="0"/>
                                          <w:marBottom w:val="0"/>
                                          <w:divBdr>
                                            <w:top w:val="none" w:sz="0" w:space="0" w:color="auto"/>
                                            <w:left w:val="none" w:sz="0" w:space="0" w:color="auto"/>
                                            <w:bottom w:val="none" w:sz="0" w:space="0" w:color="auto"/>
                                            <w:right w:val="none" w:sz="0" w:space="0" w:color="auto"/>
                                          </w:divBdr>
                                          <w:divsChild>
                                            <w:div w:id="85924282">
                                              <w:marLeft w:val="0"/>
                                              <w:marRight w:val="0"/>
                                              <w:marTop w:val="0"/>
                                              <w:marBottom w:val="0"/>
                                              <w:divBdr>
                                                <w:top w:val="none" w:sz="0" w:space="0" w:color="auto"/>
                                                <w:left w:val="none" w:sz="0" w:space="0" w:color="auto"/>
                                                <w:bottom w:val="none" w:sz="0" w:space="0" w:color="auto"/>
                                                <w:right w:val="none" w:sz="0" w:space="0" w:color="auto"/>
                                              </w:divBdr>
                                              <w:divsChild>
                                                <w:div w:id="234318639">
                                                  <w:marLeft w:val="0"/>
                                                  <w:marRight w:val="0"/>
                                                  <w:marTop w:val="0"/>
                                                  <w:marBottom w:val="0"/>
                                                  <w:divBdr>
                                                    <w:top w:val="none" w:sz="0" w:space="0" w:color="auto"/>
                                                    <w:left w:val="none" w:sz="0" w:space="0" w:color="auto"/>
                                                    <w:bottom w:val="none" w:sz="0" w:space="0" w:color="auto"/>
                                                    <w:right w:val="none" w:sz="0" w:space="0" w:color="auto"/>
                                                  </w:divBdr>
                                                  <w:divsChild>
                                                    <w:div w:id="2097821750">
                                                      <w:marLeft w:val="0"/>
                                                      <w:marRight w:val="0"/>
                                                      <w:marTop w:val="0"/>
                                                      <w:marBottom w:val="0"/>
                                                      <w:divBdr>
                                                        <w:top w:val="none" w:sz="0" w:space="0" w:color="auto"/>
                                                        <w:left w:val="none" w:sz="0" w:space="0" w:color="auto"/>
                                                        <w:bottom w:val="none" w:sz="0" w:space="0" w:color="auto"/>
                                                        <w:right w:val="none" w:sz="0" w:space="0" w:color="auto"/>
                                                      </w:divBdr>
                                                      <w:divsChild>
                                                        <w:div w:id="320279570">
                                                          <w:marLeft w:val="0"/>
                                                          <w:marRight w:val="0"/>
                                                          <w:marTop w:val="0"/>
                                                          <w:marBottom w:val="0"/>
                                                          <w:divBdr>
                                                            <w:top w:val="none" w:sz="0" w:space="0" w:color="auto"/>
                                                            <w:left w:val="none" w:sz="0" w:space="0" w:color="auto"/>
                                                            <w:bottom w:val="none" w:sz="0" w:space="0" w:color="auto"/>
                                                            <w:right w:val="none" w:sz="0" w:space="0" w:color="auto"/>
                                                          </w:divBdr>
                                                          <w:divsChild>
                                                            <w:div w:id="27552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504199">
      <w:bodyDiv w:val="1"/>
      <w:marLeft w:val="0"/>
      <w:marRight w:val="0"/>
      <w:marTop w:val="0"/>
      <w:marBottom w:val="0"/>
      <w:divBdr>
        <w:top w:val="none" w:sz="0" w:space="0" w:color="auto"/>
        <w:left w:val="none" w:sz="0" w:space="0" w:color="auto"/>
        <w:bottom w:val="none" w:sz="0" w:space="0" w:color="auto"/>
        <w:right w:val="none" w:sz="0" w:space="0" w:color="auto"/>
      </w:divBdr>
    </w:div>
    <w:div w:id="137965145">
      <w:bodyDiv w:val="1"/>
      <w:marLeft w:val="0"/>
      <w:marRight w:val="0"/>
      <w:marTop w:val="0"/>
      <w:marBottom w:val="0"/>
      <w:divBdr>
        <w:top w:val="none" w:sz="0" w:space="0" w:color="auto"/>
        <w:left w:val="none" w:sz="0" w:space="0" w:color="auto"/>
        <w:bottom w:val="none" w:sz="0" w:space="0" w:color="auto"/>
        <w:right w:val="none" w:sz="0" w:space="0" w:color="auto"/>
      </w:divBdr>
      <w:divsChild>
        <w:div w:id="2142456767">
          <w:marLeft w:val="0"/>
          <w:marRight w:val="0"/>
          <w:marTop w:val="0"/>
          <w:marBottom w:val="0"/>
          <w:divBdr>
            <w:top w:val="none" w:sz="0" w:space="0" w:color="auto"/>
            <w:left w:val="none" w:sz="0" w:space="0" w:color="auto"/>
            <w:bottom w:val="none" w:sz="0" w:space="0" w:color="auto"/>
            <w:right w:val="none" w:sz="0" w:space="0" w:color="auto"/>
          </w:divBdr>
          <w:divsChild>
            <w:div w:id="48186876">
              <w:marLeft w:val="0"/>
              <w:marRight w:val="0"/>
              <w:marTop w:val="0"/>
              <w:marBottom w:val="0"/>
              <w:divBdr>
                <w:top w:val="none" w:sz="0" w:space="0" w:color="auto"/>
                <w:left w:val="none" w:sz="0" w:space="0" w:color="auto"/>
                <w:bottom w:val="none" w:sz="0" w:space="0" w:color="auto"/>
                <w:right w:val="none" w:sz="0" w:space="0" w:color="auto"/>
              </w:divBdr>
              <w:divsChild>
                <w:div w:id="1294215995">
                  <w:marLeft w:val="0"/>
                  <w:marRight w:val="0"/>
                  <w:marTop w:val="0"/>
                  <w:marBottom w:val="0"/>
                  <w:divBdr>
                    <w:top w:val="none" w:sz="0" w:space="0" w:color="auto"/>
                    <w:left w:val="none" w:sz="0" w:space="0" w:color="auto"/>
                    <w:bottom w:val="none" w:sz="0" w:space="0" w:color="auto"/>
                    <w:right w:val="none" w:sz="0" w:space="0" w:color="auto"/>
                  </w:divBdr>
                  <w:divsChild>
                    <w:div w:id="1051614343">
                      <w:marLeft w:val="0"/>
                      <w:marRight w:val="0"/>
                      <w:marTop w:val="0"/>
                      <w:marBottom w:val="0"/>
                      <w:divBdr>
                        <w:top w:val="none" w:sz="0" w:space="0" w:color="auto"/>
                        <w:left w:val="none" w:sz="0" w:space="0" w:color="auto"/>
                        <w:bottom w:val="none" w:sz="0" w:space="0" w:color="auto"/>
                        <w:right w:val="none" w:sz="0" w:space="0" w:color="auto"/>
                      </w:divBdr>
                      <w:divsChild>
                        <w:div w:id="1117066300">
                          <w:marLeft w:val="0"/>
                          <w:marRight w:val="0"/>
                          <w:marTop w:val="0"/>
                          <w:marBottom w:val="0"/>
                          <w:divBdr>
                            <w:top w:val="none" w:sz="0" w:space="0" w:color="auto"/>
                            <w:left w:val="none" w:sz="0" w:space="0" w:color="auto"/>
                            <w:bottom w:val="none" w:sz="0" w:space="0" w:color="auto"/>
                            <w:right w:val="none" w:sz="0" w:space="0" w:color="auto"/>
                          </w:divBdr>
                          <w:divsChild>
                            <w:div w:id="2005040806">
                              <w:marLeft w:val="0"/>
                              <w:marRight w:val="0"/>
                              <w:marTop w:val="0"/>
                              <w:marBottom w:val="0"/>
                              <w:divBdr>
                                <w:top w:val="none" w:sz="0" w:space="0" w:color="auto"/>
                                <w:left w:val="none" w:sz="0" w:space="0" w:color="auto"/>
                                <w:bottom w:val="none" w:sz="0" w:space="0" w:color="auto"/>
                                <w:right w:val="none" w:sz="0" w:space="0" w:color="auto"/>
                              </w:divBdr>
                              <w:divsChild>
                                <w:div w:id="739866992">
                                  <w:marLeft w:val="0"/>
                                  <w:marRight w:val="0"/>
                                  <w:marTop w:val="0"/>
                                  <w:marBottom w:val="0"/>
                                  <w:divBdr>
                                    <w:top w:val="none" w:sz="0" w:space="0" w:color="auto"/>
                                    <w:left w:val="none" w:sz="0" w:space="0" w:color="auto"/>
                                    <w:bottom w:val="none" w:sz="0" w:space="0" w:color="auto"/>
                                    <w:right w:val="none" w:sz="0" w:space="0" w:color="auto"/>
                                  </w:divBdr>
                                  <w:divsChild>
                                    <w:div w:id="781655353">
                                      <w:marLeft w:val="0"/>
                                      <w:marRight w:val="0"/>
                                      <w:marTop w:val="0"/>
                                      <w:marBottom w:val="0"/>
                                      <w:divBdr>
                                        <w:top w:val="none" w:sz="0" w:space="0" w:color="auto"/>
                                        <w:left w:val="none" w:sz="0" w:space="0" w:color="auto"/>
                                        <w:bottom w:val="none" w:sz="0" w:space="0" w:color="auto"/>
                                        <w:right w:val="none" w:sz="0" w:space="0" w:color="auto"/>
                                      </w:divBdr>
                                      <w:divsChild>
                                        <w:div w:id="997150813">
                                          <w:marLeft w:val="0"/>
                                          <w:marRight w:val="0"/>
                                          <w:marTop w:val="0"/>
                                          <w:marBottom w:val="0"/>
                                          <w:divBdr>
                                            <w:top w:val="none" w:sz="0" w:space="0" w:color="auto"/>
                                            <w:left w:val="none" w:sz="0" w:space="0" w:color="auto"/>
                                            <w:bottom w:val="none" w:sz="0" w:space="0" w:color="auto"/>
                                            <w:right w:val="none" w:sz="0" w:space="0" w:color="auto"/>
                                          </w:divBdr>
                                          <w:divsChild>
                                            <w:div w:id="1738897872">
                                              <w:marLeft w:val="0"/>
                                              <w:marRight w:val="0"/>
                                              <w:marTop w:val="0"/>
                                              <w:marBottom w:val="0"/>
                                              <w:divBdr>
                                                <w:top w:val="none" w:sz="0" w:space="0" w:color="auto"/>
                                                <w:left w:val="none" w:sz="0" w:space="0" w:color="auto"/>
                                                <w:bottom w:val="none" w:sz="0" w:space="0" w:color="auto"/>
                                                <w:right w:val="none" w:sz="0" w:space="0" w:color="auto"/>
                                              </w:divBdr>
                                              <w:divsChild>
                                                <w:div w:id="571895385">
                                                  <w:marLeft w:val="0"/>
                                                  <w:marRight w:val="0"/>
                                                  <w:marTop w:val="0"/>
                                                  <w:marBottom w:val="0"/>
                                                  <w:divBdr>
                                                    <w:top w:val="none" w:sz="0" w:space="0" w:color="auto"/>
                                                    <w:left w:val="none" w:sz="0" w:space="0" w:color="auto"/>
                                                    <w:bottom w:val="none" w:sz="0" w:space="0" w:color="auto"/>
                                                    <w:right w:val="none" w:sz="0" w:space="0" w:color="auto"/>
                                                  </w:divBdr>
                                                  <w:divsChild>
                                                    <w:div w:id="1352491416">
                                                      <w:marLeft w:val="0"/>
                                                      <w:marRight w:val="0"/>
                                                      <w:marTop w:val="0"/>
                                                      <w:marBottom w:val="0"/>
                                                      <w:divBdr>
                                                        <w:top w:val="none" w:sz="0" w:space="0" w:color="auto"/>
                                                        <w:left w:val="none" w:sz="0" w:space="0" w:color="auto"/>
                                                        <w:bottom w:val="none" w:sz="0" w:space="0" w:color="auto"/>
                                                        <w:right w:val="none" w:sz="0" w:space="0" w:color="auto"/>
                                                      </w:divBdr>
                                                      <w:divsChild>
                                                        <w:div w:id="1389842009">
                                                          <w:marLeft w:val="0"/>
                                                          <w:marRight w:val="0"/>
                                                          <w:marTop w:val="0"/>
                                                          <w:marBottom w:val="0"/>
                                                          <w:divBdr>
                                                            <w:top w:val="none" w:sz="0" w:space="0" w:color="auto"/>
                                                            <w:left w:val="none" w:sz="0" w:space="0" w:color="auto"/>
                                                            <w:bottom w:val="none" w:sz="0" w:space="0" w:color="auto"/>
                                                            <w:right w:val="none" w:sz="0" w:space="0" w:color="auto"/>
                                                          </w:divBdr>
                                                          <w:divsChild>
                                                            <w:div w:id="69620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124916">
      <w:bodyDiv w:val="1"/>
      <w:marLeft w:val="0"/>
      <w:marRight w:val="0"/>
      <w:marTop w:val="0"/>
      <w:marBottom w:val="0"/>
      <w:divBdr>
        <w:top w:val="none" w:sz="0" w:space="0" w:color="auto"/>
        <w:left w:val="none" w:sz="0" w:space="0" w:color="auto"/>
        <w:bottom w:val="none" w:sz="0" w:space="0" w:color="auto"/>
        <w:right w:val="none" w:sz="0" w:space="0" w:color="auto"/>
      </w:divBdr>
      <w:divsChild>
        <w:div w:id="1461652778">
          <w:marLeft w:val="0"/>
          <w:marRight w:val="0"/>
          <w:marTop w:val="0"/>
          <w:marBottom w:val="0"/>
          <w:divBdr>
            <w:top w:val="none" w:sz="0" w:space="0" w:color="auto"/>
            <w:left w:val="none" w:sz="0" w:space="0" w:color="auto"/>
            <w:bottom w:val="none" w:sz="0" w:space="0" w:color="auto"/>
            <w:right w:val="none" w:sz="0" w:space="0" w:color="auto"/>
          </w:divBdr>
          <w:divsChild>
            <w:div w:id="977302708">
              <w:marLeft w:val="0"/>
              <w:marRight w:val="0"/>
              <w:marTop w:val="0"/>
              <w:marBottom w:val="0"/>
              <w:divBdr>
                <w:top w:val="none" w:sz="0" w:space="0" w:color="auto"/>
                <w:left w:val="none" w:sz="0" w:space="0" w:color="auto"/>
                <w:bottom w:val="none" w:sz="0" w:space="0" w:color="auto"/>
                <w:right w:val="none" w:sz="0" w:space="0" w:color="auto"/>
              </w:divBdr>
              <w:divsChild>
                <w:div w:id="1893999813">
                  <w:marLeft w:val="0"/>
                  <w:marRight w:val="0"/>
                  <w:marTop w:val="0"/>
                  <w:marBottom w:val="0"/>
                  <w:divBdr>
                    <w:top w:val="none" w:sz="0" w:space="0" w:color="auto"/>
                    <w:left w:val="none" w:sz="0" w:space="0" w:color="auto"/>
                    <w:bottom w:val="none" w:sz="0" w:space="0" w:color="auto"/>
                    <w:right w:val="none" w:sz="0" w:space="0" w:color="auto"/>
                  </w:divBdr>
                  <w:divsChild>
                    <w:div w:id="85660112">
                      <w:marLeft w:val="0"/>
                      <w:marRight w:val="0"/>
                      <w:marTop w:val="0"/>
                      <w:marBottom w:val="0"/>
                      <w:divBdr>
                        <w:top w:val="none" w:sz="0" w:space="0" w:color="auto"/>
                        <w:left w:val="none" w:sz="0" w:space="0" w:color="auto"/>
                        <w:bottom w:val="none" w:sz="0" w:space="0" w:color="auto"/>
                        <w:right w:val="none" w:sz="0" w:space="0" w:color="auto"/>
                      </w:divBdr>
                      <w:divsChild>
                        <w:div w:id="1486124721">
                          <w:marLeft w:val="0"/>
                          <w:marRight w:val="0"/>
                          <w:marTop w:val="0"/>
                          <w:marBottom w:val="0"/>
                          <w:divBdr>
                            <w:top w:val="none" w:sz="0" w:space="0" w:color="auto"/>
                            <w:left w:val="none" w:sz="0" w:space="0" w:color="auto"/>
                            <w:bottom w:val="none" w:sz="0" w:space="0" w:color="auto"/>
                            <w:right w:val="none" w:sz="0" w:space="0" w:color="auto"/>
                          </w:divBdr>
                          <w:divsChild>
                            <w:div w:id="547575022">
                              <w:marLeft w:val="0"/>
                              <w:marRight w:val="0"/>
                              <w:marTop w:val="0"/>
                              <w:marBottom w:val="0"/>
                              <w:divBdr>
                                <w:top w:val="none" w:sz="0" w:space="0" w:color="auto"/>
                                <w:left w:val="none" w:sz="0" w:space="0" w:color="auto"/>
                                <w:bottom w:val="none" w:sz="0" w:space="0" w:color="auto"/>
                                <w:right w:val="none" w:sz="0" w:space="0" w:color="auto"/>
                              </w:divBdr>
                              <w:divsChild>
                                <w:div w:id="1431118965">
                                  <w:marLeft w:val="0"/>
                                  <w:marRight w:val="0"/>
                                  <w:marTop w:val="0"/>
                                  <w:marBottom w:val="0"/>
                                  <w:divBdr>
                                    <w:top w:val="none" w:sz="0" w:space="0" w:color="auto"/>
                                    <w:left w:val="none" w:sz="0" w:space="0" w:color="auto"/>
                                    <w:bottom w:val="none" w:sz="0" w:space="0" w:color="auto"/>
                                    <w:right w:val="none" w:sz="0" w:space="0" w:color="auto"/>
                                  </w:divBdr>
                                  <w:divsChild>
                                    <w:div w:id="1249198524">
                                      <w:marLeft w:val="0"/>
                                      <w:marRight w:val="0"/>
                                      <w:marTop w:val="0"/>
                                      <w:marBottom w:val="0"/>
                                      <w:divBdr>
                                        <w:top w:val="none" w:sz="0" w:space="0" w:color="auto"/>
                                        <w:left w:val="none" w:sz="0" w:space="0" w:color="auto"/>
                                        <w:bottom w:val="none" w:sz="0" w:space="0" w:color="auto"/>
                                        <w:right w:val="none" w:sz="0" w:space="0" w:color="auto"/>
                                      </w:divBdr>
                                      <w:divsChild>
                                        <w:div w:id="566694305">
                                          <w:marLeft w:val="0"/>
                                          <w:marRight w:val="0"/>
                                          <w:marTop w:val="0"/>
                                          <w:marBottom w:val="0"/>
                                          <w:divBdr>
                                            <w:top w:val="none" w:sz="0" w:space="0" w:color="auto"/>
                                            <w:left w:val="none" w:sz="0" w:space="0" w:color="auto"/>
                                            <w:bottom w:val="none" w:sz="0" w:space="0" w:color="auto"/>
                                            <w:right w:val="none" w:sz="0" w:space="0" w:color="auto"/>
                                          </w:divBdr>
                                          <w:divsChild>
                                            <w:div w:id="18745482">
                                              <w:marLeft w:val="0"/>
                                              <w:marRight w:val="0"/>
                                              <w:marTop w:val="0"/>
                                              <w:marBottom w:val="0"/>
                                              <w:divBdr>
                                                <w:top w:val="none" w:sz="0" w:space="0" w:color="auto"/>
                                                <w:left w:val="none" w:sz="0" w:space="0" w:color="auto"/>
                                                <w:bottom w:val="none" w:sz="0" w:space="0" w:color="auto"/>
                                                <w:right w:val="none" w:sz="0" w:space="0" w:color="auto"/>
                                              </w:divBdr>
                                              <w:divsChild>
                                                <w:div w:id="338236571">
                                                  <w:marLeft w:val="0"/>
                                                  <w:marRight w:val="0"/>
                                                  <w:marTop w:val="0"/>
                                                  <w:marBottom w:val="0"/>
                                                  <w:divBdr>
                                                    <w:top w:val="none" w:sz="0" w:space="0" w:color="auto"/>
                                                    <w:left w:val="none" w:sz="0" w:space="0" w:color="auto"/>
                                                    <w:bottom w:val="none" w:sz="0" w:space="0" w:color="auto"/>
                                                    <w:right w:val="none" w:sz="0" w:space="0" w:color="auto"/>
                                                  </w:divBdr>
                                                  <w:divsChild>
                                                    <w:div w:id="509301132">
                                                      <w:marLeft w:val="0"/>
                                                      <w:marRight w:val="0"/>
                                                      <w:marTop w:val="0"/>
                                                      <w:marBottom w:val="0"/>
                                                      <w:divBdr>
                                                        <w:top w:val="none" w:sz="0" w:space="0" w:color="auto"/>
                                                        <w:left w:val="none" w:sz="0" w:space="0" w:color="auto"/>
                                                        <w:bottom w:val="none" w:sz="0" w:space="0" w:color="auto"/>
                                                        <w:right w:val="none" w:sz="0" w:space="0" w:color="auto"/>
                                                      </w:divBdr>
                                                      <w:divsChild>
                                                        <w:div w:id="589584117">
                                                          <w:marLeft w:val="0"/>
                                                          <w:marRight w:val="0"/>
                                                          <w:marTop w:val="0"/>
                                                          <w:marBottom w:val="0"/>
                                                          <w:divBdr>
                                                            <w:top w:val="none" w:sz="0" w:space="0" w:color="auto"/>
                                                            <w:left w:val="none" w:sz="0" w:space="0" w:color="auto"/>
                                                            <w:bottom w:val="none" w:sz="0" w:space="0" w:color="auto"/>
                                                            <w:right w:val="none" w:sz="0" w:space="0" w:color="auto"/>
                                                          </w:divBdr>
                                                          <w:divsChild>
                                                            <w:div w:id="74430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578881">
      <w:bodyDiv w:val="1"/>
      <w:marLeft w:val="0"/>
      <w:marRight w:val="0"/>
      <w:marTop w:val="0"/>
      <w:marBottom w:val="0"/>
      <w:divBdr>
        <w:top w:val="none" w:sz="0" w:space="0" w:color="auto"/>
        <w:left w:val="none" w:sz="0" w:space="0" w:color="auto"/>
        <w:bottom w:val="none" w:sz="0" w:space="0" w:color="auto"/>
        <w:right w:val="none" w:sz="0" w:space="0" w:color="auto"/>
      </w:divBdr>
      <w:divsChild>
        <w:div w:id="1578977730">
          <w:marLeft w:val="0"/>
          <w:marRight w:val="0"/>
          <w:marTop w:val="960"/>
          <w:marBottom w:val="960"/>
          <w:divBdr>
            <w:top w:val="none" w:sz="0" w:space="0" w:color="auto"/>
            <w:left w:val="none" w:sz="0" w:space="0" w:color="auto"/>
            <w:bottom w:val="none" w:sz="0" w:space="0" w:color="auto"/>
            <w:right w:val="none" w:sz="0" w:space="0" w:color="auto"/>
          </w:divBdr>
          <w:divsChild>
            <w:div w:id="1499728252">
              <w:marLeft w:val="0"/>
              <w:marRight w:val="0"/>
              <w:marTop w:val="0"/>
              <w:marBottom w:val="0"/>
              <w:divBdr>
                <w:top w:val="none" w:sz="0" w:space="0" w:color="auto"/>
                <w:left w:val="none" w:sz="0" w:space="0" w:color="auto"/>
                <w:bottom w:val="none" w:sz="0" w:space="0" w:color="auto"/>
                <w:right w:val="none" w:sz="0" w:space="0" w:color="auto"/>
              </w:divBdr>
              <w:divsChild>
                <w:div w:id="275989658">
                  <w:marLeft w:val="-180"/>
                  <w:marRight w:val="-180"/>
                  <w:marTop w:val="0"/>
                  <w:marBottom w:val="0"/>
                  <w:divBdr>
                    <w:top w:val="none" w:sz="0" w:space="0" w:color="auto"/>
                    <w:left w:val="none" w:sz="0" w:space="0" w:color="auto"/>
                    <w:bottom w:val="none" w:sz="0" w:space="0" w:color="auto"/>
                    <w:right w:val="none" w:sz="0" w:space="0" w:color="auto"/>
                  </w:divBdr>
                  <w:divsChild>
                    <w:div w:id="1190679418">
                      <w:marLeft w:val="2902"/>
                      <w:marRight w:val="0"/>
                      <w:marTop w:val="0"/>
                      <w:marBottom w:val="0"/>
                      <w:divBdr>
                        <w:top w:val="none" w:sz="0" w:space="0" w:color="auto"/>
                        <w:left w:val="none" w:sz="0" w:space="0" w:color="auto"/>
                        <w:bottom w:val="none" w:sz="0" w:space="0" w:color="auto"/>
                        <w:right w:val="none" w:sz="0" w:space="0" w:color="auto"/>
                      </w:divBdr>
                      <w:divsChild>
                        <w:div w:id="81680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06187">
      <w:bodyDiv w:val="1"/>
      <w:marLeft w:val="0"/>
      <w:marRight w:val="0"/>
      <w:marTop w:val="0"/>
      <w:marBottom w:val="0"/>
      <w:divBdr>
        <w:top w:val="none" w:sz="0" w:space="0" w:color="auto"/>
        <w:left w:val="none" w:sz="0" w:space="0" w:color="auto"/>
        <w:bottom w:val="none" w:sz="0" w:space="0" w:color="auto"/>
        <w:right w:val="none" w:sz="0" w:space="0" w:color="auto"/>
      </w:divBdr>
    </w:div>
    <w:div w:id="146212012">
      <w:bodyDiv w:val="1"/>
      <w:marLeft w:val="0"/>
      <w:marRight w:val="0"/>
      <w:marTop w:val="0"/>
      <w:marBottom w:val="0"/>
      <w:divBdr>
        <w:top w:val="none" w:sz="0" w:space="0" w:color="auto"/>
        <w:left w:val="none" w:sz="0" w:space="0" w:color="auto"/>
        <w:bottom w:val="none" w:sz="0" w:space="0" w:color="auto"/>
        <w:right w:val="none" w:sz="0" w:space="0" w:color="auto"/>
      </w:divBdr>
    </w:div>
    <w:div w:id="146215915">
      <w:bodyDiv w:val="1"/>
      <w:marLeft w:val="0"/>
      <w:marRight w:val="0"/>
      <w:marTop w:val="0"/>
      <w:marBottom w:val="0"/>
      <w:divBdr>
        <w:top w:val="none" w:sz="0" w:space="0" w:color="auto"/>
        <w:left w:val="none" w:sz="0" w:space="0" w:color="auto"/>
        <w:bottom w:val="none" w:sz="0" w:space="0" w:color="auto"/>
        <w:right w:val="none" w:sz="0" w:space="0" w:color="auto"/>
      </w:divBdr>
      <w:divsChild>
        <w:div w:id="1744599122">
          <w:marLeft w:val="0"/>
          <w:marRight w:val="0"/>
          <w:marTop w:val="0"/>
          <w:marBottom w:val="0"/>
          <w:divBdr>
            <w:top w:val="none" w:sz="0" w:space="0" w:color="auto"/>
            <w:left w:val="none" w:sz="0" w:space="0" w:color="auto"/>
            <w:bottom w:val="none" w:sz="0" w:space="0" w:color="auto"/>
            <w:right w:val="none" w:sz="0" w:space="0" w:color="auto"/>
          </w:divBdr>
          <w:divsChild>
            <w:div w:id="1532916029">
              <w:marLeft w:val="0"/>
              <w:marRight w:val="0"/>
              <w:marTop w:val="0"/>
              <w:marBottom w:val="0"/>
              <w:divBdr>
                <w:top w:val="none" w:sz="0" w:space="0" w:color="auto"/>
                <w:left w:val="none" w:sz="0" w:space="0" w:color="auto"/>
                <w:bottom w:val="none" w:sz="0" w:space="0" w:color="auto"/>
                <w:right w:val="none" w:sz="0" w:space="0" w:color="auto"/>
              </w:divBdr>
              <w:divsChild>
                <w:div w:id="1956866878">
                  <w:marLeft w:val="0"/>
                  <w:marRight w:val="0"/>
                  <w:marTop w:val="0"/>
                  <w:marBottom w:val="0"/>
                  <w:divBdr>
                    <w:top w:val="none" w:sz="0" w:space="0" w:color="auto"/>
                    <w:left w:val="none" w:sz="0" w:space="0" w:color="auto"/>
                    <w:bottom w:val="none" w:sz="0" w:space="0" w:color="auto"/>
                    <w:right w:val="none" w:sz="0" w:space="0" w:color="auto"/>
                  </w:divBdr>
                  <w:divsChild>
                    <w:div w:id="23604614">
                      <w:marLeft w:val="0"/>
                      <w:marRight w:val="0"/>
                      <w:marTop w:val="0"/>
                      <w:marBottom w:val="0"/>
                      <w:divBdr>
                        <w:top w:val="none" w:sz="0" w:space="0" w:color="auto"/>
                        <w:left w:val="none" w:sz="0" w:space="0" w:color="auto"/>
                        <w:bottom w:val="none" w:sz="0" w:space="0" w:color="auto"/>
                        <w:right w:val="none" w:sz="0" w:space="0" w:color="auto"/>
                      </w:divBdr>
                      <w:divsChild>
                        <w:div w:id="1991665274">
                          <w:marLeft w:val="0"/>
                          <w:marRight w:val="0"/>
                          <w:marTop w:val="0"/>
                          <w:marBottom w:val="0"/>
                          <w:divBdr>
                            <w:top w:val="none" w:sz="0" w:space="0" w:color="auto"/>
                            <w:left w:val="none" w:sz="0" w:space="0" w:color="auto"/>
                            <w:bottom w:val="none" w:sz="0" w:space="0" w:color="auto"/>
                            <w:right w:val="none" w:sz="0" w:space="0" w:color="auto"/>
                          </w:divBdr>
                          <w:divsChild>
                            <w:div w:id="1454253252">
                              <w:marLeft w:val="0"/>
                              <w:marRight w:val="0"/>
                              <w:marTop w:val="0"/>
                              <w:marBottom w:val="0"/>
                              <w:divBdr>
                                <w:top w:val="none" w:sz="0" w:space="0" w:color="auto"/>
                                <w:left w:val="none" w:sz="0" w:space="0" w:color="auto"/>
                                <w:bottom w:val="none" w:sz="0" w:space="0" w:color="auto"/>
                                <w:right w:val="none" w:sz="0" w:space="0" w:color="auto"/>
                              </w:divBdr>
                              <w:divsChild>
                                <w:div w:id="568615802">
                                  <w:marLeft w:val="0"/>
                                  <w:marRight w:val="0"/>
                                  <w:marTop w:val="0"/>
                                  <w:marBottom w:val="0"/>
                                  <w:divBdr>
                                    <w:top w:val="none" w:sz="0" w:space="0" w:color="auto"/>
                                    <w:left w:val="none" w:sz="0" w:space="0" w:color="auto"/>
                                    <w:bottom w:val="none" w:sz="0" w:space="0" w:color="auto"/>
                                    <w:right w:val="none" w:sz="0" w:space="0" w:color="auto"/>
                                  </w:divBdr>
                                  <w:divsChild>
                                    <w:div w:id="1836072598">
                                      <w:marLeft w:val="0"/>
                                      <w:marRight w:val="0"/>
                                      <w:marTop w:val="0"/>
                                      <w:marBottom w:val="0"/>
                                      <w:divBdr>
                                        <w:top w:val="none" w:sz="0" w:space="0" w:color="auto"/>
                                        <w:left w:val="none" w:sz="0" w:space="0" w:color="auto"/>
                                        <w:bottom w:val="none" w:sz="0" w:space="0" w:color="auto"/>
                                        <w:right w:val="none" w:sz="0" w:space="0" w:color="auto"/>
                                      </w:divBdr>
                                      <w:divsChild>
                                        <w:div w:id="1837304455">
                                          <w:marLeft w:val="0"/>
                                          <w:marRight w:val="0"/>
                                          <w:marTop w:val="0"/>
                                          <w:marBottom w:val="0"/>
                                          <w:divBdr>
                                            <w:top w:val="none" w:sz="0" w:space="0" w:color="auto"/>
                                            <w:left w:val="none" w:sz="0" w:space="0" w:color="auto"/>
                                            <w:bottom w:val="none" w:sz="0" w:space="0" w:color="auto"/>
                                            <w:right w:val="none" w:sz="0" w:space="0" w:color="auto"/>
                                          </w:divBdr>
                                          <w:divsChild>
                                            <w:div w:id="401416551">
                                              <w:marLeft w:val="0"/>
                                              <w:marRight w:val="0"/>
                                              <w:marTop w:val="0"/>
                                              <w:marBottom w:val="0"/>
                                              <w:divBdr>
                                                <w:top w:val="none" w:sz="0" w:space="0" w:color="auto"/>
                                                <w:left w:val="none" w:sz="0" w:space="0" w:color="auto"/>
                                                <w:bottom w:val="none" w:sz="0" w:space="0" w:color="auto"/>
                                                <w:right w:val="none" w:sz="0" w:space="0" w:color="auto"/>
                                              </w:divBdr>
                                              <w:divsChild>
                                                <w:div w:id="109055034">
                                                  <w:marLeft w:val="0"/>
                                                  <w:marRight w:val="0"/>
                                                  <w:marTop w:val="0"/>
                                                  <w:marBottom w:val="0"/>
                                                  <w:divBdr>
                                                    <w:top w:val="none" w:sz="0" w:space="0" w:color="auto"/>
                                                    <w:left w:val="none" w:sz="0" w:space="0" w:color="auto"/>
                                                    <w:bottom w:val="none" w:sz="0" w:space="0" w:color="auto"/>
                                                    <w:right w:val="none" w:sz="0" w:space="0" w:color="auto"/>
                                                  </w:divBdr>
                                                  <w:divsChild>
                                                    <w:div w:id="1415778509">
                                                      <w:marLeft w:val="0"/>
                                                      <w:marRight w:val="0"/>
                                                      <w:marTop w:val="0"/>
                                                      <w:marBottom w:val="0"/>
                                                      <w:divBdr>
                                                        <w:top w:val="none" w:sz="0" w:space="0" w:color="auto"/>
                                                        <w:left w:val="none" w:sz="0" w:space="0" w:color="auto"/>
                                                        <w:bottom w:val="none" w:sz="0" w:space="0" w:color="auto"/>
                                                        <w:right w:val="none" w:sz="0" w:space="0" w:color="auto"/>
                                                      </w:divBdr>
                                                      <w:divsChild>
                                                        <w:div w:id="2141805263">
                                                          <w:marLeft w:val="0"/>
                                                          <w:marRight w:val="0"/>
                                                          <w:marTop w:val="0"/>
                                                          <w:marBottom w:val="0"/>
                                                          <w:divBdr>
                                                            <w:top w:val="none" w:sz="0" w:space="0" w:color="auto"/>
                                                            <w:left w:val="none" w:sz="0" w:space="0" w:color="auto"/>
                                                            <w:bottom w:val="none" w:sz="0" w:space="0" w:color="auto"/>
                                                            <w:right w:val="none" w:sz="0" w:space="0" w:color="auto"/>
                                                          </w:divBdr>
                                                          <w:divsChild>
                                                            <w:div w:id="81599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134749">
      <w:bodyDiv w:val="1"/>
      <w:marLeft w:val="0"/>
      <w:marRight w:val="0"/>
      <w:marTop w:val="0"/>
      <w:marBottom w:val="0"/>
      <w:divBdr>
        <w:top w:val="none" w:sz="0" w:space="0" w:color="auto"/>
        <w:left w:val="none" w:sz="0" w:space="0" w:color="auto"/>
        <w:bottom w:val="none" w:sz="0" w:space="0" w:color="auto"/>
        <w:right w:val="none" w:sz="0" w:space="0" w:color="auto"/>
      </w:divBdr>
      <w:divsChild>
        <w:div w:id="1472669629">
          <w:marLeft w:val="0"/>
          <w:marRight w:val="0"/>
          <w:marTop w:val="0"/>
          <w:marBottom w:val="0"/>
          <w:divBdr>
            <w:top w:val="none" w:sz="0" w:space="0" w:color="auto"/>
            <w:left w:val="none" w:sz="0" w:space="0" w:color="auto"/>
            <w:bottom w:val="none" w:sz="0" w:space="0" w:color="auto"/>
            <w:right w:val="none" w:sz="0" w:space="0" w:color="auto"/>
          </w:divBdr>
          <w:divsChild>
            <w:div w:id="488521147">
              <w:marLeft w:val="0"/>
              <w:marRight w:val="0"/>
              <w:marTop w:val="0"/>
              <w:marBottom w:val="0"/>
              <w:divBdr>
                <w:top w:val="none" w:sz="0" w:space="0" w:color="auto"/>
                <w:left w:val="none" w:sz="0" w:space="0" w:color="auto"/>
                <w:bottom w:val="none" w:sz="0" w:space="0" w:color="auto"/>
                <w:right w:val="none" w:sz="0" w:space="0" w:color="auto"/>
              </w:divBdr>
              <w:divsChild>
                <w:div w:id="819690358">
                  <w:marLeft w:val="0"/>
                  <w:marRight w:val="0"/>
                  <w:marTop w:val="0"/>
                  <w:marBottom w:val="0"/>
                  <w:divBdr>
                    <w:top w:val="none" w:sz="0" w:space="0" w:color="auto"/>
                    <w:left w:val="none" w:sz="0" w:space="0" w:color="auto"/>
                    <w:bottom w:val="none" w:sz="0" w:space="0" w:color="auto"/>
                    <w:right w:val="none" w:sz="0" w:space="0" w:color="auto"/>
                  </w:divBdr>
                  <w:divsChild>
                    <w:div w:id="1870214522">
                      <w:marLeft w:val="0"/>
                      <w:marRight w:val="0"/>
                      <w:marTop w:val="0"/>
                      <w:marBottom w:val="0"/>
                      <w:divBdr>
                        <w:top w:val="none" w:sz="0" w:space="0" w:color="auto"/>
                        <w:left w:val="none" w:sz="0" w:space="0" w:color="auto"/>
                        <w:bottom w:val="none" w:sz="0" w:space="0" w:color="auto"/>
                        <w:right w:val="none" w:sz="0" w:space="0" w:color="auto"/>
                      </w:divBdr>
                      <w:divsChild>
                        <w:div w:id="1329554195">
                          <w:marLeft w:val="0"/>
                          <w:marRight w:val="0"/>
                          <w:marTop w:val="0"/>
                          <w:marBottom w:val="0"/>
                          <w:divBdr>
                            <w:top w:val="none" w:sz="0" w:space="0" w:color="auto"/>
                            <w:left w:val="none" w:sz="0" w:space="0" w:color="auto"/>
                            <w:bottom w:val="none" w:sz="0" w:space="0" w:color="auto"/>
                            <w:right w:val="none" w:sz="0" w:space="0" w:color="auto"/>
                          </w:divBdr>
                          <w:divsChild>
                            <w:div w:id="1314606191">
                              <w:marLeft w:val="0"/>
                              <w:marRight w:val="0"/>
                              <w:marTop w:val="0"/>
                              <w:marBottom w:val="0"/>
                              <w:divBdr>
                                <w:top w:val="none" w:sz="0" w:space="0" w:color="auto"/>
                                <w:left w:val="none" w:sz="0" w:space="0" w:color="auto"/>
                                <w:bottom w:val="none" w:sz="0" w:space="0" w:color="auto"/>
                                <w:right w:val="none" w:sz="0" w:space="0" w:color="auto"/>
                              </w:divBdr>
                              <w:divsChild>
                                <w:div w:id="1850633746">
                                  <w:marLeft w:val="0"/>
                                  <w:marRight w:val="0"/>
                                  <w:marTop w:val="0"/>
                                  <w:marBottom w:val="0"/>
                                  <w:divBdr>
                                    <w:top w:val="none" w:sz="0" w:space="0" w:color="auto"/>
                                    <w:left w:val="none" w:sz="0" w:space="0" w:color="auto"/>
                                    <w:bottom w:val="none" w:sz="0" w:space="0" w:color="auto"/>
                                    <w:right w:val="none" w:sz="0" w:space="0" w:color="auto"/>
                                  </w:divBdr>
                                  <w:divsChild>
                                    <w:div w:id="761297948">
                                      <w:marLeft w:val="0"/>
                                      <w:marRight w:val="0"/>
                                      <w:marTop w:val="0"/>
                                      <w:marBottom w:val="0"/>
                                      <w:divBdr>
                                        <w:top w:val="none" w:sz="0" w:space="0" w:color="auto"/>
                                        <w:left w:val="none" w:sz="0" w:space="0" w:color="auto"/>
                                        <w:bottom w:val="none" w:sz="0" w:space="0" w:color="auto"/>
                                        <w:right w:val="none" w:sz="0" w:space="0" w:color="auto"/>
                                      </w:divBdr>
                                      <w:divsChild>
                                        <w:div w:id="1016420820">
                                          <w:marLeft w:val="0"/>
                                          <w:marRight w:val="0"/>
                                          <w:marTop w:val="0"/>
                                          <w:marBottom w:val="0"/>
                                          <w:divBdr>
                                            <w:top w:val="none" w:sz="0" w:space="0" w:color="auto"/>
                                            <w:left w:val="none" w:sz="0" w:space="0" w:color="auto"/>
                                            <w:bottom w:val="none" w:sz="0" w:space="0" w:color="auto"/>
                                            <w:right w:val="none" w:sz="0" w:space="0" w:color="auto"/>
                                          </w:divBdr>
                                          <w:divsChild>
                                            <w:div w:id="1683161363">
                                              <w:marLeft w:val="0"/>
                                              <w:marRight w:val="0"/>
                                              <w:marTop w:val="0"/>
                                              <w:marBottom w:val="0"/>
                                              <w:divBdr>
                                                <w:top w:val="none" w:sz="0" w:space="0" w:color="auto"/>
                                                <w:left w:val="none" w:sz="0" w:space="0" w:color="auto"/>
                                                <w:bottom w:val="none" w:sz="0" w:space="0" w:color="auto"/>
                                                <w:right w:val="none" w:sz="0" w:space="0" w:color="auto"/>
                                              </w:divBdr>
                                              <w:divsChild>
                                                <w:div w:id="747459349">
                                                  <w:marLeft w:val="0"/>
                                                  <w:marRight w:val="0"/>
                                                  <w:marTop w:val="0"/>
                                                  <w:marBottom w:val="0"/>
                                                  <w:divBdr>
                                                    <w:top w:val="none" w:sz="0" w:space="0" w:color="auto"/>
                                                    <w:left w:val="none" w:sz="0" w:space="0" w:color="auto"/>
                                                    <w:bottom w:val="none" w:sz="0" w:space="0" w:color="auto"/>
                                                    <w:right w:val="none" w:sz="0" w:space="0" w:color="auto"/>
                                                  </w:divBdr>
                                                  <w:divsChild>
                                                    <w:div w:id="1665665513">
                                                      <w:marLeft w:val="0"/>
                                                      <w:marRight w:val="0"/>
                                                      <w:marTop w:val="0"/>
                                                      <w:marBottom w:val="0"/>
                                                      <w:divBdr>
                                                        <w:top w:val="none" w:sz="0" w:space="0" w:color="auto"/>
                                                        <w:left w:val="none" w:sz="0" w:space="0" w:color="auto"/>
                                                        <w:bottom w:val="none" w:sz="0" w:space="0" w:color="auto"/>
                                                        <w:right w:val="none" w:sz="0" w:space="0" w:color="auto"/>
                                                      </w:divBdr>
                                                      <w:divsChild>
                                                        <w:div w:id="1429079630">
                                                          <w:marLeft w:val="0"/>
                                                          <w:marRight w:val="0"/>
                                                          <w:marTop w:val="0"/>
                                                          <w:marBottom w:val="0"/>
                                                          <w:divBdr>
                                                            <w:top w:val="none" w:sz="0" w:space="0" w:color="auto"/>
                                                            <w:left w:val="none" w:sz="0" w:space="0" w:color="auto"/>
                                                            <w:bottom w:val="none" w:sz="0" w:space="0" w:color="auto"/>
                                                            <w:right w:val="none" w:sz="0" w:space="0" w:color="auto"/>
                                                          </w:divBdr>
                                                          <w:divsChild>
                                                            <w:div w:id="184038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257688">
      <w:bodyDiv w:val="1"/>
      <w:marLeft w:val="0"/>
      <w:marRight w:val="0"/>
      <w:marTop w:val="0"/>
      <w:marBottom w:val="0"/>
      <w:divBdr>
        <w:top w:val="none" w:sz="0" w:space="0" w:color="auto"/>
        <w:left w:val="none" w:sz="0" w:space="0" w:color="auto"/>
        <w:bottom w:val="none" w:sz="0" w:space="0" w:color="auto"/>
        <w:right w:val="none" w:sz="0" w:space="0" w:color="auto"/>
      </w:divBdr>
      <w:divsChild>
        <w:div w:id="696658797">
          <w:marLeft w:val="0"/>
          <w:marRight w:val="0"/>
          <w:marTop w:val="0"/>
          <w:marBottom w:val="0"/>
          <w:divBdr>
            <w:top w:val="none" w:sz="0" w:space="0" w:color="auto"/>
            <w:left w:val="none" w:sz="0" w:space="0" w:color="auto"/>
            <w:bottom w:val="none" w:sz="0" w:space="0" w:color="auto"/>
            <w:right w:val="none" w:sz="0" w:space="0" w:color="auto"/>
          </w:divBdr>
          <w:divsChild>
            <w:div w:id="1979650424">
              <w:marLeft w:val="0"/>
              <w:marRight w:val="0"/>
              <w:marTop w:val="0"/>
              <w:marBottom w:val="0"/>
              <w:divBdr>
                <w:top w:val="none" w:sz="0" w:space="0" w:color="auto"/>
                <w:left w:val="none" w:sz="0" w:space="0" w:color="auto"/>
                <w:bottom w:val="none" w:sz="0" w:space="0" w:color="auto"/>
                <w:right w:val="none" w:sz="0" w:space="0" w:color="auto"/>
              </w:divBdr>
              <w:divsChild>
                <w:div w:id="998774645">
                  <w:marLeft w:val="0"/>
                  <w:marRight w:val="0"/>
                  <w:marTop w:val="0"/>
                  <w:marBottom w:val="0"/>
                  <w:divBdr>
                    <w:top w:val="none" w:sz="0" w:space="0" w:color="auto"/>
                    <w:left w:val="none" w:sz="0" w:space="0" w:color="auto"/>
                    <w:bottom w:val="none" w:sz="0" w:space="0" w:color="auto"/>
                    <w:right w:val="none" w:sz="0" w:space="0" w:color="auto"/>
                  </w:divBdr>
                  <w:divsChild>
                    <w:div w:id="1490754133">
                      <w:marLeft w:val="0"/>
                      <w:marRight w:val="0"/>
                      <w:marTop w:val="0"/>
                      <w:marBottom w:val="0"/>
                      <w:divBdr>
                        <w:top w:val="none" w:sz="0" w:space="0" w:color="auto"/>
                        <w:left w:val="none" w:sz="0" w:space="0" w:color="auto"/>
                        <w:bottom w:val="none" w:sz="0" w:space="0" w:color="auto"/>
                        <w:right w:val="none" w:sz="0" w:space="0" w:color="auto"/>
                      </w:divBdr>
                      <w:divsChild>
                        <w:div w:id="1668166041">
                          <w:marLeft w:val="0"/>
                          <w:marRight w:val="0"/>
                          <w:marTop w:val="0"/>
                          <w:marBottom w:val="0"/>
                          <w:divBdr>
                            <w:top w:val="none" w:sz="0" w:space="0" w:color="auto"/>
                            <w:left w:val="none" w:sz="0" w:space="0" w:color="auto"/>
                            <w:bottom w:val="none" w:sz="0" w:space="0" w:color="auto"/>
                            <w:right w:val="none" w:sz="0" w:space="0" w:color="auto"/>
                          </w:divBdr>
                          <w:divsChild>
                            <w:div w:id="2049600902">
                              <w:marLeft w:val="0"/>
                              <w:marRight w:val="0"/>
                              <w:marTop w:val="0"/>
                              <w:marBottom w:val="0"/>
                              <w:divBdr>
                                <w:top w:val="none" w:sz="0" w:space="0" w:color="auto"/>
                                <w:left w:val="none" w:sz="0" w:space="0" w:color="auto"/>
                                <w:bottom w:val="none" w:sz="0" w:space="0" w:color="auto"/>
                                <w:right w:val="none" w:sz="0" w:space="0" w:color="auto"/>
                              </w:divBdr>
                              <w:divsChild>
                                <w:div w:id="572131141">
                                  <w:marLeft w:val="0"/>
                                  <w:marRight w:val="0"/>
                                  <w:marTop w:val="0"/>
                                  <w:marBottom w:val="0"/>
                                  <w:divBdr>
                                    <w:top w:val="none" w:sz="0" w:space="0" w:color="auto"/>
                                    <w:left w:val="none" w:sz="0" w:space="0" w:color="auto"/>
                                    <w:bottom w:val="none" w:sz="0" w:space="0" w:color="auto"/>
                                    <w:right w:val="none" w:sz="0" w:space="0" w:color="auto"/>
                                  </w:divBdr>
                                  <w:divsChild>
                                    <w:div w:id="194082331">
                                      <w:marLeft w:val="0"/>
                                      <w:marRight w:val="0"/>
                                      <w:marTop w:val="0"/>
                                      <w:marBottom w:val="0"/>
                                      <w:divBdr>
                                        <w:top w:val="none" w:sz="0" w:space="0" w:color="auto"/>
                                        <w:left w:val="none" w:sz="0" w:space="0" w:color="auto"/>
                                        <w:bottom w:val="none" w:sz="0" w:space="0" w:color="auto"/>
                                        <w:right w:val="none" w:sz="0" w:space="0" w:color="auto"/>
                                      </w:divBdr>
                                      <w:divsChild>
                                        <w:div w:id="911961243">
                                          <w:marLeft w:val="0"/>
                                          <w:marRight w:val="0"/>
                                          <w:marTop w:val="0"/>
                                          <w:marBottom w:val="0"/>
                                          <w:divBdr>
                                            <w:top w:val="none" w:sz="0" w:space="0" w:color="auto"/>
                                            <w:left w:val="none" w:sz="0" w:space="0" w:color="auto"/>
                                            <w:bottom w:val="none" w:sz="0" w:space="0" w:color="auto"/>
                                            <w:right w:val="none" w:sz="0" w:space="0" w:color="auto"/>
                                          </w:divBdr>
                                          <w:divsChild>
                                            <w:div w:id="11685638">
                                              <w:marLeft w:val="0"/>
                                              <w:marRight w:val="0"/>
                                              <w:marTop w:val="0"/>
                                              <w:marBottom w:val="0"/>
                                              <w:divBdr>
                                                <w:top w:val="none" w:sz="0" w:space="0" w:color="auto"/>
                                                <w:left w:val="none" w:sz="0" w:space="0" w:color="auto"/>
                                                <w:bottom w:val="none" w:sz="0" w:space="0" w:color="auto"/>
                                                <w:right w:val="none" w:sz="0" w:space="0" w:color="auto"/>
                                              </w:divBdr>
                                              <w:divsChild>
                                                <w:div w:id="1480730780">
                                                  <w:marLeft w:val="0"/>
                                                  <w:marRight w:val="0"/>
                                                  <w:marTop w:val="0"/>
                                                  <w:marBottom w:val="0"/>
                                                  <w:divBdr>
                                                    <w:top w:val="none" w:sz="0" w:space="0" w:color="auto"/>
                                                    <w:left w:val="none" w:sz="0" w:space="0" w:color="auto"/>
                                                    <w:bottom w:val="none" w:sz="0" w:space="0" w:color="auto"/>
                                                    <w:right w:val="none" w:sz="0" w:space="0" w:color="auto"/>
                                                  </w:divBdr>
                                                  <w:divsChild>
                                                    <w:div w:id="1131706916">
                                                      <w:marLeft w:val="0"/>
                                                      <w:marRight w:val="0"/>
                                                      <w:marTop w:val="0"/>
                                                      <w:marBottom w:val="0"/>
                                                      <w:divBdr>
                                                        <w:top w:val="none" w:sz="0" w:space="0" w:color="auto"/>
                                                        <w:left w:val="none" w:sz="0" w:space="0" w:color="auto"/>
                                                        <w:bottom w:val="none" w:sz="0" w:space="0" w:color="auto"/>
                                                        <w:right w:val="none" w:sz="0" w:space="0" w:color="auto"/>
                                                      </w:divBdr>
                                                      <w:divsChild>
                                                        <w:div w:id="1861580476">
                                                          <w:marLeft w:val="0"/>
                                                          <w:marRight w:val="0"/>
                                                          <w:marTop w:val="0"/>
                                                          <w:marBottom w:val="0"/>
                                                          <w:divBdr>
                                                            <w:top w:val="none" w:sz="0" w:space="0" w:color="auto"/>
                                                            <w:left w:val="none" w:sz="0" w:space="0" w:color="auto"/>
                                                            <w:bottom w:val="none" w:sz="0" w:space="0" w:color="auto"/>
                                                            <w:right w:val="none" w:sz="0" w:space="0" w:color="auto"/>
                                                          </w:divBdr>
                                                          <w:divsChild>
                                                            <w:div w:id="203063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2723075">
      <w:bodyDiv w:val="1"/>
      <w:marLeft w:val="0"/>
      <w:marRight w:val="0"/>
      <w:marTop w:val="0"/>
      <w:marBottom w:val="0"/>
      <w:divBdr>
        <w:top w:val="none" w:sz="0" w:space="0" w:color="auto"/>
        <w:left w:val="none" w:sz="0" w:space="0" w:color="auto"/>
        <w:bottom w:val="none" w:sz="0" w:space="0" w:color="auto"/>
        <w:right w:val="none" w:sz="0" w:space="0" w:color="auto"/>
      </w:divBdr>
    </w:div>
    <w:div w:id="154613003">
      <w:bodyDiv w:val="1"/>
      <w:marLeft w:val="0"/>
      <w:marRight w:val="0"/>
      <w:marTop w:val="0"/>
      <w:marBottom w:val="0"/>
      <w:divBdr>
        <w:top w:val="none" w:sz="0" w:space="0" w:color="auto"/>
        <w:left w:val="none" w:sz="0" w:space="0" w:color="auto"/>
        <w:bottom w:val="none" w:sz="0" w:space="0" w:color="auto"/>
        <w:right w:val="none" w:sz="0" w:space="0" w:color="auto"/>
      </w:divBdr>
      <w:divsChild>
        <w:div w:id="1543663674">
          <w:marLeft w:val="0"/>
          <w:marRight w:val="0"/>
          <w:marTop w:val="0"/>
          <w:marBottom w:val="0"/>
          <w:divBdr>
            <w:top w:val="none" w:sz="0" w:space="0" w:color="auto"/>
            <w:left w:val="none" w:sz="0" w:space="0" w:color="auto"/>
            <w:bottom w:val="none" w:sz="0" w:space="0" w:color="auto"/>
            <w:right w:val="none" w:sz="0" w:space="0" w:color="auto"/>
          </w:divBdr>
          <w:divsChild>
            <w:div w:id="1874884846">
              <w:marLeft w:val="0"/>
              <w:marRight w:val="0"/>
              <w:marTop w:val="0"/>
              <w:marBottom w:val="0"/>
              <w:divBdr>
                <w:top w:val="none" w:sz="0" w:space="0" w:color="auto"/>
                <w:left w:val="none" w:sz="0" w:space="0" w:color="auto"/>
                <w:bottom w:val="none" w:sz="0" w:space="0" w:color="auto"/>
                <w:right w:val="none" w:sz="0" w:space="0" w:color="auto"/>
              </w:divBdr>
              <w:divsChild>
                <w:div w:id="92939256">
                  <w:marLeft w:val="0"/>
                  <w:marRight w:val="0"/>
                  <w:marTop w:val="0"/>
                  <w:marBottom w:val="0"/>
                  <w:divBdr>
                    <w:top w:val="none" w:sz="0" w:space="0" w:color="auto"/>
                    <w:left w:val="none" w:sz="0" w:space="0" w:color="auto"/>
                    <w:bottom w:val="none" w:sz="0" w:space="0" w:color="auto"/>
                    <w:right w:val="none" w:sz="0" w:space="0" w:color="auto"/>
                  </w:divBdr>
                  <w:divsChild>
                    <w:div w:id="1374572900">
                      <w:marLeft w:val="0"/>
                      <w:marRight w:val="0"/>
                      <w:marTop w:val="0"/>
                      <w:marBottom w:val="0"/>
                      <w:divBdr>
                        <w:top w:val="none" w:sz="0" w:space="0" w:color="auto"/>
                        <w:left w:val="none" w:sz="0" w:space="0" w:color="auto"/>
                        <w:bottom w:val="none" w:sz="0" w:space="0" w:color="auto"/>
                        <w:right w:val="none" w:sz="0" w:space="0" w:color="auto"/>
                      </w:divBdr>
                      <w:divsChild>
                        <w:div w:id="232666405">
                          <w:marLeft w:val="0"/>
                          <w:marRight w:val="0"/>
                          <w:marTop w:val="0"/>
                          <w:marBottom w:val="0"/>
                          <w:divBdr>
                            <w:top w:val="none" w:sz="0" w:space="0" w:color="auto"/>
                            <w:left w:val="none" w:sz="0" w:space="0" w:color="auto"/>
                            <w:bottom w:val="none" w:sz="0" w:space="0" w:color="auto"/>
                            <w:right w:val="none" w:sz="0" w:space="0" w:color="auto"/>
                          </w:divBdr>
                          <w:divsChild>
                            <w:div w:id="57409853">
                              <w:marLeft w:val="0"/>
                              <w:marRight w:val="0"/>
                              <w:marTop w:val="0"/>
                              <w:marBottom w:val="0"/>
                              <w:divBdr>
                                <w:top w:val="none" w:sz="0" w:space="0" w:color="auto"/>
                                <w:left w:val="none" w:sz="0" w:space="0" w:color="auto"/>
                                <w:bottom w:val="none" w:sz="0" w:space="0" w:color="auto"/>
                                <w:right w:val="none" w:sz="0" w:space="0" w:color="auto"/>
                              </w:divBdr>
                              <w:divsChild>
                                <w:div w:id="1656105840">
                                  <w:marLeft w:val="0"/>
                                  <w:marRight w:val="0"/>
                                  <w:marTop w:val="0"/>
                                  <w:marBottom w:val="0"/>
                                  <w:divBdr>
                                    <w:top w:val="none" w:sz="0" w:space="0" w:color="auto"/>
                                    <w:left w:val="none" w:sz="0" w:space="0" w:color="auto"/>
                                    <w:bottom w:val="none" w:sz="0" w:space="0" w:color="auto"/>
                                    <w:right w:val="none" w:sz="0" w:space="0" w:color="auto"/>
                                  </w:divBdr>
                                  <w:divsChild>
                                    <w:div w:id="389354109">
                                      <w:marLeft w:val="0"/>
                                      <w:marRight w:val="0"/>
                                      <w:marTop w:val="0"/>
                                      <w:marBottom w:val="0"/>
                                      <w:divBdr>
                                        <w:top w:val="none" w:sz="0" w:space="0" w:color="auto"/>
                                        <w:left w:val="none" w:sz="0" w:space="0" w:color="auto"/>
                                        <w:bottom w:val="none" w:sz="0" w:space="0" w:color="auto"/>
                                        <w:right w:val="none" w:sz="0" w:space="0" w:color="auto"/>
                                      </w:divBdr>
                                      <w:divsChild>
                                        <w:div w:id="2136488121">
                                          <w:marLeft w:val="0"/>
                                          <w:marRight w:val="0"/>
                                          <w:marTop w:val="0"/>
                                          <w:marBottom w:val="0"/>
                                          <w:divBdr>
                                            <w:top w:val="none" w:sz="0" w:space="0" w:color="auto"/>
                                            <w:left w:val="none" w:sz="0" w:space="0" w:color="auto"/>
                                            <w:bottom w:val="none" w:sz="0" w:space="0" w:color="auto"/>
                                            <w:right w:val="none" w:sz="0" w:space="0" w:color="auto"/>
                                          </w:divBdr>
                                          <w:divsChild>
                                            <w:div w:id="2140106776">
                                              <w:marLeft w:val="0"/>
                                              <w:marRight w:val="0"/>
                                              <w:marTop w:val="0"/>
                                              <w:marBottom w:val="0"/>
                                              <w:divBdr>
                                                <w:top w:val="none" w:sz="0" w:space="0" w:color="auto"/>
                                                <w:left w:val="none" w:sz="0" w:space="0" w:color="auto"/>
                                                <w:bottom w:val="none" w:sz="0" w:space="0" w:color="auto"/>
                                                <w:right w:val="none" w:sz="0" w:space="0" w:color="auto"/>
                                              </w:divBdr>
                                              <w:divsChild>
                                                <w:div w:id="1833715590">
                                                  <w:marLeft w:val="0"/>
                                                  <w:marRight w:val="0"/>
                                                  <w:marTop w:val="0"/>
                                                  <w:marBottom w:val="0"/>
                                                  <w:divBdr>
                                                    <w:top w:val="none" w:sz="0" w:space="0" w:color="auto"/>
                                                    <w:left w:val="none" w:sz="0" w:space="0" w:color="auto"/>
                                                    <w:bottom w:val="none" w:sz="0" w:space="0" w:color="auto"/>
                                                    <w:right w:val="none" w:sz="0" w:space="0" w:color="auto"/>
                                                  </w:divBdr>
                                                  <w:divsChild>
                                                    <w:div w:id="1151171375">
                                                      <w:marLeft w:val="0"/>
                                                      <w:marRight w:val="0"/>
                                                      <w:marTop w:val="0"/>
                                                      <w:marBottom w:val="0"/>
                                                      <w:divBdr>
                                                        <w:top w:val="none" w:sz="0" w:space="0" w:color="auto"/>
                                                        <w:left w:val="none" w:sz="0" w:space="0" w:color="auto"/>
                                                        <w:bottom w:val="none" w:sz="0" w:space="0" w:color="auto"/>
                                                        <w:right w:val="none" w:sz="0" w:space="0" w:color="auto"/>
                                                      </w:divBdr>
                                                      <w:divsChild>
                                                        <w:div w:id="1165391048">
                                                          <w:marLeft w:val="0"/>
                                                          <w:marRight w:val="0"/>
                                                          <w:marTop w:val="0"/>
                                                          <w:marBottom w:val="0"/>
                                                          <w:divBdr>
                                                            <w:top w:val="none" w:sz="0" w:space="0" w:color="auto"/>
                                                            <w:left w:val="none" w:sz="0" w:space="0" w:color="auto"/>
                                                            <w:bottom w:val="none" w:sz="0" w:space="0" w:color="auto"/>
                                                            <w:right w:val="none" w:sz="0" w:space="0" w:color="auto"/>
                                                          </w:divBdr>
                                                          <w:divsChild>
                                                            <w:div w:id="144542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6308137">
      <w:bodyDiv w:val="1"/>
      <w:marLeft w:val="0"/>
      <w:marRight w:val="0"/>
      <w:marTop w:val="0"/>
      <w:marBottom w:val="0"/>
      <w:divBdr>
        <w:top w:val="none" w:sz="0" w:space="0" w:color="auto"/>
        <w:left w:val="none" w:sz="0" w:space="0" w:color="auto"/>
        <w:bottom w:val="none" w:sz="0" w:space="0" w:color="auto"/>
        <w:right w:val="none" w:sz="0" w:space="0" w:color="auto"/>
      </w:divBdr>
      <w:divsChild>
        <w:div w:id="234585134">
          <w:marLeft w:val="0"/>
          <w:marRight w:val="0"/>
          <w:marTop w:val="0"/>
          <w:marBottom w:val="0"/>
          <w:divBdr>
            <w:top w:val="none" w:sz="0" w:space="0" w:color="auto"/>
            <w:left w:val="none" w:sz="0" w:space="0" w:color="auto"/>
            <w:bottom w:val="none" w:sz="0" w:space="0" w:color="auto"/>
            <w:right w:val="none" w:sz="0" w:space="0" w:color="auto"/>
          </w:divBdr>
        </w:div>
        <w:div w:id="868956918">
          <w:marLeft w:val="0"/>
          <w:marRight w:val="0"/>
          <w:marTop w:val="0"/>
          <w:marBottom w:val="0"/>
          <w:divBdr>
            <w:top w:val="none" w:sz="0" w:space="0" w:color="auto"/>
            <w:left w:val="none" w:sz="0" w:space="0" w:color="auto"/>
            <w:bottom w:val="none" w:sz="0" w:space="0" w:color="auto"/>
            <w:right w:val="none" w:sz="0" w:space="0" w:color="auto"/>
          </w:divBdr>
          <w:divsChild>
            <w:div w:id="379940894">
              <w:marLeft w:val="0"/>
              <w:marRight w:val="0"/>
              <w:marTop w:val="0"/>
              <w:marBottom w:val="0"/>
              <w:divBdr>
                <w:top w:val="none" w:sz="0" w:space="0" w:color="auto"/>
                <w:left w:val="none" w:sz="0" w:space="0" w:color="auto"/>
                <w:bottom w:val="none" w:sz="0" w:space="0" w:color="auto"/>
                <w:right w:val="none" w:sz="0" w:space="0" w:color="auto"/>
              </w:divBdr>
            </w:div>
            <w:div w:id="1678145656">
              <w:marLeft w:val="0"/>
              <w:marRight w:val="0"/>
              <w:marTop w:val="0"/>
              <w:marBottom w:val="0"/>
              <w:divBdr>
                <w:top w:val="none" w:sz="0" w:space="0" w:color="auto"/>
                <w:left w:val="none" w:sz="0" w:space="0" w:color="auto"/>
                <w:bottom w:val="none" w:sz="0" w:space="0" w:color="auto"/>
                <w:right w:val="none" w:sz="0" w:space="0" w:color="auto"/>
              </w:divBdr>
            </w:div>
          </w:divsChild>
        </w:div>
        <w:div w:id="2018069209">
          <w:marLeft w:val="-225"/>
          <w:marRight w:val="-225"/>
          <w:marTop w:val="0"/>
          <w:marBottom w:val="0"/>
          <w:divBdr>
            <w:top w:val="none" w:sz="0" w:space="0" w:color="auto"/>
            <w:left w:val="none" w:sz="0" w:space="0" w:color="auto"/>
            <w:bottom w:val="none" w:sz="0" w:space="0" w:color="auto"/>
            <w:right w:val="none" w:sz="0" w:space="0" w:color="auto"/>
          </w:divBdr>
          <w:divsChild>
            <w:div w:id="572156138">
              <w:marLeft w:val="1675"/>
              <w:marRight w:val="0"/>
              <w:marTop w:val="0"/>
              <w:marBottom w:val="0"/>
              <w:divBdr>
                <w:top w:val="none" w:sz="0" w:space="0" w:color="auto"/>
                <w:left w:val="none" w:sz="0" w:space="0" w:color="auto"/>
                <w:bottom w:val="none" w:sz="0" w:space="0" w:color="auto"/>
                <w:right w:val="none" w:sz="0" w:space="0" w:color="auto"/>
              </w:divBdr>
              <w:divsChild>
                <w:div w:id="351297997">
                  <w:marLeft w:val="-225"/>
                  <w:marRight w:val="-225"/>
                  <w:marTop w:val="0"/>
                  <w:marBottom w:val="0"/>
                  <w:divBdr>
                    <w:top w:val="none" w:sz="0" w:space="0" w:color="auto"/>
                    <w:left w:val="none" w:sz="0" w:space="0" w:color="auto"/>
                    <w:bottom w:val="none" w:sz="0" w:space="0" w:color="auto"/>
                    <w:right w:val="none" w:sz="0" w:space="0" w:color="auto"/>
                  </w:divBdr>
                  <w:divsChild>
                    <w:div w:id="533930430">
                      <w:marLeft w:val="0"/>
                      <w:marRight w:val="0"/>
                      <w:marTop w:val="0"/>
                      <w:marBottom w:val="0"/>
                      <w:divBdr>
                        <w:top w:val="none" w:sz="0" w:space="0" w:color="auto"/>
                        <w:left w:val="none" w:sz="0" w:space="0" w:color="auto"/>
                        <w:bottom w:val="none" w:sz="0" w:space="0" w:color="auto"/>
                        <w:right w:val="none" w:sz="0" w:space="0" w:color="auto"/>
                      </w:divBdr>
                      <w:divsChild>
                        <w:div w:id="1626235605">
                          <w:marLeft w:val="0"/>
                          <w:marRight w:val="0"/>
                          <w:marTop w:val="0"/>
                          <w:marBottom w:val="0"/>
                          <w:divBdr>
                            <w:top w:val="none" w:sz="0" w:space="0" w:color="auto"/>
                            <w:left w:val="none" w:sz="0" w:space="0" w:color="auto"/>
                            <w:bottom w:val="none" w:sz="0" w:space="0" w:color="auto"/>
                            <w:right w:val="none" w:sz="0" w:space="0" w:color="auto"/>
                          </w:divBdr>
                          <w:divsChild>
                            <w:div w:id="396589250">
                              <w:marLeft w:val="0"/>
                              <w:marRight w:val="0"/>
                              <w:marTop w:val="0"/>
                              <w:marBottom w:val="0"/>
                              <w:divBdr>
                                <w:top w:val="none" w:sz="0" w:space="0" w:color="auto"/>
                                <w:left w:val="none" w:sz="0" w:space="0" w:color="auto"/>
                                <w:bottom w:val="none" w:sz="0" w:space="0" w:color="auto"/>
                                <w:right w:val="none" w:sz="0" w:space="0" w:color="auto"/>
                              </w:divBdr>
                            </w:div>
                            <w:div w:id="1321041017">
                              <w:marLeft w:val="0"/>
                              <w:marRight w:val="0"/>
                              <w:marTop w:val="0"/>
                              <w:marBottom w:val="0"/>
                              <w:divBdr>
                                <w:top w:val="none" w:sz="0" w:space="0" w:color="auto"/>
                                <w:left w:val="none" w:sz="0" w:space="0" w:color="auto"/>
                                <w:bottom w:val="none" w:sz="0" w:space="0" w:color="auto"/>
                                <w:right w:val="none" w:sz="0" w:space="0" w:color="auto"/>
                              </w:divBdr>
                              <w:divsChild>
                                <w:div w:id="856306163">
                                  <w:marLeft w:val="0"/>
                                  <w:marRight w:val="0"/>
                                  <w:marTop w:val="0"/>
                                  <w:marBottom w:val="0"/>
                                  <w:divBdr>
                                    <w:top w:val="none" w:sz="0" w:space="0" w:color="auto"/>
                                    <w:left w:val="none" w:sz="0" w:space="0" w:color="auto"/>
                                    <w:bottom w:val="none" w:sz="0" w:space="0" w:color="auto"/>
                                    <w:right w:val="none" w:sz="0" w:space="0" w:color="auto"/>
                                  </w:divBdr>
                                  <w:divsChild>
                                    <w:div w:id="116818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159579">
      <w:bodyDiv w:val="1"/>
      <w:marLeft w:val="0"/>
      <w:marRight w:val="0"/>
      <w:marTop w:val="0"/>
      <w:marBottom w:val="0"/>
      <w:divBdr>
        <w:top w:val="none" w:sz="0" w:space="0" w:color="auto"/>
        <w:left w:val="none" w:sz="0" w:space="0" w:color="auto"/>
        <w:bottom w:val="none" w:sz="0" w:space="0" w:color="auto"/>
        <w:right w:val="none" w:sz="0" w:space="0" w:color="auto"/>
      </w:divBdr>
    </w:div>
    <w:div w:id="160320898">
      <w:bodyDiv w:val="1"/>
      <w:marLeft w:val="0"/>
      <w:marRight w:val="0"/>
      <w:marTop w:val="0"/>
      <w:marBottom w:val="0"/>
      <w:divBdr>
        <w:top w:val="none" w:sz="0" w:space="0" w:color="auto"/>
        <w:left w:val="none" w:sz="0" w:space="0" w:color="auto"/>
        <w:bottom w:val="none" w:sz="0" w:space="0" w:color="auto"/>
        <w:right w:val="none" w:sz="0" w:space="0" w:color="auto"/>
      </w:divBdr>
      <w:divsChild>
        <w:div w:id="1436288894">
          <w:marLeft w:val="0"/>
          <w:marRight w:val="0"/>
          <w:marTop w:val="0"/>
          <w:marBottom w:val="0"/>
          <w:divBdr>
            <w:top w:val="none" w:sz="0" w:space="0" w:color="auto"/>
            <w:left w:val="none" w:sz="0" w:space="0" w:color="auto"/>
            <w:bottom w:val="none" w:sz="0" w:space="0" w:color="auto"/>
            <w:right w:val="none" w:sz="0" w:space="0" w:color="auto"/>
          </w:divBdr>
          <w:divsChild>
            <w:div w:id="1817720101">
              <w:marLeft w:val="0"/>
              <w:marRight w:val="0"/>
              <w:marTop w:val="0"/>
              <w:marBottom w:val="0"/>
              <w:divBdr>
                <w:top w:val="none" w:sz="0" w:space="0" w:color="auto"/>
                <w:left w:val="none" w:sz="0" w:space="0" w:color="auto"/>
                <w:bottom w:val="none" w:sz="0" w:space="0" w:color="auto"/>
                <w:right w:val="none" w:sz="0" w:space="0" w:color="auto"/>
              </w:divBdr>
              <w:divsChild>
                <w:div w:id="56977818">
                  <w:marLeft w:val="0"/>
                  <w:marRight w:val="0"/>
                  <w:marTop w:val="0"/>
                  <w:marBottom w:val="0"/>
                  <w:divBdr>
                    <w:top w:val="none" w:sz="0" w:space="0" w:color="auto"/>
                    <w:left w:val="none" w:sz="0" w:space="0" w:color="auto"/>
                    <w:bottom w:val="none" w:sz="0" w:space="0" w:color="auto"/>
                    <w:right w:val="none" w:sz="0" w:space="0" w:color="auto"/>
                  </w:divBdr>
                  <w:divsChild>
                    <w:div w:id="1254513100">
                      <w:marLeft w:val="0"/>
                      <w:marRight w:val="0"/>
                      <w:marTop w:val="0"/>
                      <w:marBottom w:val="0"/>
                      <w:divBdr>
                        <w:top w:val="none" w:sz="0" w:space="0" w:color="auto"/>
                        <w:left w:val="none" w:sz="0" w:space="0" w:color="auto"/>
                        <w:bottom w:val="none" w:sz="0" w:space="0" w:color="auto"/>
                        <w:right w:val="none" w:sz="0" w:space="0" w:color="auto"/>
                      </w:divBdr>
                      <w:divsChild>
                        <w:div w:id="724184549">
                          <w:marLeft w:val="0"/>
                          <w:marRight w:val="0"/>
                          <w:marTop w:val="0"/>
                          <w:marBottom w:val="0"/>
                          <w:divBdr>
                            <w:top w:val="none" w:sz="0" w:space="0" w:color="auto"/>
                            <w:left w:val="none" w:sz="0" w:space="0" w:color="auto"/>
                            <w:bottom w:val="none" w:sz="0" w:space="0" w:color="auto"/>
                            <w:right w:val="none" w:sz="0" w:space="0" w:color="auto"/>
                          </w:divBdr>
                          <w:divsChild>
                            <w:div w:id="1048645624">
                              <w:marLeft w:val="0"/>
                              <w:marRight w:val="0"/>
                              <w:marTop w:val="0"/>
                              <w:marBottom w:val="0"/>
                              <w:divBdr>
                                <w:top w:val="none" w:sz="0" w:space="0" w:color="auto"/>
                                <w:left w:val="none" w:sz="0" w:space="0" w:color="auto"/>
                                <w:bottom w:val="none" w:sz="0" w:space="0" w:color="auto"/>
                                <w:right w:val="none" w:sz="0" w:space="0" w:color="auto"/>
                              </w:divBdr>
                              <w:divsChild>
                                <w:div w:id="1595556133">
                                  <w:marLeft w:val="0"/>
                                  <w:marRight w:val="0"/>
                                  <w:marTop w:val="0"/>
                                  <w:marBottom w:val="0"/>
                                  <w:divBdr>
                                    <w:top w:val="none" w:sz="0" w:space="0" w:color="auto"/>
                                    <w:left w:val="none" w:sz="0" w:space="0" w:color="auto"/>
                                    <w:bottom w:val="none" w:sz="0" w:space="0" w:color="auto"/>
                                    <w:right w:val="none" w:sz="0" w:space="0" w:color="auto"/>
                                  </w:divBdr>
                                  <w:divsChild>
                                    <w:div w:id="397896404">
                                      <w:marLeft w:val="0"/>
                                      <w:marRight w:val="0"/>
                                      <w:marTop w:val="0"/>
                                      <w:marBottom w:val="0"/>
                                      <w:divBdr>
                                        <w:top w:val="none" w:sz="0" w:space="0" w:color="auto"/>
                                        <w:left w:val="none" w:sz="0" w:space="0" w:color="auto"/>
                                        <w:bottom w:val="none" w:sz="0" w:space="0" w:color="auto"/>
                                        <w:right w:val="none" w:sz="0" w:space="0" w:color="auto"/>
                                      </w:divBdr>
                                      <w:divsChild>
                                        <w:div w:id="1056778517">
                                          <w:marLeft w:val="0"/>
                                          <w:marRight w:val="0"/>
                                          <w:marTop w:val="0"/>
                                          <w:marBottom w:val="0"/>
                                          <w:divBdr>
                                            <w:top w:val="none" w:sz="0" w:space="0" w:color="auto"/>
                                            <w:left w:val="none" w:sz="0" w:space="0" w:color="auto"/>
                                            <w:bottom w:val="none" w:sz="0" w:space="0" w:color="auto"/>
                                            <w:right w:val="none" w:sz="0" w:space="0" w:color="auto"/>
                                          </w:divBdr>
                                          <w:divsChild>
                                            <w:div w:id="670258357">
                                              <w:marLeft w:val="0"/>
                                              <w:marRight w:val="0"/>
                                              <w:marTop w:val="0"/>
                                              <w:marBottom w:val="0"/>
                                              <w:divBdr>
                                                <w:top w:val="none" w:sz="0" w:space="0" w:color="auto"/>
                                                <w:left w:val="none" w:sz="0" w:space="0" w:color="auto"/>
                                                <w:bottom w:val="none" w:sz="0" w:space="0" w:color="auto"/>
                                                <w:right w:val="none" w:sz="0" w:space="0" w:color="auto"/>
                                              </w:divBdr>
                                              <w:divsChild>
                                                <w:div w:id="617684725">
                                                  <w:marLeft w:val="0"/>
                                                  <w:marRight w:val="0"/>
                                                  <w:marTop w:val="0"/>
                                                  <w:marBottom w:val="0"/>
                                                  <w:divBdr>
                                                    <w:top w:val="none" w:sz="0" w:space="0" w:color="auto"/>
                                                    <w:left w:val="none" w:sz="0" w:space="0" w:color="auto"/>
                                                    <w:bottom w:val="none" w:sz="0" w:space="0" w:color="auto"/>
                                                    <w:right w:val="none" w:sz="0" w:space="0" w:color="auto"/>
                                                  </w:divBdr>
                                                  <w:divsChild>
                                                    <w:div w:id="1909414499">
                                                      <w:marLeft w:val="0"/>
                                                      <w:marRight w:val="0"/>
                                                      <w:marTop w:val="0"/>
                                                      <w:marBottom w:val="0"/>
                                                      <w:divBdr>
                                                        <w:top w:val="none" w:sz="0" w:space="0" w:color="auto"/>
                                                        <w:left w:val="none" w:sz="0" w:space="0" w:color="auto"/>
                                                        <w:bottom w:val="none" w:sz="0" w:space="0" w:color="auto"/>
                                                        <w:right w:val="none" w:sz="0" w:space="0" w:color="auto"/>
                                                      </w:divBdr>
                                                      <w:divsChild>
                                                        <w:div w:id="1987856585">
                                                          <w:marLeft w:val="0"/>
                                                          <w:marRight w:val="0"/>
                                                          <w:marTop w:val="0"/>
                                                          <w:marBottom w:val="0"/>
                                                          <w:divBdr>
                                                            <w:top w:val="none" w:sz="0" w:space="0" w:color="auto"/>
                                                            <w:left w:val="none" w:sz="0" w:space="0" w:color="auto"/>
                                                            <w:bottom w:val="none" w:sz="0" w:space="0" w:color="auto"/>
                                                            <w:right w:val="none" w:sz="0" w:space="0" w:color="auto"/>
                                                          </w:divBdr>
                                                          <w:divsChild>
                                                            <w:div w:id="11996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142167">
      <w:bodyDiv w:val="1"/>
      <w:marLeft w:val="0"/>
      <w:marRight w:val="0"/>
      <w:marTop w:val="0"/>
      <w:marBottom w:val="0"/>
      <w:divBdr>
        <w:top w:val="none" w:sz="0" w:space="0" w:color="auto"/>
        <w:left w:val="none" w:sz="0" w:space="0" w:color="auto"/>
        <w:bottom w:val="none" w:sz="0" w:space="0" w:color="auto"/>
        <w:right w:val="none" w:sz="0" w:space="0" w:color="auto"/>
      </w:divBdr>
    </w:div>
    <w:div w:id="169878543">
      <w:bodyDiv w:val="1"/>
      <w:marLeft w:val="0"/>
      <w:marRight w:val="0"/>
      <w:marTop w:val="0"/>
      <w:marBottom w:val="0"/>
      <w:divBdr>
        <w:top w:val="none" w:sz="0" w:space="0" w:color="auto"/>
        <w:left w:val="none" w:sz="0" w:space="0" w:color="auto"/>
        <w:bottom w:val="none" w:sz="0" w:space="0" w:color="auto"/>
        <w:right w:val="none" w:sz="0" w:space="0" w:color="auto"/>
      </w:divBdr>
      <w:divsChild>
        <w:div w:id="1283152559">
          <w:marLeft w:val="0"/>
          <w:marRight w:val="0"/>
          <w:marTop w:val="0"/>
          <w:marBottom w:val="0"/>
          <w:divBdr>
            <w:top w:val="none" w:sz="0" w:space="0" w:color="auto"/>
            <w:left w:val="none" w:sz="0" w:space="0" w:color="auto"/>
            <w:bottom w:val="none" w:sz="0" w:space="0" w:color="auto"/>
            <w:right w:val="none" w:sz="0" w:space="0" w:color="auto"/>
          </w:divBdr>
          <w:divsChild>
            <w:div w:id="528419135">
              <w:marLeft w:val="0"/>
              <w:marRight w:val="0"/>
              <w:marTop w:val="0"/>
              <w:marBottom w:val="0"/>
              <w:divBdr>
                <w:top w:val="none" w:sz="0" w:space="0" w:color="auto"/>
                <w:left w:val="none" w:sz="0" w:space="0" w:color="auto"/>
                <w:bottom w:val="none" w:sz="0" w:space="0" w:color="auto"/>
                <w:right w:val="none" w:sz="0" w:space="0" w:color="auto"/>
              </w:divBdr>
              <w:divsChild>
                <w:div w:id="2054311061">
                  <w:marLeft w:val="0"/>
                  <w:marRight w:val="0"/>
                  <w:marTop w:val="0"/>
                  <w:marBottom w:val="0"/>
                  <w:divBdr>
                    <w:top w:val="none" w:sz="0" w:space="0" w:color="auto"/>
                    <w:left w:val="none" w:sz="0" w:space="0" w:color="auto"/>
                    <w:bottom w:val="none" w:sz="0" w:space="0" w:color="auto"/>
                    <w:right w:val="none" w:sz="0" w:space="0" w:color="auto"/>
                  </w:divBdr>
                  <w:divsChild>
                    <w:div w:id="242836513">
                      <w:marLeft w:val="0"/>
                      <w:marRight w:val="0"/>
                      <w:marTop w:val="0"/>
                      <w:marBottom w:val="0"/>
                      <w:divBdr>
                        <w:top w:val="none" w:sz="0" w:space="0" w:color="auto"/>
                        <w:left w:val="none" w:sz="0" w:space="0" w:color="auto"/>
                        <w:bottom w:val="none" w:sz="0" w:space="0" w:color="auto"/>
                        <w:right w:val="none" w:sz="0" w:space="0" w:color="auto"/>
                      </w:divBdr>
                      <w:divsChild>
                        <w:div w:id="153763371">
                          <w:marLeft w:val="0"/>
                          <w:marRight w:val="0"/>
                          <w:marTop w:val="0"/>
                          <w:marBottom w:val="0"/>
                          <w:divBdr>
                            <w:top w:val="none" w:sz="0" w:space="0" w:color="auto"/>
                            <w:left w:val="none" w:sz="0" w:space="0" w:color="auto"/>
                            <w:bottom w:val="none" w:sz="0" w:space="0" w:color="auto"/>
                            <w:right w:val="none" w:sz="0" w:space="0" w:color="auto"/>
                          </w:divBdr>
                          <w:divsChild>
                            <w:div w:id="1297295743">
                              <w:marLeft w:val="0"/>
                              <w:marRight w:val="0"/>
                              <w:marTop w:val="0"/>
                              <w:marBottom w:val="0"/>
                              <w:divBdr>
                                <w:top w:val="none" w:sz="0" w:space="0" w:color="auto"/>
                                <w:left w:val="none" w:sz="0" w:space="0" w:color="auto"/>
                                <w:bottom w:val="none" w:sz="0" w:space="0" w:color="auto"/>
                                <w:right w:val="none" w:sz="0" w:space="0" w:color="auto"/>
                              </w:divBdr>
                              <w:divsChild>
                                <w:div w:id="261454552">
                                  <w:marLeft w:val="0"/>
                                  <w:marRight w:val="0"/>
                                  <w:marTop w:val="0"/>
                                  <w:marBottom w:val="0"/>
                                  <w:divBdr>
                                    <w:top w:val="none" w:sz="0" w:space="0" w:color="auto"/>
                                    <w:left w:val="none" w:sz="0" w:space="0" w:color="auto"/>
                                    <w:bottom w:val="none" w:sz="0" w:space="0" w:color="auto"/>
                                    <w:right w:val="none" w:sz="0" w:space="0" w:color="auto"/>
                                  </w:divBdr>
                                  <w:divsChild>
                                    <w:div w:id="1717582545">
                                      <w:marLeft w:val="0"/>
                                      <w:marRight w:val="0"/>
                                      <w:marTop w:val="0"/>
                                      <w:marBottom w:val="0"/>
                                      <w:divBdr>
                                        <w:top w:val="none" w:sz="0" w:space="0" w:color="auto"/>
                                        <w:left w:val="none" w:sz="0" w:space="0" w:color="auto"/>
                                        <w:bottom w:val="none" w:sz="0" w:space="0" w:color="auto"/>
                                        <w:right w:val="none" w:sz="0" w:space="0" w:color="auto"/>
                                      </w:divBdr>
                                      <w:divsChild>
                                        <w:div w:id="1889878156">
                                          <w:marLeft w:val="0"/>
                                          <w:marRight w:val="0"/>
                                          <w:marTop w:val="0"/>
                                          <w:marBottom w:val="0"/>
                                          <w:divBdr>
                                            <w:top w:val="none" w:sz="0" w:space="0" w:color="auto"/>
                                            <w:left w:val="none" w:sz="0" w:space="0" w:color="auto"/>
                                            <w:bottom w:val="none" w:sz="0" w:space="0" w:color="auto"/>
                                            <w:right w:val="none" w:sz="0" w:space="0" w:color="auto"/>
                                          </w:divBdr>
                                          <w:divsChild>
                                            <w:div w:id="666834121">
                                              <w:marLeft w:val="0"/>
                                              <w:marRight w:val="0"/>
                                              <w:marTop w:val="0"/>
                                              <w:marBottom w:val="0"/>
                                              <w:divBdr>
                                                <w:top w:val="none" w:sz="0" w:space="0" w:color="auto"/>
                                                <w:left w:val="none" w:sz="0" w:space="0" w:color="auto"/>
                                                <w:bottom w:val="none" w:sz="0" w:space="0" w:color="auto"/>
                                                <w:right w:val="none" w:sz="0" w:space="0" w:color="auto"/>
                                              </w:divBdr>
                                              <w:divsChild>
                                                <w:div w:id="893850663">
                                                  <w:marLeft w:val="0"/>
                                                  <w:marRight w:val="0"/>
                                                  <w:marTop w:val="0"/>
                                                  <w:marBottom w:val="0"/>
                                                  <w:divBdr>
                                                    <w:top w:val="none" w:sz="0" w:space="0" w:color="auto"/>
                                                    <w:left w:val="none" w:sz="0" w:space="0" w:color="auto"/>
                                                    <w:bottom w:val="none" w:sz="0" w:space="0" w:color="auto"/>
                                                    <w:right w:val="none" w:sz="0" w:space="0" w:color="auto"/>
                                                  </w:divBdr>
                                                  <w:divsChild>
                                                    <w:div w:id="1635863105">
                                                      <w:marLeft w:val="0"/>
                                                      <w:marRight w:val="0"/>
                                                      <w:marTop w:val="0"/>
                                                      <w:marBottom w:val="0"/>
                                                      <w:divBdr>
                                                        <w:top w:val="none" w:sz="0" w:space="0" w:color="auto"/>
                                                        <w:left w:val="none" w:sz="0" w:space="0" w:color="auto"/>
                                                        <w:bottom w:val="none" w:sz="0" w:space="0" w:color="auto"/>
                                                        <w:right w:val="none" w:sz="0" w:space="0" w:color="auto"/>
                                                      </w:divBdr>
                                                      <w:divsChild>
                                                        <w:div w:id="1803308060">
                                                          <w:marLeft w:val="0"/>
                                                          <w:marRight w:val="0"/>
                                                          <w:marTop w:val="0"/>
                                                          <w:marBottom w:val="0"/>
                                                          <w:divBdr>
                                                            <w:top w:val="none" w:sz="0" w:space="0" w:color="auto"/>
                                                            <w:left w:val="none" w:sz="0" w:space="0" w:color="auto"/>
                                                            <w:bottom w:val="none" w:sz="0" w:space="0" w:color="auto"/>
                                                            <w:right w:val="none" w:sz="0" w:space="0" w:color="auto"/>
                                                          </w:divBdr>
                                                          <w:divsChild>
                                                            <w:div w:id="14064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6969112">
      <w:bodyDiv w:val="1"/>
      <w:marLeft w:val="0"/>
      <w:marRight w:val="0"/>
      <w:marTop w:val="0"/>
      <w:marBottom w:val="0"/>
      <w:divBdr>
        <w:top w:val="none" w:sz="0" w:space="0" w:color="auto"/>
        <w:left w:val="none" w:sz="0" w:space="0" w:color="auto"/>
        <w:bottom w:val="none" w:sz="0" w:space="0" w:color="auto"/>
        <w:right w:val="none" w:sz="0" w:space="0" w:color="auto"/>
      </w:divBdr>
    </w:div>
    <w:div w:id="179317519">
      <w:bodyDiv w:val="1"/>
      <w:marLeft w:val="0"/>
      <w:marRight w:val="0"/>
      <w:marTop w:val="0"/>
      <w:marBottom w:val="0"/>
      <w:divBdr>
        <w:top w:val="none" w:sz="0" w:space="0" w:color="auto"/>
        <w:left w:val="none" w:sz="0" w:space="0" w:color="auto"/>
        <w:bottom w:val="none" w:sz="0" w:space="0" w:color="auto"/>
        <w:right w:val="none" w:sz="0" w:space="0" w:color="auto"/>
      </w:divBdr>
    </w:div>
    <w:div w:id="180245653">
      <w:bodyDiv w:val="1"/>
      <w:marLeft w:val="0"/>
      <w:marRight w:val="0"/>
      <w:marTop w:val="0"/>
      <w:marBottom w:val="0"/>
      <w:divBdr>
        <w:top w:val="none" w:sz="0" w:space="0" w:color="auto"/>
        <w:left w:val="none" w:sz="0" w:space="0" w:color="auto"/>
        <w:bottom w:val="none" w:sz="0" w:space="0" w:color="auto"/>
        <w:right w:val="none" w:sz="0" w:space="0" w:color="auto"/>
      </w:divBdr>
    </w:div>
    <w:div w:id="180902134">
      <w:bodyDiv w:val="1"/>
      <w:marLeft w:val="0"/>
      <w:marRight w:val="0"/>
      <w:marTop w:val="0"/>
      <w:marBottom w:val="0"/>
      <w:divBdr>
        <w:top w:val="none" w:sz="0" w:space="0" w:color="auto"/>
        <w:left w:val="none" w:sz="0" w:space="0" w:color="auto"/>
        <w:bottom w:val="none" w:sz="0" w:space="0" w:color="auto"/>
        <w:right w:val="none" w:sz="0" w:space="0" w:color="auto"/>
      </w:divBdr>
      <w:divsChild>
        <w:div w:id="1226910873">
          <w:marLeft w:val="0"/>
          <w:marRight w:val="0"/>
          <w:marTop w:val="0"/>
          <w:marBottom w:val="0"/>
          <w:divBdr>
            <w:top w:val="none" w:sz="0" w:space="0" w:color="auto"/>
            <w:left w:val="none" w:sz="0" w:space="0" w:color="auto"/>
            <w:bottom w:val="none" w:sz="0" w:space="0" w:color="auto"/>
            <w:right w:val="none" w:sz="0" w:space="0" w:color="auto"/>
          </w:divBdr>
          <w:divsChild>
            <w:div w:id="898251311">
              <w:marLeft w:val="0"/>
              <w:marRight w:val="0"/>
              <w:marTop w:val="0"/>
              <w:marBottom w:val="0"/>
              <w:divBdr>
                <w:top w:val="none" w:sz="0" w:space="0" w:color="auto"/>
                <w:left w:val="none" w:sz="0" w:space="0" w:color="auto"/>
                <w:bottom w:val="none" w:sz="0" w:space="0" w:color="auto"/>
                <w:right w:val="none" w:sz="0" w:space="0" w:color="auto"/>
              </w:divBdr>
              <w:divsChild>
                <w:div w:id="1720864438">
                  <w:marLeft w:val="0"/>
                  <w:marRight w:val="0"/>
                  <w:marTop w:val="0"/>
                  <w:marBottom w:val="0"/>
                  <w:divBdr>
                    <w:top w:val="none" w:sz="0" w:space="0" w:color="auto"/>
                    <w:left w:val="none" w:sz="0" w:space="0" w:color="auto"/>
                    <w:bottom w:val="none" w:sz="0" w:space="0" w:color="auto"/>
                    <w:right w:val="none" w:sz="0" w:space="0" w:color="auto"/>
                  </w:divBdr>
                  <w:divsChild>
                    <w:div w:id="1899702421">
                      <w:marLeft w:val="0"/>
                      <w:marRight w:val="0"/>
                      <w:marTop w:val="0"/>
                      <w:marBottom w:val="0"/>
                      <w:divBdr>
                        <w:top w:val="none" w:sz="0" w:space="0" w:color="auto"/>
                        <w:left w:val="none" w:sz="0" w:space="0" w:color="auto"/>
                        <w:bottom w:val="none" w:sz="0" w:space="0" w:color="auto"/>
                        <w:right w:val="none" w:sz="0" w:space="0" w:color="auto"/>
                      </w:divBdr>
                      <w:divsChild>
                        <w:div w:id="1863860361">
                          <w:marLeft w:val="0"/>
                          <w:marRight w:val="0"/>
                          <w:marTop w:val="0"/>
                          <w:marBottom w:val="0"/>
                          <w:divBdr>
                            <w:top w:val="none" w:sz="0" w:space="0" w:color="auto"/>
                            <w:left w:val="none" w:sz="0" w:space="0" w:color="auto"/>
                            <w:bottom w:val="none" w:sz="0" w:space="0" w:color="auto"/>
                            <w:right w:val="none" w:sz="0" w:space="0" w:color="auto"/>
                          </w:divBdr>
                          <w:divsChild>
                            <w:div w:id="882402844">
                              <w:marLeft w:val="0"/>
                              <w:marRight w:val="0"/>
                              <w:marTop w:val="0"/>
                              <w:marBottom w:val="0"/>
                              <w:divBdr>
                                <w:top w:val="none" w:sz="0" w:space="0" w:color="auto"/>
                                <w:left w:val="none" w:sz="0" w:space="0" w:color="auto"/>
                                <w:bottom w:val="none" w:sz="0" w:space="0" w:color="auto"/>
                                <w:right w:val="none" w:sz="0" w:space="0" w:color="auto"/>
                              </w:divBdr>
                              <w:divsChild>
                                <w:div w:id="521280268">
                                  <w:marLeft w:val="0"/>
                                  <w:marRight w:val="0"/>
                                  <w:marTop w:val="0"/>
                                  <w:marBottom w:val="0"/>
                                  <w:divBdr>
                                    <w:top w:val="none" w:sz="0" w:space="0" w:color="auto"/>
                                    <w:left w:val="none" w:sz="0" w:space="0" w:color="auto"/>
                                    <w:bottom w:val="none" w:sz="0" w:space="0" w:color="auto"/>
                                    <w:right w:val="none" w:sz="0" w:space="0" w:color="auto"/>
                                  </w:divBdr>
                                  <w:divsChild>
                                    <w:div w:id="1168250605">
                                      <w:marLeft w:val="0"/>
                                      <w:marRight w:val="0"/>
                                      <w:marTop w:val="0"/>
                                      <w:marBottom w:val="0"/>
                                      <w:divBdr>
                                        <w:top w:val="none" w:sz="0" w:space="0" w:color="auto"/>
                                        <w:left w:val="none" w:sz="0" w:space="0" w:color="auto"/>
                                        <w:bottom w:val="none" w:sz="0" w:space="0" w:color="auto"/>
                                        <w:right w:val="none" w:sz="0" w:space="0" w:color="auto"/>
                                      </w:divBdr>
                                      <w:divsChild>
                                        <w:div w:id="1869221497">
                                          <w:marLeft w:val="0"/>
                                          <w:marRight w:val="0"/>
                                          <w:marTop w:val="0"/>
                                          <w:marBottom w:val="0"/>
                                          <w:divBdr>
                                            <w:top w:val="none" w:sz="0" w:space="0" w:color="auto"/>
                                            <w:left w:val="none" w:sz="0" w:space="0" w:color="auto"/>
                                            <w:bottom w:val="none" w:sz="0" w:space="0" w:color="auto"/>
                                            <w:right w:val="none" w:sz="0" w:space="0" w:color="auto"/>
                                          </w:divBdr>
                                          <w:divsChild>
                                            <w:div w:id="1055197501">
                                              <w:marLeft w:val="0"/>
                                              <w:marRight w:val="0"/>
                                              <w:marTop w:val="0"/>
                                              <w:marBottom w:val="0"/>
                                              <w:divBdr>
                                                <w:top w:val="none" w:sz="0" w:space="0" w:color="auto"/>
                                                <w:left w:val="none" w:sz="0" w:space="0" w:color="auto"/>
                                                <w:bottom w:val="none" w:sz="0" w:space="0" w:color="auto"/>
                                                <w:right w:val="none" w:sz="0" w:space="0" w:color="auto"/>
                                              </w:divBdr>
                                              <w:divsChild>
                                                <w:div w:id="1542984747">
                                                  <w:marLeft w:val="0"/>
                                                  <w:marRight w:val="0"/>
                                                  <w:marTop w:val="0"/>
                                                  <w:marBottom w:val="0"/>
                                                  <w:divBdr>
                                                    <w:top w:val="none" w:sz="0" w:space="0" w:color="auto"/>
                                                    <w:left w:val="none" w:sz="0" w:space="0" w:color="auto"/>
                                                    <w:bottom w:val="none" w:sz="0" w:space="0" w:color="auto"/>
                                                    <w:right w:val="none" w:sz="0" w:space="0" w:color="auto"/>
                                                  </w:divBdr>
                                                  <w:divsChild>
                                                    <w:div w:id="371855403">
                                                      <w:marLeft w:val="0"/>
                                                      <w:marRight w:val="0"/>
                                                      <w:marTop w:val="0"/>
                                                      <w:marBottom w:val="0"/>
                                                      <w:divBdr>
                                                        <w:top w:val="none" w:sz="0" w:space="0" w:color="auto"/>
                                                        <w:left w:val="none" w:sz="0" w:space="0" w:color="auto"/>
                                                        <w:bottom w:val="none" w:sz="0" w:space="0" w:color="auto"/>
                                                        <w:right w:val="none" w:sz="0" w:space="0" w:color="auto"/>
                                                      </w:divBdr>
                                                      <w:divsChild>
                                                        <w:div w:id="1350795000">
                                                          <w:marLeft w:val="0"/>
                                                          <w:marRight w:val="0"/>
                                                          <w:marTop w:val="0"/>
                                                          <w:marBottom w:val="0"/>
                                                          <w:divBdr>
                                                            <w:top w:val="none" w:sz="0" w:space="0" w:color="auto"/>
                                                            <w:left w:val="none" w:sz="0" w:space="0" w:color="auto"/>
                                                            <w:bottom w:val="none" w:sz="0" w:space="0" w:color="auto"/>
                                                            <w:right w:val="none" w:sz="0" w:space="0" w:color="auto"/>
                                                          </w:divBdr>
                                                          <w:divsChild>
                                                            <w:div w:id="52163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645766">
      <w:bodyDiv w:val="1"/>
      <w:marLeft w:val="0"/>
      <w:marRight w:val="0"/>
      <w:marTop w:val="0"/>
      <w:marBottom w:val="0"/>
      <w:divBdr>
        <w:top w:val="none" w:sz="0" w:space="0" w:color="auto"/>
        <w:left w:val="none" w:sz="0" w:space="0" w:color="auto"/>
        <w:bottom w:val="none" w:sz="0" w:space="0" w:color="auto"/>
        <w:right w:val="none" w:sz="0" w:space="0" w:color="auto"/>
      </w:divBdr>
    </w:div>
    <w:div w:id="187837396">
      <w:bodyDiv w:val="1"/>
      <w:marLeft w:val="0"/>
      <w:marRight w:val="0"/>
      <w:marTop w:val="0"/>
      <w:marBottom w:val="0"/>
      <w:divBdr>
        <w:top w:val="none" w:sz="0" w:space="0" w:color="auto"/>
        <w:left w:val="none" w:sz="0" w:space="0" w:color="auto"/>
        <w:bottom w:val="none" w:sz="0" w:space="0" w:color="auto"/>
        <w:right w:val="none" w:sz="0" w:space="0" w:color="auto"/>
      </w:divBdr>
    </w:div>
    <w:div w:id="197160975">
      <w:bodyDiv w:val="1"/>
      <w:marLeft w:val="0"/>
      <w:marRight w:val="0"/>
      <w:marTop w:val="0"/>
      <w:marBottom w:val="0"/>
      <w:divBdr>
        <w:top w:val="none" w:sz="0" w:space="0" w:color="auto"/>
        <w:left w:val="none" w:sz="0" w:space="0" w:color="auto"/>
        <w:bottom w:val="none" w:sz="0" w:space="0" w:color="auto"/>
        <w:right w:val="none" w:sz="0" w:space="0" w:color="auto"/>
      </w:divBdr>
      <w:divsChild>
        <w:div w:id="896478471">
          <w:marLeft w:val="0"/>
          <w:marRight w:val="0"/>
          <w:marTop w:val="0"/>
          <w:marBottom w:val="0"/>
          <w:divBdr>
            <w:top w:val="none" w:sz="0" w:space="0" w:color="auto"/>
            <w:left w:val="none" w:sz="0" w:space="0" w:color="auto"/>
            <w:bottom w:val="none" w:sz="0" w:space="0" w:color="auto"/>
            <w:right w:val="none" w:sz="0" w:space="0" w:color="auto"/>
          </w:divBdr>
          <w:divsChild>
            <w:div w:id="520971930">
              <w:marLeft w:val="0"/>
              <w:marRight w:val="0"/>
              <w:marTop w:val="0"/>
              <w:marBottom w:val="0"/>
              <w:divBdr>
                <w:top w:val="none" w:sz="0" w:space="0" w:color="auto"/>
                <w:left w:val="none" w:sz="0" w:space="0" w:color="auto"/>
                <w:bottom w:val="none" w:sz="0" w:space="0" w:color="auto"/>
                <w:right w:val="none" w:sz="0" w:space="0" w:color="auto"/>
              </w:divBdr>
              <w:divsChild>
                <w:div w:id="307518238">
                  <w:marLeft w:val="0"/>
                  <w:marRight w:val="0"/>
                  <w:marTop w:val="0"/>
                  <w:marBottom w:val="0"/>
                  <w:divBdr>
                    <w:top w:val="none" w:sz="0" w:space="0" w:color="auto"/>
                    <w:left w:val="none" w:sz="0" w:space="0" w:color="auto"/>
                    <w:bottom w:val="none" w:sz="0" w:space="0" w:color="auto"/>
                    <w:right w:val="none" w:sz="0" w:space="0" w:color="auto"/>
                  </w:divBdr>
                  <w:divsChild>
                    <w:div w:id="1720595460">
                      <w:marLeft w:val="0"/>
                      <w:marRight w:val="0"/>
                      <w:marTop w:val="0"/>
                      <w:marBottom w:val="0"/>
                      <w:divBdr>
                        <w:top w:val="none" w:sz="0" w:space="0" w:color="auto"/>
                        <w:left w:val="none" w:sz="0" w:space="0" w:color="auto"/>
                        <w:bottom w:val="none" w:sz="0" w:space="0" w:color="auto"/>
                        <w:right w:val="none" w:sz="0" w:space="0" w:color="auto"/>
                      </w:divBdr>
                      <w:divsChild>
                        <w:div w:id="489370040">
                          <w:marLeft w:val="0"/>
                          <w:marRight w:val="0"/>
                          <w:marTop w:val="0"/>
                          <w:marBottom w:val="0"/>
                          <w:divBdr>
                            <w:top w:val="none" w:sz="0" w:space="0" w:color="auto"/>
                            <w:left w:val="none" w:sz="0" w:space="0" w:color="auto"/>
                            <w:bottom w:val="none" w:sz="0" w:space="0" w:color="auto"/>
                            <w:right w:val="none" w:sz="0" w:space="0" w:color="auto"/>
                          </w:divBdr>
                          <w:divsChild>
                            <w:div w:id="70322758">
                              <w:marLeft w:val="0"/>
                              <w:marRight w:val="0"/>
                              <w:marTop w:val="0"/>
                              <w:marBottom w:val="0"/>
                              <w:divBdr>
                                <w:top w:val="none" w:sz="0" w:space="0" w:color="auto"/>
                                <w:left w:val="none" w:sz="0" w:space="0" w:color="auto"/>
                                <w:bottom w:val="none" w:sz="0" w:space="0" w:color="auto"/>
                                <w:right w:val="none" w:sz="0" w:space="0" w:color="auto"/>
                              </w:divBdr>
                              <w:divsChild>
                                <w:div w:id="204677386">
                                  <w:marLeft w:val="0"/>
                                  <w:marRight w:val="0"/>
                                  <w:marTop w:val="0"/>
                                  <w:marBottom w:val="0"/>
                                  <w:divBdr>
                                    <w:top w:val="none" w:sz="0" w:space="0" w:color="auto"/>
                                    <w:left w:val="none" w:sz="0" w:space="0" w:color="auto"/>
                                    <w:bottom w:val="none" w:sz="0" w:space="0" w:color="auto"/>
                                    <w:right w:val="none" w:sz="0" w:space="0" w:color="auto"/>
                                  </w:divBdr>
                                  <w:divsChild>
                                    <w:div w:id="1854949294">
                                      <w:marLeft w:val="0"/>
                                      <w:marRight w:val="0"/>
                                      <w:marTop w:val="0"/>
                                      <w:marBottom w:val="0"/>
                                      <w:divBdr>
                                        <w:top w:val="none" w:sz="0" w:space="0" w:color="auto"/>
                                        <w:left w:val="none" w:sz="0" w:space="0" w:color="auto"/>
                                        <w:bottom w:val="none" w:sz="0" w:space="0" w:color="auto"/>
                                        <w:right w:val="none" w:sz="0" w:space="0" w:color="auto"/>
                                      </w:divBdr>
                                      <w:divsChild>
                                        <w:div w:id="1366248583">
                                          <w:marLeft w:val="0"/>
                                          <w:marRight w:val="0"/>
                                          <w:marTop w:val="0"/>
                                          <w:marBottom w:val="0"/>
                                          <w:divBdr>
                                            <w:top w:val="none" w:sz="0" w:space="0" w:color="auto"/>
                                            <w:left w:val="none" w:sz="0" w:space="0" w:color="auto"/>
                                            <w:bottom w:val="none" w:sz="0" w:space="0" w:color="auto"/>
                                            <w:right w:val="none" w:sz="0" w:space="0" w:color="auto"/>
                                          </w:divBdr>
                                          <w:divsChild>
                                            <w:div w:id="737674145">
                                              <w:marLeft w:val="0"/>
                                              <w:marRight w:val="0"/>
                                              <w:marTop w:val="0"/>
                                              <w:marBottom w:val="0"/>
                                              <w:divBdr>
                                                <w:top w:val="none" w:sz="0" w:space="0" w:color="auto"/>
                                                <w:left w:val="none" w:sz="0" w:space="0" w:color="auto"/>
                                                <w:bottom w:val="none" w:sz="0" w:space="0" w:color="auto"/>
                                                <w:right w:val="none" w:sz="0" w:space="0" w:color="auto"/>
                                              </w:divBdr>
                                              <w:divsChild>
                                                <w:div w:id="1657490822">
                                                  <w:marLeft w:val="0"/>
                                                  <w:marRight w:val="0"/>
                                                  <w:marTop w:val="0"/>
                                                  <w:marBottom w:val="0"/>
                                                  <w:divBdr>
                                                    <w:top w:val="none" w:sz="0" w:space="0" w:color="auto"/>
                                                    <w:left w:val="none" w:sz="0" w:space="0" w:color="auto"/>
                                                    <w:bottom w:val="none" w:sz="0" w:space="0" w:color="auto"/>
                                                    <w:right w:val="none" w:sz="0" w:space="0" w:color="auto"/>
                                                  </w:divBdr>
                                                  <w:divsChild>
                                                    <w:div w:id="179441698">
                                                      <w:marLeft w:val="0"/>
                                                      <w:marRight w:val="0"/>
                                                      <w:marTop w:val="0"/>
                                                      <w:marBottom w:val="0"/>
                                                      <w:divBdr>
                                                        <w:top w:val="none" w:sz="0" w:space="0" w:color="auto"/>
                                                        <w:left w:val="none" w:sz="0" w:space="0" w:color="auto"/>
                                                        <w:bottom w:val="none" w:sz="0" w:space="0" w:color="auto"/>
                                                        <w:right w:val="none" w:sz="0" w:space="0" w:color="auto"/>
                                                      </w:divBdr>
                                                      <w:divsChild>
                                                        <w:div w:id="983196946">
                                                          <w:marLeft w:val="0"/>
                                                          <w:marRight w:val="0"/>
                                                          <w:marTop w:val="0"/>
                                                          <w:marBottom w:val="0"/>
                                                          <w:divBdr>
                                                            <w:top w:val="none" w:sz="0" w:space="0" w:color="auto"/>
                                                            <w:left w:val="none" w:sz="0" w:space="0" w:color="auto"/>
                                                            <w:bottom w:val="none" w:sz="0" w:space="0" w:color="auto"/>
                                                            <w:right w:val="none" w:sz="0" w:space="0" w:color="auto"/>
                                                          </w:divBdr>
                                                          <w:divsChild>
                                                            <w:div w:id="114920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435331">
      <w:bodyDiv w:val="1"/>
      <w:marLeft w:val="0"/>
      <w:marRight w:val="0"/>
      <w:marTop w:val="0"/>
      <w:marBottom w:val="0"/>
      <w:divBdr>
        <w:top w:val="none" w:sz="0" w:space="0" w:color="auto"/>
        <w:left w:val="none" w:sz="0" w:space="0" w:color="auto"/>
        <w:bottom w:val="none" w:sz="0" w:space="0" w:color="auto"/>
        <w:right w:val="none" w:sz="0" w:space="0" w:color="auto"/>
      </w:divBdr>
      <w:divsChild>
        <w:div w:id="1874150454">
          <w:marLeft w:val="0"/>
          <w:marRight w:val="0"/>
          <w:marTop w:val="0"/>
          <w:marBottom w:val="375"/>
          <w:divBdr>
            <w:top w:val="none" w:sz="0" w:space="0" w:color="auto"/>
            <w:left w:val="none" w:sz="0" w:space="0" w:color="auto"/>
            <w:bottom w:val="none" w:sz="0" w:space="0" w:color="auto"/>
            <w:right w:val="none" w:sz="0" w:space="0" w:color="auto"/>
          </w:divBdr>
          <w:divsChild>
            <w:div w:id="944266513">
              <w:marLeft w:val="0"/>
              <w:marRight w:val="0"/>
              <w:marTop w:val="0"/>
              <w:marBottom w:val="0"/>
              <w:divBdr>
                <w:top w:val="none" w:sz="0" w:space="0" w:color="auto"/>
                <w:left w:val="none" w:sz="0" w:space="0" w:color="auto"/>
                <w:bottom w:val="none" w:sz="0" w:space="0" w:color="auto"/>
                <w:right w:val="none" w:sz="0" w:space="0" w:color="auto"/>
              </w:divBdr>
            </w:div>
          </w:divsChild>
        </w:div>
        <w:div w:id="2130972500">
          <w:marLeft w:val="0"/>
          <w:marRight w:val="0"/>
          <w:marTop w:val="0"/>
          <w:marBottom w:val="0"/>
          <w:divBdr>
            <w:top w:val="none" w:sz="0" w:space="0" w:color="auto"/>
            <w:left w:val="none" w:sz="0" w:space="0" w:color="auto"/>
            <w:bottom w:val="none" w:sz="0" w:space="0" w:color="auto"/>
            <w:right w:val="none" w:sz="0" w:space="0" w:color="auto"/>
          </w:divBdr>
          <w:divsChild>
            <w:div w:id="194603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81612">
      <w:bodyDiv w:val="1"/>
      <w:marLeft w:val="0"/>
      <w:marRight w:val="0"/>
      <w:marTop w:val="0"/>
      <w:marBottom w:val="0"/>
      <w:divBdr>
        <w:top w:val="none" w:sz="0" w:space="0" w:color="auto"/>
        <w:left w:val="none" w:sz="0" w:space="0" w:color="auto"/>
        <w:bottom w:val="none" w:sz="0" w:space="0" w:color="auto"/>
        <w:right w:val="none" w:sz="0" w:space="0" w:color="auto"/>
      </w:divBdr>
      <w:divsChild>
        <w:div w:id="362681456">
          <w:marLeft w:val="0"/>
          <w:marRight w:val="0"/>
          <w:marTop w:val="0"/>
          <w:marBottom w:val="0"/>
          <w:divBdr>
            <w:top w:val="none" w:sz="0" w:space="0" w:color="auto"/>
            <w:left w:val="none" w:sz="0" w:space="0" w:color="auto"/>
            <w:bottom w:val="none" w:sz="0" w:space="0" w:color="auto"/>
            <w:right w:val="none" w:sz="0" w:space="0" w:color="auto"/>
          </w:divBdr>
          <w:divsChild>
            <w:div w:id="410853595">
              <w:marLeft w:val="0"/>
              <w:marRight w:val="0"/>
              <w:marTop w:val="0"/>
              <w:marBottom w:val="0"/>
              <w:divBdr>
                <w:top w:val="none" w:sz="0" w:space="0" w:color="auto"/>
                <w:left w:val="none" w:sz="0" w:space="0" w:color="auto"/>
                <w:bottom w:val="none" w:sz="0" w:space="0" w:color="auto"/>
                <w:right w:val="none" w:sz="0" w:space="0" w:color="auto"/>
              </w:divBdr>
              <w:divsChild>
                <w:div w:id="1911383131">
                  <w:marLeft w:val="0"/>
                  <w:marRight w:val="0"/>
                  <w:marTop w:val="0"/>
                  <w:marBottom w:val="0"/>
                  <w:divBdr>
                    <w:top w:val="none" w:sz="0" w:space="0" w:color="auto"/>
                    <w:left w:val="none" w:sz="0" w:space="0" w:color="auto"/>
                    <w:bottom w:val="none" w:sz="0" w:space="0" w:color="auto"/>
                    <w:right w:val="none" w:sz="0" w:space="0" w:color="auto"/>
                  </w:divBdr>
                  <w:divsChild>
                    <w:div w:id="570191646">
                      <w:marLeft w:val="0"/>
                      <w:marRight w:val="0"/>
                      <w:marTop w:val="0"/>
                      <w:marBottom w:val="0"/>
                      <w:divBdr>
                        <w:top w:val="none" w:sz="0" w:space="0" w:color="auto"/>
                        <w:left w:val="none" w:sz="0" w:space="0" w:color="auto"/>
                        <w:bottom w:val="none" w:sz="0" w:space="0" w:color="auto"/>
                        <w:right w:val="none" w:sz="0" w:space="0" w:color="auto"/>
                      </w:divBdr>
                      <w:divsChild>
                        <w:div w:id="1650404673">
                          <w:marLeft w:val="0"/>
                          <w:marRight w:val="0"/>
                          <w:marTop w:val="0"/>
                          <w:marBottom w:val="0"/>
                          <w:divBdr>
                            <w:top w:val="none" w:sz="0" w:space="0" w:color="auto"/>
                            <w:left w:val="none" w:sz="0" w:space="0" w:color="auto"/>
                            <w:bottom w:val="none" w:sz="0" w:space="0" w:color="auto"/>
                            <w:right w:val="none" w:sz="0" w:space="0" w:color="auto"/>
                          </w:divBdr>
                          <w:divsChild>
                            <w:div w:id="2107849217">
                              <w:marLeft w:val="0"/>
                              <w:marRight w:val="0"/>
                              <w:marTop w:val="0"/>
                              <w:marBottom w:val="0"/>
                              <w:divBdr>
                                <w:top w:val="none" w:sz="0" w:space="0" w:color="auto"/>
                                <w:left w:val="none" w:sz="0" w:space="0" w:color="auto"/>
                                <w:bottom w:val="none" w:sz="0" w:space="0" w:color="auto"/>
                                <w:right w:val="none" w:sz="0" w:space="0" w:color="auto"/>
                              </w:divBdr>
                              <w:divsChild>
                                <w:div w:id="1990286829">
                                  <w:marLeft w:val="0"/>
                                  <w:marRight w:val="0"/>
                                  <w:marTop w:val="0"/>
                                  <w:marBottom w:val="0"/>
                                  <w:divBdr>
                                    <w:top w:val="none" w:sz="0" w:space="0" w:color="auto"/>
                                    <w:left w:val="none" w:sz="0" w:space="0" w:color="auto"/>
                                    <w:bottom w:val="none" w:sz="0" w:space="0" w:color="auto"/>
                                    <w:right w:val="none" w:sz="0" w:space="0" w:color="auto"/>
                                  </w:divBdr>
                                  <w:divsChild>
                                    <w:div w:id="84889405">
                                      <w:marLeft w:val="0"/>
                                      <w:marRight w:val="0"/>
                                      <w:marTop w:val="0"/>
                                      <w:marBottom w:val="0"/>
                                      <w:divBdr>
                                        <w:top w:val="none" w:sz="0" w:space="0" w:color="auto"/>
                                        <w:left w:val="none" w:sz="0" w:space="0" w:color="auto"/>
                                        <w:bottom w:val="none" w:sz="0" w:space="0" w:color="auto"/>
                                        <w:right w:val="none" w:sz="0" w:space="0" w:color="auto"/>
                                      </w:divBdr>
                                      <w:divsChild>
                                        <w:div w:id="153686658">
                                          <w:marLeft w:val="0"/>
                                          <w:marRight w:val="0"/>
                                          <w:marTop w:val="0"/>
                                          <w:marBottom w:val="0"/>
                                          <w:divBdr>
                                            <w:top w:val="none" w:sz="0" w:space="0" w:color="auto"/>
                                            <w:left w:val="none" w:sz="0" w:space="0" w:color="auto"/>
                                            <w:bottom w:val="none" w:sz="0" w:space="0" w:color="auto"/>
                                            <w:right w:val="none" w:sz="0" w:space="0" w:color="auto"/>
                                          </w:divBdr>
                                          <w:divsChild>
                                            <w:div w:id="573513210">
                                              <w:marLeft w:val="0"/>
                                              <w:marRight w:val="0"/>
                                              <w:marTop w:val="0"/>
                                              <w:marBottom w:val="0"/>
                                              <w:divBdr>
                                                <w:top w:val="none" w:sz="0" w:space="0" w:color="auto"/>
                                                <w:left w:val="none" w:sz="0" w:space="0" w:color="auto"/>
                                                <w:bottom w:val="none" w:sz="0" w:space="0" w:color="auto"/>
                                                <w:right w:val="none" w:sz="0" w:space="0" w:color="auto"/>
                                              </w:divBdr>
                                              <w:divsChild>
                                                <w:div w:id="483552031">
                                                  <w:marLeft w:val="0"/>
                                                  <w:marRight w:val="0"/>
                                                  <w:marTop w:val="0"/>
                                                  <w:marBottom w:val="0"/>
                                                  <w:divBdr>
                                                    <w:top w:val="none" w:sz="0" w:space="0" w:color="auto"/>
                                                    <w:left w:val="none" w:sz="0" w:space="0" w:color="auto"/>
                                                    <w:bottom w:val="none" w:sz="0" w:space="0" w:color="auto"/>
                                                    <w:right w:val="none" w:sz="0" w:space="0" w:color="auto"/>
                                                  </w:divBdr>
                                                  <w:divsChild>
                                                    <w:div w:id="886183127">
                                                      <w:marLeft w:val="0"/>
                                                      <w:marRight w:val="0"/>
                                                      <w:marTop w:val="0"/>
                                                      <w:marBottom w:val="0"/>
                                                      <w:divBdr>
                                                        <w:top w:val="none" w:sz="0" w:space="0" w:color="auto"/>
                                                        <w:left w:val="none" w:sz="0" w:space="0" w:color="auto"/>
                                                        <w:bottom w:val="none" w:sz="0" w:space="0" w:color="auto"/>
                                                        <w:right w:val="none" w:sz="0" w:space="0" w:color="auto"/>
                                                      </w:divBdr>
                                                      <w:divsChild>
                                                        <w:div w:id="1611888556">
                                                          <w:marLeft w:val="0"/>
                                                          <w:marRight w:val="0"/>
                                                          <w:marTop w:val="0"/>
                                                          <w:marBottom w:val="0"/>
                                                          <w:divBdr>
                                                            <w:top w:val="none" w:sz="0" w:space="0" w:color="auto"/>
                                                            <w:left w:val="none" w:sz="0" w:space="0" w:color="auto"/>
                                                            <w:bottom w:val="none" w:sz="0" w:space="0" w:color="auto"/>
                                                            <w:right w:val="none" w:sz="0" w:space="0" w:color="auto"/>
                                                          </w:divBdr>
                                                          <w:divsChild>
                                                            <w:div w:id="84551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0382453">
      <w:bodyDiv w:val="1"/>
      <w:marLeft w:val="0"/>
      <w:marRight w:val="0"/>
      <w:marTop w:val="0"/>
      <w:marBottom w:val="0"/>
      <w:divBdr>
        <w:top w:val="none" w:sz="0" w:space="0" w:color="auto"/>
        <w:left w:val="none" w:sz="0" w:space="0" w:color="auto"/>
        <w:bottom w:val="none" w:sz="0" w:space="0" w:color="auto"/>
        <w:right w:val="none" w:sz="0" w:space="0" w:color="auto"/>
      </w:divBdr>
      <w:divsChild>
        <w:div w:id="10109974">
          <w:marLeft w:val="0"/>
          <w:marRight w:val="0"/>
          <w:marTop w:val="0"/>
          <w:marBottom w:val="0"/>
          <w:divBdr>
            <w:top w:val="none" w:sz="0" w:space="0" w:color="auto"/>
            <w:left w:val="none" w:sz="0" w:space="0" w:color="auto"/>
            <w:bottom w:val="none" w:sz="0" w:space="0" w:color="auto"/>
            <w:right w:val="none" w:sz="0" w:space="0" w:color="auto"/>
          </w:divBdr>
          <w:divsChild>
            <w:div w:id="1892568543">
              <w:marLeft w:val="0"/>
              <w:marRight w:val="0"/>
              <w:marTop w:val="0"/>
              <w:marBottom w:val="0"/>
              <w:divBdr>
                <w:top w:val="none" w:sz="0" w:space="0" w:color="auto"/>
                <w:left w:val="none" w:sz="0" w:space="0" w:color="auto"/>
                <w:bottom w:val="none" w:sz="0" w:space="0" w:color="auto"/>
                <w:right w:val="none" w:sz="0" w:space="0" w:color="auto"/>
              </w:divBdr>
              <w:divsChild>
                <w:div w:id="1455829122">
                  <w:marLeft w:val="0"/>
                  <w:marRight w:val="0"/>
                  <w:marTop w:val="0"/>
                  <w:marBottom w:val="0"/>
                  <w:divBdr>
                    <w:top w:val="none" w:sz="0" w:space="0" w:color="auto"/>
                    <w:left w:val="none" w:sz="0" w:space="0" w:color="auto"/>
                    <w:bottom w:val="none" w:sz="0" w:space="0" w:color="auto"/>
                    <w:right w:val="none" w:sz="0" w:space="0" w:color="auto"/>
                  </w:divBdr>
                  <w:divsChild>
                    <w:div w:id="1016424291">
                      <w:marLeft w:val="0"/>
                      <w:marRight w:val="0"/>
                      <w:marTop w:val="0"/>
                      <w:marBottom w:val="0"/>
                      <w:divBdr>
                        <w:top w:val="none" w:sz="0" w:space="0" w:color="auto"/>
                        <w:left w:val="none" w:sz="0" w:space="0" w:color="auto"/>
                        <w:bottom w:val="none" w:sz="0" w:space="0" w:color="auto"/>
                        <w:right w:val="none" w:sz="0" w:space="0" w:color="auto"/>
                      </w:divBdr>
                      <w:divsChild>
                        <w:div w:id="1084179689">
                          <w:marLeft w:val="0"/>
                          <w:marRight w:val="0"/>
                          <w:marTop w:val="0"/>
                          <w:marBottom w:val="0"/>
                          <w:divBdr>
                            <w:top w:val="none" w:sz="0" w:space="0" w:color="auto"/>
                            <w:left w:val="none" w:sz="0" w:space="0" w:color="auto"/>
                            <w:bottom w:val="none" w:sz="0" w:space="0" w:color="auto"/>
                            <w:right w:val="none" w:sz="0" w:space="0" w:color="auto"/>
                          </w:divBdr>
                          <w:divsChild>
                            <w:div w:id="1849755927">
                              <w:marLeft w:val="0"/>
                              <w:marRight w:val="0"/>
                              <w:marTop w:val="0"/>
                              <w:marBottom w:val="0"/>
                              <w:divBdr>
                                <w:top w:val="none" w:sz="0" w:space="0" w:color="auto"/>
                                <w:left w:val="none" w:sz="0" w:space="0" w:color="auto"/>
                                <w:bottom w:val="none" w:sz="0" w:space="0" w:color="auto"/>
                                <w:right w:val="none" w:sz="0" w:space="0" w:color="auto"/>
                              </w:divBdr>
                              <w:divsChild>
                                <w:div w:id="1270893416">
                                  <w:marLeft w:val="0"/>
                                  <w:marRight w:val="0"/>
                                  <w:marTop w:val="0"/>
                                  <w:marBottom w:val="0"/>
                                  <w:divBdr>
                                    <w:top w:val="none" w:sz="0" w:space="0" w:color="auto"/>
                                    <w:left w:val="none" w:sz="0" w:space="0" w:color="auto"/>
                                    <w:bottom w:val="none" w:sz="0" w:space="0" w:color="auto"/>
                                    <w:right w:val="none" w:sz="0" w:space="0" w:color="auto"/>
                                  </w:divBdr>
                                  <w:divsChild>
                                    <w:div w:id="1016730103">
                                      <w:marLeft w:val="0"/>
                                      <w:marRight w:val="0"/>
                                      <w:marTop w:val="0"/>
                                      <w:marBottom w:val="0"/>
                                      <w:divBdr>
                                        <w:top w:val="none" w:sz="0" w:space="0" w:color="auto"/>
                                        <w:left w:val="none" w:sz="0" w:space="0" w:color="auto"/>
                                        <w:bottom w:val="none" w:sz="0" w:space="0" w:color="auto"/>
                                        <w:right w:val="none" w:sz="0" w:space="0" w:color="auto"/>
                                      </w:divBdr>
                                      <w:divsChild>
                                        <w:div w:id="1428884249">
                                          <w:marLeft w:val="0"/>
                                          <w:marRight w:val="0"/>
                                          <w:marTop w:val="0"/>
                                          <w:marBottom w:val="0"/>
                                          <w:divBdr>
                                            <w:top w:val="none" w:sz="0" w:space="0" w:color="auto"/>
                                            <w:left w:val="none" w:sz="0" w:space="0" w:color="auto"/>
                                            <w:bottom w:val="none" w:sz="0" w:space="0" w:color="auto"/>
                                            <w:right w:val="none" w:sz="0" w:space="0" w:color="auto"/>
                                          </w:divBdr>
                                          <w:divsChild>
                                            <w:div w:id="2122070175">
                                              <w:marLeft w:val="0"/>
                                              <w:marRight w:val="0"/>
                                              <w:marTop w:val="0"/>
                                              <w:marBottom w:val="0"/>
                                              <w:divBdr>
                                                <w:top w:val="none" w:sz="0" w:space="0" w:color="auto"/>
                                                <w:left w:val="none" w:sz="0" w:space="0" w:color="auto"/>
                                                <w:bottom w:val="none" w:sz="0" w:space="0" w:color="auto"/>
                                                <w:right w:val="none" w:sz="0" w:space="0" w:color="auto"/>
                                              </w:divBdr>
                                              <w:divsChild>
                                                <w:div w:id="1475218353">
                                                  <w:marLeft w:val="0"/>
                                                  <w:marRight w:val="0"/>
                                                  <w:marTop w:val="0"/>
                                                  <w:marBottom w:val="0"/>
                                                  <w:divBdr>
                                                    <w:top w:val="none" w:sz="0" w:space="0" w:color="auto"/>
                                                    <w:left w:val="none" w:sz="0" w:space="0" w:color="auto"/>
                                                    <w:bottom w:val="none" w:sz="0" w:space="0" w:color="auto"/>
                                                    <w:right w:val="none" w:sz="0" w:space="0" w:color="auto"/>
                                                  </w:divBdr>
                                                  <w:divsChild>
                                                    <w:div w:id="1518814482">
                                                      <w:marLeft w:val="0"/>
                                                      <w:marRight w:val="0"/>
                                                      <w:marTop w:val="0"/>
                                                      <w:marBottom w:val="0"/>
                                                      <w:divBdr>
                                                        <w:top w:val="none" w:sz="0" w:space="0" w:color="auto"/>
                                                        <w:left w:val="none" w:sz="0" w:space="0" w:color="auto"/>
                                                        <w:bottom w:val="none" w:sz="0" w:space="0" w:color="auto"/>
                                                        <w:right w:val="none" w:sz="0" w:space="0" w:color="auto"/>
                                                      </w:divBdr>
                                                      <w:divsChild>
                                                        <w:div w:id="1768572121">
                                                          <w:marLeft w:val="0"/>
                                                          <w:marRight w:val="0"/>
                                                          <w:marTop w:val="0"/>
                                                          <w:marBottom w:val="0"/>
                                                          <w:divBdr>
                                                            <w:top w:val="none" w:sz="0" w:space="0" w:color="auto"/>
                                                            <w:left w:val="none" w:sz="0" w:space="0" w:color="auto"/>
                                                            <w:bottom w:val="none" w:sz="0" w:space="0" w:color="auto"/>
                                                            <w:right w:val="none" w:sz="0" w:space="0" w:color="auto"/>
                                                          </w:divBdr>
                                                          <w:divsChild>
                                                            <w:div w:id="1284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2163265">
      <w:bodyDiv w:val="1"/>
      <w:marLeft w:val="0"/>
      <w:marRight w:val="0"/>
      <w:marTop w:val="0"/>
      <w:marBottom w:val="0"/>
      <w:divBdr>
        <w:top w:val="none" w:sz="0" w:space="0" w:color="auto"/>
        <w:left w:val="none" w:sz="0" w:space="0" w:color="auto"/>
        <w:bottom w:val="none" w:sz="0" w:space="0" w:color="auto"/>
        <w:right w:val="none" w:sz="0" w:space="0" w:color="auto"/>
      </w:divBdr>
      <w:divsChild>
        <w:div w:id="2029064991">
          <w:marLeft w:val="0"/>
          <w:marRight w:val="0"/>
          <w:marTop w:val="0"/>
          <w:marBottom w:val="0"/>
          <w:divBdr>
            <w:top w:val="none" w:sz="0" w:space="0" w:color="auto"/>
            <w:left w:val="none" w:sz="0" w:space="0" w:color="auto"/>
            <w:bottom w:val="none" w:sz="0" w:space="0" w:color="auto"/>
            <w:right w:val="none" w:sz="0" w:space="0" w:color="auto"/>
          </w:divBdr>
          <w:divsChild>
            <w:div w:id="132062813">
              <w:marLeft w:val="0"/>
              <w:marRight w:val="0"/>
              <w:marTop w:val="0"/>
              <w:marBottom w:val="0"/>
              <w:divBdr>
                <w:top w:val="none" w:sz="0" w:space="0" w:color="auto"/>
                <w:left w:val="none" w:sz="0" w:space="0" w:color="auto"/>
                <w:bottom w:val="none" w:sz="0" w:space="0" w:color="auto"/>
                <w:right w:val="none" w:sz="0" w:space="0" w:color="auto"/>
              </w:divBdr>
              <w:divsChild>
                <w:div w:id="1257247315">
                  <w:marLeft w:val="0"/>
                  <w:marRight w:val="0"/>
                  <w:marTop w:val="0"/>
                  <w:marBottom w:val="0"/>
                  <w:divBdr>
                    <w:top w:val="none" w:sz="0" w:space="0" w:color="auto"/>
                    <w:left w:val="none" w:sz="0" w:space="0" w:color="auto"/>
                    <w:bottom w:val="none" w:sz="0" w:space="0" w:color="auto"/>
                    <w:right w:val="none" w:sz="0" w:space="0" w:color="auto"/>
                  </w:divBdr>
                  <w:divsChild>
                    <w:div w:id="972953537">
                      <w:marLeft w:val="0"/>
                      <w:marRight w:val="0"/>
                      <w:marTop w:val="0"/>
                      <w:marBottom w:val="0"/>
                      <w:divBdr>
                        <w:top w:val="none" w:sz="0" w:space="0" w:color="auto"/>
                        <w:left w:val="none" w:sz="0" w:space="0" w:color="auto"/>
                        <w:bottom w:val="none" w:sz="0" w:space="0" w:color="auto"/>
                        <w:right w:val="none" w:sz="0" w:space="0" w:color="auto"/>
                      </w:divBdr>
                      <w:divsChild>
                        <w:div w:id="102458687">
                          <w:marLeft w:val="0"/>
                          <w:marRight w:val="0"/>
                          <w:marTop w:val="0"/>
                          <w:marBottom w:val="0"/>
                          <w:divBdr>
                            <w:top w:val="none" w:sz="0" w:space="0" w:color="auto"/>
                            <w:left w:val="none" w:sz="0" w:space="0" w:color="auto"/>
                            <w:bottom w:val="none" w:sz="0" w:space="0" w:color="auto"/>
                            <w:right w:val="none" w:sz="0" w:space="0" w:color="auto"/>
                          </w:divBdr>
                          <w:divsChild>
                            <w:div w:id="247815528">
                              <w:marLeft w:val="0"/>
                              <w:marRight w:val="0"/>
                              <w:marTop w:val="0"/>
                              <w:marBottom w:val="0"/>
                              <w:divBdr>
                                <w:top w:val="none" w:sz="0" w:space="0" w:color="auto"/>
                                <w:left w:val="none" w:sz="0" w:space="0" w:color="auto"/>
                                <w:bottom w:val="none" w:sz="0" w:space="0" w:color="auto"/>
                                <w:right w:val="none" w:sz="0" w:space="0" w:color="auto"/>
                              </w:divBdr>
                              <w:divsChild>
                                <w:div w:id="1774546191">
                                  <w:marLeft w:val="0"/>
                                  <w:marRight w:val="0"/>
                                  <w:marTop w:val="0"/>
                                  <w:marBottom w:val="0"/>
                                  <w:divBdr>
                                    <w:top w:val="none" w:sz="0" w:space="0" w:color="auto"/>
                                    <w:left w:val="none" w:sz="0" w:space="0" w:color="auto"/>
                                    <w:bottom w:val="none" w:sz="0" w:space="0" w:color="auto"/>
                                    <w:right w:val="none" w:sz="0" w:space="0" w:color="auto"/>
                                  </w:divBdr>
                                  <w:divsChild>
                                    <w:div w:id="1066686353">
                                      <w:marLeft w:val="0"/>
                                      <w:marRight w:val="0"/>
                                      <w:marTop w:val="0"/>
                                      <w:marBottom w:val="0"/>
                                      <w:divBdr>
                                        <w:top w:val="none" w:sz="0" w:space="0" w:color="auto"/>
                                        <w:left w:val="none" w:sz="0" w:space="0" w:color="auto"/>
                                        <w:bottom w:val="none" w:sz="0" w:space="0" w:color="auto"/>
                                        <w:right w:val="none" w:sz="0" w:space="0" w:color="auto"/>
                                      </w:divBdr>
                                      <w:divsChild>
                                        <w:div w:id="554775837">
                                          <w:marLeft w:val="0"/>
                                          <w:marRight w:val="0"/>
                                          <w:marTop w:val="0"/>
                                          <w:marBottom w:val="0"/>
                                          <w:divBdr>
                                            <w:top w:val="none" w:sz="0" w:space="0" w:color="auto"/>
                                            <w:left w:val="none" w:sz="0" w:space="0" w:color="auto"/>
                                            <w:bottom w:val="none" w:sz="0" w:space="0" w:color="auto"/>
                                            <w:right w:val="none" w:sz="0" w:space="0" w:color="auto"/>
                                          </w:divBdr>
                                          <w:divsChild>
                                            <w:div w:id="1499883071">
                                              <w:marLeft w:val="0"/>
                                              <w:marRight w:val="0"/>
                                              <w:marTop w:val="0"/>
                                              <w:marBottom w:val="0"/>
                                              <w:divBdr>
                                                <w:top w:val="none" w:sz="0" w:space="0" w:color="auto"/>
                                                <w:left w:val="none" w:sz="0" w:space="0" w:color="auto"/>
                                                <w:bottom w:val="none" w:sz="0" w:space="0" w:color="auto"/>
                                                <w:right w:val="none" w:sz="0" w:space="0" w:color="auto"/>
                                              </w:divBdr>
                                              <w:divsChild>
                                                <w:div w:id="407846341">
                                                  <w:marLeft w:val="0"/>
                                                  <w:marRight w:val="0"/>
                                                  <w:marTop w:val="0"/>
                                                  <w:marBottom w:val="0"/>
                                                  <w:divBdr>
                                                    <w:top w:val="none" w:sz="0" w:space="0" w:color="auto"/>
                                                    <w:left w:val="none" w:sz="0" w:space="0" w:color="auto"/>
                                                    <w:bottom w:val="none" w:sz="0" w:space="0" w:color="auto"/>
                                                    <w:right w:val="none" w:sz="0" w:space="0" w:color="auto"/>
                                                  </w:divBdr>
                                                  <w:divsChild>
                                                    <w:div w:id="58137699">
                                                      <w:marLeft w:val="0"/>
                                                      <w:marRight w:val="0"/>
                                                      <w:marTop w:val="0"/>
                                                      <w:marBottom w:val="0"/>
                                                      <w:divBdr>
                                                        <w:top w:val="none" w:sz="0" w:space="0" w:color="auto"/>
                                                        <w:left w:val="none" w:sz="0" w:space="0" w:color="auto"/>
                                                        <w:bottom w:val="none" w:sz="0" w:space="0" w:color="auto"/>
                                                        <w:right w:val="none" w:sz="0" w:space="0" w:color="auto"/>
                                                      </w:divBdr>
                                                      <w:divsChild>
                                                        <w:div w:id="623272790">
                                                          <w:marLeft w:val="0"/>
                                                          <w:marRight w:val="0"/>
                                                          <w:marTop w:val="0"/>
                                                          <w:marBottom w:val="0"/>
                                                          <w:divBdr>
                                                            <w:top w:val="none" w:sz="0" w:space="0" w:color="auto"/>
                                                            <w:left w:val="none" w:sz="0" w:space="0" w:color="auto"/>
                                                            <w:bottom w:val="none" w:sz="0" w:space="0" w:color="auto"/>
                                                            <w:right w:val="none" w:sz="0" w:space="0" w:color="auto"/>
                                                          </w:divBdr>
                                                          <w:divsChild>
                                                            <w:div w:id="157623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2935432">
      <w:bodyDiv w:val="1"/>
      <w:marLeft w:val="0"/>
      <w:marRight w:val="0"/>
      <w:marTop w:val="0"/>
      <w:marBottom w:val="0"/>
      <w:divBdr>
        <w:top w:val="none" w:sz="0" w:space="0" w:color="auto"/>
        <w:left w:val="none" w:sz="0" w:space="0" w:color="auto"/>
        <w:bottom w:val="none" w:sz="0" w:space="0" w:color="auto"/>
        <w:right w:val="none" w:sz="0" w:space="0" w:color="auto"/>
      </w:divBdr>
    </w:div>
    <w:div w:id="215513951">
      <w:bodyDiv w:val="1"/>
      <w:marLeft w:val="0"/>
      <w:marRight w:val="0"/>
      <w:marTop w:val="0"/>
      <w:marBottom w:val="0"/>
      <w:divBdr>
        <w:top w:val="none" w:sz="0" w:space="0" w:color="auto"/>
        <w:left w:val="none" w:sz="0" w:space="0" w:color="auto"/>
        <w:bottom w:val="none" w:sz="0" w:space="0" w:color="auto"/>
        <w:right w:val="none" w:sz="0" w:space="0" w:color="auto"/>
      </w:divBdr>
    </w:div>
    <w:div w:id="217204446">
      <w:bodyDiv w:val="1"/>
      <w:marLeft w:val="0"/>
      <w:marRight w:val="0"/>
      <w:marTop w:val="0"/>
      <w:marBottom w:val="0"/>
      <w:divBdr>
        <w:top w:val="none" w:sz="0" w:space="0" w:color="auto"/>
        <w:left w:val="none" w:sz="0" w:space="0" w:color="auto"/>
        <w:bottom w:val="none" w:sz="0" w:space="0" w:color="auto"/>
        <w:right w:val="none" w:sz="0" w:space="0" w:color="auto"/>
      </w:divBdr>
      <w:divsChild>
        <w:div w:id="166139926">
          <w:marLeft w:val="0"/>
          <w:marRight w:val="0"/>
          <w:marTop w:val="0"/>
          <w:marBottom w:val="0"/>
          <w:divBdr>
            <w:top w:val="none" w:sz="0" w:space="0" w:color="auto"/>
            <w:left w:val="none" w:sz="0" w:space="0" w:color="auto"/>
            <w:bottom w:val="none" w:sz="0" w:space="0" w:color="auto"/>
            <w:right w:val="none" w:sz="0" w:space="0" w:color="auto"/>
          </w:divBdr>
        </w:div>
        <w:div w:id="360084995">
          <w:marLeft w:val="0"/>
          <w:marRight w:val="0"/>
          <w:marTop w:val="0"/>
          <w:marBottom w:val="0"/>
          <w:divBdr>
            <w:top w:val="none" w:sz="0" w:space="0" w:color="auto"/>
            <w:left w:val="none" w:sz="0" w:space="0" w:color="auto"/>
            <w:bottom w:val="none" w:sz="0" w:space="0" w:color="auto"/>
            <w:right w:val="none" w:sz="0" w:space="0" w:color="auto"/>
          </w:divBdr>
        </w:div>
      </w:divsChild>
    </w:div>
    <w:div w:id="220793261">
      <w:bodyDiv w:val="1"/>
      <w:marLeft w:val="0"/>
      <w:marRight w:val="0"/>
      <w:marTop w:val="0"/>
      <w:marBottom w:val="0"/>
      <w:divBdr>
        <w:top w:val="none" w:sz="0" w:space="0" w:color="auto"/>
        <w:left w:val="none" w:sz="0" w:space="0" w:color="auto"/>
        <w:bottom w:val="none" w:sz="0" w:space="0" w:color="auto"/>
        <w:right w:val="none" w:sz="0" w:space="0" w:color="auto"/>
      </w:divBdr>
      <w:divsChild>
        <w:div w:id="1884899860">
          <w:marLeft w:val="0"/>
          <w:marRight w:val="0"/>
          <w:marTop w:val="0"/>
          <w:marBottom w:val="0"/>
          <w:divBdr>
            <w:top w:val="none" w:sz="0" w:space="0" w:color="auto"/>
            <w:left w:val="none" w:sz="0" w:space="0" w:color="auto"/>
            <w:bottom w:val="none" w:sz="0" w:space="0" w:color="auto"/>
            <w:right w:val="none" w:sz="0" w:space="0" w:color="auto"/>
          </w:divBdr>
          <w:divsChild>
            <w:div w:id="115373007">
              <w:marLeft w:val="0"/>
              <w:marRight w:val="0"/>
              <w:marTop w:val="0"/>
              <w:marBottom w:val="0"/>
              <w:divBdr>
                <w:top w:val="none" w:sz="0" w:space="0" w:color="auto"/>
                <w:left w:val="none" w:sz="0" w:space="0" w:color="auto"/>
                <w:bottom w:val="none" w:sz="0" w:space="0" w:color="auto"/>
                <w:right w:val="none" w:sz="0" w:space="0" w:color="auto"/>
              </w:divBdr>
              <w:divsChild>
                <w:div w:id="274487470">
                  <w:marLeft w:val="900"/>
                  <w:marRight w:val="1200"/>
                  <w:marTop w:val="660"/>
                  <w:marBottom w:val="720"/>
                  <w:divBdr>
                    <w:top w:val="none" w:sz="0" w:space="0" w:color="auto"/>
                    <w:left w:val="none" w:sz="0" w:space="0" w:color="auto"/>
                    <w:bottom w:val="none" w:sz="0" w:space="0" w:color="auto"/>
                    <w:right w:val="none" w:sz="0" w:space="0" w:color="auto"/>
                  </w:divBdr>
                  <w:divsChild>
                    <w:div w:id="107990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405796">
      <w:bodyDiv w:val="1"/>
      <w:marLeft w:val="0"/>
      <w:marRight w:val="0"/>
      <w:marTop w:val="0"/>
      <w:marBottom w:val="0"/>
      <w:divBdr>
        <w:top w:val="none" w:sz="0" w:space="0" w:color="auto"/>
        <w:left w:val="none" w:sz="0" w:space="0" w:color="auto"/>
        <w:bottom w:val="none" w:sz="0" w:space="0" w:color="auto"/>
        <w:right w:val="none" w:sz="0" w:space="0" w:color="auto"/>
      </w:divBdr>
      <w:divsChild>
        <w:div w:id="634792606">
          <w:marLeft w:val="0"/>
          <w:marRight w:val="0"/>
          <w:marTop w:val="0"/>
          <w:marBottom w:val="0"/>
          <w:divBdr>
            <w:top w:val="none" w:sz="0" w:space="0" w:color="auto"/>
            <w:left w:val="none" w:sz="0" w:space="0" w:color="auto"/>
            <w:bottom w:val="none" w:sz="0" w:space="0" w:color="auto"/>
            <w:right w:val="none" w:sz="0" w:space="0" w:color="auto"/>
          </w:divBdr>
          <w:divsChild>
            <w:div w:id="1977370079">
              <w:marLeft w:val="0"/>
              <w:marRight w:val="0"/>
              <w:marTop w:val="0"/>
              <w:marBottom w:val="0"/>
              <w:divBdr>
                <w:top w:val="none" w:sz="0" w:space="0" w:color="auto"/>
                <w:left w:val="none" w:sz="0" w:space="0" w:color="auto"/>
                <w:bottom w:val="none" w:sz="0" w:space="0" w:color="auto"/>
                <w:right w:val="none" w:sz="0" w:space="0" w:color="auto"/>
              </w:divBdr>
              <w:divsChild>
                <w:div w:id="232354103">
                  <w:marLeft w:val="0"/>
                  <w:marRight w:val="0"/>
                  <w:marTop w:val="0"/>
                  <w:marBottom w:val="0"/>
                  <w:divBdr>
                    <w:top w:val="none" w:sz="0" w:space="0" w:color="auto"/>
                    <w:left w:val="none" w:sz="0" w:space="0" w:color="auto"/>
                    <w:bottom w:val="none" w:sz="0" w:space="0" w:color="auto"/>
                    <w:right w:val="none" w:sz="0" w:space="0" w:color="auto"/>
                  </w:divBdr>
                  <w:divsChild>
                    <w:div w:id="1892768187">
                      <w:marLeft w:val="0"/>
                      <w:marRight w:val="0"/>
                      <w:marTop w:val="0"/>
                      <w:marBottom w:val="0"/>
                      <w:divBdr>
                        <w:top w:val="none" w:sz="0" w:space="0" w:color="auto"/>
                        <w:left w:val="none" w:sz="0" w:space="0" w:color="auto"/>
                        <w:bottom w:val="none" w:sz="0" w:space="0" w:color="auto"/>
                        <w:right w:val="none" w:sz="0" w:space="0" w:color="auto"/>
                      </w:divBdr>
                      <w:divsChild>
                        <w:div w:id="937327844">
                          <w:marLeft w:val="0"/>
                          <w:marRight w:val="0"/>
                          <w:marTop w:val="0"/>
                          <w:marBottom w:val="0"/>
                          <w:divBdr>
                            <w:top w:val="none" w:sz="0" w:space="0" w:color="auto"/>
                            <w:left w:val="none" w:sz="0" w:space="0" w:color="auto"/>
                            <w:bottom w:val="none" w:sz="0" w:space="0" w:color="auto"/>
                            <w:right w:val="none" w:sz="0" w:space="0" w:color="auto"/>
                          </w:divBdr>
                          <w:divsChild>
                            <w:div w:id="1521160021">
                              <w:marLeft w:val="0"/>
                              <w:marRight w:val="0"/>
                              <w:marTop w:val="0"/>
                              <w:marBottom w:val="0"/>
                              <w:divBdr>
                                <w:top w:val="none" w:sz="0" w:space="0" w:color="auto"/>
                                <w:left w:val="none" w:sz="0" w:space="0" w:color="auto"/>
                                <w:bottom w:val="none" w:sz="0" w:space="0" w:color="auto"/>
                                <w:right w:val="none" w:sz="0" w:space="0" w:color="auto"/>
                              </w:divBdr>
                              <w:divsChild>
                                <w:div w:id="280379632">
                                  <w:marLeft w:val="0"/>
                                  <w:marRight w:val="0"/>
                                  <w:marTop w:val="0"/>
                                  <w:marBottom w:val="0"/>
                                  <w:divBdr>
                                    <w:top w:val="none" w:sz="0" w:space="0" w:color="auto"/>
                                    <w:left w:val="none" w:sz="0" w:space="0" w:color="auto"/>
                                    <w:bottom w:val="none" w:sz="0" w:space="0" w:color="auto"/>
                                    <w:right w:val="none" w:sz="0" w:space="0" w:color="auto"/>
                                  </w:divBdr>
                                  <w:divsChild>
                                    <w:div w:id="1197502192">
                                      <w:marLeft w:val="0"/>
                                      <w:marRight w:val="0"/>
                                      <w:marTop w:val="0"/>
                                      <w:marBottom w:val="0"/>
                                      <w:divBdr>
                                        <w:top w:val="none" w:sz="0" w:space="0" w:color="auto"/>
                                        <w:left w:val="none" w:sz="0" w:space="0" w:color="auto"/>
                                        <w:bottom w:val="none" w:sz="0" w:space="0" w:color="auto"/>
                                        <w:right w:val="none" w:sz="0" w:space="0" w:color="auto"/>
                                      </w:divBdr>
                                      <w:divsChild>
                                        <w:div w:id="1025835754">
                                          <w:marLeft w:val="0"/>
                                          <w:marRight w:val="0"/>
                                          <w:marTop w:val="0"/>
                                          <w:marBottom w:val="0"/>
                                          <w:divBdr>
                                            <w:top w:val="none" w:sz="0" w:space="0" w:color="auto"/>
                                            <w:left w:val="none" w:sz="0" w:space="0" w:color="auto"/>
                                            <w:bottom w:val="none" w:sz="0" w:space="0" w:color="auto"/>
                                            <w:right w:val="none" w:sz="0" w:space="0" w:color="auto"/>
                                          </w:divBdr>
                                          <w:divsChild>
                                            <w:div w:id="1437167976">
                                              <w:marLeft w:val="0"/>
                                              <w:marRight w:val="0"/>
                                              <w:marTop w:val="0"/>
                                              <w:marBottom w:val="0"/>
                                              <w:divBdr>
                                                <w:top w:val="none" w:sz="0" w:space="0" w:color="auto"/>
                                                <w:left w:val="none" w:sz="0" w:space="0" w:color="auto"/>
                                                <w:bottom w:val="none" w:sz="0" w:space="0" w:color="auto"/>
                                                <w:right w:val="none" w:sz="0" w:space="0" w:color="auto"/>
                                              </w:divBdr>
                                              <w:divsChild>
                                                <w:div w:id="1172338829">
                                                  <w:marLeft w:val="0"/>
                                                  <w:marRight w:val="0"/>
                                                  <w:marTop w:val="0"/>
                                                  <w:marBottom w:val="0"/>
                                                  <w:divBdr>
                                                    <w:top w:val="none" w:sz="0" w:space="0" w:color="auto"/>
                                                    <w:left w:val="none" w:sz="0" w:space="0" w:color="auto"/>
                                                    <w:bottom w:val="none" w:sz="0" w:space="0" w:color="auto"/>
                                                    <w:right w:val="none" w:sz="0" w:space="0" w:color="auto"/>
                                                  </w:divBdr>
                                                  <w:divsChild>
                                                    <w:div w:id="1836416641">
                                                      <w:marLeft w:val="0"/>
                                                      <w:marRight w:val="0"/>
                                                      <w:marTop w:val="0"/>
                                                      <w:marBottom w:val="0"/>
                                                      <w:divBdr>
                                                        <w:top w:val="none" w:sz="0" w:space="0" w:color="auto"/>
                                                        <w:left w:val="none" w:sz="0" w:space="0" w:color="auto"/>
                                                        <w:bottom w:val="none" w:sz="0" w:space="0" w:color="auto"/>
                                                        <w:right w:val="none" w:sz="0" w:space="0" w:color="auto"/>
                                                      </w:divBdr>
                                                      <w:divsChild>
                                                        <w:div w:id="159469089">
                                                          <w:marLeft w:val="0"/>
                                                          <w:marRight w:val="0"/>
                                                          <w:marTop w:val="0"/>
                                                          <w:marBottom w:val="0"/>
                                                          <w:divBdr>
                                                            <w:top w:val="none" w:sz="0" w:space="0" w:color="auto"/>
                                                            <w:left w:val="none" w:sz="0" w:space="0" w:color="auto"/>
                                                            <w:bottom w:val="none" w:sz="0" w:space="0" w:color="auto"/>
                                                            <w:right w:val="none" w:sz="0" w:space="0" w:color="auto"/>
                                                          </w:divBdr>
                                                          <w:divsChild>
                                                            <w:div w:id="7268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5648423">
      <w:bodyDiv w:val="1"/>
      <w:marLeft w:val="0"/>
      <w:marRight w:val="0"/>
      <w:marTop w:val="0"/>
      <w:marBottom w:val="0"/>
      <w:divBdr>
        <w:top w:val="none" w:sz="0" w:space="0" w:color="auto"/>
        <w:left w:val="none" w:sz="0" w:space="0" w:color="auto"/>
        <w:bottom w:val="none" w:sz="0" w:space="0" w:color="auto"/>
        <w:right w:val="none" w:sz="0" w:space="0" w:color="auto"/>
      </w:divBdr>
    </w:div>
    <w:div w:id="227769987">
      <w:bodyDiv w:val="1"/>
      <w:marLeft w:val="0"/>
      <w:marRight w:val="0"/>
      <w:marTop w:val="0"/>
      <w:marBottom w:val="0"/>
      <w:divBdr>
        <w:top w:val="none" w:sz="0" w:space="0" w:color="auto"/>
        <w:left w:val="none" w:sz="0" w:space="0" w:color="auto"/>
        <w:bottom w:val="none" w:sz="0" w:space="0" w:color="auto"/>
        <w:right w:val="none" w:sz="0" w:space="0" w:color="auto"/>
      </w:divBdr>
    </w:div>
    <w:div w:id="228001987">
      <w:bodyDiv w:val="1"/>
      <w:marLeft w:val="0"/>
      <w:marRight w:val="0"/>
      <w:marTop w:val="0"/>
      <w:marBottom w:val="0"/>
      <w:divBdr>
        <w:top w:val="none" w:sz="0" w:space="0" w:color="auto"/>
        <w:left w:val="none" w:sz="0" w:space="0" w:color="auto"/>
        <w:bottom w:val="none" w:sz="0" w:space="0" w:color="auto"/>
        <w:right w:val="none" w:sz="0" w:space="0" w:color="auto"/>
      </w:divBdr>
      <w:divsChild>
        <w:div w:id="227114830">
          <w:marLeft w:val="0"/>
          <w:marRight w:val="0"/>
          <w:marTop w:val="0"/>
          <w:marBottom w:val="0"/>
          <w:divBdr>
            <w:top w:val="none" w:sz="0" w:space="0" w:color="auto"/>
            <w:left w:val="none" w:sz="0" w:space="0" w:color="auto"/>
            <w:bottom w:val="none" w:sz="0" w:space="0" w:color="auto"/>
            <w:right w:val="none" w:sz="0" w:space="0" w:color="auto"/>
          </w:divBdr>
          <w:divsChild>
            <w:div w:id="1617787663">
              <w:marLeft w:val="0"/>
              <w:marRight w:val="0"/>
              <w:marTop w:val="0"/>
              <w:marBottom w:val="0"/>
              <w:divBdr>
                <w:top w:val="none" w:sz="0" w:space="0" w:color="auto"/>
                <w:left w:val="none" w:sz="0" w:space="0" w:color="auto"/>
                <w:bottom w:val="none" w:sz="0" w:space="0" w:color="auto"/>
                <w:right w:val="none" w:sz="0" w:space="0" w:color="auto"/>
              </w:divBdr>
              <w:divsChild>
                <w:div w:id="1997412029">
                  <w:marLeft w:val="0"/>
                  <w:marRight w:val="0"/>
                  <w:marTop w:val="0"/>
                  <w:marBottom w:val="0"/>
                  <w:divBdr>
                    <w:top w:val="none" w:sz="0" w:space="0" w:color="auto"/>
                    <w:left w:val="none" w:sz="0" w:space="0" w:color="auto"/>
                    <w:bottom w:val="none" w:sz="0" w:space="0" w:color="auto"/>
                    <w:right w:val="none" w:sz="0" w:space="0" w:color="auto"/>
                  </w:divBdr>
                  <w:divsChild>
                    <w:div w:id="1960524714">
                      <w:marLeft w:val="0"/>
                      <w:marRight w:val="0"/>
                      <w:marTop w:val="0"/>
                      <w:marBottom w:val="0"/>
                      <w:divBdr>
                        <w:top w:val="none" w:sz="0" w:space="0" w:color="auto"/>
                        <w:left w:val="none" w:sz="0" w:space="0" w:color="auto"/>
                        <w:bottom w:val="none" w:sz="0" w:space="0" w:color="auto"/>
                        <w:right w:val="none" w:sz="0" w:space="0" w:color="auto"/>
                      </w:divBdr>
                      <w:divsChild>
                        <w:div w:id="32115869">
                          <w:marLeft w:val="0"/>
                          <w:marRight w:val="0"/>
                          <w:marTop w:val="0"/>
                          <w:marBottom w:val="0"/>
                          <w:divBdr>
                            <w:top w:val="none" w:sz="0" w:space="0" w:color="auto"/>
                            <w:left w:val="none" w:sz="0" w:space="0" w:color="auto"/>
                            <w:bottom w:val="none" w:sz="0" w:space="0" w:color="auto"/>
                            <w:right w:val="none" w:sz="0" w:space="0" w:color="auto"/>
                          </w:divBdr>
                          <w:divsChild>
                            <w:div w:id="885489186">
                              <w:marLeft w:val="0"/>
                              <w:marRight w:val="0"/>
                              <w:marTop w:val="0"/>
                              <w:marBottom w:val="0"/>
                              <w:divBdr>
                                <w:top w:val="none" w:sz="0" w:space="0" w:color="auto"/>
                                <w:left w:val="none" w:sz="0" w:space="0" w:color="auto"/>
                                <w:bottom w:val="none" w:sz="0" w:space="0" w:color="auto"/>
                                <w:right w:val="none" w:sz="0" w:space="0" w:color="auto"/>
                              </w:divBdr>
                              <w:divsChild>
                                <w:div w:id="1133402166">
                                  <w:marLeft w:val="0"/>
                                  <w:marRight w:val="0"/>
                                  <w:marTop w:val="0"/>
                                  <w:marBottom w:val="0"/>
                                  <w:divBdr>
                                    <w:top w:val="none" w:sz="0" w:space="0" w:color="auto"/>
                                    <w:left w:val="none" w:sz="0" w:space="0" w:color="auto"/>
                                    <w:bottom w:val="none" w:sz="0" w:space="0" w:color="auto"/>
                                    <w:right w:val="none" w:sz="0" w:space="0" w:color="auto"/>
                                  </w:divBdr>
                                  <w:divsChild>
                                    <w:div w:id="1483355355">
                                      <w:marLeft w:val="0"/>
                                      <w:marRight w:val="0"/>
                                      <w:marTop w:val="0"/>
                                      <w:marBottom w:val="0"/>
                                      <w:divBdr>
                                        <w:top w:val="none" w:sz="0" w:space="0" w:color="auto"/>
                                        <w:left w:val="none" w:sz="0" w:space="0" w:color="auto"/>
                                        <w:bottom w:val="none" w:sz="0" w:space="0" w:color="auto"/>
                                        <w:right w:val="none" w:sz="0" w:space="0" w:color="auto"/>
                                      </w:divBdr>
                                      <w:divsChild>
                                        <w:div w:id="2123765143">
                                          <w:marLeft w:val="0"/>
                                          <w:marRight w:val="0"/>
                                          <w:marTop w:val="0"/>
                                          <w:marBottom w:val="0"/>
                                          <w:divBdr>
                                            <w:top w:val="none" w:sz="0" w:space="0" w:color="auto"/>
                                            <w:left w:val="none" w:sz="0" w:space="0" w:color="auto"/>
                                            <w:bottom w:val="none" w:sz="0" w:space="0" w:color="auto"/>
                                            <w:right w:val="none" w:sz="0" w:space="0" w:color="auto"/>
                                          </w:divBdr>
                                          <w:divsChild>
                                            <w:div w:id="243884536">
                                              <w:marLeft w:val="0"/>
                                              <w:marRight w:val="0"/>
                                              <w:marTop w:val="0"/>
                                              <w:marBottom w:val="0"/>
                                              <w:divBdr>
                                                <w:top w:val="none" w:sz="0" w:space="0" w:color="auto"/>
                                                <w:left w:val="none" w:sz="0" w:space="0" w:color="auto"/>
                                                <w:bottom w:val="none" w:sz="0" w:space="0" w:color="auto"/>
                                                <w:right w:val="none" w:sz="0" w:space="0" w:color="auto"/>
                                              </w:divBdr>
                                              <w:divsChild>
                                                <w:div w:id="596257625">
                                                  <w:marLeft w:val="0"/>
                                                  <w:marRight w:val="0"/>
                                                  <w:marTop w:val="0"/>
                                                  <w:marBottom w:val="0"/>
                                                  <w:divBdr>
                                                    <w:top w:val="none" w:sz="0" w:space="0" w:color="auto"/>
                                                    <w:left w:val="none" w:sz="0" w:space="0" w:color="auto"/>
                                                    <w:bottom w:val="none" w:sz="0" w:space="0" w:color="auto"/>
                                                    <w:right w:val="none" w:sz="0" w:space="0" w:color="auto"/>
                                                  </w:divBdr>
                                                  <w:divsChild>
                                                    <w:div w:id="294601860">
                                                      <w:marLeft w:val="0"/>
                                                      <w:marRight w:val="0"/>
                                                      <w:marTop w:val="0"/>
                                                      <w:marBottom w:val="0"/>
                                                      <w:divBdr>
                                                        <w:top w:val="none" w:sz="0" w:space="0" w:color="auto"/>
                                                        <w:left w:val="none" w:sz="0" w:space="0" w:color="auto"/>
                                                        <w:bottom w:val="none" w:sz="0" w:space="0" w:color="auto"/>
                                                        <w:right w:val="none" w:sz="0" w:space="0" w:color="auto"/>
                                                      </w:divBdr>
                                                      <w:divsChild>
                                                        <w:div w:id="116797894">
                                                          <w:marLeft w:val="0"/>
                                                          <w:marRight w:val="0"/>
                                                          <w:marTop w:val="0"/>
                                                          <w:marBottom w:val="0"/>
                                                          <w:divBdr>
                                                            <w:top w:val="none" w:sz="0" w:space="0" w:color="auto"/>
                                                            <w:left w:val="none" w:sz="0" w:space="0" w:color="auto"/>
                                                            <w:bottom w:val="none" w:sz="0" w:space="0" w:color="auto"/>
                                                            <w:right w:val="none" w:sz="0" w:space="0" w:color="auto"/>
                                                          </w:divBdr>
                                                          <w:divsChild>
                                                            <w:div w:id="179525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9049113">
      <w:bodyDiv w:val="1"/>
      <w:marLeft w:val="0"/>
      <w:marRight w:val="0"/>
      <w:marTop w:val="0"/>
      <w:marBottom w:val="0"/>
      <w:divBdr>
        <w:top w:val="none" w:sz="0" w:space="0" w:color="auto"/>
        <w:left w:val="none" w:sz="0" w:space="0" w:color="auto"/>
        <w:bottom w:val="none" w:sz="0" w:space="0" w:color="auto"/>
        <w:right w:val="none" w:sz="0" w:space="0" w:color="auto"/>
      </w:divBdr>
    </w:div>
    <w:div w:id="229270437">
      <w:bodyDiv w:val="1"/>
      <w:marLeft w:val="0"/>
      <w:marRight w:val="0"/>
      <w:marTop w:val="0"/>
      <w:marBottom w:val="0"/>
      <w:divBdr>
        <w:top w:val="none" w:sz="0" w:space="0" w:color="auto"/>
        <w:left w:val="none" w:sz="0" w:space="0" w:color="auto"/>
        <w:bottom w:val="none" w:sz="0" w:space="0" w:color="auto"/>
        <w:right w:val="none" w:sz="0" w:space="0" w:color="auto"/>
      </w:divBdr>
      <w:divsChild>
        <w:div w:id="1794902976">
          <w:marLeft w:val="0"/>
          <w:marRight w:val="0"/>
          <w:marTop w:val="0"/>
          <w:marBottom w:val="0"/>
          <w:divBdr>
            <w:top w:val="none" w:sz="0" w:space="0" w:color="auto"/>
            <w:left w:val="none" w:sz="0" w:space="0" w:color="auto"/>
            <w:bottom w:val="none" w:sz="0" w:space="0" w:color="auto"/>
            <w:right w:val="none" w:sz="0" w:space="0" w:color="auto"/>
          </w:divBdr>
        </w:div>
        <w:div w:id="1123768126">
          <w:marLeft w:val="0"/>
          <w:marRight w:val="0"/>
          <w:marTop w:val="0"/>
          <w:marBottom w:val="0"/>
          <w:divBdr>
            <w:top w:val="none" w:sz="0" w:space="0" w:color="auto"/>
            <w:left w:val="none" w:sz="0" w:space="0" w:color="auto"/>
            <w:bottom w:val="none" w:sz="0" w:space="0" w:color="auto"/>
            <w:right w:val="none" w:sz="0" w:space="0" w:color="auto"/>
          </w:divBdr>
        </w:div>
      </w:divsChild>
    </w:div>
    <w:div w:id="233006267">
      <w:bodyDiv w:val="1"/>
      <w:marLeft w:val="0"/>
      <w:marRight w:val="0"/>
      <w:marTop w:val="0"/>
      <w:marBottom w:val="0"/>
      <w:divBdr>
        <w:top w:val="none" w:sz="0" w:space="0" w:color="auto"/>
        <w:left w:val="none" w:sz="0" w:space="0" w:color="auto"/>
        <w:bottom w:val="none" w:sz="0" w:space="0" w:color="auto"/>
        <w:right w:val="none" w:sz="0" w:space="0" w:color="auto"/>
      </w:divBdr>
    </w:div>
    <w:div w:id="233200805">
      <w:bodyDiv w:val="1"/>
      <w:marLeft w:val="0"/>
      <w:marRight w:val="0"/>
      <w:marTop w:val="0"/>
      <w:marBottom w:val="0"/>
      <w:divBdr>
        <w:top w:val="none" w:sz="0" w:space="0" w:color="auto"/>
        <w:left w:val="none" w:sz="0" w:space="0" w:color="auto"/>
        <w:bottom w:val="none" w:sz="0" w:space="0" w:color="auto"/>
        <w:right w:val="none" w:sz="0" w:space="0" w:color="auto"/>
      </w:divBdr>
    </w:div>
    <w:div w:id="234514784">
      <w:bodyDiv w:val="1"/>
      <w:marLeft w:val="0"/>
      <w:marRight w:val="0"/>
      <w:marTop w:val="0"/>
      <w:marBottom w:val="0"/>
      <w:divBdr>
        <w:top w:val="none" w:sz="0" w:space="0" w:color="auto"/>
        <w:left w:val="none" w:sz="0" w:space="0" w:color="auto"/>
        <w:bottom w:val="none" w:sz="0" w:space="0" w:color="auto"/>
        <w:right w:val="none" w:sz="0" w:space="0" w:color="auto"/>
      </w:divBdr>
    </w:div>
    <w:div w:id="240412510">
      <w:bodyDiv w:val="1"/>
      <w:marLeft w:val="0"/>
      <w:marRight w:val="0"/>
      <w:marTop w:val="0"/>
      <w:marBottom w:val="0"/>
      <w:divBdr>
        <w:top w:val="none" w:sz="0" w:space="0" w:color="auto"/>
        <w:left w:val="none" w:sz="0" w:space="0" w:color="auto"/>
        <w:bottom w:val="none" w:sz="0" w:space="0" w:color="auto"/>
        <w:right w:val="none" w:sz="0" w:space="0" w:color="auto"/>
      </w:divBdr>
      <w:divsChild>
        <w:div w:id="1624340412">
          <w:marLeft w:val="0"/>
          <w:marRight w:val="0"/>
          <w:marTop w:val="0"/>
          <w:marBottom w:val="0"/>
          <w:divBdr>
            <w:top w:val="none" w:sz="0" w:space="0" w:color="auto"/>
            <w:left w:val="none" w:sz="0" w:space="0" w:color="auto"/>
            <w:bottom w:val="none" w:sz="0" w:space="0" w:color="auto"/>
            <w:right w:val="none" w:sz="0" w:space="0" w:color="auto"/>
          </w:divBdr>
          <w:divsChild>
            <w:div w:id="815606569">
              <w:marLeft w:val="0"/>
              <w:marRight w:val="0"/>
              <w:marTop w:val="0"/>
              <w:marBottom w:val="0"/>
              <w:divBdr>
                <w:top w:val="none" w:sz="0" w:space="0" w:color="auto"/>
                <w:left w:val="none" w:sz="0" w:space="0" w:color="auto"/>
                <w:bottom w:val="none" w:sz="0" w:space="0" w:color="auto"/>
                <w:right w:val="none" w:sz="0" w:space="0" w:color="auto"/>
              </w:divBdr>
              <w:divsChild>
                <w:div w:id="276761922">
                  <w:marLeft w:val="0"/>
                  <w:marRight w:val="0"/>
                  <w:marTop w:val="0"/>
                  <w:marBottom w:val="0"/>
                  <w:divBdr>
                    <w:top w:val="none" w:sz="0" w:space="0" w:color="auto"/>
                    <w:left w:val="none" w:sz="0" w:space="0" w:color="auto"/>
                    <w:bottom w:val="none" w:sz="0" w:space="0" w:color="auto"/>
                    <w:right w:val="none" w:sz="0" w:space="0" w:color="auto"/>
                  </w:divBdr>
                  <w:divsChild>
                    <w:div w:id="1252622105">
                      <w:marLeft w:val="0"/>
                      <w:marRight w:val="0"/>
                      <w:marTop w:val="0"/>
                      <w:marBottom w:val="0"/>
                      <w:divBdr>
                        <w:top w:val="none" w:sz="0" w:space="0" w:color="auto"/>
                        <w:left w:val="none" w:sz="0" w:space="0" w:color="auto"/>
                        <w:bottom w:val="none" w:sz="0" w:space="0" w:color="auto"/>
                        <w:right w:val="none" w:sz="0" w:space="0" w:color="auto"/>
                      </w:divBdr>
                      <w:divsChild>
                        <w:div w:id="1136341471">
                          <w:marLeft w:val="0"/>
                          <w:marRight w:val="0"/>
                          <w:marTop w:val="0"/>
                          <w:marBottom w:val="0"/>
                          <w:divBdr>
                            <w:top w:val="none" w:sz="0" w:space="0" w:color="auto"/>
                            <w:left w:val="none" w:sz="0" w:space="0" w:color="auto"/>
                            <w:bottom w:val="none" w:sz="0" w:space="0" w:color="auto"/>
                            <w:right w:val="none" w:sz="0" w:space="0" w:color="auto"/>
                          </w:divBdr>
                          <w:divsChild>
                            <w:div w:id="1331714439">
                              <w:marLeft w:val="0"/>
                              <w:marRight w:val="0"/>
                              <w:marTop w:val="0"/>
                              <w:marBottom w:val="0"/>
                              <w:divBdr>
                                <w:top w:val="none" w:sz="0" w:space="0" w:color="auto"/>
                                <w:left w:val="none" w:sz="0" w:space="0" w:color="auto"/>
                                <w:bottom w:val="none" w:sz="0" w:space="0" w:color="auto"/>
                                <w:right w:val="none" w:sz="0" w:space="0" w:color="auto"/>
                              </w:divBdr>
                              <w:divsChild>
                                <w:div w:id="1011565421">
                                  <w:marLeft w:val="0"/>
                                  <w:marRight w:val="0"/>
                                  <w:marTop w:val="0"/>
                                  <w:marBottom w:val="0"/>
                                  <w:divBdr>
                                    <w:top w:val="none" w:sz="0" w:space="0" w:color="auto"/>
                                    <w:left w:val="none" w:sz="0" w:space="0" w:color="auto"/>
                                    <w:bottom w:val="none" w:sz="0" w:space="0" w:color="auto"/>
                                    <w:right w:val="none" w:sz="0" w:space="0" w:color="auto"/>
                                  </w:divBdr>
                                  <w:divsChild>
                                    <w:div w:id="1708677001">
                                      <w:marLeft w:val="0"/>
                                      <w:marRight w:val="0"/>
                                      <w:marTop w:val="0"/>
                                      <w:marBottom w:val="0"/>
                                      <w:divBdr>
                                        <w:top w:val="none" w:sz="0" w:space="0" w:color="auto"/>
                                        <w:left w:val="none" w:sz="0" w:space="0" w:color="auto"/>
                                        <w:bottom w:val="none" w:sz="0" w:space="0" w:color="auto"/>
                                        <w:right w:val="none" w:sz="0" w:space="0" w:color="auto"/>
                                      </w:divBdr>
                                      <w:divsChild>
                                        <w:div w:id="1107695764">
                                          <w:marLeft w:val="0"/>
                                          <w:marRight w:val="0"/>
                                          <w:marTop w:val="0"/>
                                          <w:marBottom w:val="0"/>
                                          <w:divBdr>
                                            <w:top w:val="none" w:sz="0" w:space="0" w:color="auto"/>
                                            <w:left w:val="none" w:sz="0" w:space="0" w:color="auto"/>
                                            <w:bottom w:val="none" w:sz="0" w:space="0" w:color="auto"/>
                                            <w:right w:val="none" w:sz="0" w:space="0" w:color="auto"/>
                                          </w:divBdr>
                                          <w:divsChild>
                                            <w:div w:id="1249119738">
                                              <w:marLeft w:val="0"/>
                                              <w:marRight w:val="0"/>
                                              <w:marTop w:val="0"/>
                                              <w:marBottom w:val="0"/>
                                              <w:divBdr>
                                                <w:top w:val="none" w:sz="0" w:space="0" w:color="auto"/>
                                                <w:left w:val="none" w:sz="0" w:space="0" w:color="auto"/>
                                                <w:bottom w:val="none" w:sz="0" w:space="0" w:color="auto"/>
                                                <w:right w:val="none" w:sz="0" w:space="0" w:color="auto"/>
                                              </w:divBdr>
                                              <w:divsChild>
                                                <w:div w:id="1398625805">
                                                  <w:marLeft w:val="0"/>
                                                  <w:marRight w:val="0"/>
                                                  <w:marTop w:val="0"/>
                                                  <w:marBottom w:val="0"/>
                                                  <w:divBdr>
                                                    <w:top w:val="none" w:sz="0" w:space="0" w:color="auto"/>
                                                    <w:left w:val="none" w:sz="0" w:space="0" w:color="auto"/>
                                                    <w:bottom w:val="none" w:sz="0" w:space="0" w:color="auto"/>
                                                    <w:right w:val="none" w:sz="0" w:space="0" w:color="auto"/>
                                                  </w:divBdr>
                                                  <w:divsChild>
                                                    <w:div w:id="1259681014">
                                                      <w:marLeft w:val="0"/>
                                                      <w:marRight w:val="0"/>
                                                      <w:marTop w:val="0"/>
                                                      <w:marBottom w:val="0"/>
                                                      <w:divBdr>
                                                        <w:top w:val="none" w:sz="0" w:space="0" w:color="auto"/>
                                                        <w:left w:val="none" w:sz="0" w:space="0" w:color="auto"/>
                                                        <w:bottom w:val="none" w:sz="0" w:space="0" w:color="auto"/>
                                                        <w:right w:val="none" w:sz="0" w:space="0" w:color="auto"/>
                                                      </w:divBdr>
                                                      <w:divsChild>
                                                        <w:div w:id="432213825">
                                                          <w:marLeft w:val="0"/>
                                                          <w:marRight w:val="0"/>
                                                          <w:marTop w:val="0"/>
                                                          <w:marBottom w:val="0"/>
                                                          <w:divBdr>
                                                            <w:top w:val="none" w:sz="0" w:space="0" w:color="auto"/>
                                                            <w:left w:val="none" w:sz="0" w:space="0" w:color="auto"/>
                                                            <w:bottom w:val="none" w:sz="0" w:space="0" w:color="auto"/>
                                                            <w:right w:val="none" w:sz="0" w:space="0" w:color="auto"/>
                                                          </w:divBdr>
                                                          <w:divsChild>
                                                            <w:div w:id="96550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3150725">
      <w:bodyDiv w:val="1"/>
      <w:marLeft w:val="0"/>
      <w:marRight w:val="0"/>
      <w:marTop w:val="0"/>
      <w:marBottom w:val="0"/>
      <w:divBdr>
        <w:top w:val="none" w:sz="0" w:space="0" w:color="auto"/>
        <w:left w:val="none" w:sz="0" w:space="0" w:color="auto"/>
        <w:bottom w:val="none" w:sz="0" w:space="0" w:color="auto"/>
        <w:right w:val="none" w:sz="0" w:space="0" w:color="auto"/>
      </w:divBdr>
      <w:divsChild>
        <w:div w:id="1581711714">
          <w:marLeft w:val="0"/>
          <w:marRight w:val="0"/>
          <w:marTop w:val="0"/>
          <w:marBottom w:val="0"/>
          <w:divBdr>
            <w:top w:val="none" w:sz="0" w:space="0" w:color="auto"/>
            <w:left w:val="none" w:sz="0" w:space="0" w:color="auto"/>
            <w:bottom w:val="none" w:sz="0" w:space="0" w:color="auto"/>
            <w:right w:val="none" w:sz="0" w:space="0" w:color="auto"/>
          </w:divBdr>
          <w:divsChild>
            <w:div w:id="1836141119">
              <w:marLeft w:val="0"/>
              <w:marRight w:val="0"/>
              <w:marTop w:val="0"/>
              <w:marBottom w:val="0"/>
              <w:divBdr>
                <w:top w:val="none" w:sz="0" w:space="0" w:color="auto"/>
                <w:left w:val="none" w:sz="0" w:space="0" w:color="auto"/>
                <w:bottom w:val="none" w:sz="0" w:space="0" w:color="auto"/>
                <w:right w:val="none" w:sz="0" w:space="0" w:color="auto"/>
              </w:divBdr>
              <w:divsChild>
                <w:div w:id="870148093">
                  <w:marLeft w:val="0"/>
                  <w:marRight w:val="0"/>
                  <w:marTop w:val="0"/>
                  <w:marBottom w:val="0"/>
                  <w:divBdr>
                    <w:top w:val="none" w:sz="0" w:space="0" w:color="auto"/>
                    <w:left w:val="none" w:sz="0" w:space="0" w:color="auto"/>
                    <w:bottom w:val="none" w:sz="0" w:space="0" w:color="auto"/>
                    <w:right w:val="none" w:sz="0" w:space="0" w:color="auto"/>
                  </w:divBdr>
                  <w:divsChild>
                    <w:div w:id="666518097">
                      <w:marLeft w:val="0"/>
                      <w:marRight w:val="0"/>
                      <w:marTop w:val="0"/>
                      <w:marBottom w:val="0"/>
                      <w:divBdr>
                        <w:top w:val="none" w:sz="0" w:space="0" w:color="auto"/>
                        <w:left w:val="none" w:sz="0" w:space="0" w:color="auto"/>
                        <w:bottom w:val="none" w:sz="0" w:space="0" w:color="auto"/>
                        <w:right w:val="none" w:sz="0" w:space="0" w:color="auto"/>
                      </w:divBdr>
                      <w:divsChild>
                        <w:div w:id="1038355038">
                          <w:marLeft w:val="0"/>
                          <w:marRight w:val="0"/>
                          <w:marTop w:val="0"/>
                          <w:marBottom w:val="450"/>
                          <w:divBdr>
                            <w:top w:val="none" w:sz="0" w:space="0" w:color="D1D1D1"/>
                            <w:left w:val="none" w:sz="0" w:space="0" w:color="D1D1D1"/>
                            <w:bottom w:val="none" w:sz="0" w:space="0" w:color="D1D1D1"/>
                            <w:right w:val="none" w:sz="0" w:space="0" w:color="D1D1D1"/>
                          </w:divBdr>
                          <w:divsChild>
                            <w:div w:id="1583559932">
                              <w:marLeft w:val="0"/>
                              <w:marRight w:val="0"/>
                              <w:marTop w:val="0"/>
                              <w:marBottom w:val="0"/>
                              <w:divBdr>
                                <w:top w:val="none" w:sz="0" w:space="0" w:color="auto"/>
                                <w:left w:val="none" w:sz="0" w:space="0" w:color="auto"/>
                                <w:bottom w:val="none" w:sz="0" w:space="0" w:color="auto"/>
                                <w:right w:val="none" w:sz="0" w:space="0" w:color="auto"/>
                              </w:divBdr>
                              <w:divsChild>
                                <w:div w:id="931009303">
                                  <w:marLeft w:val="1050"/>
                                  <w:marRight w:val="0"/>
                                  <w:marTop w:val="0"/>
                                  <w:marBottom w:val="0"/>
                                  <w:divBdr>
                                    <w:top w:val="none" w:sz="0" w:space="0" w:color="auto"/>
                                    <w:left w:val="none" w:sz="0" w:space="0" w:color="auto"/>
                                    <w:bottom w:val="none" w:sz="0" w:space="0" w:color="auto"/>
                                    <w:right w:val="none" w:sz="0" w:space="0" w:color="auto"/>
                                  </w:divBdr>
                                  <w:divsChild>
                                    <w:div w:id="1870025225">
                                      <w:marLeft w:val="0"/>
                                      <w:marRight w:val="0"/>
                                      <w:marTop w:val="0"/>
                                      <w:marBottom w:val="0"/>
                                      <w:divBdr>
                                        <w:top w:val="none" w:sz="0" w:space="0" w:color="auto"/>
                                        <w:left w:val="none" w:sz="0" w:space="0" w:color="auto"/>
                                        <w:bottom w:val="none" w:sz="0" w:space="0" w:color="auto"/>
                                        <w:right w:val="none" w:sz="0" w:space="0" w:color="auto"/>
                                      </w:divBdr>
                                      <w:divsChild>
                                        <w:div w:id="41948094">
                                          <w:marLeft w:val="0"/>
                                          <w:marRight w:val="0"/>
                                          <w:marTop w:val="0"/>
                                          <w:marBottom w:val="0"/>
                                          <w:divBdr>
                                            <w:top w:val="none" w:sz="0" w:space="0" w:color="auto"/>
                                            <w:left w:val="none" w:sz="0" w:space="0" w:color="auto"/>
                                            <w:bottom w:val="none" w:sz="0" w:space="0" w:color="auto"/>
                                            <w:right w:val="none" w:sz="0" w:space="0" w:color="auto"/>
                                          </w:divBdr>
                                          <w:divsChild>
                                            <w:div w:id="442766097">
                                              <w:marLeft w:val="0"/>
                                              <w:marRight w:val="0"/>
                                              <w:marTop w:val="0"/>
                                              <w:marBottom w:val="0"/>
                                              <w:divBdr>
                                                <w:top w:val="none" w:sz="0" w:space="0" w:color="auto"/>
                                                <w:left w:val="none" w:sz="0" w:space="0" w:color="auto"/>
                                                <w:bottom w:val="none" w:sz="0" w:space="0" w:color="auto"/>
                                                <w:right w:val="none" w:sz="0" w:space="0" w:color="auto"/>
                                              </w:divBdr>
                                              <w:divsChild>
                                                <w:div w:id="838693059">
                                                  <w:marLeft w:val="0"/>
                                                  <w:marRight w:val="0"/>
                                                  <w:marTop w:val="0"/>
                                                  <w:marBottom w:val="0"/>
                                                  <w:divBdr>
                                                    <w:top w:val="none" w:sz="0" w:space="0" w:color="auto"/>
                                                    <w:left w:val="none" w:sz="0" w:space="0" w:color="auto"/>
                                                    <w:bottom w:val="none" w:sz="0" w:space="0" w:color="auto"/>
                                                    <w:right w:val="none" w:sz="0" w:space="0" w:color="auto"/>
                                                  </w:divBdr>
                                                  <w:divsChild>
                                                    <w:div w:id="1985547724">
                                                      <w:marLeft w:val="0"/>
                                                      <w:marRight w:val="0"/>
                                                      <w:marTop w:val="0"/>
                                                      <w:marBottom w:val="0"/>
                                                      <w:divBdr>
                                                        <w:top w:val="none" w:sz="0" w:space="0" w:color="auto"/>
                                                        <w:left w:val="none" w:sz="0" w:space="0" w:color="auto"/>
                                                        <w:bottom w:val="none" w:sz="0" w:space="0" w:color="auto"/>
                                                        <w:right w:val="none" w:sz="0" w:space="0" w:color="auto"/>
                                                      </w:divBdr>
                                                      <w:divsChild>
                                                        <w:div w:id="370083019">
                                                          <w:marLeft w:val="0"/>
                                                          <w:marRight w:val="0"/>
                                                          <w:marTop w:val="0"/>
                                                          <w:marBottom w:val="0"/>
                                                          <w:divBdr>
                                                            <w:top w:val="none" w:sz="0" w:space="0" w:color="auto"/>
                                                            <w:left w:val="none" w:sz="0" w:space="0" w:color="auto"/>
                                                            <w:bottom w:val="none" w:sz="0" w:space="0" w:color="auto"/>
                                                            <w:right w:val="none" w:sz="0" w:space="0" w:color="auto"/>
                                                          </w:divBdr>
                                                        </w:div>
                                                      </w:divsChild>
                                                    </w:div>
                                                    <w:div w:id="1069032985">
                                                      <w:marLeft w:val="0"/>
                                                      <w:marRight w:val="0"/>
                                                      <w:marTop w:val="0"/>
                                                      <w:marBottom w:val="0"/>
                                                      <w:divBdr>
                                                        <w:top w:val="none" w:sz="0" w:space="0" w:color="auto"/>
                                                        <w:left w:val="none" w:sz="0" w:space="0" w:color="auto"/>
                                                        <w:bottom w:val="none" w:sz="0" w:space="0" w:color="auto"/>
                                                        <w:right w:val="none" w:sz="0" w:space="0" w:color="auto"/>
                                                      </w:divBdr>
                                                      <w:divsChild>
                                                        <w:div w:id="1529559446">
                                                          <w:marLeft w:val="0"/>
                                                          <w:marRight w:val="0"/>
                                                          <w:marTop w:val="0"/>
                                                          <w:marBottom w:val="0"/>
                                                          <w:divBdr>
                                                            <w:top w:val="none" w:sz="0" w:space="0" w:color="auto"/>
                                                            <w:left w:val="none" w:sz="0" w:space="0" w:color="auto"/>
                                                            <w:bottom w:val="none" w:sz="0" w:space="0" w:color="auto"/>
                                                            <w:right w:val="none" w:sz="0" w:space="0" w:color="auto"/>
                                                          </w:divBdr>
                                                        </w:div>
                                                      </w:divsChild>
                                                    </w:div>
                                                    <w:div w:id="1088889946">
                                                      <w:marLeft w:val="0"/>
                                                      <w:marRight w:val="0"/>
                                                      <w:marTop w:val="0"/>
                                                      <w:marBottom w:val="0"/>
                                                      <w:divBdr>
                                                        <w:top w:val="none" w:sz="0" w:space="0" w:color="auto"/>
                                                        <w:left w:val="none" w:sz="0" w:space="0" w:color="auto"/>
                                                        <w:bottom w:val="none" w:sz="0" w:space="0" w:color="auto"/>
                                                        <w:right w:val="none" w:sz="0" w:space="0" w:color="auto"/>
                                                      </w:divBdr>
                                                      <w:divsChild>
                                                        <w:div w:id="44291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2550783">
                              <w:marLeft w:val="0"/>
                              <w:marRight w:val="0"/>
                              <w:marTop w:val="900"/>
                              <w:marBottom w:val="900"/>
                              <w:divBdr>
                                <w:top w:val="single" w:sz="24" w:space="0" w:color="FFFFFF"/>
                                <w:left w:val="single" w:sz="24" w:space="0" w:color="FFFFFF"/>
                                <w:bottom w:val="single" w:sz="24" w:space="0" w:color="FFFFFF"/>
                                <w:right w:val="single" w:sz="24" w:space="0" w:color="FFFFFF"/>
                              </w:divBdr>
                              <w:divsChild>
                                <w:div w:id="1999379266">
                                  <w:marLeft w:val="0"/>
                                  <w:marRight w:val="0"/>
                                  <w:marTop w:val="0"/>
                                  <w:marBottom w:val="0"/>
                                  <w:divBdr>
                                    <w:top w:val="none" w:sz="0" w:space="0" w:color="auto"/>
                                    <w:left w:val="none" w:sz="0" w:space="0" w:color="auto"/>
                                    <w:bottom w:val="none" w:sz="0" w:space="0" w:color="auto"/>
                                    <w:right w:val="none" w:sz="0" w:space="0" w:color="auto"/>
                                  </w:divBdr>
                                </w:div>
                                <w:div w:id="912743275">
                                  <w:marLeft w:val="0"/>
                                  <w:marRight w:val="0"/>
                                  <w:marTop w:val="0"/>
                                  <w:marBottom w:val="0"/>
                                  <w:divBdr>
                                    <w:top w:val="none" w:sz="0" w:space="0" w:color="auto"/>
                                    <w:left w:val="none" w:sz="0" w:space="0" w:color="auto"/>
                                    <w:bottom w:val="none" w:sz="0" w:space="0" w:color="auto"/>
                                    <w:right w:val="none" w:sz="0" w:space="0" w:color="auto"/>
                                  </w:divBdr>
                                </w:div>
                                <w:div w:id="944577844">
                                  <w:marLeft w:val="0"/>
                                  <w:marRight w:val="0"/>
                                  <w:marTop w:val="0"/>
                                  <w:marBottom w:val="0"/>
                                  <w:divBdr>
                                    <w:top w:val="none" w:sz="0" w:space="0" w:color="auto"/>
                                    <w:left w:val="none" w:sz="0" w:space="0" w:color="auto"/>
                                    <w:bottom w:val="none" w:sz="0" w:space="0" w:color="auto"/>
                                    <w:right w:val="none" w:sz="0" w:space="0" w:color="auto"/>
                                  </w:divBdr>
                                </w:div>
                                <w:div w:id="2002468979">
                                  <w:marLeft w:val="0"/>
                                  <w:marRight w:val="0"/>
                                  <w:marTop w:val="0"/>
                                  <w:marBottom w:val="0"/>
                                  <w:divBdr>
                                    <w:top w:val="none" w:sz="0" w:space="0" w:color="auto"/>
                                    <w:left w:val="none" w:sz="0" w:space="0" w:color="auto"/>
                                    <w:bottom w:val="none" w:sz="0" w:space="0" w:color="auto"/>
                                    <w:right w:val="none" w:sz="0" w:space="0" w:color="auto"/>
                                  </w:divBdr>
                                </w:div>
                                <w:div w:id="453330078">
                                  <w:marLeft w:val="0"/>
                                  <w:marRight w:val="0"/>
                                  <w:marTop w:val="0"/>
                                  <w:marBottom w:val="0"/>
                                  <w:divBdr>
                                    <w:top w:val="none" w:sz="0" w:space="0" w:color="auto"/>
                                    <w:left w:val="none" w:sz="0" w:space="0" w:color="auto"/>
                                    <w:bottom w:val="none" w:sz="0" w:space="0" w:color="auto"/>
                                    <w:right w:val="none" w:sz="0" w:space="0" w:color="auto"/>
                                  </w:divBdr>
                                </w:div>
                                <w:div w:id="208347796">
                                  <w:marLeft w:val="0"/>
                                  <w:marRight w:val="0"/>
                                  <w:marTop w:val="0"/>
                                  <w:marBottom w:val="0"/>
                                  <w:divBdr>
                                    <w:top w:val="none" w:sz="0" w:space="0" w:color="auto"/>
                                    <w:left w:val="none" w:sz="0" w:space="0" w:color="auto"/>
                                    <w:bottom w:val="none" w:sz="0" w:space="0" w:color="auto"/>
                                    <w:right w:val="none" w:sz="0" w:space="0" w:color="auto"/>
                                  </w:divBdr>
                                </w:div>
                                <w:div w:id="542138664">
                                  <w:marLeft w:val="0"/>
                                  <w:marRight w:val="0"/>
                                  <w:marTop w:val="0"/>
                                  <w:marBottom w:val="0"/>
                                  <w:divBdr>
                                    <w:top w:val="none" w:sz="0" w:space="0" w:color="auto"/>
                                    <w:left w:val="none" w:sz="0" w:space="0" w:color="auto"/>
                                    <w:bottom w:val="none" w:sz="0" w:space="0" w:color="auto"/>
                                    <w:right w:val="none" w:sz="0" w:space="0" w:color="auto"/>
                                  </w:divBdr>
                                </w:div>
                                <w:div w:id="1857502117">
                                  <w:marLeft w:val="0"/>
                                  <w:marRight w:val="0"/>
                                  <w:marTop w:val="0"/>
                                  <w:marBottom w:val="0"/>
                                  <w:divBdr>
                                    <w:top w:val="none" w:sz="0" w:space="0" w:color="auto"/>
                                    <w:left w:val="none" w:sz="0" w:space="0" w:color="auto"/>
                                    <w:bottom w:val="none" w:sz="0" w:space="0" w:color="auto"/>
                                    <w:right w:val="none" w:sz="0" w:space="0" w:color="auto"/>
                                  </w:divBdr>
                                </w:div>
                                <w:div w:id="1056584004">
                                  <w:marLeft w:val="0"/>
                                  <w:marRight w:val="0"/>
                                  <w:marTop w:val="0"/>
                                  <w:marBottom w:val="0"/>
                                  <w:divBdr>
                                    <w:top w:val="none" w:sz="0" w:space="0" w:color="auto"/>
                                    <w:left w:val="none" w:sz="0" w:space="0" w:color="auto"/>
                                    <w:bottom w:val="none" w:sz="0" w:space="0" w:color="auto"/>
                                    <w:right w:val="none" w:sz="0" w:space="0" w:color="auto"/>
                                  </w:divBdr>
                                </w:div>
                                <w:div w:id="189026426">
                                  <w:marLeft w:val="0"/>
                                  <w:marRight w:val="0"/>
                                  <w:marTop w:val="0"/>
                                  <w:marBottom w:val="0"/>
                                  <w:divBdr>
                                    <w:top w:val="none" w:sz="0" w:space="0" w:color="auto"/>
                                    <w:left w:val="none" w:sz="0" w:space="0" w:color="auto"/>
                                    <w:bottom w:val="none" w:sz="0" w:space="0" w:color="auto"/>
                                    <w:right w:val="none" w:sz="0" w:space="0" w:color="auto"/>
                                  </w:divBdr>
                                </w:div>
                                <w:div w:id="1914466120">
                                  <w:marLeft w:val="0"/>
                                  <w:marRight w:val="0"/>
                                  <w:marTop w:val="0"/>
                                  <w:marBottom w:val="0"/>
                                  <w:divBdr>
                                    <w:top w:val="none" w:sz="0" w:space="0" w:color="auto"/>
                                    <w:left w:val="none" w:sz="0" w:space="0" w:color="auto"/>
                                    <w:bottom w:val="none" w:sz="0" w:space="0" w:color="auto"/>
                                    <w:right w:val="none" w:sz="0" w:space="0" w:color="auto"/>
                                  </w:divBdr>
                                </w:div>
                                <w:div w:id="999115541">
                                  <w:marLeft w:val="0"/>
                                  <w:marRight w:val="0"/>
                                  <w:marTop w:val="0"/>
                                  <w:marBottom w:val="0"/>
                                  <w:divBdr>
                                    <w:top w:val="none" w:sz="0" w:space="0" w:color="auto"/>
                                    <w:left w:val="none" w:sz="0" w:space="0" w:color="auto"/>
                                    <w:bottom w:val="none" w:sz="0" w:space="0" w:color="auto"/>
                                    <w:right w:val="none" w:sz="0" w:space="0" w:color="auto"/>
                                  </w:divBdr>
                                </w:div>
                                <w:div w:id="1968319193">
                                  <w:marLeft w:val="0"/>
                                  <w:marRight w:val="0"/>
                                  <w:marTop w:val="0"/>
                                  <w:marBottom w:val="0"/>
                                  <w:divBdr>
                                    <w:top w:val="none" w:sz="0" w:space="0" w:color="auto"/>
                                    <w:left w:val="none" w:sz="0" w:space="0" w:color="auto"/>
                                    <w:bottom w:val="none" w:sz="0" w:space="0" w:color="auto"/>
                                    <w:right w:val="none" w:sz="0" w:space="0" w:color="auto"/>
                                  </w:divBdr>
                                </w:div>
                                <w:div w:id="1624579863">
                                  <w:marLeft w:val="0"/>
                                  <w:marRight w:val="0"/>
                                  <w:marTop w:val="0"/>
                                  <w:marBottom w:val="0"/>
                                  <w:divBdr>
                                    <w:top w:val="none" w:sz="0" w:space="0" w:color="auto"/>
                                    <w:left w:val="none" w:sz="0" w:space="0" w:color="auto"/>
                                    <w:bottom w:val="none" w:sz="0" w:space="0" w:color="auto"/>
                                    <w:right w:val="none" w:sz="0" w:space="0" w:color="auto"/>
                                  </w:divBdr>
                                </w:div>
                                <w:div w:id="1417438144">
                                  <w:marLeft w:val="0"/>
                                  <w:marRight w:val="0"/>
                                  <w:marTop w:val="0"/>
                                  <w:marBottom w:val="0"/>
                                  <w:divBdr>
                                    <w:top w:val="none" w:sz="0" w:space="0" w:color="auto"/>
                                    <w:left w:val="none" w:sz="0" w:space="0" w:color="auto"/>
                                    <w:bottom w:val="none" w:sz="0" w:space="0" w:color="auto"/>
                                    <w:right w:val="none" w:sz="0" w:space="0" w:color="auto"/>
                                  </w:divBdr>
                                </w:div>
                                <w:div w:id="1492214093">
                                  <w:marLeft w:val="0"/>
                                  <w:marRight w:val="0"/>
                                  <w:marTop w:val="0"/>
                                  <w:marBottom w:val="0"/>
                                  <w:divBdr>
                                    <w:top w:val="none" w:sz="0" w:space="0" w:color="auto"/>
                                    <w:left w:val="none" w:sz="0" w:space="0" w:color="auto"/>
                                    <w:bottom w:val="none" w:sz="0" w:space="0" w:color="auto"/>
                                    <w:right w:val="none" w:sz="0" w:space="0" w:color="auto"/>
                                  </w:divBdr>
                                </w:div>
                                <w:div w:id="2082868180">
                                  <w:marLeft w:val="0"/>
                                  <w:marRight w:val="0"/>
                                  <w:marTop w:val="0"/>
                                  <w:marBottom w:val="0"/>
                                  <w:divBdr>
                                    <w:top w:val="none" w:sz="0" w:space="0" w:color="auto"/>
                                    <w:left w:val="none" w:sz="0" w:space="0" w:color="auto"/>
                                    <w:bottom w:val="none" w:sz="0" w:space="0" w:color="auto"/>
                                    <w:right w:val="none" w:sz="0" w:space="0" w:color="auto"/>
                                  </w:divBdr>
                                </w:div>
                                <w:div w:id="1506702284">
                                  <w:marLeft w:val="0"/>
                                  <w:marRight w:val="0"/>
                                  <w:marTop w:val="0"/>
                                  <w:marBottom w:val="0"/>
                                  <w:divBdr>
                                    <w:top w:val="none" w:sz="0" w:space="0" w:color="auto"/>
                                    <w:left w:val="none" w:sz="0" w:space="0" w:color="auto"/>
                                    <w:bottom w:val="none" w:sz="0" w:space="0" w:color="auto"/>
                                    <w:right w:val="none" w:sz="0" w:space="0" w:color="auto"/>
                                  </w:divBdr>
                                </w:div>
                              </w:divsChild>
                            </w:div>
                            <w:div w:id="472598868">
                              <w:marLeft w:val="0"/>
                              <w:marRight w:val="0"/>
                              <w:marTop w:val="0"/>
                              <w:marBottom w:val="0"/>
                              <w:divBdr>
                                <w:top w:val="none" w:sz="0" w:space="0" w:color="auto"/>
                                <w:left w:val="none" w:sz="0" w:space="0" w:color="auto"/>
                                <w:bottom w:val="none" w:sz="0" w:space="0" w:color="auto"/>
                                <w:right w:val="none" w:sz="0" w:space="0" w:color="auto"/>
                              </w:divBdr>
                            </w:div>
                            <w:div w:id="658387115">
                              <w:marLeft w:val="0"/>
                              <w:marRight w:val="0"/>
                              <w:marTop w:val="0"/>
                              <w:marBottom w:val="0"/>
                              <w:divBdr>
                                <w:top w:val="none" w:sz="0" w:space="0" w:color="auto"/>
                                <w:left w:val="none" w:sz="0" w:space="0" w:color="auto"/>
                                <w:bottom w:val="none" w:sz="0" w:space="0" w:color="auto"/>
                                <w:right w:val="none" w:sz="0" w:space="0" w:color="auto"/>
                              </w:divBdr>
                              <w:divsChild>
                                <w:div w:id="640765320">
                                  <w:marLeft w:val="0"/>
                                  <w:marRight w:val="0"/>
                                  <w:marTop w:val="0"/>
                                  <w:marBottom w:val="0"/>
                                  <w:divBdr>
                                    <w:top w:val="none" w:sz="0" w:space="0" w:color="auto"/>
                                    <w:left w:val="none" w:sz="0" w:space="0" w:color="auto"/>
                                    <w:bottom w:val="none" w:sz="0" w:space="0" w:color="auto"/>
                                    <w:right w:val="none" w:sz="0" w:space="0" w:color="auto"/>
                                  </w:divBdr>
                                </w:div>
                                <w:div w:id="335616141">
                                  <w:marLeft w:val="0"/>
                                  <w:marRight w:val="0"/>
                                  <w:marTop w:val="0"/>
                                  <w:marBottom w:val="0"/>
                                  <w:divBdr>
                                    <w:top w:val="none" w:sz="0" w:space="0" w:color="D1D1D1"/>
                                    <w:left w:val="none" w:sz="0" w:space="4" w:color="D1D1D1"/>
                                    <w:bottom w:val="none" w:sz="0" w:space="0" w:color="D1D1D1"/>
                                    <w:right w:val="none" w:sz="0" w:space="31" w:color="D1D1D1"/>
                                  </w:divBdr>
                                  <w:divsChild>
                                    <w:div w:id="2076582157">
                                      <w:marLeft w:val="0"/>
                                      <w:marRight w:val="0"/>
                                      <w:marTop w:val="0"/>
                                      <w:marBottom w:val="0"/>
                                      <w:divBdr>
                                        <w:top w:val="none" w:sz="0" w:space="0" w:color="auto"/>
                                        <w:left w:val="none" w:sz="0" w:space="0" w:color="auto"/>
                                        <w:bottom w:val="none" w:sz="0" w:space="0" w:color="auto"/>
                                        <w:right w:val="none" w:sz="0" w:space="0" w:color="auto"/>
                                      </w:divBdr>
                                    </w:div>
                                  </w:divsChild>
                                </w:div>
                                <w:div w:id="1451970817">
                                  <w:marLeft w:val="0"/>
                                  <w:marRight w:val="0"/>
                                  <w:marTop w:val="0"/>
                                  <w:marBottom w:val="0"/>
                                  <w:divBdr>
                                    <w:top w:val="none" w:sz="0" w:space="0" w:color="auto"/>
                                    <w:left w:val="none" w:sz="0" w:space="0" w:color="auto"/>
                                    <w:bottom w:val="none" w:sz="0" w:space="0" w:color="auto"/>
                                    <w:right w:val="none" w:sz="0" w:space="0" w:color="auto"/>
                                  </w:divBdr>
                                </w:div>
                                <w:div w:id="509175624">
                                  <w:marLeft w:val="0"/>
                                  <w:marRight w:val="0"/>
                                  <w:marTop w:val="0"/>
                                  <w:marBottom w:val="0"/>
                                  <w:divBdr>
                                    <w:top w:val="none" w:sz="0" w:space="0" w:color="D1D1D1"/>
                                    <w:left w:val="none" w:sz="0" w:space="4" w:color="D1D1D1"/>
                                    <w:bottom w:val="none" w:sz="0" w:space="0" w:color="D1D1D1"/>
                                    <w:right w:val="none" w:sz="0" w:space="31" w:color="D1D1D1"/>
                                  </w:divBdr>
                                  <w:divsChild>
                                    <w:div w:id="983311350">
                                      <w:marLeft w:val="0"/>
                                      <w:marRight w:val="0"/>
                                      <w:marTop w:val="0"/>
                                      <w:marBottom w:val="0"/>
                                      <w:divBdr>
                                        <w:top w:val="none" w:sz="0" w:space="0" w:color="auto"/>
                                        <w:left w:val="none" w:sz="0" w:space="0" w:color="auto"/>
                                        <w:bottom w:val="none" w:sz="0" w:space="0" w:color="auto"/>
                                        <w:right w:val="none" w:sz="0" w:space="0" w:color="auto"/>
                                      </w:divBdr>
                                    </w:div>
                                  </w:divsChild>
                                </w:div>
                                <w:div w:id="1826358423">
                                  <w:marLeft w:val="0"/>
                                  <w:marRight w:val="0"/>
                                  <w:marTop w:val="0"/>
                                  <w:marBottom w:val="0"/>
                                  <w:divBdr>
                                    <w:top w:val="none" w:sz="0" w:space="0" w:color="auto"/>
                                    <w:left w:val="none" w:sz="0" w:space="0" w:color="auto"/>
                                    <w:bottom w:val="none" w:sz="0" w:space="0" w:color="auto"/>
                                    <w:right w:val="none" w:sz="0" w:space="0" w:color="auto"/>
                                  </w:divBdr>
                                </w:div>
                                <w:div w:id="936986548">
                                  <w:marLeft w:val="0"/>
                                  <w:marRight w:val="0"/>
                                  <w:marTop w:val="0"/>
                                  <w:marBottom w:val="0"/>
                                  <w:divBdr>
                                    <w:top w:val="none" w:sz="0" w:space="0" w:color="D1D1D1"/>
                                    <w:left w:val="none" w:sz="0" w:space="4" w:color="D1D1D1"/>
                                    <w:bottom w:val="none" w:sz="0" w:space="0" w:color="D1D1D1"/>
                                    <w:right w:val="none" w:sz="0" w:space="31" w:color="D1D1D1"/>
                                  </w:divBdr>
                                  <w:divsChild>
                                    <w:div w:id="819736674">
                                      <w:marLeft w:val="0"/>
                                      <w:marRight w:val="0"/>
                                      <w:marTop w:val="0"/>
                                      <w:marBottom w:val="0"/>
                                      <w:divBdr>
                                        <w:top w:val="none" w:sz="0" w:space="0" w:color="auto"/>
                                        <w:left w:val="none" w:sz="0" w:space="0" w:color="auto"/>
                                        <w:bottom w:val="none" w:sz="0" w:space="0" w:color="auto"/>
                                        <w:right w:val="none" w:sz="0" w:space="0" w:color="auto"/>
                                      </w:divBdr>
                                    </w:div>
                                  </w:divsChild>
                                </w:div>
                                <w:div w:id="1672637888">
                                  <w:marLeft w:val="0"/>
                                  <w:marRight w:val="0"/>
                                  <w:marTop w:val="0"/>
                                  <w:marBottom w:val="0"/>
                                  <w:divBdr>
                                    <w:top w:val="none" w:sz="0" w:space="0" w:color="auto"/>
                                    <w:left w:val="none" w:sz="0" w:space="0" w:color="auto"/>
                                    <w:bottom w:val="none" w:sz="0" w:space="0" w:color="auto"/>
                                    <w:right w:val="none" w:sz="0" w:space="0" w:color="auto"/>
                                  </w:divBdr>
                                </w:div>
                                <w:div w:id="1008022274">
                                  <w:marLeft w:val="0"/>
                                  <w:marRight w:val="0"/>
                                  <w:marTop w:val="0"/>
                                  <w:marBottom w:val="0"/>
                                  <w:divBdr>
                                    <w:top w:val="none" w:sz="0" w:space="0" w:color="D1D1D1"/>
                                    <w:left w:val="none" w:sz="0" w:space="4" w:color="D1D1D1"/>
                                    <w:bottom w:val="none" w:sz="0" w:space="0" w:color="D1D1D1"/>
                                    <w:right w:val="none" w:sz="0" w:space="31" w:color="D1D1D1"/>
                                  </w:divBdr>
                                  <w:divsChild>
                                    <w:div w:id="1971208161">
                                      <w:marLeft w:val="0"/>
                                      <w:marRight w:val="0"/>
                                      <w:marTop w:val="0"/>
                                      <w:marBottom w:val="0"/>
                                      <w:divBdr>
                                        <w:top w:val="none" w:sz="0" w:space="0" w:color="auto"/>
                                        <w:left w:val="none" w:sz="0" w:space="0" w:color="auto"/>
                                        <w:bottom w:val="none" w:sz="0" w:space="0" w:color="auto"/>
                                        <w:right w:val="none" w:sz="0" w:space="0" w:color="auto"/>
                                      </w:divBdr>
                                    </w:div>
                                  </w:divsChild>
                                </w:div>
                                <w:div w:id="1897084765">
                                  <w:marLeft w:val="0"/>
                                  <w:marRight w:val="0"/>
                                  <w:marTop w:val="0"/>
                                  <w:marBottom w:val="0"/>
                                  <w:divBdr>
                                    <w:top w:val="none" w:sz="0" w:space="0" w:color="auto"/>
                                    <w:left w:val="none" w:sz="0" w:space="0" w:color="auto"/>
                                    <w:bottom w:val="none" w:sz="0" w:space="0" w:color="auto"/>
                                    <w:right w:val="none" w:sz="0" w:space="0" w:color="auto"/>
                                  </w:divBdr>
                                </w:div>
                                <w:div w:id="1683168422">
                                  <w:marLeft w:val="0"/>
                                  <w:marRight w:val="0"/>
                                  <w:marTop w:val="0"/>
                                  <w:marBottom w:val="0"/>
                                  <w:divBdr>
                                    <w:top w:val="none" w:sz="0" w:space="0" w:color="D1D1D1"/>
                                    <w:left w:val="none" w:sz="0" w:space="4" w:color="D1D1D1"/>
                                    <w:bottom w:val="none" w:sz="0" w:space="0" w:color="D1D1D1"/>
                                    <w:right w:val="none" w:sz="0" w:space="31" w:color="D1D1D1"/>
                                  </w:divBdr>
                                  <w:divsChild>
                                    <w:div w:id="210352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30942">
                              <w:marLeft w:val="0"/>
                              <w:marRight w:val="0"/>
                              <w:marTop w:val="0"/>
                              <w:marBottom w:val="0"/>
                              <w:divBdr>
                                <w:top w:val="none" w:sz="0" w:space="0" w:color="auto"/>
                                <w:left w:val="none" w:sz="0" w:space="0" w:color="auto"/>
                                <w:bottom w:val="none" w:sz="0" w:space="0" w:color="auto"/>
                                <w:right w:val="none" w:sz="0" w:space="0" w:color="auto"/>
                              </w:divBdr>
                            </w:div>
                            <w:div w:id="1897356626">
                              <w:marLeft w:val="0"/>
                              <w:marRight w:val="0"/>
                              <w:marTop w:val="0"/>
                              <w:marBottom w:val="0"/>
                              <w:divBdr>
                                <w:top w:val="none" w:sz="0" w:space="0" w:color="auto"/>
                                <w:left w:val="none" w:sz="0" w:space="0" w:color="auto"/>
                                <w:bottom w:val="none" w:sz="0" w:space="0" w:color="auto"/>
                                <w:right w:val="none" w:sz="0" w:space="0" w:color="auto"/>
                              </w:divBdr>
                              <w:divsChild>
                                <w:div w:id="1773814224">
                                  <w:marLeft w:val="0"/>
                                  <w:marRight w:val="0"/>
                                  <w:marTop w:val="0"/>
                                  <w:marBottom w:val="0"/>
                                  <w:divBdr>
                                    <w:top w:val="single" w:sz="6" w:space="15" w:color="E6E6E6"/>
                                    <w:left w:val="none" w:sz="0" w:space="0" w:color="auto"/>
                                    <w:bottom w:val="single" w:sz="6" w:space="15" w:color="E6E6E6"/>
                                    <w:right w:val="none" w:sz="0" w:space="0" w:color="auto"/>
                                  </w:divBdr>
                                </w:div>
                              </w:divsChild>
                            </w:div>
                          </w:divsChild>
                        </w:div>
                        <w:div w:id="2099329059">
                          <w:marLeft w:val="0"/>
                          <w:marRight w:val="0"/>
                          <w:marTop w:val="0"/>
                          <w:marBottom w:val="0"/>
                          <w:divBdr>
                            <w:top w:val="none" w:sz="0" w:space="0" w:color="auto"/>
                            <w:left w:val="none" w:sz="0" w:space="0" w:color="auto"/>
                            <w:bottom w:val="none" w:sz="0" w:space="0" w:color="auto"/>
                            <w:right w:val="none" w:sz="0" w:space="0" w:color="auto"/>
                          </w:divBdr>
                          <w:divsChild>
                            <w:div w:id="622424752">
                              <w:marLeft w:val="0"/>
                              <w:marRight w:val="0"/>
                              <w:marTop w:val="0"/>
                              <w:marBottom w:val="0"/>
                              <w:divBdr>
                                <w:top w:val="none" w:sz="0" w:space="0" w:color="auto"/>
                                <w:left w:val="none" w:sz="0" w:space="0" w:color="auto"/>
                                <w:bottom w:val="none" w:sz="0" w:space="0" w:color="auto"/>
                                <w:right w:val="none" w:sz="0" w:space="0" w:color="auto"/>
                              </w:divBdr>
                              <w:divsChild>
                                <w:div w:id="1968969500">
                                  <w:marLeft w:val="0"/>
                                  <w:marRight w:val="0"/>
                                  <w:marTop w:val="0"/>
                                  <w:marBottom w:val="450"/>
                                  <w:divBdr>
                                    <w:top w:val="none" w:sz="0" w:space="0" w:color="auto"/>
                                    <w:left w:val="none" w:sz="0" w:space="0" w:color="auto"/>
                                    <w:bottom w:val="none" w:sz="0" w:space="0" w:color="auto"/>
                                    <w:right w:val="none" w:sz="0" w:space="0" w:color="auto"/>
                                  </w:divBdr>
                                  <w:divsChild>
                                    <w:div w:id="19288151">
                                      <w:marLeft w:val="0"/>
                                      <w:marRight w:val="0"/>
                                      <w:marTop w:val="0"/>
                                      <w:marBottom w:val="0"/>
                                      <w:divBdr>
                                        <w:top w:val="none" w:sz="0" w:space="0" w:color="auto"/>
                                        <w:left w:val="none" w:sz="0" w:space="0" w:color="auto"/>
                                        <w:bottom w:val="none" w:sz="0" w:space="0" w:color="auto"/>
                                        <w:right w:val="none" w:sz="0" w:space="0" w:color="auto"/>
                                      </w:divBdr>
                                      <w:divsChild>
                                        <w:div w:id="1470586510">
                                          <w:marLeft w:val="0"/>
                                          <w:marRight w:val="0"/>
                                          <w:marTop w:val="0"/>
                                          <w:marBottom w:val="0"/>
                                          <w:divBdr>
                                            <w:top w:val="none" w:sz="0" w:space="0" w:color="auto"/>
                                            <w:left w:val="none" w:sz="0" w:space="0" w:color="auto"/>
                                            <w:bottom w:val="none" w:sz="0" w:space="0" w:color="auto"/>
                                            <w:right w:val="none" w:sz="0" w:space="0" w:color="auto"/>
                                          </w:divBdr>
                                          <w:divsChild>
                                            <w:div w:id="200835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6243">
                                      <w:marLeft w:val="0"/>
                                      <w:marRight w:val="0"/>
                                      <w:marTop w:val="0"/>
                                      <w:marBottom w:val="0"/>
                                      <w:divBdr>
                                        <w:top w:val="none" w:sz="0" w:space="0" w:color="auto"/>
                                        <w:left w:val="none" w:sz="0" w:space="0" w:color="auto"/>
                                        <w:bottom w:val="none" w:sz="0" w:space="0" w:color="auto"/>
                                        <w:right w:val="none" w:sz="0" w:space="0" w:color="auto"/>
                                      </w:divBdr>
                                      <w:divsChild>
                                        <w:div w:id="952596852">
                                          <w:marLeft w:val="0"/>
                                          <w:marRight w:val="0"/>
                                          <w:marTop w:val="0"/>
                                          <w:marBottom w:val="0"/>
                                          <w:divBdr>
                                            <w:top w:val="none" w:sz="0" w:space="0" w:color="auto"/>
                                            <w:left w:val="none" w:sz="0" w:space="0" w:color="auto"/>
                                            <w:bottom w:val="none" w:sz="0" w:space="0" w:color="auto"/>
                                            <w:right w:val="none" w:sz="0" w:space="0" w:color="auto"/>
                                          </w:divBdr>
                                          <w:divsChild>
                                            <w:div w:id="77328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660668">
                                      <w:marLeft w:val="0"/>
                                      <w:marRight w:val="0"/>
                                      <w:marTop w:val="0"/>
                                      <w:marBottom w:val="0"/>
                                      <w:divBdr>
                                        <w:top w:val="none" w:sz="0" w:space="0" w:color="auto"/>
                                        <w:left w:val="none" w:sz="0" w:space="0" w:color="auto"/>
                                        <w:bottom w:val="none" w:sz="0" w:space="0" w:color="auto"/>
                                        <w:right w:val="none" w:sz="0" w:space="0" w:color="auto"/>
                                      </w:divBdr>
                                      <w:divsChild>
                                        <w:div w:id="2003074506">
                                          <w:marLeft w:val="0"/>
                                          <w:marRight w:val="0"/>
                                          <w:marTop w:val="0"/>
                                          <w:marBottom w:val="0"/>
                                          <w:divBdr>
                                            <w:top w:val="none" w:sz="0" w:space="0" w:color="auto"/>
                                            <w:left w:val="none" w:sz="0" w:space="0" w:color="auto"/>
                                            <w:bottom w:val="none" w:sz="0" w:space="0" w:color="auto"/>
                                            <w:right w:val="none" w:sz="0" w:space="0" w:color="auto"/>
                                          </w:divBdr>
                                          <w:divsChild>
                                            <w:div w:id="157011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207166">
                  <w:marLeft w:val="0"/>
                  <w:marRight w:val="0"/>
                  <w:marTop w:val="129"/>
                  <w:marBottom w:val="129"/>
                  <w:divBdr>
                    <w:top w:val="none" w:sz="0" w:space="0" w:color="auto"/>
                    <w:left w:val="none" w:sz="0" w:space="0" w:color="auto"/>
                    <w:bottom w:val="none" w:sz="0" w:space="0" w:color="auto"/>
                    <w:right w:val="none" w:sz="0" w:space="0" w:color="auto"/>
                  </w:divBdr>
                  <w:divsChild>
                    <w:div w:id="1189178976">
                      <w:marLeft w:val="0"/>
                      <w:marRight w:val="0"/>
                      <w:marTop w:val="0"/>
                      <w:marBottom w:val="0"/>
                      <w:divBdr>
                        <w:top w:val="none" w:sz="0" w:space="0" w:color="auto"/>
                        <w:left w:val="none" w:sz="0" w:space="0" w:color="auto"/>
                        <w:bottom w:val="none" w:sz="0" w:space="0" w:color="auto"/>
                        <w:right w:val="none" w:sz="0" w:space="0" w:color="auto"/>
                      </w:divBdr>
                      <w:divsChild>
                        <w:div w:id="200215919">
                          <w:marLeft w:val="0"/>
                          <w:marRight w:val="0"/>
                          <w:marTop w:val="0"/>
                          <w:marBottom w:val="0"/>
                          <w:divBdr>
                            <w:top w:val="none" w:sz="0" w:space="0" w:color="auto"/>
                            <w:left w:val="none" w:sz="0" w:space="0" w:color="auto"/>
                            <w:bottom w:val="none" w:sz="0" w:space="0" w:color="auto"/>
                            <w:right w:val="none" w:sz="0" w:space="0" w:color="auto"/>
                          </w:divBdr>
                        </w:div>
                        <w:div w:id="1635602125">
                          <w:marLeft w:val="0"/>
                          <w:marRight w:val="0"/>
                          <w:marTop w:val="0"/>
                          <w:marBottom w:val="0"/>
                          <w:divBdr>
                            <w:top w:val="none" w:sz="0" w:space="0" w:color="auto"/>
                            <w:left w:val="none" w:sz="0" w:space="0" w:color="auto"/>
                            <w:bottom w:val="none" w:sz="0" w:space="0" w:color="auto"/>
                            <w:right w:val="none" w:sz="0" w:space="0" w:color="auto"/>
                          </w:divBdr>
                        </w:div>
                        <w:div w:id="593709893">
                          <w:marLeft w:val="0"/>
                          <w:marRight w:val="0"/>
                          <w:marTop w:val="0"/>
                          <w:marBottom w:val="0"/>
                          <w:divBdr>
                            <w:top w:val="none" w:sz="0" w:space="0" w:color="auto"/>
                            <w:left w:val="none" w:sz="0" w:space="0" w:color="auto"/>
                            <w:bottom w:val="none" w:sz="0" w:space="0" w:color="auto"/>
                            <w:right w:val="none" w:sz="0" w:space="0" w:color="auto"/>
                          </w:divBdr>
                        </w:div>
                        <w:div w:id="102695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5261527">
      <w:bodyDiv w:val="1"/>
      <w:marLeft w:val="0"/>
      <w:marRight w:val="0"/>
      <w:marTop w:val="0"/>
      <w:marBottom w:val="0"/>
      <w:divBdr>
        <w:top w:val="none" w:sz="0" w:space="0" w:color="auto"/>
        <w:left w:val="none" w:sz="0" w:space="0" w:color="auto"/>
        <w:bottom w:val="none" w:sz="0" w:space="0" w:color="auto"/>
        <w:right w:val="none" w:sz="0" w:space="0" w:color="auto"/>
      </w:divBdr>
      <w:divsChild>
        <w:div w:id="1304890196">
          <w:marLeft w:val="0"/>
          <w:marRight w:val="0"/>
          <w:marTop w:val="0"/>
          <w:marBottom w:val="0"/>
          <w:divBdr>
            <w:top w:val="none" w:sz="0" w:space="0" w:color="auto"/>
            <w:left w:val="none" w:sz="0" w:space="0" w:color="auto"/>
            <w:bottom w:val="none" w:sz="0" w:space="0" w:color="auto"/>
            <w:right w:val="none" w:sz="0" w:space="0" w:color="auto"/>
          </w:divBdr>
          <w:divsChild>
            <w:div w:id="1119763742">
              <w:marLeft w:val="0"/>
              <w:marRight w:val="0"/>
              <w:marTop w:val="0"/>
              <w:marBottom w:val="0"/>
              <w:divBdr>
                <w:top w:val="none" w:sz="0" w:space="0" w:color="auto"/>
                <w:left w:val="none" w:sz="0" w:space="0" w:color="auto"/>
                <w:bottom w:val="none" w:sz="0" w:space="0" w:color="auto"/>
                <w:right w:val="none" w:sz="0" w:space="0" w:color="auto"/>
              </w:divBdr>
              <w:divsChild>
                <w:div w:id="434984320">
                  <w:marLeft w:val="0"/>
                  <w:marRight w:val="0"/>
                  <w:marTop w:val="0"/>
                  <w:marBottom w:val="0"/>
                  <w:divBdr>
                    <w:top w:val="none" w:sz="0" w:space="0" w:color="auto"/>
                    <w:left w:val="none" w:sz="0" w:space="0" w:color="auto"/>
                    <w:bottom w:val="none" w:sz="0" w:space="0" w:color="auto"/>
                    <w:right w:val="none" w:sz="0" w:space="0" w:color="auto"/>
                  </w:divBdr>
                  <w:divsChild>
                    <w:div w:id="349722591">
                      <w:marLeft w:val="0"/>
                      <w:marRight w:val="0"/>
                      <w:marTop w:val="0"/>
                      <w:marBottom w:val="0"/>
                      <w:divBdr>
                        <w:top w:val="none" w:sz="0" w:space="0" w:color="auto"/>
                        <w:left w:val="none" w:sz="0" w:space="0" w:color="auto"/>
                        <w:bottom w:val="none" w:sz="0" w:space="0" w:color="auto"/>
                        <w:right w:val="none" w:sz="0" w:space="0" w:color="auto"/>
                      </w:divBdr>
                      <w:divsChild>
                        <w:div w:id="756629939">
                          <w:marLeft w:val="0"/>
                          <w:marRight w:val="0"/>
                          <w:marTop w:val="0"/>
                          <w:marBottom w:val="0"/>
                          <w:divBdr>
                            <w:top w:val="none" w:sz="0" w:space="0" w:color="auto"/>
                            <w:left w:val="none" w:sz="0" w:space="0" w:color="auto"/>
                            <w:bottom w:val="none" w:sz="0" w:space="0" w:color="auto"/>
                            <w:right w:val="none" w:sz="0" w:space="0" w:color="auto"/>
                          </w:divBdr>
                          <w:divsChild>
                            <w:div w:id="864169515">
                              <w:marLeft w:val="0"/>
                              <w:marRight w:val="0"/>
                              <w:marTop w:val="0"/>
                              <w:marBottom w:val="0"/>
                              <w:divBdr>
                                <w:top w:val="none" w:sz="0" w:space="0" w:color="auto"/>
                                <w:left w:val="none" w:sz="0" w:space="0" w:color="auto"/>
                                <w:bottom w:val="none" w:sz="0" w:space="0" w:color="auto"/>
                                <w:right w:val="none" w:sz="0" w:space="0" w:color="auto"/>
                              </w:divBdr>
                              <w:divsChild>
                                <w:div w:id="1702394349">
                                  <w:marLeft w:val="0"/>
                                  <w:marRight w:val="0"/>
                                  <w:marTop w:val="0"/>
                                  <w:marBottom w:val="0"/>
                                  <w:divBdr>
                                    <w:top w:val="none" w:sz="0" w:space="0" w:color="auto"/>
                                    <w:left w:val="none" w:sz="0" w:space="0" w:color="auto"/>
                                    <w:bottom w:val="none" w:sz="0" w:space="0" w:color="auto"/>
                                    <w:right w:val="none" w:sz="0" w:space="0" w:color="auto"/>
                                  </w:divBdr>
                                  <w:divsChild>
                                    <w:div w:id="334846524">
                                      <w:marLeft w:val="0"/>
                                      <w:marRight w:val="0"/>
                                      <w:marTop w:val="0"/>
                                      <w:marBottom w:val="0"/>
                                      <w:divBdr>
                                        <w:top w:val="none" w:sz="0" w:space="0" w:color="auto"/>
                                        <w:left w:val="none" w:sz="0" w:space="0" w:color="auto"/>
                                        <w:bottom w:val="none" w:sz="0" w:space="0" w:color="auto"/>
                                        <w:right w:val="none" w:sz="0" w:space="0" w:color="auto"/>
                                      </w:divBdr>
                                      <w:divsChild>
                                        <w:div w:id="1790120438">
                                          <w:marLeft w:val="0"/>
                                          <w:marRight w:val="0"/>
                                          <w:marTop w:val="0"/>
                                          <w:marBottom w:val="0"/>
                                          <w:divBdr>
                                            <w:top w:val="none" w:sz="0" w:space="0" w:color="auto"/>
                                            <w:left w:val="none" w:sz="0" w:space="0" w:color="auto"/>
                                            <w:bottom w:val="none" w:sz="0" w:space="0" w:color="auto"/>
                                            <w:right w:val="none" w:sz="0" w:space="0" w:color="auto"/>
                                          </w:divBdr>
                                          <w:divsChild>
                                            <w:div w:id="1587760556">
                                              <w:marLeft w:val="0"/>
                                              <w:marRight w:val="0"/>
                                              <w:marTop w:val="0"/>
                                              <w:marBottom w:val="0"/>
                                              <w:divBdr>
                                                <w:top w:val="none" w:sz="0" w:space="0" w:color="auto"/>
                                                <w:left w:val="none" w:sz="0" w:space="0" w:color="auto"/>
                                                <w:bottom w:val="none" w:sz="0" w:space="0" w:color="auto"/>
                                                <w:right w:val="none" w:sz="0" w:space="0" w:color="auto"/>
                                              </w:divBdr>
                                              <w:divsChild>
                                                <w:div w:id="317926692">
                                                  <w:marLeft w:val="0"/>
                                                  <w:marRight w:val="0"/>
                                                  <w:marTop w:val="0"/>
                                                  <w:marBottom w:val="0"/>
                                                  <w:divBdr>
                                                    <w:top w:val="none" w:sz="0" w:space="0" w:color="auto"/>
                                                    <w:left w:val="none" w:sz="0" w:space="0" w:color="auto"/>
                                                    <w:bottom w:val="none" w:sz="0" w:space="0" w:color="auto"/>
                                                    <w:right w:val="none" w:sz="0" w:space="0" w:color="auto"/>
                                                  </w:divBdr>
                                                  <w:divsChild>
                                                    <w:div w:id="1807316694">
                                                      <w:marLeft w:val="0"/>
                                                      <w:marRight w:val="0"/>
                                                      <w:marTop w:val="0"/>
                                                      <w:marBottom w:val="0"/>
                                                      <w:divBdr>
                                                        <w:top w:val="none" w:sz="0" w:space="0" w:color="auto"/>
                                                        <w:left w:val="none" w:sz="0" w:space="0" w:color="auto"/>
                                                        <w:bottom w:val="none" w:sz="0" w:space="0" w:color="auto"/>
                                                        <w:right w:val="none" w:sz="0" w:space="0" w:color="auto"/>
                                                      </w:divBdr>
                                                      <w:divsChild>
                                                        <w:div w:id="459694146">
                                                          <w:marLeft w:val="0"/>
                                                          <w:marRight w:val="0"/>
                                                          <w:marTop w:val="0"/>
                                                          <w:marBottom w:val="0"/>
                                                          <w:divBdr>
                                                            <w:top w:val="none" w:sz="0" w:space="0" w:color="auto"/>
                                                            <w:left w:val="none" w:sz="0" w:space="0" w:color="auto"/>
                                                            <w:bottom w:val="none" w:sz="0" w:space="0" w:color="auto"/>
                                                            <w:right w:val="none" w:sz="0" w:space="0" w:color="auto"/>
                                                          </w:divBdr>
                                                          <w:divsChild>
                                                            <w:div w:id="22121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6353017">
      <w:bodyDiv w:val="1"/>
      <w:marLeft w:val="0"/>
      <w:marRight w:val="0"/>
      <w:marTop w:val="0"/>
      <w:marBottom w:val="0"/>
      <w:divBdr>
        <w:top w:val="none" w:sz="0" w:space="0" w:color="auto"/>
        <w:left w:val="none" w:sz="0" w:space="0" w:color="auto"/>
        <w:bottom w:val="none" w:sz="0" w:space="0" w:color="auto"/>
        <w:right w:val="none" w:sz="0" w:space="0" w:color="auto"/>
      </w:divBdr>
    </w:div>
    <w:div w:id="257905525">
      <w:bodyDiv w:val="1"/>
      <w:marLeft w:val="0"/>
      <w:marRight w:val="0"/>
      <w:marTop w:val="0"/>
      <w:marBottom w:val="0"/>
      <w:divBdr>
        <w:top w:val="none" w:sz="0" w:space="0" w:color="auto"/>
        <w:left w:val="none" w:sz="0" w:space="0" w:color="auto"/>
        <w:bottom w:val="none" w:sz="0" w:space="0" w:color="auto"/>
        <w:right w:val="none" w:sz="0" w:space="0" w:color="auto"/>
      </w:divBdr>
      <w:divsChild>
        <w:div w:id="757555210">
          <w:marLeft w:val="0"/>
          <w:marRight w:val="0"/>
          <w:marTop w:val="0"/>
          <w:marBottom w:val="0"/>
          <w:divBdr>
            <w:top w:val="none" w:sz="0" w:space="0" w:color="auto"/>
            <w:left w:val="none" w:sz="0" w:space="0" w:color="auto"/>
            <w:bottom w:val="none" w:sz="0" w:space="0" w:color="auto"/>
            <w:right w:val="none" w:sz="0" w:space="0" w:color="auto"/>
          </w:divBdr>
          <w:divsChild>
            <w:div w:id="1187788124">
              <w:marLeft w:val="0"/>
              <w:marRight w:val="0"/>
              <w:marTop w:val="0"/>
              <w:marBottom w:val="0"/>
              <w:divBdr>
                <w:top w:val="none" w:sz="0" w:space="0" w:color="auto"/>
                <w:left w:val="none" w:sz="0" w:space="0" w:color="auto"/>
                <w:bottom w:val="none" w:sz="0" w:space="0" w:color="auto"/>
                <w:right w:val="none" w:sz="0" w:space="0" w:color="auto"/>
              </w:divBdr>
              <w:divsChild>
                <w:div w:id="1624799175">
                  <w:marLeft w:val="0"/>
                  <w:marRight w:val="0"/>
                  <w:marTop w:val="0"/>
                  <w:marBottom w:val="0"/>
                  <w:divBdr>
                    <w:top w:val="none" w:sz="0" w:space="0" w:color="auto"/>
                    <w:left w:val="none" w:sz="0" w:space="0" w:color="auto"/>
                    <w:bottom w:val="none" w:sz="0" w:space="0" w:color="auto"/>
                    <w:right w:val="none" w:sz="0" w:space="0" w:color="auto"/>
                  </w:divBdr>
                  <w:divsChild>
                    <w:div w:id="1295133872">
                      <w:marLeft w:val="0"/>
                      <w:marRight w:val="0"/>
                      <w:marTop w:val="0"/>
                      <w:marBottom w:val="0"/>
                      <w:divBdr>
                        <w:top w:val="none" w:sz="0" w:space="0" w:color="auto"/>
                        <w:left w:val="none" w:sz="0" w:space="0" w:color="auto"/>
                        <w:bottom w:val="none" w:sz="0" w:space="0" w:color="auto"/>
                        <w:right w:val="none" w:sz="0" w:space="0" w:color="auto"/>
                      </w:divBdr>
                      <w:divsChild>
                        <w:div w:id="1403327775">
                          <w:marLeft w:val="0"/>
                          <w:marRight w:val="0"/>
                          <w:marTop w:val="0"/>
                          <w:marBottom w:val="0"/>
                          <w:divBdr>
                            <w:top w:val="none" w:sz="0" w:space="0" w:color="auto"/>
                            <w:left w:val="none" w:sz="0" w:space="0" w:color="auto"/>
                            <w:bottom w:val="none" w:sz="0" w:space="0" w:color="auto"/>
                            <w:right w:val="none" w:sz="0" w:space="0" w:color="auto"/>
                          </w:divBdr>
                          <w:divsChild>
                            <w:div w:id="1587686802">
                              <w:marLeft w:val="0"/>
                              <w:marRight w:val="0"/>
                              <w:marTop w:val="0"/>
                              <w:marBottom w:val="0"/>
                              <w:divBdr>
                                <w:top w:val="none" w:sz="0" w:space="0" w:color="auto"/>
                                <w:left w:val="none" w:sz="0" w:space="0" w:color="auto"/>
                                <w:bottom w:val="none" w:sz="0" w:space="0" w:color="auto"/>
                                <w:right w:val="none" w:sz="0" w:space="0" w:color="auto"/>
                              </w:divBdr>
                              <w:divsChild>
                                <w:div w:id="1136331863">
                                  <w:marLeft w:val="0"/>
                                  <w:marRight w:val="0"/>
                                  <w:marTop w:val="0"/>
                                  <w:marBottom w:val="0"/>
                                  <w:divBdr>
                                    <w:top w:val="none" w:sz="0" w:space="0" w:color="auto"/>
                                    <w:left w:val="none" w:sz="0" w:space="0" w:color="auto"/>
                                    <w:bottom w:val="none" w:sz="0" w:space="0" w:color="auto"/>
                                    <w:right w:val="none" w:sz="0" w:space="0" w:color="auto"/>
                                  </w:divBdr>
                                  <w:divsChild>
                                    <w:div w:id="863791767">
                                      <w:marLeft w:val="0"/>
                                      <w:marRight w:val="0"/>
                                      <w:marTop w:val="0"/>
                                      <w:marBottom w:val="0"/>
                                      <w:divBdr>
                                        <w:top w:val="none" w:sz="0" w:space="0" w:color="auto"/>
                                        <w:left w:val="none" w:sz="0" w:space="0" w:color="auto"/>
                                        <w:bottom w:val="none" w:sz="0" w:space="0" w:color="auto"/>
                                        <w:right w:val="none" w:sz="0" w:space="0" w:color="auto"/>
                                      </w:divBdr>
                                      <w:divsChild>
                                        <w:div w:id="1022978814">
                                          <w:marLeft w:val="0"/>
                                          <w:marRight w:val="0"/>
                                          <w:marTop w:val="0"/>
                                          <w:marBottom w:val="0"/>
                                          <w:divBdr>
                                            <w:top w:val="none" w:sz="0" w:space="0" w:color="auto"/>
                                            <w:left w:val="none" w:sz="0" w:space="0" w:color="auto"/>
                                            <w:bottom w:val="none" w:sz="0" w:space="0" w:color="auto"/>
                                            <w:right w:val="none" w:sz="0" w:space="0" w:color="auto"/>
                                          </w:divBdr>
                                          <w:divsChild>
                                            <w:div w:id="1877547068">
                                              <w:marLeft w:val="0"/>
                                              <w:marRight w:val="0"/>
                                              <w:marTop w:val="0"/>
                                              <w:marBottom w:val="0"/>
                                              <w:divBdr>
                                                <w:top w:val="none" w:sz="0" w:space="0" w:color="auto"/>
                                                <w:left w:val="none" w:sz="0" w:space="0" w:color="auto"/>
                                                <w:bottom w:val="none" w:sz="0" w:space="0" w:color="auto"/>
                                                <w:right w:val="none" w:sz="0" w:space="0" w:color="auto"/>
                                              </w:divBdr>
                                              <w:divsChild>
                                                <w:div w:id="1600218158">
                                                  <w:marLeft w:val="0"/>
                                                  <w:marRight w:val="0"/>
                                                  <w:marTop w:val="0"/>
                                                  <w:marBottom w:val="0"/>
                                                  <w:divBdr>
                                                    <w:top w:val="none" w:sz="0" w:space="0" w:color="auto"/>
                                                    <w:left w:val="none" w:sz="0" w:space="0" w:color="auto"/>
                                                    <w:bottom w:val="none" w:sz="0" w:space="0" w:color="auto"/>
                                                    <w:right w:val="none" w:sz="0" w:space="0" w:color="auto"/>
                                                  </w:divBdr>
                                                  <w:divsChild>
                                                    <w:div w:id="764959202">
                                                      <w:marLeft w:val="0"/>
                                                      <w:marRight w:val="0"/>
                                                      <w:marTop w:val="0"/>
                                                      <w:marBottom w:val="0"/>
                                                      <w:divBdr>
                                                        <w:top w:val="none" w:sz="0" w:space="0" w:color="auto"/>
                                                        <w:left w:val="none" w:sz="0" w:space="0" w:color="auto"/>
                                                        <w:bottom w:val="none" w:sz="0" w:space="0" w:color="auto"/>
                                                        <w:right w:val="none" w:sz="0" w:space="0" w:color="auto"/>
                                                      </w:divBdr>
                                                      <w:divsChild>
                                                        <w:div w:id="202598348">
                                                          <w:marLeft w:val="0"/>
                                                          <w:marRight w:val="0"/>
                                                          <w:marTop w:val="0"/>
                                                          <w:marBottom w:val="0"/>
                                                          <w:divBdr>
                                                            <w:top w:val="none" w:sz="0" w:space="0" w:color="auto"/>
                                                            <w:left w:val="none" w:sz="0" w:space="0" w:color="auto"/>
                                                            <w:bottom w:val="none" w:sz="0" w:space="0" w:color="auto"/>
                                                            <w:right w:val="none" w:sz="0" w:space="0" w:color="auto"/>
                                                          </w:divBdr>
                                                          <w:divsChild>
                                                            <w:div w:id="93416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7909421">
      <w:bodyDiv w:val="1"/>
      <w:marLeft w:val="0"/>
      <w:marRight w:val="0"/>
      <w:marTop w:val="0"/>
      <w:marBottom w:val="0"/>
      <w:divBdr>
        <w:top w:val="none" w:sz="0" w:space="0" w:color="auto"/>
        <w:left w:val="none" w:sz="0" w:space="0" w:color="auto"/>
        <w:bottom w:val="none" w:sz="0" w:space="0" w:color="auto"/>
        <w:right w:val="none" w:sz="0" w:space="0" w:color="auto"/>
      </w:divBdr>
      <w:divsChild>
        <w:div w:id="1804301561">
          <w:marLeft w:val="0"/>
          <w:marRight w:val="0"/>
          <w:marTop w:val="0"/>
          <w:marBottom w:val="0"/>
          <w:divBdr>
            <w:top w:val="none" w:sz="0" w:space="0" w:color="auto"/>
            <w:left w:val="none" w:sz="0" w:space="0" w:color="auto"/>
            <w:bottom w:val="none" w:sz="0" w:space="0" w:color="auto"/>
            <w:right w:val="none" w:sz="0" w:space="0" w:color="auto"/>
          </w:divBdr>
        </w:div>
      </w:divsChild>
    </w:div>
    <w:div w:id="258219868">
      <w:bodyDiv w:val="1"/>
      <w:marLeft w:val="0"/>
      <w:marRight w:val="0"/>
      <w:marTop w:val="0"/>
      <w:marBottom w:val="0"/>
      <w:divBdr>
        <w:top w:val="none" w:sz="0" w:space="0" w:color="auto"/>
        <w:left w:val="none" w:sz="0" w:space="0" w:color="auto"/>
        <w:bottom w:val="none" w:sz="0" w:space="0" w:color="auto"/>
        <w:right w:val="none" w:sz="0" w:space="0" w:color="auto"/>
      </w:divBdr>
      <w:divsChild>
        <w:div w:id="298342256">
          <w:marLeft w:val="0"/>
          <w:marRight w:val="0"/>
          <w:marTop w:val="0"/>
          <w:marBottom w:val="0"/>
          <w:divBdr>
            <w:top w:val="none" w:sz="0" w:space="0" w:color="auto"/>
            <w:left w:val="none" w:sz="0" w:space="0" w:color="auto"/>
            <w:bottom w:val="none" w:sz="0" w:space="0" w:color="auto"/>
            <w:right w:val="none" w:sz="0" w:space="0" w:color="auto"/>
          </w:divBdr>
          <w:divsChild>
            <w:div w:id="1119030203">
              <w:marLeft w:val="0"/>
              <w:marRight w:val="0"/>
              <w:marTop w:val="0"/>
              <w:marBottom w:val="0"/>
              <w:divBdr>
                <w:top w:val="none" w:sz="0" w:space="0" w:color="auto"/>
                <w:left w:val="none" w:sz="0" w:space="0" w:color="auto"/>
                <w:bottom w:val="none" w:sz="0" w:space="0" w:color="auto"/>
                <w:right w:val="none" w:sz="0" w:space="0" w:color="auto"/>
              </w:divBdr>
              <w:divsChild>
                <w:div w:id="1754280495">
                  <w:marLeft w:val="0"/>
                  <w:marRight w:val="0"/>
                  <w:marTop w:val="0"/>
                  <w:marBottom w:val="0"/>
                  <w:divBdr>
                    <w:top w:val="none" w:sz="0" w:space="0" w:color="auto"/>
                    <w:left w:val="none" w:sz="0" w:space="0" w:color="auto"/>
                    <w:bottom w:val="none" w:sz="0" w:space="0" w:color="auto"/>
                    <w:right w:val="none" w:sz="0" w:space="0" w:color="auto"/>
                  </w:divBdr>
                  <w:divsChild>
                    <w:div w:id="244657521">
                      <w:marLeft w:val="0"/>
                      <w:marRight w:val="0"/>
                      <w:marTop w:val="0"/>
                      <w:marBottom w:val="0"/>
                      <w:divBdr>
                        <w:top w:val="none" w:sz="0" w:space="0" w:color="auto"/>
                        <w:left w:val="none" w:sz="0" w:space="0" w:color="auto"/>
                        <w:bottom w:val="none" w:sz="0" w:space="0" w:color="auto"/>
                        <w:right w:val="none" w:sz="0" w:space="0" w:color="auto"/>
                      </w:divBdr>
                      <w:divsChild>
                        <w:div w:id="414472208">
                          <w:marLeft w:val="0"/>
                          <w:marRight w:val="0"/>
                          <w:marTop w:val="0"/>
                          <w:marBottom w:val="0"/>
                          <w:divBdr>
                            <w:top w:val="none" w:sz="0" w:space="0" w:color="auto"/>
                            <w:left w:val="none" w:sz="0" w:space="0" w:color="auto"/>
                            <w:bottom w:val="none" w:sz="0" w:space="0" w:color="auto"/>
                            <w:right w:val="none" w:sz="0" w:space="0" w:color="auto"/>
                          </w:divBdr>
                          <w:divsChild>
                            <w:div w:id="814227208">
                              <w:marLeft w:val="0"/>
                              <w:marRight w:val="0"/>
                              <w:marTop w:val="0"/>
                              <w:marBottom w:val="0"/>
                              <w:divBdr>
                                <w:top w:val="none" w:sz="0" w:space="0" w:color="auto"/>
                                <w:left w:val="none" w:sz="0" w:space="0" w:color="auto"/>
                                <w:bottom w:val="none" w:sz="0" w:space="0" w:color="auto"/>
                                <w:right w:val="none" w:sz="0" w:space="0" w:color="auto"/>
                              </w:divBdr>
                              <w:divsChild>
                                <w:div w:id="747773772">
                                  <w:marLeft w:val="0"/>
                                  <w:marRight w:val="0"/>
                                  <w:marTop w:val="0"/>
                                  <w:marBottom w:val="0"/>
                                  <w:divBdr>
                                    <w:top w:val="none" w:sz="0" w:space="0" w:color="auto"/>
                                    <w:left w:val="none" w:sz="0" w:space="0" w:color="auto"/>
                                    <w:bottom w:val="none" w:sz="0" w:space="0" w:color="auto"/>
                                    <w:right w:val="none" w:sz="0" w:space="0" w:color="auto"/>
                                  </w:divBdr>
                                  <w:divsChild>
                                    <w:div w:id="1452286959">
                                      <w:marLeft w:val="0"/>
                                      <w:marRight w:val="0"/>
                                      <w:marTop w:val="0"/>
                                      <w:marBottom w:val="0"/>
                                      <w:divBdr>
                                        <w:top w:val="none" w:sz="0" w:space="0" w:color="auto"/>
                                        <w:left w:val="none" w:sz="0" w:space="0" w:color="auto"/>
                                        <w:bottom w:val="none" w:sz="0" w:space="0" w:color="auto"/>
                                        <w:right w:val="none" w:sz="0" w:space="0" w:color="auto"/>
                                      </w:divBdr>
                                      <w:divsChild>
                                        <w:div w:id="1189678650">
                                          <w:marLeft w:val="0"/>
                                          <w:marRight w:val="0"/>
                                          <w:marTop w:val="0"/>
                                          <w:marBottom w:val="0"/>
                                          <w:divBdr>
                                            <w:top w:val="none" w:sz="0" w:space="0" w:color="auto"/>
                                            <w:left w:val="none" w:sz="0" w:space="0" w:color="auto"/>
                                            <w:bottom w:val="none" w:sz="0" w:space="0" w:color="auto"/>
                                            <w:right w:val="none" w:sz="0" w:space="0" w:color="auto"/>
                                          </w:divBdr>
                                          <w:divsChild>
                                            <w:div w:id="1057583063">
                                              <w:marLeft w:val="0"/>
                                              <w:marRight w:val="0"/>
                                              <w:marTop w:val="0"/>
                                              <w:marBottom w:val="0"/>
                                              <w:divBdr>
                                                <w:top w:val="none" w:sz="0" w:space="0" w:color="auto"/>
                                                <w:left w:val="none" w:sz="0" w:space="0" w:color="auto"/>
                                                <w:bottom w:val="none" w:sz="0" w:space="0" w:color="auto"/>
                                                <w:right w:val="none" w:sz="0" w:space="0" w:color="auto"/>
                                              </w:divBdr>
                                              <w:divsChild>
                                                <w:div w:id="2087339935">
                                                  <w:marLeft w:val="0"/>
                                                  <w:marRight w:val="0"/>
                                                  <w:marTop w:val="0"/>
                                                  <w:marBottom w:val="0"/>
                                                  <w:divBdr>
                                                    <w:top w:val="none" w:sz="0" w:space="0" w:color="auto"/>
                                                    <w:left w:val="none" w:sz="0" w:space="0" w:color="auto"/>
                                                    <w:bottom w:val="none" w:sz="0" w:space="0" w:color="auto"/>
                                                    <w:right w:val="none" w:sz="0" w:space="0" w:color="auto"/>
                                                  </w:divBdr>
                                                  <w:divsChild>
                                                    <w:div w:id="137649432">
                                                      <w:marLeft w:val="0"/>
                                                      <w:marRight w:val="0"/>
                                                      <w:marTop w:val="0"/>
                                                      <w:marBottom w:val="0"/>
                                                      <w:divBdr>
                                                        <w:top w:val="none" w:sz="0" w:space="0" w:color="auto"/>
                                                        <w:left w:val="none" w:sz="0" w:space="0" w:color="auto"/>
                                                        <w:bottom w:val="none" w:sz="0" w:space="0" w:color="auto"/>
                                                        <w:right w:val="none" w:sz="0" w:space="0" w:color="auto"/>
                                                      </w:divBdr>
                                                      <w:divsChild>
                                                        <w:div w:id="2051564534">
                                                          <w:marLeft w:val="0"/>
                                                          <w:marRight w:val="0"/>
                                                          <w:marTop w:val="0"/>
                                                          <w:marBottom w:val="0"/>
                                                          <w:divBdr>
                                                            <w:top w:val="none" w:sz="0" w:space="0" w:color="auto"/>
                                                            <w:left w:val="none" w:sz="0" w:space="0" w:color="auto"/>
                                                            <w:bottom w:val="none" w:sz="0" w:space="0" w:color="auto"/>
                                                            <w:right w:val="none" w:sz="0" w:space="0" w:color="auto"/>
                                                          </w:divBdr>
                                                          <w:divsChild>
                                                            <w:div w:id="66139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61256652">
      <w:bodyDiv w:val="1"/>
      <w:marLeft w:val="0"/>
      <w:marRight w:val="0"/>
      <w:marTop w:val="0"/>
      <w:marBottom w:val="0"/>
      <w:divBdr>
        <w:top w:val="none" w:sz="0" w:space="0" w:color="auto"/>
        <w:left w:val="none" w:sz="0" w:space="0" w:color="auto"/>
        <w:bottom w:val="none" w:sz="0" w:space="0" w:color="auto"/>
        <w:right w:val="none" w:sz="0" w:space="0" w:color="auto"/>
      </w:divBdr>
    </w:div>
    <w:div w:id="265112440">
      <w:bodyDiv w:val="1"/>
      <w:marLeft w:val="0"/>
      <w:marRight w:val="0"/>
      <w:marTop w:val="0"/>
      <w:marBottom w:val="0"/>
      <w:divBdr>
        <w:top w:val="none" w:sz="0" w:space="0" w:color="auto"/>
        <w:left w:val="none" w:sz="0" w:space="0" w:color="auto"/>
        <w:bottom w:val="none" w:sz="0" w:space="0" w:color="auto"/>
        <w:right w:val="none" w:sz="0" w:space="0" w:color="auto"/>
      </w:divBdr>
      <w:divsChild>
        <w:div w:id="669069152">
          <w:marLeft w:val="0"/>
          <w:marRight w:val="0"/>
          <w:marTop w:val="0"/>
          <w:marBottom w:val="0"/>
          <w:divBdr>
            <w:top w:val="none" w:sz="0" w:space="0" w:color="auto"/>
            <w:left w:val="none" w:sz="0" w:space="0" w:color="auto"/>
            <w:bottom w:val="none" w:sz="0" w:space="0" w:color="auto"/>
            <w:right w:val="none" w:sz="0" w:space="0" w:color="auto"/>
          </w:divBdr>
          <w:divsChild>
            <w:div w:id="997347032">
              <w:marLeft w:val="0"/>
              <w:marRight w:val="0"/>
              <w:marTop w:val="0"/>
              <w:marBottom w:val="480"/>
              <w:divBdr>
                <w:top w:val="none" w:sz="0" w:space="0" w:color="auto"/>
                <w:left w:val="none" w:sz="0" w:space="0" w:color="auto"/>
                <w:bottom w:val="none" w:sz="0" w:space="0" w:color="auto"/>
                <w:right w:val="none" w:sz="0" w:space="0" w:color="auto"/>
              </w:divBdr>
            </w:div>
            <w:div w:id="1229611034">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290160164">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376272224">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711298576">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802722309">
              <w:marLeft w:val="0"/>
              <w:marRight w:val="0"/>
              <w:marTop w:val="0"/>
              <w:marBottom w:val="480"/>
              <w:divBdr>
                <w:top w:val="none" w:sz="0" w:space="0" w:color="auto"/>
                <w:left w:val="none" w:sz="0" w:space="0" w:color="auto"/>
                <w:bottom w:val="none" w:sz="0" w:space="0" w:color="auto"/>
                <w:right w:val="none" w:sz="0" w:space="0" w:color="auto"/>
              </w:divBdr>
            </w:div>
            <w:div w:id="1848210068">
              <w:blockQuote w:val="1"/>
              <w:marLeft w:val="0"/>
              <w:marRight w:val="0"/>
              <w:marTop w:val="480"/>
              <w:marBottom w:val="480"/>
              <w:divBdr>
                <w:top w:val="none" w:sz="0" w:space="15" w:color="auto"/>
                <w:left w:val="single" w:sz="36" w:space="15" w:color="008DF2"/>
                <w:bottom w:val="none" w:sz="0" w:space="15" w:color="auto"/>
                <w:right w:val="none" w:sz="0" w:space="15" w:color="auto"/>
              </w:divBdr>
            </w:div>
            <w:div w:id="191208078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276722927">
      <w:bodyDiv w:val="1"/>
      <w:marLeft w:val="0"/>
      <w:marRight w:val="0"/>
      <w:marTop w:val="0"/>
      <w:marBottom w:val="0"/>
      <w:divBdr>
        <w:top w:val="none" w:sz="0" w:space="0" w:color="auto"/>
        <w:left w:val="none" w:sz="0" w:space="0" w:color="auto"/>
        <w:bottom w:val="none" w:sz="0" w:space="0" w:color="auto"/>
        <w:right w:val="none" w:sz="0" w:space="0" w:color="auto"/>
      </w:divBdr>
    </w:div>
    <w:div w:id="281377229">
      <w:bodyDiv w:val="1"/>
      <w:marLeft w:val="0"/>
      <w:marRight w:val="0"/>
      <w:marTop w:val="0"/>
      <w:marBottom w:val="0"/>
      <w:divBdr>
        <w:top w:val="none" w:sz="0" w:space="0" w:color="auto"/>
        <w:left w:val="none" w:sz="0" w:space="0" w:color="auto"/>
        <w:bottom w:val="none" w:sz="0" w:space="0" w:color="auto"/>
        <w:right w:val="none" w:sz="0" w:space="0" w:color="auto"/>
      </w:divBdr>
      <w:divsChild>
        <w:div w:id="654650411">
          <w:marLeft w:val="0"/>
          <w:marRight w:val="0"/>
          <w:marTop w:val="0"/>
          <w:marBottom w:val="0"/>
          <w:divBdr>
            <w:top w:val="none" w:sz="0" w:space="0" w:color="auto"/>
            <w:left w:val="none" w:sz="0" w:space="0" w:color="auto"/>
            <w:bottom w:val="none" w:sz="0" w:space="0" w:color="auto"/>
            <w:right w:val="none" w:sz="0" w:space="0" w:color="auto"/>
          </w:divBdr>
          <w:divsChild>
            <w:div w:id="408819171">
              <w:marLeft w:val="0"/>
              <w:marRight w:val="0"/>
              <w:marTop w:val="0"/>
              <w:marBottom w:val="0"/>
              <w:divBdr>
                <w:top w:val="none" w:sz="0" w:space="0" w:color="auto"/>
                <w:left w:val="none" w:sz="0" w:space="0" w:color="auto"/>
                <w:bottom w:val="none" w:sz="0" w:space="0" w:color="auto"/>
                <w:right w:val="none" w:sz="0" w:space="0" w:color="auto"/>
              </w:divBdr>
              <w:divsChild>
                <w:div w:id="531184912">
                  <w:marLeft w:val="0"/>
                  <w:marRight w:val="0"/>
                  <w:marTop w:val="0"/>
                  <w:marBottom w:val="0"/>
                  <w:divBdr>
                    <w:top w:val="none" w:sz="0" w:space="0" w:color="auto"/>
                    <w:left w:val="none" w:sz="0" w:space="0" w:color="auto"/>
                    <w:bottom w:val="none" w:sz="0" w:space="0" w:color="auto"/>
                    <w:right w:val="none" w:sz="0" w:space="0" w:color="auto"/>
                  </w:divBdr>
                  <w:divsChild>
                    <w:div w:id="529876374">
                      <w:marLeft w:val="0"/>
                      <w:marRight w:val="0"/>
                      <w:marTop w:val="0"/>
                      <w:marBottom w:val="0"/>
                      <w:divBdr>
                        <w:top w:val="none" w:sz="0" w:space="0" w:color="auto"/>
                        <w:left w:val="none" w:sz="0" w:space="0" w:color="auto"/>
                        <w:bottom w:val="none" w:sz="0" w:space="0" w:color="auto"/>
                        <w:right w:val="none" w:sz="0" w:space="0" w:color="auto"/>
                      </w:divBdr>
                      <w:divsChild>
                        <w:div w:id="2012684751">
                          <w:marLeft w:val="0"/>
                          <w:marRight w:val="0"/>
                          <w:marTop w:val="0"/>
                          <w:marBottom w:val="0"/>
                          <w:divBdr>
                            <w:top w:val="none" w:sz="0" w:space="0" w:color="auto"/>
                            <w:left w:val="none" w:sz="0" w:space="0" w:color="auto"/>
                            <w:bottom w:val="none" w:sz="0" w:space="0" w:color="auto"/>
                            <w:right w:val="none" w:sz="0" w:space="0" w:color="auto"/>
                          </w:divBdr>
                          <w:divsChild>
                            <w:div w:id="1643340660">
                              <w:marLeft w:val="0"/>
                              <w:marRight w:val="0"/>
                              <w:marTop w:val="0"/>
                              <w:marBottom w:val="0"/>
                              <w:divBdr>
                                <w:top w:val="none" w:sz="0" w:space="0" w:color="auto"/>
                                <w:left w:val="none" w:sz="0" w:space="0" w:color="auto"/>
                                <w:bottom w:val="none" w:sz="0" w:space="0" w:color="auto"/>
                                <w:right w:val="none" w:sz="0" w:space="0" w:color="auto"/>
                              </w:divBdr>
                              <w:divsChild>
                                <w:div w:id="664555828">
                                  <w:marLeft w:val="0"/>
                                  <w:marRight w:val="0"/>
                                  <w:marTop w:val="0"/>
                                  <w:marBottom w:val="0"/>
                                  <w:divBdr>
                                    <w:top w:val="none" w:sz="0" w:space="0" w:color="auto"/>
                                    <w:left w:val="none" w:sz="0" w:space="0" w:color="auto"/>
                                    <w:bottom w:val="none" w:sz="0" w:space="0" w:color="auto"/>
                                    <w:right w:val="none" w:sz="0" w:space="0" w:color="auto"/>
                                  </w:divBdr>
                                  <w:divsChild>
                                    <w:div w:id="2009360722">
                                      <w:marLeft w:val="0"/>
                                      <w:marRight w:val="0"/>
                                      <w:marTop w:val="0"/>
                                      <w:marBottom w:val="0"/>
                                      <w:divBdr>
                                        <w:top w:val="none" w:sz="0" w:space="0" w:color="auto"/>
                                        <w:left w:val="none" w:sz="0" w:space="0" w:color="auto"/>
                                        <w:bottom w:val="none" w:sz="0" w:space="0" w:color="auto"/>
                                        <w:right w:val="none" w:sz="0" w:space="0" w:color="auto"/>
                                      </w:divBdr>
                                      <w:divsChild>
                                        <w:div w:id="2070877902">
                                          <w:marLeft w:val="0"/>
                                          <w:marRight w:val="0"/>
                                          <w:marTop w:val="0"/>
                                          <w:marBottom w:val="0"/>
                                          <w:divBdr>
                                            <w:top w:val="none" w:sz="0" w:space="0" w:color="auto"/>
                                            <w:left w:val="none" w:sz="0" w:space="0" w:color="auto"/>
                                            <w:bottom w:val="none" w:sz="0" w:space="0" w:color="auto"/>
                                            <w:right w:val="none" w:sz="0" w:space="0" w:color="auto"/>
                                          </w:divBdr>
                                          <w:divsChild>
                                            <w:div w:id="19092152">
                                              <w:marLeft w:val="0"/>
                                              <w:marRight w:val="0"/>
                                              <w:marTop w:val="0"/>
                                              <w:marBottom w:val="0"/>
                                              <w:divBdr>
                                                <w:top w:val="none" w:sz="0" w:space="0" w:color="auto"/>
                                                <w:left w:val="none" w:sz="0" w:space="0" w:color="auto"/>
                                                <w:bottom w:val="none" w:sz="0" w:space="0" w:color="auto"/>
                                                <w:right w:val="none" w:sz="0" w:space="0" w:color="auto"/>
                                              </w:divBdr>
                                              <w:divsChild>
                                                <w:div w:id="268513530">
                                                  <w:marLeft w:val="0"/>
                                                  <w:marRight w:val="0"/>
                                                  <w:marTop w:val="0"/>
                                                  <w:marBottom w:val="0"/>
                                                  <w:divBdr>
                                                    <w:top w:val="none" w:sz="0" w:space="0" w:color="auto"/>
                                                    <w:left w:val="none" w:sz="0" w:space="0" w:color="auto"/>
                                                    <w:bottom w:val="none" w:sz="0" w:space="0" w:color="auto"/>
                                                    <w:right w:val="none" w:sz="0" w:space="0" w:color="auto"/>
                                                  </w:divBdr>
                                                  <w:divsChild>
                                                    <w:div w:id="145053325">
                                                      <w:marLeft w:val="0"/>
                                                      <w:marRight w:val="0"/>
                                                      <w:marTop w:val="0"/>
                                                      <w:marBottom w:val="0"/>
                                                      <w:divBdr>
                                                        <w:top w:val="none" w:sz="0" w:space="0" w:color="auto"/>
                                                        <w:left w:val="none" w:sz="0" w:space="0" w:color="auto"/>
                                                        <w:bottom w:val="none" w:sz="0" w:space="0" w:color="auto"/>
                                                        <w:right w:val="none" w:sz="0" w:space="0" w:color="auto"/>
                                                      </w:divBdr>
                                                      <w:divsChild>
                                                        <w:div w:id="321736890">
                                                          <w:marLeft w:val="0"/>
                                                          <w:marRight w:val="0"/>
                                                          <w:marTop w:val="0"/>
                                                          <w:marBottom w:val="0"/>
                                                          <w:divBdr>
                                                            <w:top w:val="none" w:sz="0" w:space="0" w:color="auto"/>
                                                            <w:left w:val="none" w:sz="0" w:space="0" w:color="auto"/>
                                                            <w:bottom w:val="none" w:sz="0" w:space="0" w:color="auto"/>
                                                            <w:right w:val="none" w:sz="0" w:space="0" w:color="auto"/>
                                                          </w:divBdr>
                                                          <w:divsChild>
                                                            <w:div w:id="33804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6005803">
      <w:bodyDiv w:val="1"/>
      <w:marLeft w:val="0"/>
      <w:marRight w:val="0"/>
      <w:marTop w:val="0"/>
      <w:marBottom w:val="0"/>
      <w:divBdr>
        <w:top w:val="none" w:sz="0" w:space="0" w:color="auto"/>
        <w:left w:val="none" w:sz="0" w:space="0" w:color="auto"/>
        <w:bottom w:val="none" w:sz="0" w:space="0" w:color="auto"/>
        <w:right w:val="none" w:sz="0" w:space="0" w:color="auto"/>
      </w:divBdr>
      <w:divsChild>
        <w:div w:id="1506432540">
          <w:marLeft w:val="0"/>
          <w:marRight w:val="0"/>
          <w:marTop w:val="0"/>
          <w:marBottom w:val="0"/>
          <w:divBdr>
            <w:top w:val="none" w:sz="0" w:space="0" w:color="auto"/>
            <w:left w:val="none" w:sz="0" w:space="0" w:color="auto"/>
            <w:bottom w:val="none" w:sz="0" w:space="0" w:color="auto"/>
            <w:right w:val="none" w:sz="0" w:space="0" w:color="auto"/>
          </w:divBdr>
          <w:divsChild>
            <w:div w:id="1168056955">
              <w:marLeft w:val="0"/>
              <w:marRight w:val="0"/>
              <w:marTop w:val="0"/>
              <w:marBottom w:val="0"/>
              <w:divBdr>
                <w:top w:val="none" w:sz="0" w:space="0" w:color="auto"/>
                <w:left w:val="none" w:sz="0" w:space="0" w:color="auto"/>
                <w:bottom w:val="none" w:sz="0" w:space="0" w:color="auto"/>
                <w:right w:val="none" w:sz="0" w:space="0" w:color="auto"/>
              </w:divBdr>
              <w:divsChild>
                <w:div w:id="1006402744">
                  <w:marLeft w:val="0"/>
                  <w:marRight w:val="0"/>
                  <w:marTop w:val="0"/>
                  <w:marBottom w:val="0"/>
                  <w:divBdr>
                    <w:top w:val="none" w:sz="0" w:space="0" w:color="auto"/>
                    <w:left w:val="none" w:sz="0" w:space="0" w:color="auto"/>
                    <w:bottom w:val="none" w:sz="0" w:space="0" w:color="auto"/>
                    <w:right w:val="none" w:sz="0" w:space="0" w:color="auto"/>
                  </w:divBdr>
                  <w:divsChild>
                    <w:div w:id="471556084">
                      <w:marLeft w:val="0"/>
                      <w:marRight w:val="0"/>
                      <w:marTop w:val="0"/>
                      <w:marBottom w:val="0"/>
                      <w:divBdr>
                        <w:top w:val="none" w:sz="0" w:space="0" w:color="auto"/>
                        <w:left w:val="none" w:sz="0" w:space="0" w:color="auto"/>
                        <w:bottom w:val="none" w:sz="0" w:space="0" w:color="auto"/>
                        <w:right w:val="none" w:sz="0" w:space="0" w:color="auto"/>
                      </w:divBdr>
                      <w:divsChild>
                        <w:div w:id="1561282209">
                          <w:marLeft w:val="0"/>
                          <w:marRight w:val="0"/>
                          <w:marTop w:val="0"/>
                          <w:marBottom w:val="0"/>
                          <w:divBdr>
                            <w:top w:val="none" w:sz="0" w:space="0" w:color="auto"/>
                            <w:left w:val="none" w:sz="0" w:space="0" w:color="auto"/>
                            <w:bottom w:val="none" w:sz="0" w:space="0" w:color="auto"/>
                            <w:right w:val="none" w:sz="0" w:space="0" w:color="auto"/>
                          </w:divBdr>
                          <w:divsChild>
                            <w:div w:id="857936096">
                              <w:marLeft w:val="0"/>
                              <w:marRight w:val="0"/>
                              <w:marTop w:val="0"/>
                              <w:marBottom w:val="0"/>
                              <w:divBdr>
                                <w:top w:val="none" w:sz="0" w:space="0" w:color="auto"/>
                                <w:left w:val="none" w:sz="0" w:space="0" w:color="auto"/>
                                <w:bottom w:val="none" w:sz="0" w:space="0" w:color="auto"/>
                                <w:right w:val="none" w:sz="0" w:space="0" w:color="auto"/>
                              </w:divBdr>
                              <w:divsChild>
                                <w:div w:id="1317881188">
                                  <w:marLeft w:val="0"/>
                                  <w:marRight w:val="0"/>
                                  <w:marTop w:val="0"/>
                                  <w:marBottom w:val="0"/>
                                  <w:divBdr>
                                    <w:top w:val="none" w:sz="0" w:space="0" w:color="auto"/>
                                    <w:left w:val="none" w:sz="0" w:space="0" w:color="auto"/>
                                    <w:bottom w:val="none" w:sz="0" w:space="0" w:color="auto"/>
                                    <w:right w:val="none" w:sz="0" w:space="0" w:color="auto"/>
                                  </w:divBdr>
                                  <w:divsChild>
                                    <w:div w:id="1498379794">
                                      <w:marLeft w:val="0"/>
                                      <w:marRight w:val="0"/>
                                      <w:marTop w:val="0"/>
                                      <w:marBottom w:val="0"/>
                                      <w:divBdr>
                                        <w:top w:val="none" w:sz="0" w:space="0" w:color="auto"/>
                                        <w:left w:val="none" w:sz="0" w:space="0" w:color="auto"/>
                                        <w:bottom w:val="none" w:sz="0" w:space="0" w:color="auto"/>
                                        <w:right w:val="none" w:sz="0" w:space="0" w:color="auto"/>
                                      </w:divBdr>
                                      <w:divsChild>
                                        <w:div w:id="1497071240">
                                          <w:marLeft w:val="0"/>
                                          <w:marRight w:val="0"/>
                                          <w:marTop w:val="0"/>
                                          <w:marBottom w:val="0"/>
                                          <w:divBdr>
                                            <w:top w:val="none" w:sz="0" w:space="0" w:color="auto"/>
                                            <w:left w:val="none" w:sz="0" w:space="0" w:color="auto"/>
                                            <w:bottom w:val="none" w:sz="0" w:space="0" w:color="auto"/>
                                            <w:right w:val="none" w:sz="0" w:space="0" w:color="auto"/>
                                          </w:divBdr>
                                          <w:divsChild>
                                            <w:div w:id="1531331434">
                                              <w:marLeft w:val="0"/>
                                              <w:marRight w:val="0"/>
                                              <w:marTop w:val="0"/>
                                              <w:marBottom w:val="0"/>
                                              <w:divBdr>
                                                <w:top w:val="none" w:sz="0" w:space="0" w:color="auto"/>
                                                <w:left w:val="none" w:sz="0" w:space="0" w:color="auto"/>
                                                <w:bottom w:val="none" w:sz="0" w:space="0" w:color="auto"/>
                                                <w:right w:val="none" w:sz="0" w:space="0" w:color="auto"/>
                                              </w:divBdr>
                                              <w:divsChild>
                                                <w:div w:id="312609605">
                                                  <w:marLeft w:val="0"/>
                                                  <w:marRight w:val="0"/>
                                                  <w:marTop w:val="0"/>
                                                  <w:marBottom w:val="0"/>
                                                  <w:divBdr>
                                                    <w:top w:val="none" w:sz="0" w:space="0" w:color="auto"/>
                                                    <w:left w:val="none" w:sz="0" w:space="0" w:color="auto"/>
                                                    <w:bottom w:val="none" w:sz="0" w:space="0" w:color="auto"/>
                                                    <w:right w:val="none" w:sz="0" w:space="0" w:color="auto"/>
                                                  </w:divBdr>
                                                  <w:divsChild>
                                                    <w:div w:id="1203707419">
                                                      <w:marLeft w:val="0"/>
                                                      <w:marRight w:val="0"/>
                                                      <w:marTop w:val="0"/>
                                                      <w:marBottom w:val="0"/>
                                                      <w:divBdr>
                                                        <w:top w:val="none" w:sz="0" w:space="0" w:color="auto"/>
                                                        <w:left w:val="none" w:sz="0" w:space="0" w:color="auto"/>
                                                        <w:bottom w:val="none" w:sz="0" w:space="0" w:color="auto"/>
                                                        <w:right w:val="none" w:sz="0" w:space="0" w:color="auto"/>
                                                      </w:divBdr>
                                                      <w:divsChild>
                                                        <w:div w:id="1414206634">
                                                          <w:marLeft w:val="0"/>
                                                          <w:marRight w:val="0"/>
                                                          <w:marTop w:val="0"/>
                                                          <w:marBottom w:val="0"/>
                                                          <w:divBdr>
                                                            <w:top w:val="none" w:sz="0" w:space="0" w:color="auto"/>
                                                            <w:left w:val="none" w:sz="0" w:space="0" w:color="auto"/>
                                                            <w:bottom w:val="none" w:sz="0" w:space="0" w:color="auto"/>
                                                            <w:right w:val="none" w:sz="0" w:space="0" w:color="auto"/>
                                                          </w:divBdr>
                                                          <w:divsChild>
                                                            <w:div w:id="146206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0138141">
      <w:bodyDiv w:val="1"/>
      <w:marLeft w:val="0"/>
      <w:marRight w:val="0"/>
      <w:marTop w:val="0"/>
      <w:marBottom w:val="0"/>
      <w:divBdr>
        <w:top w:val="none" w:sz="0" w:space="0" w:color="auto"/>
        <w:left w:val="none" w:sz="0" w:space="0" w:color="auto"/>
        <w:bottom w:val="none" w:sz="0" w:space="0" w:color="auto"/>
        <w:right w:val="none" w:sz="0" w:space="0" w:color="auto"/>
      </w:divBdr>
      <w:divsChild>
        <w:div w:id="2142116449">
          <w:marLeft w:val="0"/>
          <w:marRight w:val="0"/>
          <w:marTop w:val="0"/>
          <w:marBottom w:val="0"/>
          <w:divBdr>
            <w:top w:val="none" w:sz="0" w:space="0" w:color="auto"/>
            <w:left w:val="none" w:sz="0" w:space="0" w:color="auto"/>
            <w:bottom w:val="none" w:sz="0" w:space="0" w:color="auto"/>
            <w:right w:val="none" w:sz="0" w:space="0" w:color="auto"/>
          </w:divBdr>
          <w:divsChild>
            <w:div w:id="130631958">
              <w:marLeft w:val="0"/>
              <w:marRight w:val="0"/>
              <w:marTop w:val="0"/>
              <w:marBottom w:val="0"/>
              <w:divBdr>
                <w:top w:val="none" w:sz="0" w:space="0" w:color="auto"/>
                <w:left w:val="none" w:sz="0" w:space="0" w:color="auto"/>
                <w:bottom w:val="none" w:sz="0" w:space="0" w:color="auto"/>
                <w:right w:val="none" w:sz="0" w:space="0" w:color="auto"/>
              </w:divBdr>
              <w:divsChild>
                <w:div w:id="717246596">
                  <w:marLeft w:val="0"/>
                  <w:marRight w:val="0"/>
                  <w:marTop w:val="0"/>
                  <w:marBottom w:val="0"/>
                  <w:divBdr>
                    <w:top w:val="none" w:sz="0" w:space="0" w:color="auto"/>
                    <w:left w:val="none" w:sz="0" w:space="0" w:color="auto"/>
                    <w:bottom w:val="none" w:sz="0" w:space="0" w:color="auto"/>
                    <w:right w:val="none" w:sz="0" w:space="0" w:color="auto"/>
                  </w:divBdr>
                  <w:divsChild>
                    <w:div w:id="1249074537">
                      <w:marLeft w:val="0"/>
                      <w:marRight w:val="0"/>
                      <w:marTop w:val="0"/>
                      <w:marBottom w:val="0"/>
                      <w:divBdr>
                        <w:top w:val="none" w:sz="0" w:space="0" w:color="auto"/>
                        <w:left w:val="none" w:sz="0" w:space="0" w:color="auto"/>
                        <w:bottom w:val="none" w:sz="0" w:space="0" w:color="auto"/>
                        <w:right w:val="none" w:sz="0" w:space="0" w:color="auto"/>
                      </w:divBdr>
                      <w:divsChild>
                        <w:div w:id="1136533204">
                          <w:marLeft w:val="0"/>
                          <w:marRight w:val="0"/>
                          <w:marTop w:val="0"/>
                          <w:marBottom w:val="0"/>
                          <w:divBdr>
                            <w:top w:val="none" w:sz="0" w:space="0" w:color="auto"/>
                            <w:left w:val="none" w:sz="0" w:space="0" w:color="auto"/>
                            <w:bottom w:val="none" w:sz="0" w:space="0" w:color="auto"/>
                            <w:right w:val="none" w:sz="0" w:space="0" w:color="auto"/>
                          </w:divBdr>
                          <w:divsChild>
                            <w:div w:id="1293053551">
                              <w:marLeft w:val="0"/>
                              <w:marRight w:val="0"/>
                              <w:marTop w:val="0"/>
                              <w:marBottom w:val="0"/>
                              <w:divBdr>
                                <w:top w:val="none" w:sz="0" w:space="0" w:color="auto"/>
                                <w:left w:val="none" w:sz="0" w:space="0" w:color="auto"/>
                                <w:bottom w:val="none" w:sz="0" w:space="0" w:color="auto"/>
                                <w:right w:val="none" w:sz="0" w:space="0" w:color="auto"/>
                              </w:divBdr>
                              <w:divsChild>
                                <w:div w:id="1261330818">
                                  <w:marLeft w:val="0"/>
                                  <w:marRight w:val="0"/>
                                  <w:marTop w:val="0"/>
                                  <w:marBottom w:val="0"/>
                                  <w:divBdr>
                                    <w:top w:val="none" w:sz="0" w:space="0" w:color="auto"/>
                                    <w:left w:val="none" w:sz="0" w:space="0" w:color="auto"/>
                                    <w:bottom w:val="none" w:sz="0" w:space="0" w:color="auto"/>
                                    <w:right w:val="none" w:sz="0" w:space="0" w:color="auto"/>
                                  </w:divBdr>
                                  <w:divsChild>
                                    <w:div w:id="127747192">
                                      <w:marLeft w:val="0"/>
                                      <w:marRight w:val="0"/>
                                      <w:marTop w:val="0"/>
                                      <w:marBottom w:val="0"/>
                                      <w:divBdr>
                                        <w:top w:val="none" w:sz="0" w:space="0" w:color="auto"/>
                                        <w:left w:val="none" w:sz="0" w:space="0" w:color="auto"/>
                                        <w:bottom w:val="none" w:sz="0" w:space="0" w:color="auto"/>
                                        <w:right w:val="none" w:sz="0" w:space="0" w:color="auto"/>
                                      </w:divBdr>
                                      <w:divsChild>
                                        <w:div w:id="1959993286">
                                          <w:marLeft w:val="0"/>
                                          <w:marRight w:val="0"/>
                                          <w:marTop w:val="0"/>
                                          <w:marBottom w:val="0"/>
                                          <w:divBdr>
                                            <w:top w:val="none" w:sz="0" w:space="0" w:color="auto"/>
                                            <w:left w:val="none" w:sz="0" w:space="0" w:color="auto"/>
                                            <w:bottom w:val="none" w:sz="0" w:space="0" w:color="auto"/>
                                            <w:right w:val="none" w:sz="0" w:space="0" w:color="auto"/>
                                          </w:divBdr>
                                          <w:divsChild>
                                            <w:div w:id="97913826">
                                              <w:marLeft w:val="0"/>
                                              <w:marRight w:val="0"/>
                                              <w:marTop w:val="0"/>
                                              <w:marBottom w:val="0"/>
                                              <w:divBdr>
                                                <w:top w:val="none" w:sz="0" w:space="0" w:color="auto"/>
                                                <w:left w:val="none" w:sz="0" w:space="0" w:color="auto"/>
                                                <w:bottom w:val="none" w:sz="0" w:space="0" w:color="auto"/>
                                                <w:right w:val="none" w:sz="0" w:space="0" w:color="auto"/>
                                              </w:divBdr>
                                              <w:divsChild>
                                                <w:div w:id="1168248446">
                                                  <w:marLeft w:val="0"/>
                                                  <w:marRight w:val="0"/>
                                                  <w:marTop w:val="0"/>
                                                  <w:marBottom w:val="0"/>
                                                  <w:divBdr>
                                                    <w:top w:val="none" w:sz="0" w:space="0" w:color="auto"/>
                                                    <w:left w:val="none" w:sz="0" w:space="0" w:color="auto"/>
                                                    <w:bottom w:val="none" w:sz="0" w:space="0" w:color="auto"/>
                                                    <w:right w:val="none" w:sz="0" w:space="0" w:color="auto"/>
                                                  </w:divBdr>
                                                  <w:divsChild>
                                                    <w:div w:id="472795016">
                                                      <w:marLeft w:val="0"/>
                                                      <w:marRight w:val="0"/>
                                                      <w:marTop w:val="0"/>
                                                      <w:marBottom w:val="0"/>
                                                      <w:divBdr>
                                                        <w:top w:val="none" w:sz="0" w:space="0" w:color="auto"/>
                                                        <w:left w:val="none" w:sz="0" w:space="0" w:color="auto"/>
                                                        <w:bottom w:val="none" w:sz="0" w:space="0" w:color="auto"/>
                                                        <w:right w:val="none" w:sz="0" w:space="0" w:color="auto"/>
                                                      </w:divBdr>
                                                      <w:divsChild>
                                                        <w:div w:id="610818292">
                                                          <w:marLeft w:val="0"/>
                                                          <w:marRight w:val="0"/>
                                                          <w:marTop w:val="0"/>
                                                          <w:marBottom w:val="0"/>
                                                          <w:divBdr>
                                                            <w:top w:val="none" w:sz="0" w:space="0" w:color="auto"/>
                                                            <w:left w:val="none" w:sz="0" w:space="0" w:color="auto"/>
                                                            <w:bottom w:val="none" w:sz="0" w:space="0" w:color="auto"/>
                                                            <w:right w:val="none" w:sz="0" w:space="0" w:color="auto"/>
                                                          </w:divBdr>
                                                          <w:divsChild>
                                                            <w:div w:id="15283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2029242">
      <w:bodyDiv w:val="1"/>
      <w:marLeft w:val="0"/>
      <w:marRight w:val="0"/>
      <w:marTop w:val="0"/>
      <w:marBottom w:val="0"/>
      <w:divBdr>
        <w:top w:val="none" w:sz="0" w:space="0" w:color="auto"/>
        <w:left w:val="none" w:sz="0" w:space="0" w:color="auto"/>
        <w:bottom w:val="none" w:sz="0" w:space="0" w:color="auto"/>
        <w:right w:val="none" w:sz="0" w:space="0" w:color="auto"/>
      </w:divBdr>
      <w:divsChild>
        <w:div w:id="1263806400">
          <w:marLeft w:val="0"/>
          <w:marRight w:val="0"/>
          <w:marTop w:val="0"/>
          <w:marBottom w:val="0"/>
          <w:divBdr>
            <w:top w:val="none" w:sz="0" w:space="0" w:color="auto"/>
            <w:left w:val="none" w:sz="0" w:space="0" w:color="auto"/>
            <w:bottom w:val="none" w:sz="0" w:space="0" w:color="auto"/>
            <w:right w:val="none" w:sz="0" w:space="0" w:color="auto"/>
          </w:divBdr>
          <w:divsChild>
            <w:div w:id="1578831094">
              <w:marLeft w:val="0"/>
              <w:marRight w:val="0"/>
              <w:marTop w:val="0"/>
              <w:marBottom w:val="0"/>
              <w:divBdr>
                <w:top w:val="none" w:sz="0" w:space="0" w:color="auto"/>
                <w:left w:val="none" w:sz="0" w:space="0" w:color="auto"/>
                <w:bottom w:val="none" w:sz="0" w:space="0" w:color="auto"/>
                <w:right w:val="none" w:sz="0" w:space="0" w:color="auto"/>
              </w:divBdr>
              <w:divsChild>
                <w:div w:id="108470907">
                  <w:marLeft w:val="0"/>
                  <w:marRight w:val="0"/>
                  <w:marTop w:val="0"/>
                  <w:marBottom w:val="0"/>
                  <w:divBdr>
                    <w:top w:val="none" w:sz="0" w:space="0" w:color="auto"/>
                    <w:left w:val="none" w:sz="0" w:space="0" w:color="auto"/>
                    <w:bottom w:val="none" w:sz="0" w:space="0" w:color="auto"/>
                    <w:right w:val="none" w:sz="0" w:space="0" w:color="auto"/>
                  </w:divBdr>
                  <w:divsChild>
                    <w:div w:id="1710179496">
                      <w:marLeft w:val="0"/>
                      <w:marRight w:val="0"/>
                      <w:marTop w:val="0"/>
                      <w:marBottom w:val="0"/>
                      <w:divBdr>
                        <w:top w:val="none" w:sz="0" w:space="0" w:color="auto"/>
                        <w:left w:val="none" w:sz="0" w:space="0" w:color="auto"/>
                        <w:bottom w:val="none" w:sz="0" w:space="0" w:color="auto"/>
                        <w:right w:val="none" w:sz="0" w:space="0" w:color="auto"/>
                      </w:divBdr>
                      <w:divsChild>
                        <w:div w:id="100689309">
                          <w:marLeft w:val="0"/>
                          <w:marRight w:val="0"/>
                          <w:marTop w:val="0"/>
                          <w:marBottom w:val="0"/>
                          <w:divBdr>
                            <w:top w:val="none" w:sz="0" w:space="0" w:color="auto"/>
                            <w:left w:val="none" w:sz="0" w:space="0" w:color="auto"/>
                            <w:bottom w:val="none" w:sz="0" w:space="0" w:color="auto"/>
                            <w:right w:val="none" w:sz="0" w:space="0" w:color="auto"/>
                          </w:divBdr>
                          <w:divsChild>
                            <w:div w:id="1714695405">
                              <w:marLeft w:val="0"/>
                              <w:marRight w:val="0"/>
                              <w:marTop w:val="0"/>
                              <w:marBottom w:val="0"/>
                              <w:divBdr>
                                <w:top w:val="none" w:sz="0" w:space="0" w:color="auto"/>
                                <w:left w:val="none" w:sz="0" w:space="0" w:color="auto"/>
                                <w:bottom w:val="none" w:sz="0" w:space="0" w:color="auto"/>
                                <w:right w:val="none" w:sz="0" w:space="0" w:color="auto"/>
                              </w:divBdr>
                              <w:divsChild>
                                <w:div w:id="1094546122">
                                  <w:marLeft w:val="0"/>
                                  <w:marRight w:val="0"/>
                                  <w:marTop w:val="0"/>
                                  <w:marBottom w:val="0"/>
                                  <w:divBdr>
                                    <w:top w:val="none" w:sz="0" w:space="0" w:color="auto"/>
                                    <w:left w:val="none" w:sz="0" w:space="0" w:color="auto"/>
                                    <w:bottom w:val="none" w:sz="0" w:space="0" w:color="auto"/>
                                    <w:right w:val="none" w:sz="0" w:space="0" w:color="auto"/>
                                  </w:divBdr>
                                  <w:divsChild>
                                    <w:div w:id="222449841">
                                      <w:marLeft w:val="0"/>
                                      <w:marRight w:val="0"/>
                                      <w:marTop w:val="0"/>
                                      <w:marBottom w:val="0"/>
                                      <w:divBdr>
                                        <w:top w:val="none" w:sz="0" w:space="0" w:color="auto"/>
                                        <w:left w:val="none" w:sz="0" w:space="0" w:color="auto"/>
                                        <w:bottom w:val="none" w:sz="0" w:space="0" w:color="auto"/>
                                        <w:right w:val="none" w:sz="0" w:space="0" w:color="auto"/>
                                      </w:divBdr>
                                      <w:divsChild>
                                        <w:div w:id="1087117781">
                                          <w:marLeft w:val="0"/>
                                          <w:marRight w:val="0"/>
                                          <w:marTop w:val="0"/>
                                          <w:marBottom w:val="0"/>
                                          <w:divBdr>
                                            <w:top w:val="none" w:sz="0" w:space="0" w:color="auto"/>
                                            <w:left w:val="none" w:sz="0" w:space="0" w:color="auto"/>
                                            <w:bottom w:val="none" w:sz="0" w:space="0" w:color="auto"/>
                                            <w:right w:val="none" w:sz="0" w:space="0" w:color="auto"/>
                                          </w:divBdr>
                                          <w:divsChild>
                                            <w:div w:id="960377995">
                                              <w:marLeft w:val="0"/>
                                              <w:marRight w:val="0"/>
                                              <w:marTop w:val="0"/>
                                              <w:marBottom w:val="0"/>
                                              <w:divBdr>
                                                <w:top w:val="none" w:sz="0" w:space="0" w:color="auto"/>
                                                <w:left w:val="none" w:sz="0" w:space="0" w:color="auto"/>
                                                <w:bottom w:val="none" w:sz="0" w:space="0" w:color="auto"/>
                                                <w:right w:val="none" w:sz="0" w:space="0" w:color="auto"/>
                                              </w:divBdr>
                                              <w:divsChild>
                                                <w:div w:id="2051224918">
                                                  <w:marLeft w:val="0"/>
                                                  <w:marRight w:val="0"/>
                                                  <w:marTop w:val="0"/>
                                                  <w:marBottom w:val="0"/>
                                                  <w:divBdr>
                                                    <w:top w:val="none" w:sz="0" w:space="0" w:color="auto"/>
                                                    <w:left w:val="none" w:sz="0" w:space="0" w:color="auto"/>
                                                    <w:bottom w:val="none" w:sz="0" w:space="0" w:color="auto"/>
                                                    <w:right w:val="none" w:sz="0" w:space="0" w:color="auto"/>
                                                  </w:divBdr>
                                                  <w:divsChild>
                                                    <w:div w:id="103889860">
                                                      <w:marLeft w:val="0"/>
                                                      <w:marRight w:val="0"/>
                                                      <w:marTop w:val="0"/>
                                                      <w:marBottom w:val="0"/>
                                                      <w:divBdr>
                                                        <w:top w:val="none" w:sz="0" w:space="0" w:color="auto"/>
                                                        <w:left w:val="none" w:sz="0" w:space="0" w:color="auto"/>
                                                        <w:bottom w:val="none" w:sz="0" w:space="0" w:color="auto"/>
                                                        <w:right w:val="none" w:sz="0" w:space="0" w:color="auto"/>
                                                      </w:divBdr>
                                                      <w:divsChild>
                                                        <w:div w:id="610280521">
                                                          <w:marLeft w:val="0"/>
                                                          <w:marRight w:val="0"/>
                                                          <w:marTop w:val="0"/>
                                                          <w:marBottom w:val="0"/>
                                                          <w:divBdr>
                                                            <w:top w:val="none" w:sz="0" w:space="0" w:color="auto"/>
                                                            <w:left w:val="none" w:sz="0" w:space="0" w:color="auto"/>
                                                            <w:bottom w:val="none" w:sz="0" w:space="0" w:color="auto"/>
                                                            <w:right w:val="none" w:sz="0" w:space="0" w:color="auto"/>
                                                          </w:divBdr>
                                                          <w:divsChild>
                                                            <w:div w:id="195181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92712219">
      <w:bodyDiv w:val="1"/>
      <w:marLeft w:val="0"/>
      <w:marRight w:val="0"/>
      <w:marTop w:val="0"/>
      <w:marBottom w:val="0"/>
      <w:divBdr>
        <w:top w:val="none" w:sz="0" w:space="0" w:color="auto"/>
        <w:left w:val="none" w:sz="0" w:space="0" w:color="auto"/>
        <w:bottom w:val="none" w:sz="0" w:space="0" w:color="auto"/>
        <w:right w:val="none" w:sz="0" w:space="0" w:color="auto"/>
      </w:divBdr>
    </w:div>
    <w:div w:id="302125919">
      <w:bodyDiv w:val="1"/>
      <w:marLeft w:val="0"/>
      <w:marRight w:val="0"/>
      <w:marTop w:val="0"/>
      <w:marBottom w:val="0"/>
      <w:divBdr>
        <w:top w:val="none" w:sz="0" w:space="0" w:color="auto"/>
        <w:left w:val="none" w:sz="0" w:space="0" w:color="auto"/>
        <w:bottom w:val="none" w:sz="0" w:space="0" w:color="auto"/>
        <w:right w:val="none" w:sz="0" w:space="0" w:color="auto"/>
      </w:divBdr>
      <w:divsChild>
        <w:div w:id="1648822830">
          <w:marLeft w:val="0"/>
          <w:marRight w:val="0"/>
          <w:marTop w:val="0"/>
          <w:marBottom w:val="0"/>
          <w:divBdr>
            <w:top w:val="none" w:sz="0" w:space="0" w:color="auto"/>
            <w:left w:val="none" w:sz="0" w:space="0" w:color="auto"/>
            <w:bottom w:val="none" w:sz="0" w:space="0" w:color="auto"/>
            <w:right w:val="none" w:sz="0" w:space="0" w:color="auto"/>
          </w:divBdr>
          <w:divsChild>
            <w:div w:id="330833234">
              <w:marLeft w:val="0"/>
              <w:marRight w:val="0"/>
              <w:marTop w:val="0"/>
              <w:marBottom w:val="0"/>
              <w:divBdr>
                <w:top w:val="none" w:sz="0" w:space="0" w:color="auto"/>
                <w:left w:val="none" w:sz="0" w:space="0" w:color="auto"/>
                <w:bottom w:val="none" w:sz="0" w:space="0" w:color="auto"/>
                <w:right w:val="none" w:sz="0" w:space="0" w:color="auto"/>
              </w:divBdr>
              <w:divsChild>
                <w:div w:id="1818453847">
                  <w:marLeft w:val="0"/>
                  <w:marRight w:val="0"/>
                  <w:marTop w:val="0"/>
                  <w:marBottom w:val="0"/>
                  <w:divBdr>
                    <w:top w:val="none" w:sz="0" w:space="0" w:color="auto"/>
                    <w:left w:val="none" w:sz="0" w:space="0" w:color="auto"/>
                    <w:bottom w:val="none" w:sz="0" w:space="0" w:color="auto"/>
                    <w:right w:val="none" w:sz="0" w:space="0" w:color="auto"/>
                  </w:divBdr>
                  <w:divsChild>
                    <w:div w:id="903106351">
                      <w:marLeft w:val="0"/>
                      <w:marRight w:val="0"/>
                      <w:marTop w:val="0"/>
                      <w:marBottom w:val="0"/>
                      <w:divBdr>
                        <w:top w:val="none" w:sz="0" w:space="0" w:color="auto"/>
                        <w:left w:val="none" w:sz="0" w:space="0" w:color="auto"/>
                        <w:bottom w:val="none" w:sz="0" w:space="0" w:color="auto"/>
                        <w:right w:val="none" w:sz="0" w:space="0" w:color="auto"/>
                      </w:divBdr>
                      <w:divsChild>
                        <w:div w:id="1010178244">
                          <w:marLeft w:val="0"/>
                          <w:marRight w:val="0"/>
                          <w:marTop w:val="0"/>
                          <w:marBottom w:val="0"/>
                          <w:divBdr>
                            <w:top w:val="none" w:sz="0" w:space="0" w:color="auto"/>
                            <w:left w:val="none" w:sz="0" w:space="0" w:color="auto"/>
                            <w:bottom w:val="none" w:sz="0" w:space="0" w:color="auto"/>
                            <w:right w:val="none" w:sz="0" w:space="0" w:color="auto"/>
                          </w:divBdr>
                          <w:divsChild>
                            <w:div w:id="302588461">
                              <w:marLeft w:val="0"/>
                              <w:marRight w:val="0"/>
                              <w:marTop w:val="0"/>
                              <w:marBottom w:val="0"/>
                              <w:divBdr>
                                <w:top w:val="none" w:sz="0" w:space="0" w:color="auto"/>
                                <w:left w:val="none" w:sz="0" w:space="0" w:color="auto"/>
                                <w:bottom w:val="none" w:sz="0" w:space="0" w:color="auto"/>
                                <w:right w:val="none" w:sz="0" w:space="0" w:color="auto"/>
                              </w:divBdr>
                              <w:divsChild>
                                <w:div w:id="1183056726">
                                  <w:marLeft w:val="0"/>
                                  <w:marRight w:val="0"/>
                                  <w:marTop w:val="0"/>
                                  <w:marBottom w:val="0"/>
                                  <w:divBdr>
                                    <w:top w:val="none" w:sz="0" w:space="0" w:color="auto"/>
                                    <w:left w:val="none" w:sz="0" w:space="0" w:color="auto"/>
                                    <w:bottom w:val="none" w:sz="0" w:space="0" w:color="auto"/>
                                    <w:right w:val="none" w:sz="0" w:space="0" w:color="auto"/>
                                  </w:divBdr>
                                  <w:divsChild>
                                    <w:div w:id="2109999467">
                                      <w:marLeft w:val="0"/>
                                      <w:marRight w:val="0"/>
                                      <w:marTop w:val="0"/>
                                      <w:marBottom w:val="0"/>
                                      <w:divBdr>
                                        <w:top w:val="none" w:sz="0" w:space="0" w:color="auto"/>
                                        <w:left w:val="none" w:sz="0" w:space="0" w:color="auto"/>
                                        <w:bottom w:val="none" w:sz="0" w:space="0" w:color="auto"/>
                                        <w:right w:val="none" w:sz="0" w:space="0" w:color="auto"/>
                                      </w:divBdr>
                                      <w:divsChild>
                                        <w:div w:id="1880430670">
                                          <w:marLeft w:val="0"/>
                                          <w:marRight w:val="0"/>
                                          <w:marTop w:val="0"/>
                                          <w:marBottom w:val="0"/>
                                          <w:divBdr>
                                            <w:top w:val="none" w:sz="0" w:space="0" w:color="auto"/>
                                            <w:left w:val="none" w:sz="0" w:space="0" w:color="auto"/>
                                            <w:bottom w:val="none" w:sz="0" w:space="0" w:color="auto"/>
                                            <w:right w:val="none" w:sz="0" w:space="0" w:color="auto"/>
                                          </w:divBdr>
                                          <w:divsChild>
                                            <w:div w:id="2012491649">
                                              <w:marLeft w:val="0"/>
                                              <w:marRight w:val="0"/>
                                              <w:marTop w:val="0"/>
                                              <w:marBottom w:val="0"/>
                                              <w:divBdr>
                                                <w:top w:val="none" w:sz="0" w:space="0" w:color="auto"/>
                                                <w:left w:val="none" w:sz="0" w:space="0" w:color="auto"/>
                                                <w:bottom w:val="none" w:sz="0" w:space="0" w:color="auto"/>
                                                <w:right w:val="none" w:sz="0" w:space="0" w:color="auto"/>
                                              </w:divBdr>
                                              <w:divsChild>
                                                <w:div w:id="1340812971">
                                                  <w:marLeft w:val="0"/>
                                                  <w:marRight w:val="0"/>
                                                  <w:marTop w:val="0"/>
                                                  <w:marBottom w:val="0"/>
                                                  <w:divBdr>
                                                    <w:top w:val="none" w:sz="0" w:space="0" w:color="auto"/>
                                                    <w:left w:val="none" w:sz="0" w:space="0" w:color="auto"/>
                                                    <w:bottom w:val="none" w:sz="0" w:space="0" w:color="auto"/>
                                                    <w:right w:val="none" w:sz="0" w:space="0" w:color="auto"/>
                                                  </w:divBdr>
                                                  <w:divsChild>
                                                    <w:div w:id="150558922">
                                                      <w:marLeft w:val="0"/>
                                                      <w:marRight w:val="0"/>
                                                      <w:marTop w:val="0"/>
                                                      <w:marBottom w:val="0"/>
                                                      <w:divBdr>
                                                        <w:top w:val="none" w:sz="0" w:space="0" w:color="auto"/>
                                                        <w:left w:val="none" w:sz="0" w:space="0" w:color="auto"/>
                                                        <w:bottom w:val="none" w:sz="0" w:space="0" w:color="auto"/>
                                                        <w:right w:val="none" w:sz="0" w:space="0" w:color="auto"/>
                                                      </w:divBdr>
                                                      <w:divsChild>
                                                        <w:div w:id="1646206161">
                                                          <w:marLeft w:val="0"/>
                                                          <w:marRight w:val="0"/>
                                                          <w:marTop w:val="0"/>
                                                          <w:marBottom w:val="0"/>
                                                          <w:divBdr>
                                                            <w:top w:val="none" w:sz="0" w:space="0" w:color="auto"/>
                                                            <w:left w:val="none" w:sz="0" w:space="0" w:color="auto"/>
                                                            <w:bottom w:val="none" w:sz="0" w:space="0" w:color="auto"/>
                                                            <w:right w:val="none" w:sz="0" w:space="0" w:color="auto"/>
                                                          </w:divBdr>
                                                          <w:divsChild>
                                                            <w:div w:id="4908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04700392">
      <w:bodyDiv w:val="1"/>
      <w:marLeft w:val="0"/>
      <w:marRight w:val="0"/>
      <w:marTop w:val="0"/>
      <w:marBottom w:val="0"/>
      <w:divBdr>
        <w:top w:val="none" w:sz="0" w:space="0" w:color="auto"/>
        <w:left w:val="none" w:sz="0" w:space="0" w:color="auto"/>
        <w:bottom w:val="none" w:sz="0" w:space="0" w:color="auto"/>
        <w:right w:val="none" w:sz="0" w:space="0" w:color="auto"/>
      </w:divBdr>
    </w:div>
    <w:div w:id="310331946">
      <w:bodyDiv w:val="1"/>
      <w:marLeft w:val="0"/>
      <w:marRight w:val="0"/>
      <w:marTop w:val="0"/>
      <w:marBottom w:val="0"/>
      <w:divBdr>
        <w:top w:val="none" w:sz="0" w:space="0" w:color="auto"/>
        <w:left w:val="none" w:sz="0" w:space="0" w:color="auto"/>
        <w:bottom w:val="none" w:sz="0" w:space="0" w:color="auto"/>
        <w:right w:val="none" w:sz="0" w:space="0" w:color="auto"/>
      </w:divBdr>
      <w:divsChild>
        <w:div w:id="1959096081">
          <w:marLeft w:val="0"/>
          <w:marRight w:val="0"/>
          <w:marTop w:val="0"/>
          <w:marBottom w:val="0"/>
          <w:divBdr>
            <w:top w:val="none" w:sz="0" w:space="0" w:color="auto"/>
            <w:left w:val="none" w:sz="0" w:space="0" w:color="auto"/>
            <w:bottom w:val="none" w:sz="0" w:space="0" w:color="auto"/>
            <w:right w:val="none" w:sz="0" w:space="0" w:color="auto"/>
          </w:divBdr>
          <w:divsChild>
            <w:div w:id="2062748592">
              <w:marLeft w:val="0"/>
              <w:marRight w:val="0"/>
              <w:marTop w:val="0"/>
              <w:marBottom w:val="0"/>
              <w:divBdr>
                <w:top w:val="none" w:sz="0" w:space="0" w:color="auto"/>
                <w:left w:val="none" w:sz="0" w:space="0" w:color="auto"/>
                <w:bottom w:val="none" w:sz="0" w:space="0" w:color="auto"/>
                <w:right w:val="none" w:sz="0" w:space="0" w:color="auto"/>
              </w:divBdr>
              <w:divsChild>
                <w:div w:id="753472347">
                  <w:marLeft w:val="0"/>
                  <w:marRight w:val="0"/>
                  <w:marTop w:val="0"/>
                  <w:marBottom w:val="0"/>
                  <w:divBdr>
                    <w:top w:val="none" w:sz="0" w:space="0" w:color="auto"/>
                    <w:left w:val="none" w:sz="0" w:space="0" w:color="auto"/>
                    <w:bottom w:val="none" w:sz="0" w:space="0" w:color="auto"/>
                    <w:right w:val="none" w:sz="0" w:space="0" w:color="auto"/>
                  </w:divBdr>
                  <w:divsChild>
                    <w:div w:id="389812393">
                      <w:marLeft w:val="0"/>
                      <w:marRight w:val="0"/>
                      <w:marTop w:val="0"/>
                      <w:marBottom w:val="0"/>
                      <w:divBdr>
                        <w:top w:val="none" w:sz="0" w:space="0" w:color="auto"/>
                        <w:left w:val="none" w:sz="0" w:space="0" w:color="auto"/>
                        <w:bottom w:val="none" w:sz="0" w:space="0" w:color="auto"/>
                        <w:right w:val="none" w:sz="0" w:space="0" w:color="auto"/>
                      </w:divBdr>
                      <w:divsChild>
                        <w:div w:id="1672633656">
                          <w:marLeft w:val="0"/>
                          <w:marRight w:val="0"/>
                          <w:marTop w:val="0"/>
                          <w:marBottom w:val="0"/>
                          <w:divBdr>
                            <w:top w:val="none" w:sz="0" w:space="0" w:color="auto"/>
                            <w:left w:val="none" w:sz="0" w:space="0" w:color="auto"/>
                            <w:bottom w:val="none" w:sz="0" w:space="0" w:color="auto"/>
                            <w:right w:val="none" w:sz="0" w:space="0" w:color="auto"/>
                          </w:divBdr>
                          <w:divsChild>
                            <w:div w:id="405224625">
                              <w:marLeft w:val="0"/>
                              <w:marRight w:val="0"/>
                              <w:marTop w:val="0"/>
                              <w:marBottom w:val="0"/>
                              <w:divBdr>
                                <w:top w:val="none" w:sz="0" w:space="0" w:color="auto"/>
                                <w:left w:val="none" w:sz="0" w:space="0" w:color="auto"/>
                                <w:bottom w:val="none" w:sz="0" w:space="0" w:color="auto"/>
                                <w:right w:val="none" w:sz="0" w:space="0" w:color="auto"/>
                              </w:divBdr>
                              <w:divsChild>
                                <w:div w:id="660617878">
                                  <w:marLeft w:val="0"/>
                                  <w:marRight w:val="0"/>
                                  <w:marTop w:val="0"/>
                                  <w:marBottom w:val="0"/>
                                  <w:divBdr>
                                    <w:top w:val="none" w:sz="0" w:space="0" w:color="auto"/>
                                    <w:left w:val="none" w:sz="0" w:space="0" w:color="auto"/>
                                    <w:bottom w:val="none" w:sz="0" w:space="0" w:color="auto"/>
                                    <w:right w:val="none" w:sz="0" w:space="0" w:color="auto"/>
                                  </w:divBdr>
                                  <w:divsChild>
                                    <w:div w:id="223296377">
                                      <w:marLeft w:val="0"/>
                                      <w:marRight w:val="0"/>
                                      <w:marTop w:val="0"/>
                                      <w:marBottom w:val="0"/>
                                      <w:divBdr>
                                        <w:top w:val="none" w:sz="0" w:space="0" w:color="auto"/>
                                        <w:left w:val="none" w:sz="0" w:space="0" w:color="auto"/>
                                        <w:bottom w:val="none" w:sz="0" w:space="0" w:color="auto"/>
                                        <w:right w:val="none" w:sz="0" w:space="0" w:color="auto"/>
                                      </w:divBdr>
                                      <w:divsChild>
                                        <w:div w:id="984235786">
                                          <w:marLeft w:val="0"/>
                                          <w:marRight w:val="0"/>
                                          <w:marTop w:val="0"/>
                                          <w:marBottom w:val="0"/>
                                          <w:divBdr>
                                            <w:top w:val="none" w:sz="0" w:space="0" w:color="auto"/>
                                            <w:left w:val="none" w:sz="0" w:space="0" w:color="auto"/>
                                            <w:bottom w:val="none" w:sz="0" w:space="0" w:color="auto"/>
                                            <w:right w:val="none" w:sz="0" w:space="0" w:color="auto"/>
                                          </w:divBdr>
                                          <w:divsChild>
                                            <w:div w:id="1191532602">
                                              <w:marLeft w:val="0"/>
                                              <w:marRight w:val="0"/>
                                              <w:marTop w:val="0"/>
                                              <w:marBottom w:val="0"/>
                                              <w:divBdr>
                                                <w:top w:val="none" w:sz="0" w:space="0" w:color="auto"/>
                                                <w:left w:val="none" w:sz="0" w:space="0" w:color="auto"/>
                                                <w:bottom w:val="none" w:sz="0" w:space="0" w:color="auto"/>
                                                <w:right w:val="none" w:sz="0" w:space="0" w:color="auto"/>
                                              </w:divBdr>
                                              <w:divsChild>
                                                <w:div w:id="2245171">
                                                  <w:marLeft w:val="0"/>
                                                  <w:marRight w:val="0"/>
                                                  <w:marTop w:val="0"/>
                                                  <w:marBottom w:val="0"/>
                                                  <w:divBdr>
                                                    <w:top w:val="none" w:sz="0" w:space="0" w:color="auto"/>
                                                    <w:left w:val="none" w:sz="0" w:space="0" w:color="auto"/>
                                                    <w:bottom w:val="none" w:sz="0" w:space="0" w:color="auto"/>
                                                    <w:right w:val="none" w:sz="0" w:space="0" w:color="auto"/>
                                                  </w:divBdr>
                                                  <w:divsChild>
                                                    <w:div w:id="1003363003">
                                                      <w:marLeft w:val="0"/>
                                                      <w:marRight w:val="0"/>
                                                      <w:marTop w:val="0"/>
                                                      <w:marBottom w:val="0"/>
                                                      <w:divBdr>
                                                        <w:top w:val="none" w:sz="0" w:space="0" w:color="auto"/>
                                                        <w:left w:val="none" w:sz="0" w:space="0" w:color="auto"/>
                                                        <w:bottom w:val="none" w:sz="0" w:space="0" w:color="auto"/>
                                                        <w:right w:val="none" w:sz="0" w:space="0" w:color="auto"/>
                                                      </w:divBdr>
                                                      <w:divsChild>
                                                        <w:div w:id="1828546268">
                                                          <w:marLeft w:val="0"/>
                                                          <w:marRight w:val="0"/>
                                                          <w:marTop w:val="0"/>
                                                          <w:marBottom w:val="0"/>
                                                          <w:divBdr>
                                                            <w:top w:val="none" w:sz="0" w:space="0" w:color="auto"/>
                                                            <w:left w:val="none" w:sz="0" w:space="0" w:color="auto"/>
                                                            <w:bottom w:val="none" w:sz="0" w:space="0" w:color="auto"/>
                                                            <w:right w:val="none" w:sz="0" w:space="0" w:color="auto"/>
                                                          </w:divBdr>
                                                          <w:divsChild>
                                                            <w:div w:id="70159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271867">
                                              <w:marLeft w:val="0"/>
                                              <w:marRight w:val="0"/>
                                              <w:marTop w:val="0"/>
                                              <w:marBottom w:val="0"/>
                                              <w:divBdr>
                                                <w:top w:val="none" w:sz="0" w:space="0" w:color="auto"/>
                                                <w:left w:val="none" w:sz="0" w:space="0" w:color="auto"/>
                                                <w:bottom w:val="none" w:sz="0" w:space="0" w:color="auto"/>
                                                <w:right w:val="none" w:sz="0" w:space="0" w:color="auto"/>
                                              </w:divBdr>
                                              <w:divsChild>
                                                <w:div w:id="1136680832">
                                                  <w:marLeft w:val="0"/>
                                                  <w:marRight w:val="0"/>
                                                  <w:marTop w:val="0"/>
                                                  <w:marBottom w:val="0"/>
                                                  <w:divBdr>
                                                    <w:top w:val="none" w:sz="0" w:space="0" w:color="auto"/>
                                                    <w:left w:val="none" w:sz="0" w:space="0" w:color="auto"/>
                                                    <w:bottom w:val="none" w:sz="0" w:space="0" w:color="auto"/>
                                                    <w:right w:val="none" w:sz="0" w:space="0" w:color="auto"/>
                                                  </w:divBdr>
                                                  <w:divsChild>
                                                    <w:div w:id="160783113">
                                                      <w:marLeft w:val="0"/>
                                                      <w:marRight w:val="0"/>
                                                      <w:marTop w:val="0"/>
                                                      <w:marBottom w:val="0"/>
                                                      <w:divBdr>
                                                        <w:top w:val="none" w:sz="0" w:space="0" w:color="auto"/>
                                                        <w:left w:val="none" w:sz="0" w:space="0" w:color="auto"/>
                                                        <w:bottom w:val="none" w:sz="0" w:space="0" w:color="auto"/>
                                                        <w:right w:val="none" w:sz="0" w:space="0" w:color="auto"/>
                                                      </w:divBdr>
                                                    </w:div>
                                                    <w:div w:id="1421683813">
                                                      <w:marLeft w:val="0"/>
                                                      <w:marRight w:val="0"/>
                                                      <w:marTop w:val="0"/>
                                                      <w:marBottom w:val="0"/>
                                                      <w:divBdr>
                                                        <w:top w:val="none" w:sz="0" w:space="0" w:color="auto"/>
                                                        <w:left w:val="none" w:sz="0" w:space="0" w:color="auto"/>
                                                        <w:bottom w:val="none" w:sz="0" w:space="0" w:color="auto"/>
                                                        <w:right w:val="none" w:sz="0" w:space="0" w:color="auto"/>
                                                      </w:divBdr>
                                                      <w:divsChild>
                                                        <w:div w:id="555432489">
                                                          <w:marLeft w:val="0"/>
                                                          <w:marRight w:val="0"/>
                                                          <w:marTop w:val="0"/>
                                                          <w:marBottom w:val="0"/>
                                                          <w:divBdr>
                                                            <w:top w:val="none" w:sz="0" w:space="0" w:color="auto"/>
                                                            <w:left w:val="none" w:sz="0" w:space="0" w:color="auto"/>
                                                            <w:bottom w:val="none" w:sz="0" w:space="0" w:color="auto"/>
                                                            <w:right w:val="none" w:sz="0" w:space="0" w:color="auto"/>
                                                          </w:divBdr>
                                                          <w:divsChild>
                                                            <w:div w:id="1591501425">
                                                              <w:marLeft w:val="0"/>
                                                              <w:marRight w:val="0"/>
                                                              <w:marTop w:val="0"/>
                                                              <w:marBottom w:val="0"/>
                                                              <w:divBdr>
                                                                <w:top w:val="none" w:sz="0" w:space="0" w:color="auto"/>
                                                                <w:left w:val="none" w:sz="0" w:space="0" w:color="auto"/>
                                                                <w:bottom w:val="none" w:sz="0" w:space="0" w:color="auto"/>
                                                                <w:right w:val="none" w:sz="0" w:space="0" w:color="auto"/>
                                                              </w:divBdr>
                                                              <w:divsChild>
                                                                <w:div w:id="242687611">
                                                                  <w:marLeft w:val="0"/>
                                                                  <w:marRight w:val="0"/>
                                                                  <w:marTop w:val="0"/>
                                                                  <w:marBottom w:val="0"/>
                                                                  <w:divBdr>
                                                                    <w:top w:val="none" w:sz="0" w:space="0" w:color="auto"/>
                                                                    <w:left w:val="none" w:sz="0" w:space="0" w:color="auto"/>
                                                                    <w:bottom w:val="none" w:sz="0" w:space="0" w:color="auto"/>
                                                                    <w:right w:val="none" w:sz="0" w:space="0" w:color="auto"/>
                                                                  </w:divBdr>
                                                                  <w:divsChild>
                                                                    <w:div w:id="743576384">
                                                                      <w:marLeft w:val="0"/>
                                                                      <w:marRight w:val="0"/>
                                                                      <w:marTop w:val="0"/>
                                                                      <w:marBottom w:val="0"/>
                                                                      <w:divBdr>
                                                                        <w:top w:val="none" w:sz="0" w:space="0" w:color="auto"/>
                                                                        <w:left w:val="none" w:sz="0" w:space="0" w:color="auto"/>
                                                                        <w:bottom w:val="none" w:sz="0" w:space="0" w:color="auto"/>
                                                                        <w:right w:val="none" w:sz="0" w:space="0" w:color="auto"/>
                                                                      </w:divBdr>
                                                                      <w:divsChild>
                                                                        <w:div w:id="1347908050">
                                                                          <w:marLeft w:val="0"/>
                                                                          <w:marRight w:val="0"/>
                                                                          <w:marTop w:val="0"/>
                                                                          <w:marBottom w:val="0"/>
                                                                          <w:divBdr>
                                                                            <w:top w:val="none" w:sz="0" w:space="0" w:color="auto"/>
                                                                            <w:left w:val="none" w:sz="0" w:space="0" w:color="auto"/>
                                                                            <w:bottom w:val="none" w:sz="0" w:space="0" w:color="auto"/>
                                                                            <w:right w:val="none" w:sz="0" w:space="0" w:color="auto"/>
                                                                          </w:divBdr>
                                                                        </w:div>
                                                                      </w:divsChild>
                                                                    </w:div>
                                                                    <w:div w:id="1720517614">
                                                                      <w:marLeft w:val="0"/>
                                                                      <w:marRight w:val="0"/>
                                                                      <w:marTop w:val="0"/>
                                                                      <w:marBottom w:val="0"/>
                                                                      <w:divBdr>
                                                                        <w:top w:val="none" w:sz="0" w:space="0" w:color="auto"/>
                                                                        <w:left w:val="none" w:sz="0" w:space="0" w:color="auto"/>
                                                                        <w:bottom w:val="none" w:sz="0" w:space="0" w:color="auto"/>
                                                                        <w:right w:val="none" w:sz="0" w:space="0" w:color="auto"/>
                                                                      </w:divBdr>
                                                                      <w:divsChild>
                                                                        <w:div w:id="203523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284066">
                                              <w:marLeft w:val="0"/>
                                              <w:marRight w:val="0"/>
                                              <w:marTop w:val="0"/>
                                              <w:marBottom w:val="0"/>
                                              <w:divBdr>
                                                <w:top w:val="none" w:sz="0" w:space="0" w:color="auto"/>
                                                <w:left w:val="none" w:sz="0" w:space="0" w:color="auto"/>
                                                <w:bottom w:val="none" w:sz="0" w:space="0" w:color="auto"/>
                                                <w:right w:val="none" w:sz="0" w:space="0" w:color="auto"/>
                                              </w:divBdr>
                                              <w:divsChild>
                                                <w:div w:id="1113742271">
                                                  <w:marLeft w:val="0"/>
                                                  <w:marRight w:val="0"/>
                                                  <w:marTop w:val="0"/>
                                                  <w:marBottom w:val="0"/>
                                                  <w:divBdr>
                                                    <w:top w:val="none" w:sz="0" w:space="0" w:color="auto"/>
                                                    <w:left w:val="none" w:sz="0" w:space="0" w:color="auto"/>
                                                    <w:bottom w:val="none" w:sz="0" w:space="0" w:color="auto"/>
                                                    <w:right w:val="none" w:sz="0" w:space="0" w:color="auto"/>
                                                  </w:divBdr>
                                                  <w:divsChild>
                                                    <w:div w:id="530069239">
                                                      <w:marLeft w:val="0"/>
                                                      <w:marRight w:val="0"/>
                                                      <w:marTop w:val="0"/>
                                                      <w:marBottom w:val="0"/>
                                                      <w:divBdr>
                                                        <w:top w:val="none" w:sz="0" w:space="0" w:color="auto"/>
                                                        <w:left w:val="none" w:sz="0" w:space="0" w:color="auto"/>
                                                        <w:bottom w:val="none" w:sz="0" w:space="0" w:color="auto"/>
                                                        <w:right w:val="none" w:sz="0" w:space="0" w:color="auto"/>
                                                      </w:divBdr>
                                                      <w:divsChild>
                                                        <w:div w:id="2083290869">
                                                          <w:marLeft w:val="0"/>
                                                          <w:marRight w:val="0"/>
                                                          <w:marTop w:val="0"/>
                                                          <w:marBottom w:val="0"/>
                                                          <w:divBdr>
                                                            <w:top w:val="none" w:sz="0" w:space="0" w:color="auto"/>
                                                            <w:left w:val="none" w:sz="0" w:space="0" w:color="auto"/>
                                                            <w:bottom w:val="none" w:sz="0" w:space="0" w:color="auto"/>
                                                            <w:right w:val="none" w:sz="0" w:space="0" w:color="auto"/>
                                                          </w:divBdr>
                                                          <w:divsChild>
                                                            <w:div w:id="58577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9618303">
                          <w:marLeft w:val="0"/>
                          <w:marRight w:val="0"/>
                          <w:marTop w:val="0"/>
                          <w:marBottom w:val="0"/>
                          <w:divBdr>
                            <w:top w:val="none" w:sz="0" w:space="0" w:color="auto"/>
                            <w:left w:val="none" w:sz="0" w:space="0" w:color="auto"/>
                            <w:bottom w:val="none" w:sz="0" w:space="0" w:color="auto"/>
                            <w:right w:val="none" w:sz="0" w:space="0" w:color="auto"/>
                          </w:divBdr>
                          <w:divsChild>
                            <w:div w:id="2009167122">
                              <w:marLeft w:val="0"/>
                              <w:marRight w:val="0"/>
                              <w:marTop w:val="0"/>
                              <w:marBottom w:val="0"/>
                              <w:divBdr>
                                <w:top w:val="none" w:sz="0" w:space="0" w:color="auto"/>
                                <w:left w:val="none" w:sz="0" w:space="0" w:color="auto"/>
                                <w:bottom w:val="none" w:sz="0" w:space="0" w:color="auto"/>
                                <w:right w:val="none" w:sz="0" w:space="0" w:color="auto"/>
                              </w:divBdr>
                              <w:divsChild>
                                <w:div w:id="131166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009810">
                  <w:marLeft w:val="0"/>
                  <w:marRight w:val="0"/>
                  <w:marTop w:val="0"/>
                  <w:marBottom w:val="0"/>
                  <w:divBdr>
                    <w:top w:val="none" w:sz="0" w:space="0" w:color="auto"/>
                    <w:left w:val="none" w:sz="0" w:space="0" w:color="auto"/>
                    <w:bottom w:val="none" w:sz="0" w:space="0" w:color="auto"/>
                    <w:right w:val="none" w:sz="0" w:space="0" w:color="auto"/>
                  </w:divBdr>
                  <w:divsChild>
                    <w:div w:id="259804598">
                      <w:marLeft w:val="0"/>
                      <w:marRight w:val="0"/>
                      <w:marTop w:val="0"/>
                      <w:marBottom w:val="0"/>
                      <w:divBdr>
                        <w:top w:val="none" w:sz="0" w:space="0" w:color="auto"/>
                        <w:left w:val="none" w:sz="0" w:space="0" w:color="auto"/>
                        <w:bottom w:val="none" w:sz="0" w:space="0" w:color="auto"/>
                        <w:right w:val="none" w:sz="0" w:space="0" w:color="auto"/>
                      </w:divBdr>
                    </w:div>
                    <w:div w:id="85330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028612">
      <w:bodyDiv w:val="1"/>
      <w:marLeft w:val="0"/>
      <w:marRight w:val="0"/>
      <w:marTop w:val="0"/>
      <w:marBottom w:val="0"/>
      <w:divBdr>
        <w:top w:val="none" w:sz="0" w:space="0" w:color="auto"/>
        <w:left w:val="none" w:sz="0" w:space="0" w:color="auto"/>
        <w:bottom w:val="none" w:sz="0" w:space="0" w:color="auto"/>
        <w:right w:val="none" w:sz="0" w:space="0" w:color="auto"/>
      </w:divBdr>
      <w:divsChild>
        <w:div w:id="1702784685">
          <w:marLeft w:val="0"/>
          <w:marRight w:val="0"/>
          <w:marTop w:val="0"/>
          <w:marBottom w:val="0"/>
          <w:divBdr>
            <w:top w:val="none" w:sz="0" w:space="0" w:color="auto"/>
            <w:left w:val="none" w:sz="0" w:space="0" w:color="auto"/>
            <w:bottom w:val="none" w:sz="0" w:space="0" w:color="auto"/>
            <w:right w:val="none" w:sz="0" w:space="0" w:color="auto"/>
          </w:divBdr>
          <w:divsChild>
            <w:div w:id="1248075247">
              <w:marLeft w:val="0"/>
              <w:marRight w:val="0"/>
              <w:marTop w:val="0"/>
              <w:marBottom w:val="0"/>
              <w:divBdr>
                <w:top w:val="none" w:sz="0" w:space="0" w:color="auto"/>
                <w:left w:val="none" w:sz="0" w:space="0" w:color="auto"/>
                <w:bottom w:val="none" w:sz="0" w:space="0" w:color="auto"/>
                <w:right w:val="none" w:sz="0" w:space="0" w:color="auto"/>
              </w:divBdr>
              <w:divsChild>
                <w:div w:id="1643462349">
                  <w:marLeft w:val="0"/>
                  <w:marRight w:val="0"/>
                  <w:marTop w:val="0"/>
                  <w:marBottom w:val="0"/>
                  <w:divBdr>
                    <w:top w:val="none" w:sz="0" w:space="0" w:color="auto"/>
                    <w:left w:val="none" w:sz="0" w:space="0" w:color="auto"/>
                    <w:bottom w:val="none" w:sz="0" w:space="0" w:color="auto"/>
                    <w:right w:val="none" w:sz="0" w:space="0" w:color="auto"/>
                  </w:divBdr>
                  <w:divsChild>
                    <w:div w:id="106000711">
                      <w:marLeft w:val="0"/>
                      <w:marRight w:val="0"/>
                      <w:marTop w:val="0"/>
                      <w:marBottom w:val="0"/>
                      <w:divBdr>
                        <w:top w:val="none" w:sz="0" w:space="0" w:color="auto"/>
                        <w:left w:val="none" w:sz="0" w:space="0" w:color="auto"/>
                        <w:bottom w:val="none" w:sz="0" w:space="0" w:color="auto"/>
                        <w:right w:val="none" w:sz="0" w:space="0" w:color="auto"/>
                      </w:divBdr>
                      <w:divsChild>
                        <w:div w:id="386029985">
                          <w:marLeft w:val="0"/>
                          <w:marRight w:val="0"/>
                          <w:marTop w:val="0"/>
                          <w:marBottom w:val="0"/>
                          <w:divBdr>
                            <w:top w:val="none" w:sz="0" w:space="0" w:color="auto"/>
                            <w:left w:val="none" w:sz="0" w:space="0" w:color="auto"/>
                            <w:bottom w:val="none" w:sz="0" w:space="0" w:color="auto"/>
                            <w:right w:val="none" w:sz="0" w:space="0" w:color="auto"/>
                          </w:divBdr>
                          <w:divsChild>
                            <w:div w:id="202711386">
                              <w:marLeft w:val="0"/>
                              <w:marRight w:val="0"/>
                              <w:marTop w:val="0"/>
                              <w:marBottom w:val="0"/>
                              <w:divBdr>
                                <w:top w:val="none" w:sz="0" w:space="0" w:color="auto"/>
                                <w:left w:val="none" w:sz="0" w:space="0" w:color="auto"/>
                                <w:bottom w:val="none" w:sz="0" w:space="0" w:color="auto"/>
                                <w:right w:val="none" w:sz="0" w:space="0" w:color="auto"/>
                              </w:divBdr>
                              <w:divsChild>
                                <w:div w:id="737823936">
                                  <w:marLeft w:val="0"/>
                                  <w:marRight w:val="0"/>
                                  <w:marTop w:val="0"/>
                                  <w:marBottom w:val="0"/>
                                  <w:divBdr>
                                    <w:top w:val="none" w:sz="0" w:space="0" w:color="auto"/>
                                    <w:left w:val="none" w:sz="0" w:space="0" w:color="auto"/>
                                    <w:bottom w:val="none" w:sz="0" w:space="0" w:color="auto"/>
                                    <w:right w:val="none" w:sz="0" w:space="0" w:color="auto"/>
                                  </w:divBdr>
                                  <w:divsChild>
                                    <w:div w:id="772288960">
                                      <w:marLeft w:val="0"/>
                                      <w:marRight w:val="0"/>
                                      <w:marTop w:val="0"/>
                                      <w:marBottom w:val="0"/>
                                      <w:divBdr>
                                        <w:top w:val="none" w:sz="0" w:space="0" w:color="auto"/>
                                        <w:left w:val="none" w:sz="0" w:space="0" w:color="auto"/>
                                        <w:bottom w:val="none" w:sz="0" w:space="0" w:color="auto"/>
                                        <w:right w:val="none" w:sz="0" w:space="0" w:color="auto"/>
                                      </w:divBdr>
                                      <w:divsChild>
                                        <w:div w:id="1567565704">
                                          <w:marLeft w:val="0"/>
                                          <w:marRight w:val="0"/>
                                          <w:marTop w:val="0"/>
                                          <w:marBottom w:val="0"/>
                                          <w:divBdr>
                                            <w:top w:val="none" w:sz="0" w:space="0" w:color="auto"/>
                                            <w:left w:val="none" w:sz="0" w:space="0" w:color="auto"/>
                                            <w:bottom w:val="none" w:sz="0" w:space="0" w:color="auto"/>
                                            <w:right w:val="none" w:sz="0" w:space="0" w:color="auto"/>
                                          </w:divBdr>
                                          <w:divsChild>
                                            <w:div w:id="188492725">
                                              <w:marLeft w:val="0"/>
                                              <w:marRight w:val="0"/>
                                              <w:marTop w:val="0"/>
                                              <w:marBottom w:val="0"/>
                                              <w:divBdr>
                                                <w:top w:val="none" w:sz="0" w:space="0" w:color="auto"/>
                                                <w:left w:val="none" w:sz="0" w:space="0" w:color="auto"/>
                                                <w:bottom w:val="none" w:sz="0" w:space="0" w:color="auto"/>
                                                <w:right w:val="none" w:sz="0" w:space="0" w:color="auto"/>
                                              </w:divBdr>
                                              <w:divsChild>
                                                <w:div w:id="1516648986">
                                                  <w:marLeft w:val="0"/>
                                                  <w:marRight w:val="0"/>
                                                  <w:marTop w:val="0"/>
                                                  <w:marBottom w:val="0"/>
                                                  <w:divBdr>
                                                    <w:top w:val="none" w:sz="0" w:space="0" w:color="auto"/>
                                                    <w:left w:val="none" w:sz="0" w:space="0" w:color="auto"/>
                                                    <w:bottom w:val="none" w:sz="0" w:space="0" w:color="auto"/>
                                                    <w:right w:val="none" w:sz="0" w:space="0" w:color="auto"/>
                                                  </w:divBdr>
                                                  <w:divsChild>
                                                    <w:div w:id="817574864">
                                                      <w:marLeft w:val="0"/>
                                                      <w:marRight w:val="0"/>
                                                      <w:marTop w:val="0"/>
                                                      <w:marBottom w:val="0"/>
                                                      <w:divBdr>
                                                        <w:top w:val="none" w:sz="0" w:space="0" w:color="auto"/>
                                                        <w:left w:val="none" w:sz="0" w:space="0" w:color="auto"/>
                                                        <w:bottom w:val="none" w:sz="0" w:space="0" w:color="auto"/>
                                                        <w:right w:val="none" w:sz="0" w:space="0" w:color="auto"/>
                                                      </w:divBdr>
                                                      <w:divsChild>
                                                        <w:div w:id="1866288455">
                                                          <w:marLeft w:val="0"/>
                                                          <w:marRight w:val="0"/>
                                                          <w:marTop w:val="0"/>
                                                          <w:marBottom w:val="0"/>
                                                          <w:divBdr>
                                                            <w:top w:val="none" w:sz="0" w:space="0" w:color="auto"/>
                                                            <w:left w:val="none" w:sz="0" w:space="0" w:color="auto"/>
                                                            <w:bottom w:val="none" w:sz="0" w:space="0" w:color="auto"/>
                                                            <w:right w:val="none" w:sz="0" w:space="0" w:color="auto"/>
                                                          </w:divBdr>
                                                          <w:divsChild>
                                                            <w:div w:id="8696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3801566">
      <w:bodyDiv w:val="1"/>
      <w:marLeft w:val="0"/>
      <w:marRight w:val="0"/>
      <w:marTop w:val="0"/>
      <w:marBottom w:val="0"/>
      <w:divBdr>
        <w:top w:val="none" w:sz="0" w:space="0" w:color="auto"/>
        <w:left w:val="none" w:sz="0" w:space="0" w:color="auto"/>
        <w:bottom w:val="none" w:sz="0" w:space="0" w:color="auto"/>
        <w:right w:val="none" w:sz="0" w:space="0" w:color="auto"/>
      </w:divBdr>
    </w:div>
    <w:div w:id="315190227">
      <w:bodyDiv w:val="1"/>
      <w:marLeft w:val="0"/>
      <w:marRight w:val="0"/>
      <w:marTop w:val="0"/>
      <w:marBottom w:val="0"/>
      <w:divBdr>
        <w:top w:val="none" w:sz="0" w:space="0" w:color="auto"/>
        <w:left w:val="none" w:sz="0" w:space="0" w:color="auto"/>
        <w:bottom w:val="none" w:sz="0" w:space="0" w:color="auto"/>
        <w:right w:val="none" w:sz="0" w:space="0" w:color="auto"/>
      </w:divBdr>
      <w:divsChild>
        <w:div w:id="1599827072">
          <w:marLeft w:val="0"/>
          <w:marRight w:val="0"/>
          <w:marTop w:val="0"/>
          <w:marBottom w:val="0"/>
          <w:divBdr>
            <w:top w:val="none" w:sz="0" w:space="0" w:color="auto"/>
            <w:left w:val="none" w:sz="0" w:space="0" w:color="auto"/>
            <w:bottom w:val="none" w:sz="0" w:space="0" w:color="auto"/>
            <w:right w:val="none" w:sz="0" w:space="0" w:color="auto"/>
          </w:divBdr>
          <w:divsChild>
            <w:div w:id="1118917664">
              <w:marLeft w:val="0"/>
              <w:marRight w:val="0"/>
              <w:marTop w:val="0"/>
              <w:marBottom w:val="0"/>
              <w:divBdr>
                <w:top w:val="none" w:sz="0" w:space="0" w:color="auto"/>
                <w:left w:val="none" w:sz="0" w:space="0" w:color="auto"/>
                <w:bottom w:val="none" w:sz="0" w:space="0" w:color="auto"/>
                <w:right w:val="none" w:sz="0" w:space="0" w:color="auto"/>
              </w:divBdr>
              <w:divsChild>
                <w:div w:id="1722552443">
                  <w:marLeft w:val="0"/>
                  <w:marRight w:val="0"/>
                  <w:marTop w:val="0"/>
                  <w:marBottom w:val="0"/>
                  <w:divBdr>
                    <w:top w:val="none" w:sz="0" w:space="0" w:color="auto"/>
                    <w:left w:val="none" w:sz="0" w:space="0" w:color="auto"/>
                    <w:bottom w:val="none" w:sz="0" w:space="0" w:color="auto"/>
                    <w:right w:val="none" w:sz="0" w:space="0" w:color="auto"/>
                  </w:divBdr>
                  <w:divsChild>
                    <w:div w:id="283586416">
                      <w:marLeft w:val="0"/>
                      <w:marRight w:val="0"/>
                      <w:marTop w:val="0"/>
                      <w:marBottom w:val="0"/>
                      <w:divBdr>
                        <w:top w:val="none" w:sz="0" w:space="0" w:color="auto"/>
                        <w:left w:val="none" w:sz="0" w:space="0" w:color="auto"/>
                        <w:bottom w:val="none" w:sz="0" w:space="0" w:color="auto"/>
                        <w:right w:val="none" w:sz="0" w:space="0" w:color="auto"/>
                      </w:divBdr>
                      <w:divsChild>
                        <w:div w:id="1389844456">
                          <w:marLeft w:val="0"/>
                          <w:marRight w:val="0"/>
                          <w:marTop w:val="0"/>
                          <w:marBottom w:val="0"/>
                          <w:divBdr>
                            <w:top w:val="none" w:sz="0" w:space="0" w:color="auto"/>
                            <w:left w:val="none" w:sz="0" w:space="0" w:color="auto"/>
                            <w:bottom w:val="none" w:sz="0" w:space="0" w:color="auto"/>
                            <w:right w:val="none" w:sz="0" w:space="0" w:color="auto"/>
                          </w:divBdr>
                          <w:divsChild>
                            <w:div w:id="961618201">
                              <w:marLeft w:val="0"/>
                              <w:marRight w:val="0"/>
                              <w:marTop w:val="0"/>
                              <w:marBottom w:val="0"/>
                              <w:divBdr>
                                <w:top w:val="none" w:sz="0" w:space="0" w:color="auto"/>
                                <w:left w:val="none" w:sz="0" w:space="0" w:color="auto"/>
                                <w:bottom w:val="none" w:sz="0" w:space="0" w:color="auto"/>
                                <w:right w:val="none" w:sz="0" w:space="0" w:color="auto"/>
                              </w:divBdr>
                              <w:divsChild>
                                <w:div w:id="1998724710">
                                  <w:marLeft w:val="0"/>
                                  <w:marRight w:val="0"/>
                                  <w:marTop w:val="0"/>
                                  <w:marBottom w:val="0"/>
                                  <w:divBdr>
                                    <w:top w:val="none" w:sz="0" w:space="0" w:color="auto"/>
                                    <w:left w:val="none" w:sz="0" w:space="0" w:color="auto"/>
                                    <w:bottom w:val="none" w:sz="0" w:space="0" w:color="auto"/>
                                    <w:right w:val="none" w:sz="0" w:space="0" w:color="auto"/>
                                  </w:divBdr>
                                  <w:divsChild>
                                    <w:div w:id="1417552484">
                                      <w:marLeft w:val="0"/>
                                      <w:marRight w:val="0"/>
                                      <w:marTop w:val="0"/>
                                      <w:marBottom w:val="0"/>
                                      <w:divBdr>
                                        <w:top w:val="none" w:sz="0" w:space="0" w:color="auto"/>
                                        <w:left w:val="none" w:sz="0" w:space="0" w:color="auto"/>
                                        <w:bottom w:val="none" w:sz="0" w:space="0" w:color="auto"/>
                                        <w:right w:val="none" w:sz="0" w:space="0" w:color="auto"/>
                                      </w:divBdr>
                                      <w:divsChild>
                                        <w:div w:id="1274020840">
                                          <w:marLeft w:val="0"/>
                                          <w:marRight w:val="0"/>
                                          <w:marTop w:val="0"/>
                                          <w:marBottom w:val="0"/>
                                          <w:divBdr>
                                            <w:top w:val="none" w:sz="0" w:space="0" w:color="auto"/>
                                            <w:left w:val="none" w:sz="0" w:space="0" w:color="auto"/>
                                            <w:bottom w:val="none" w:sz="0" w:space="0" w:color="auto"/>
                                            <w:right w:val="none" w:sz="0" w:space="0" w:color="auto"/>
                                          </w:divBdr>
                                          <w:divsChild>
                                            <w:div w:id="1958027802">
                                              <w:marLeft w:val="0"/>
                                              <w:marRight w:val="0"/>
                                              <w:marTop w:val="0"/>
                                              <w:marBottom w:val="0"/>
                                              <w:divBdr>
                                                <w:top w:val="none" w:sz="0" w:space="0" w:color="auto"/>
                                                <w:left w:val="none" w:sz="0" w:space="0" w:color="auto"/>
                                                <w:bottom w:val="none" w:sz="0" w:space="0" w:color="auto"/>
                                                <w:right w:val="none" w:sz="0" w:space="0" w:color="auto"/>
                                              </w:divBdr>
                                              <w:divsChild>
                                                <w:div w:id="2120446677">
                                                  <w:marLeft w:val="0"/>
                                                  <w:marRight w:val="0"/>
                                                  <w:marTop w:val="0"/>
                                                  <w:marBottom w:val="0"/>
                                                  <w:divBdr>
                                                    <w:top w:val="none" w:sz="0" w:space="0" w:color="auto"/>
                                                    <w:left w:val="none" w:sz="0" w:space="0" w:color="auto"/>
                                                    <w:bottom w:val="none" w:sz="0" w:space="0" w:color="auto"/>
                                                    <w:right w:val="none" w:sz="0" w:space="0" w:color="auto"/>
                                                  </w:divBdr>
                                                  <w:divsChild>
                                                    <w:div w:id="726419484">
                                                      <w:marLeft w:val="0"/>
                                                      <w:marRight w:val="0"/>
                                                      <w:marTop w:val="0"/>
                                                      <w:marBottom w:val="0"/>
                                                      <w:divBdr>
                                                        <w:top w:val="none" w:sz="0" w:space="0" w:color="auto"/>
                                                        <w:left w:val="none" w:sz="0" w:space="0" w:color="auto"/>
                                                        <w:bottom w:val="none" w:sz="0" w:space="0" w:color="auto"/>
                                                        <w:right w:val="none" w:sz="0" w:space="0" w:color="auto"/>
                                                      </w:divBdr>
                                                      <w:divsChild>
                                                        <w:div w:id="887228040">
                                                          <w:marLeft w:val="0"/>
                                                          <w:marRight w:val="0"/>
                                                          <w:marTop w:val="0"/>
                                                          <w:marBottom w:val="0"/>
                                                          <w:divBdr>
                                                            <w:top w:val="none" w:sz="0" w:space="0" w:color="auto"/>
                                                            <w:left w:val="none" w:sz="0" w:space="0" w:color="auto"/>
                                                            <w:bottom w:val="none" w:sz="0" w:space="0" w:color="auto"/>
                                                            <w:right w:val="none" w:sz="0" w:space="0" w:color="auto"/>
                                                          </w:divBdr>
                                                          <w:divsChild>
                                                            <w:div w:id="170355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5964425">
      <w:bodyDiv w:val="1"/>
      <w:marLeft w:val="0"/>
      <w:marRight w:val="0"/>
      <w:marTop w:val="0"/>
      <w:marBottom w:val="0"/>
      <w:divBdr>
        <w:top w:val="none" w:sz="0" w:space="0" w:color="auto"/>
        <w:left w:val="none" w:sz="0" w:space="0" w:color="auto"/>
        <w:bottom w:val="none" w:sz="0" w:space="0" w:color="auto"/>
        <w:right w:val="none" w:sz="0" w:space="0" w:color="auto"/>
      </w:divBdr>
    </w:div>
    <w:div w:id="325406691">
      <w:bodyDiv w:val="1"/>
      <w:marLeft w:val="0"/>
      <w:marRight w:val="0"/>
      <w:marTop w:val="0"/>
      <w:marBottom w:val="0"/>
      <w:divBdr>
        <w:top w:val="none" w:sz="0" w:space="0" w:color="auto"/>
        <w:left w:val="none" w:sz="0" w:space="0" w:color="auto"/>
        <w:bottom w:val="none" w:sz="0" w:space="0" w:color="auto"/>
        <w:right w:val="none" w:sz="0" w:space="0" w:color="auto"/>
      </w:divBdr>
      <w:divsChild>
        <w:div w:id="1102143505">
          <w:marLeft w:val="0"/>
          <w:marRight w:val="0"/>
          <w:marTop w:val="0"/>
          <w:marBottom w:val="0"/>
          <w:divBdr>
            <w:top w:val="none" w:sz="0" w:space="0" w:color="auto"/>
            <w:left w:val="none" w:sz="0" w:space="0" w:color="auto"/>
            <w:bottom w:val="none" w:sz="0" w:space="0" w:color="auto"/>
            <w:right w:val="none" w:sz="0" w:space="0" w:color="auto"/>
          </w:divBdr>
          <w:divsChild>
            <w:div w:id="1830250191">
              <w:marLeft w:val="0"/>
              <w:marRight w:val="0"/>
              <w:marTop w:val="0"/>
              <w:marBottom w:val="0"/>
              <w:divBdr>
                <w:top w:val="none" w:sz="0" w:space="0" w:color="auto"/>
                <w:left w:val="none" w:sz="0" w:space="0" w:color="auto"/>
                <w:bottom w:val="none" w:sz="0" w:space="0" w:color="auto"/>
                <w:right w:val="none" w:sz="0" w:space="0" w:color="auto"/>
              </w:divBdr>
              <w:divsChild>
                <w:div w:id="818158517">
                  <w:marLeft w:val="0"/>
                  <w:marRight w:val="0"/>
                  <w:marTop w:val="0"/>
                  <w:marBottom w:val="0"/>
                  <w:divBdr>
                    <w:top w:val="none" w:sz="0" w:space="0" w:color="auto"/>
                    <w:left w:val="none" w:sz="0" w:space="0" w:color="auto"/>
                    <w:bottom w:val="none" w:sz="0" w:space="0" w:color="auto"/>
                    <w:right w:val="none" w:sz="0" w:space="0" w:color="auto"/>
                  </w:divBdr>
                  <w:divsChild>
                    <w:div w:id="1529683815">
                      <w:marLeft w:val="0"/>
                      <w:marRight w:val="0"/>
                      <w:marTop w:val="0"/>
                      <w:marBottom w:val="0"/>
                      <w:divBdr>
                        <w:top w:val="none" w:sz="0" w:space="0" w:color="auto"/>
                        <w:left w:val="none" w:sz="0" w:space="0" w:color="auto"/>
                        <w:bottom w:val="none" w:sz="0" w:space="0" w:color="auto"/>
                        <w:right w:val="none" w:sz="0" w:space="0" w:color="auto"/>
                      </w:divBdr>
                      <w:divsChild>
                        <w:div w:id="2116358795">
                          <w:marLeft w:val="0"/>
                          <w:marRight w:val="0"/>
                          <w:marTop w:val="0"/>
                          <w:marBottom w:val="0"/>
                          <w:divBdr>
                            <w:top w:val="none" w:sz="0" w:space="0" w:color="auto"/>
                            <w:left w:val="none" w:sz="0" w:space="0" w:color="auto"/>
                            <w:bottom w:val="none" w:sz="0" w:space="0" w:color="auto"/>
                            <w:right w:val="none" w:sz="0" w:space="0" w:color="auto"/>
                          </w:divBdr>
                          <w:divsChild>
                            <w:div w:id="696540737">
                              <w:marLeft w:val="0"/>
                              <w:marRight w:val="0"/>
                              <w:marTop w:val="0"/>
                              <w:marBottom w:val="0"/>
                              <w:divBdr>
                                <w:top w:val="none" w:sz="0" w:space="0" w:color="auto"/>
                                <w:left w:val="none" w:sz="0" w:space="0" w:color="auto"/>
                                <w:bottom w:val="none" w:sz="0" w:space="0" w:color="auto"/>
                                <w:right w:val="none" w:sz="0" w:space="0" w:color="auto"/>
                              </w:divBdr>
                              <w:divsChild>
                                <w:div w:id="1849369040">
                                  <w:marLeft w:val="0"/>
                                  <w:marRight w:val="0"/>
                                  <w:marTop w:val="0"/>
                                  <w:marBottom w:val="0"/>
                                  <w:divBdr>
                                    <w:top w:val="none" w:sz="0" w:space="0" w:color="auto"/>
                                    <w:left w:val="none" w:sz="0" w:space="0" w:color="auto"/>
                                    <w:bottom w:val="none" w:sz="0" w:space="0" w:color="auto"/>
                                    <w:right w:val="none" w:sz="0" w:space="0" w:color="auto"/>
                                  </w:divBdr>
                                  <w:divsChild>
                                    <w:div w:id="442574203">
                                      <w:marLeft w:val="0"/>
                                      <w:marRight w:val="0"/>
                                      <w:marTop w:val="0"/>
                                      <w:marBottom w:val="0"/>
                                      <w:divBdr>
                                        <w:top w:val="none" w:sz="0" w:space="0" w:color="auto"/>
                                        <w:left w:val="none" w:sz="0" w:space="0" w:color="auto"/>
                                        <w:bottom w:val="none" w:sz="0" w:space="0" w:color="auto"/>
                                        <w:right w:val="none" w:sz="0" w:space="0" w:color="auto"/>
                                      </w:divBdr>
                                      <w:divsChild>
                                        <w:div w:id="1865089605">
                                          <w:marLeft w:val="0"/>
                                          <w:marRight w:val="0"/>
                                          <w:marTop w:val="0"/>
                                          <w:marBottom w:val="0"/>
                                          <w:divBdr>
                                            <w:top w:val="none" w:sz="0" w:space="0" w:color="auto"/>
                                            <w:left w:val="none" w:sz="0" w:space="0" w:color="auto"/>
                                            <w:bottom w:val="none" w:sz="0" w:space="0" w:color="auto"/>
                                            <w:right w:val="none" w:sz="0" w:space="0" w:color="auto"/>
                                          </w:divBdr>
                                          <w:divsChild>
                                            <w:div w:id="243147211">
                                              <w:marLeft w:val="0"/>
                                              <w:marRight w:val="0"/>
                                              <w:marTop w:val="0"/>
                                              <w:marBottom w:val="0"/>
                                              <w:divBdr>
                                                <w:top w:val="none" w:sz="0" w:space="0" w:color="auto"/>
                                                <w:left w:val="none" w:sz="0" w:space="0" w:color="auto"/>
                                                <w:bottom w:val="none" w:sz="0" w:space="0" w:color="auto"/>
                                                <w:right w:val="none" w:sz="0" w:space="0" w:color="auto"/>
                                              </w:divBdr>
                                              <w:divsChild>
                                                <w:div w:id="1915889834">
                                                  <w:marLeft w:val="0"/>
                                                  <w:marRight w:val="0"/>
                                                  <w:marTop w:val="0"/>
                                                  <w:marBottom w:val="0"/>
                                                  <w:divBdr>
                                                    <w:top w:val="none" w:sz="0" w:space="0" w:color="auto"/>
                                                    <w:left w:val="none" w:sz="0" w:space="0" w:color="auto"/>
                                                    <w:bottom w:val="none" w:sz="0" w:space="0" w:color="auto"/>
                                                    <w:right w:val="none" w:sz="0" w:space="0" w:color="auto"/>
                                                  </w:divBdr>
                                                  <w:divsChild>
                                                    <w:div w:id="31270914">
                                                      <w:marLeft w:val="0"/>
                                                      <w:marRight w:val="0"/>
                                                      <w:marTop w:val="0"/>
                                                      <w:marBottom w:val="0"/>
                                                      <w:divBdr>
                                                        <w:top w:val="none" w:sz="0" w:space="0" w:color="auto"/>
                                                        <w:left w:val="none" w:sz="0" w:space="0" w:color="auto"/>
                                                        <w:bottom w:val="none" w:sz="0" w:space="0" w:color="auto"/>
                                                        <w:right w:val="none" w:sz="0" w:space="0" w:color="auto"/>
                                                      </w:divBdr>
                                                      <w:divsChild>
                                                        <w:div w:id="690226490">
                                                          <w:marLeft w:val="0"/>
                                                          <w:marRight w:val="0"/>
                                                          <w:marTop w:val="0"/>
                                                          <w:marBottom w:val="0"/>
                                                          <w:divBdr>
                                                            <w:top w:val="none" w:sz="0" w:space="0" w:color="auto"/>
                                                            <w:left w:val="none" w:sz="0" w:space="0" w:color="auto"/>
                                                            <w:bottom w:val="none" w:sz="0" w:space="0" w:color="auto"/>
                                                            <w:right w:val="none" w:sz="0" w:space="0" w:color="auto"/>
                                                          </w:divBdr>
                                                          <w:divsChild>
                                                            <w:div w:id="52023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26981483">
      <w:bodyDiv w:val="1"/>
      <w:marLeft w:val="0"/>
      <w:marRight w:val="0"/>
      <w:marTop w:val="0"/>
      <w:marBottom w:val="0"/>
      <w:divBdr>
        <w:top w:val="none" w:sz="0" w:space="0" w:color="auto"/>
        <w:left w:val="none" w:sz="0" w:space="0" w:color="auto"/>
        <w:bottom w:val="none" w:sz="0" w:space="0" w:color="auto"/>
        <w:right w:val="none" w:sz="0" w:space="0" w:color="auto"/>
      </w:divBdr>
    </w:div>
    <w:div w:id="333924916">
      <w:bodyDiv w:val="1"/>
      <w:marLeft w:val="0"/>
      <w:marRight w:val="0"/>
      <w:marTop w:val="0"/>
      <w:marBottom w:val="0"/>
      <w:divBdr>
        <w:top w:val="none" w:sz="0" w:space="0" w:color="auto"/>
        <w:left w:val="none" w:sz="0" w:space="0" w:color="auto"/>
        <w:bottom w:val="none" w:sz="0" w:space="0" w:color="auto"/>
        <w:right w:val="none" w:sz="0" w:space="0" w:color="auto"/>
      </w:divBdr>
    </w:div>
    <w:div w:id="337468376">
      <w:bodyDiv w:val="1"/>
      <w:marLeft w:val="0"/>
      <w:marRight w:val="0"/>
      <w:marTop w:val="0"/>
      <w:marBottom w:val="0"/>
      <w:divBdr>
        <w:top w:val="none" w:sz="0" w:space="0" w:color="auto"/>
        <w:left w:val="none" w:sz="0" w:space="0" w:color="auto"/>
        <w:bottom w:val="none" w:sz="0" w:space="0" w:color="auto"/>
        <w:right w:val="none" w:sz="0" w:space="0" w:color="auto"/>
      </w:divBdr>
    </w:div>
    <w:div w:id="339089747">
      <w:bodyDiv w:val="1"/>
      <w:marLeft w:val="0"/>
      <w:marRight w:val="0"/>
      <w:marTop w:val="0"/>
      <w:marBottom w:val="0"/>
      <w:divBdr>
        <w:top w:val="none" w:sz="0" w:space="0" w:color="auto"/>
        <w:left w:val="none" w:sz="0" w:space="0" w:color="auto"/>
        <w:bottom w:val="none" w:sz="0" w:space="0" w:color="auto"/>
        <w:right w:val="none" w:sz="0" w:space="0" w:color="auto"/>
      </w:divBdr>
      <w:divsChild>
        <w:div w:id="1711149022">
          <w:marLeft w:val="0"/>
          <w:marRight w:val="0"/>
          <w:marTop w:val="0"/>
          <w:marBottom w:val="0"/>
          <w:divBdr>
            <w:top w:val="none" w:sz="0" w:space="0" w:color="auto"/>
            <w:left w:val="none" w:sz="0" w:space="0" w:color="auto"/>
            <w:bottom w:val="none" w:sz="0" w:space="0" w:color="auto"/>
            <w:right w:val="none" w:sz="0" w:space="0" w:color="auto"/>
          </w:divBdr>
          <w:divsChild>
            <w:div w:id="285695786">
              <w:marLeft w:val="0"/>
              <w:marRight w:val="0"/>
              <w:marTop w:val="0"/>
              <w:marBottom w:val="0"/>
              <w:divBdr>
                <w:top w:val="none" w:sz="0" w:space="0" w:color="auto"/>
                <w:left w:val="none" w:sz="0" w:space="0" w:color="auto"/>
                <w:bottom w:val="none" w:sz="0" w:space="0" w:color="auto"/>
                <w:right w:val="none" w:sz="0" w:space="0" w:color="auto"/>
              </w:divBdr>
              <w:divsChild>
                <w:div w:id="75602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541789">
          <w:marLeft w:val="-4575"/>
          <w:marRight w:val="0"/>
          <w:marTop w:val="0"/>
          <w:marBottom w:val="0"/>
          <w:divBdr>
            <w:top w:val="none" w:sz="0" w:space="0" w:color="auto"/>
            <w:left w:val="none" w:sz="0" w:space="0" w:color="auto"/>
            <w:bottom w:val="none" w:sz="0" w:space="0" w:color="auto"/>
            <w:right w:val="none" w:sz="0" w:space="0" w:color="auto"/>
          </w:divBdr>
          <w:divsChild>
            <w:div w:id="667245846">
              <w:marLeft w:val="0"/>
              <w:marRight w:val="0"/>
              <w:marTop w:val="0"/>
              <w:marBottom w:val="0"/>
              <w:divBdr>
                <w:top w:val="none" w:sz="0" w:space="0" w:color="auto"/>
                <w:left w:val="none" w:sz="0" w:space="0" w:color="auto"/>
                <w:bottom w:val="none" w:sz="0" w:space="0" w:color="auto"/>
                <w:right w:val="none" w:sz="0" w:space="0" w:color="auto"/>
              </w:divBdr>
              <w:divsChild>
                <w:div w:id="133202637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45197282">
          <w:marLeft w:val="0"/>
          <w:marRight w:val="0"/>
          <w:marTop w:val="0"/>
          <w:marBottom w:val="0"/>
          <w:divBdr>
            <w:top w:val="none" w:sz="0" w:space="0" w:color="auto"/>
            <w:left w:val="none" w:sz="0" w:space="0" w:color="auto"/>
            <w:bottom w:val="none" w:sz="0" w:space="0" w:color="auto"/>
            <w:right w:val="none" w:sz="0" w:space="0" w:color="auto"/>
          </w:divBdr>
        </w:div>
      </w:divsChild>
    </w:div>
    <w:div w:id="339433613">
      <w:bodyDiv w:val="1"/>
      <w:marLeft w:val="0"/>
      <w:marRight w:val="0"/>
      <w:marTop w:val="0"/>
      <w:marBottom w:val="0"/>
      <w:divBdr>
        <w:top w:val="none" w:sz="0" w:space="0" w:color="auto"/>
        <w:left w:val="none" w:sz="0" w:space="0" w:color="auto"/>
        <w:bottom w:val="none" w:sz="0" w:space="0" w:color="auto"/>
        <w:right w:val="none" w:sz="0" w:space="0" w:color="auto"/>
      </w:divBdr>
      <w:divsChild>
        <w:div w:id="91514409">
          <w:marLeft w:val="0"/>
          <w:marRight w:val="0"/>
          <w:marTop w:val="0"/>
          <w:marBottom w:val="0"/>
          <w:divBdr>
            <w:top w:val="none" w:sz="0" w:space="0" w:color="auto"/>
            <w:left w:val="none" w:sz="0" w:space="0" w:color="auto"/>
            <w:bottom w:val="none" w:sz="0" w:space="0" w:color="auto"/>
            <w:right w:val="none" w:sz="0" w:space="0" w:color="auto"/>
          </w:divBdr>
          <w:divsChild>
            <w:div w:id="1767965256">
              <w:marLeft w:val="0"/>
              <w:marRight w:val="0"/>
              <w:marTop w:val="0"/>
              <w:marBottom w:val="0"/>
              <w:divBdr>
                <w:top w:val="none" w:sz="0" w:space="0" w:color="auto"/>
                <w:left w:val="none" w:sz="0" w:space="0" w:color="auto"/>
                <w:bottom w:val="none" w:sz="0" w:space="0" w:color="auto"/>
                <w:right w:val="none" w:sz="0" w:space="0" w:color="auto"/>
              </w:divBdr>
            </w:div>
          </w:divsChild>
        </w:div>
        <w:div w:id="1482428991">
          <w:marLeft w:val="825"/>
          <w:marRight w:val="825"/>
          <w:marTop w:val="0"/>
          <w:marBottom w:val="750"/>
          <w:divBdr>
            <w:top w:val="none" w:sz="0" w:space="0" w:color="auto"/>
            <w:left w:val="none" w:sz="0" w:space="0" w:color="auto"/>
            <w:bottom w:val="none" w:sz="0" w:space="0" w:color="auto"/>
            <w:right w:val="none" w:sz="0" w:space="0" w:color="auto"/>
          </w:divBdr>
        </w:div>
      </w:divsChild>
    </w:div>
    <w:div w:id="342323662">
      <w:bodyDiv w:val="1"/>
      <w:marLeft w:val="0"/>
      <w:marRight w:val="0"/>
      <w:marTop w:val="0"/>
      <w:marBottom w:val="0"/>
      <w:divBdr>
        <w:top w:val="none" w:sz="0" w:space="0" w:color="auto"/>
        <w:left w:val="none" w:sz="0" w:space="0" w:color="auto"/>
        <w:bottom w:val="none" w:sz="0" w:space="0" w:color="auto"/>
        <w:right w:val="none" w:sz="0" w:space="0" w:color="auto"/>
      </w:divBdr>
      <w:divsChild>
        <w:div w:id="1746802039">
          <w:marLeft w:val="0"/>
          <w:marRight w:val="0"/>
          <w:marTop w:val="0"/>
          <w:marBottom w:val="0"/>
          <w:divBdr>
            <w:top w:val="none" w:sz="0" w:space="0" w:color="auto"/>
            <w:left w:val="none" w:sz="0" w:space="0" w:color="auto"/>
            <w:bottom w:val="none" w:sz="0" w:space="0" w:color="auto"/>
            <w:right w:val="none" w:sz="0" w:space="0" w:color="auto"/>
          </w:divBdr>
          <w:divsChild>
            <w:div w:id="2030569288">
              <w:marLeft w:val="0"/>
              <w:marRight w:val="0"/>
              <w:marTop w:val="0"/>
              <w:marBottom w:val="0"/>
              <w:divBdr>
                <w:top w:val="none" w:sz="0" w:space="0" w:color="auto"/>
                <w:left w:val="none" w:sz="0" w:space="0" w:color="auto"/>
                <w:bottom w:val="none" w:sz="0" w:space="0" w:color="auto"/>
                <w:right w:val="none" w:sz="0" w:space="0" w:color="auto"/>
              </w:divBdr>
              <w:divsChild>
                <w:div w:id="823353140">
                  <w:marLeft w:val="0"/>
                  <w:marRight w:val="0"/>
                  <w:marTop w:val="0"/>
                  <w:marBottom w:val="0"/>
                  <w:divBdr>
                    <w:top w:val="none" w:sz="0" w:space="0" w:color="auto"/>
                    <w:left w:val="none" w:sz="0" w:space="0" w:color="auto"/>
                    <w:bottom w:val="none" w:sz="0" w:space="0" w:color="auto"/>
                    <w:right w:val="none" w:sz="0" w:space="0" w:color="auto"/>
                  </w:divBdr>
                  <w:divsChild>
                    <w:div w:id="1250042660">
                      <w:marLeft w:val="0"/>
                      <w:marRight w:val="0"/>
                      <w:marTop w:val="0"/>
                      <w:marBottom w:val="0"/>
                      <w:divBdr>
                        <w:top w:val="none" w:sz="0" w:space="0" w:color="auto"/>
                        <w:left w:val="none" w:sz="0" w:space="0" w:color="auto"/>
                        <w:bottom w:val="none" w:sz="0" w:space="0" w:color="auto"/>
                        <w:right w:val="none" w:sz="0" w:space="0" w:color="auto"/>
                      </w:divBdr>
                      <w:divsChild>
                        <w:div w:id="1985311617">
                          <w:marLeft w:val="0"/>
                          <w:marRight w:val="0"/>
                          <w:marTop w:val="0"/>
                          <w:marBottom w:val="0"/>
                          <w:divBdr>
                            <w:top w:val="none" w:sz="0" w:space="0" w:color="auto"/>
                            <w:left w:val="none" w:sz="0" w:space="0" w:color="auto"/>
                            <w:bottom w:val="none" w:sz="0" w:space="0" w:color="auto"/>
                            <w:right w:val="none" w:sz="0" w:space="0" w:color="auto"/>
                          </w:divBdr>
                          <w:divsChild>
                            <w:div w:id="910508516">
                              <w:marLeft w:val="0"/>
                              <w:marRight w:val="0"/>
                              <w:marTop w:val="0"/>
                              <w:marBottom w:val="0"/>
                              <w:divBdr>
                                <w:top w:val="none" w:sz="0" w:space="0" w:color="auto"/>
                                <w:left w:val="none" w:sz="0" w:space="0" w:color="auto"/>
                                <w:bottom w:val="none" w:sz="0" w:space="0" w:color="auto"/>
                                <w:right w:val="none" w:sz="0" w:space="0" w:color="auto"/>
                              </w:divBdr>
                              <w:divsChild>
                                <w:div w:id="1101993013">
                                  <w:marLeft w:val="0"/>
                                  <w:marRight w:val="0"/>
                                  <w:marTop w:val="0"/>
                                  <w:marBottom w:val="0"/>
                                  <w:divBdr>
                                    <w:top w:val="none" w:sz="0" w:space="0" w:color="auto"/>
                                    <w:left w:val="none" w:sz="0" w:space="0" w:color="auto"/>
                                    <w:bottom w:val="none" w:sz="0" w:space="0" w:color="auto"/>
                                    <w:right w:val="none" w:sz="0" w:space="0" w:color="auto"/>
                                  </w:divBdr>
                                  <w:divsChild>
                                    <w:div w:id="1696229148">
                                      <w:marLeft w:val="0"/>
                                      <w:marRight w:val="0"/>
                                      <w:marTop w:val="0"/>
                                      <w:marBottom w:val="0"/>
                                      <w:divBdr>
                                        <w:top w:val="none" w:sz="0" w:space="0" w:color="auto"/>
                                        <w:left w:val="none" w:sz="0" w:space="0" w:color="auto"/>
                                        <w:bottom w:val="none" w:sz="0" w:space="0" w:color="auto"/>
                                        <w:right w:val="none" w:sz="0" w:space="0" w:color="auto"/>
                                      </w:divBdr>
                                      <w:divsChild>
                                        <w:div w:id="1530217469">
                                          <w:marLeft w:val="0"/>
                                          <w:marRight w:val="0"/>
                                          <w:marTop w:val="0"/>
                                          <w:marBottom w:val="0"/>
                                          <w:divBdr>
                                            <w:top w:val="none" w:sz="0" w:space="0" w:color="auto"/>
                                            <w:left w:val="none" w:sz="0" w:space="0" w:color="auto"/>
                                            <w:bottom w:val="none" w:sz="0" w:space="0" w:color="auto"/>
                                            <w:right w:val="none" w:sz="0" w:space="0" w:color="auto"/>
                                          </w:divBdr>
                                          <w:divsChild>
                                            <w:div w:id="16587720">
                                              <w:marLeft w:val="0"/>
                                              <w:marRight w:val="0"/>
                                              <w:marTop w:val="0"/>
                                              <w:marBottom w:val="0"/>
                                              <w:divBdr>
                                                <w:top w:val="none" w:sz="0" w:space="0" w:color="auto"/>
                                                <w:left w:val="none" w:sz="0" w:space="0" w:color="auto"/>
                                                <w:bottom w:val="none" w:sz="0" w:space="0" w:color="auto"/>
                                                <w:right w:val="none" w:sz="0" w:space="0" w:color="auto"/>
                                              </w:divBdr>
                                              <w:divsChild>
                                                <w:div w:id="822620504">
                                                  <w:marLeft w:val="0"/>
                                                  <w:marRight w:val="0"/>
                                                  <w:marTop w:val="0"/>
                                                  <w:marBottom w:val="0"/>
                                                  <w:divBdr>
                                                    <w:top w:val="none" w:sz="0" w:space="0" w:color="auto"/>
                                                    <w:left w:val="none" w:sz="0" w:space="0" w:color="auto"/>
                                                    <w:bottom w:val="none" w:sz="0" w:space="0" w:color="auto"/>
                                                    <w:right w:val="none" w:sz="0" w:space="0" w:color="auto"/>
                                                  </w:divBdr>
                                                  <w:divsChild>
                                                    <w:div w:id="694967787">
                                                      <w:marLeft w:val="0"/>
                                                      <w:marRight w:val="0"/>
                                                      <w:marTop w:val="0"/>
                                                      <w:marBottom w:val="0"/>
                                                      <w:divBdr>
                                                        <w:top w:val="none" w:sz="0" w:space="0" w:color="auto"/>
                                                        <w:left w:val="none" w:sz="0" w:space="0" w:color="auto"/>
                                                        <w:bottom w:val="none" w:sz="0" w:space="0" w:color="auto"/>
                                                        <w:right w:val="none" w:sz="0" w:space="0" w:color="auto"/>
                                                      </w:divBdr>
                                                      <w:divsChild>
                                                        <w:div w:id="1685860994">
                                                          <w:marLeft w:val="0"/>
                                                          <w:marRight w:val="0"/>
                                                          <w:marTop w:val="0"/>
                                                          <w:marBottom w:val="0"/>
                                                          <w:divBdr>
                                                            <w:top w:val="none" w:sz="0" w:space="0" w:color="auto"/>
                                                            <w:left w:val="none" w:sz="0" w:space="0" w:color="auto"/>
                                                            <w:bottom w:val="none" w:sz="0" w:space="0" w:color="auto"/>
                                                            <w:right w:val="none" w:sz="0" w:space="0" w:color="auto"/>
                                                          </w:divBdr>
                                                          <w:divsChild>
                                                            <w:div w:id="11410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46174177">
      <w:bodyDiv w:val="1"/>
      <w:marLeft w:val="0"/>
      <w:marRight w:val="0"/>
      <w:marTop w:val="0"/>
      <w:marBottom w:val="0"/>
      <w:divBdr>
        <w:top w:val="none" w:sz="0" w:space="0" w:color="auto"/>
        <w:left w:val="none" w:sz="0" w:space="0" w:color="auto"/>
        <w:bottom w:val="none" w:sz="0" w:space="0" w:color="auto"/>
        <w:right w:val="none" w:sz="0" w:space="0" w:color="auto"/>
      </w:divBdr>
    </w:div>
    <w:div w:id="356585057">
      <w:bodyDiv w:val="1"/>
      <w:marLeft w:val="0"/>
      <w:marRight w:val="0"/>
      <w:marTop w:val="0"/>
      <w:marBottom w:val="0"/>
      <w:divBdr>
        <w:top w:val="none" w:sz="0" w:space="0" w:color="auto"/>
        <w:left w:val="none" w:sz="0" w:space="0" w:color="auto"/>
        <w:bottom w:val="none" w:sz="0" w:space="0" w:color="auto"/>
        <w:right w:val="none" w:sz="0" w:space="0" w:color="auto"/>
      </w:divBdr>
      <w:divsChild>
        <w:div w:id="720597338">
          <w:marLeft w:val="0"/>
          <w:marRight w:val="0"/>
          <w:marTop w:val="240"/>
          <w:marBottom w:val="240"/>
          <w:divBdr>
            <w:top w:val="none" w:sz="0" w:space="0" w:color="auto"/>
            <w:left w:val="none" w:sz="0" w:space="0" w:color="auto"/>
            <w:bottom w:val="none" w:sz="0" w:space="0" w:color="auto"/>
            <w:right w:val="none" w:sz="0" w:space="0" w:color="auto"/>
          </w:divBdr>
          <w:divsChild>
            <w:div w:id="1779913021">
              <w:marLeft w:val="0"/>
              <w:marRight w:val="0"/>
              <w:marTop w:val="0"/>
              <w:marBottom w:val="0"/>
              <w:divBdr>
                <w:top w:val="none" w:sz="0" w:space="0" w:color="auto"/>
                <w:left w:val="none" w:sz="0" w:space="0" w:color="auto"/>
                <w:bottom w:val="none" w:sz="0" w:space="0" w:color="auto"/>
                <w:right w:val="none" w:sz="0" w:space="0" w:color="auto"/>
              </w:divBdr>
            </w:div>
          </w:divsChild>
        </w:div>
        <w:div w:id="603071481">
          <w:marLeft w:val="0"/>
          <w:marRight w:val="0"/>
          <w:marTop w:val="240"/>
          <w:marBottom w:val="240"/>
          <w:divBdr>
            <w:top w:val="none" w:sz="0" w:space="0" w:color="auto"/>
            <w:left w:val="none" w:sz="0" w:space="0" w:color="auto"/>
            <w:bottom w:val="none" w:sz="0" w:space="0" w:color="auto"/>
            <w:right w:val="none" w:sz="0" w:space="0" w:color="auto"/>
          </w:divBdr>
          <w:divsChild>
            <w:div w:id="59632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646687">
      <w:bodyDiv w:val="1"/>
      <w:marLeft w:val="0"/>
      <w:marRight w:val="0"/>
      <w:marTop w:val="0"/>
      <w:marBottom w:val="0"/>
      <w:divBdr>
        <w:top w:val="none" w:sz="0" w:space="0" w:color="auto"/>
        <w:left w:val="none" w:sz="0" w:space="0" w:color="auto"/>
        <w:bottom w:val="none" w:sz="0" w:space="0" w:color="auto"/>
        <w:right w:val="none" w:sz="0" w:space="0" w:color="auto"/>
      </w:divBdr>
    </w:div>
    <w:div w:id="365526928">
      <w:bodyDiv w:val="1"/>
      <w:marLeft w:val="0"/>
      <w:marRight w:val="0"/>
      <w:marTop w:val="0"/>
      <w:marBottom w:val="0"/>
      <w:divBdr>
        <w:top w:val="none" w:sz="0" w:space="0" w:color="auto"/>
        <w:left w:val="none" w:sz="0" w:space="0" w:color="auto"/>
        <w:bottom w:val="none" w:sz="0" w:space="0" w:color="auto"/>
        <w:right w:val="none" w:sz="0" w:space="0" w:color="auto"/>
      </w:divBdr>
    </w:div>
    <w:div w:id="368772595">
      <w:bodyDiv w:val="1"/>
      <w:marLeft w:val="0"/>
      <w:marRight w:val="0"/>
      <w:marTop w:val="0"/>
      <w:marBottom w:val="0"/>
      <w:divBdr>
        <w:top w:val="none" w:sz="0" w:space="0" w:color="auto"/>
        <w:left w:val="none" w:sz="0" w:space="0" w:color="auto"/>
        <w:bottom w:val="none" w:sz="0" w:space="0" w:color="auto"/>
        <w:right w:val="none" w:sz="0" w:space="0" w:color="auto"/>
      </w:divBdr>
      <w:divsChild>
        <w:div w:id="1955092627">
          <w:marLeft w:val="0"/>
          <w:marRight w:val="0"/>
          <w:marTop w:val="0"/>
          <w:marBottom w:val="0"/>
          <w:divBdr>
            <w:top w:val="none" w:sz="0" w:space="0" w:color="auto"/>
            <w:left w:val="none" w:sz="0" w:space="0" w:color="auto"/>
            <w:bottom w:val="none" w:sz="0" w:space="0" w:color="auto"/>
            <w:right w:val="none" w:sz="0" w:space="0" w:color="auto"/>
          </w:divBdr>
          <w:divsChild>
            <w:div w:id="846363836">
              <w:marLeft w:val="0"/>
              <w:marRight w:val="0"/>
              <w:marTop w:val="0"/>
              <w:marBottom w:val="0"/>
              <w:divBdr>
                <w:top w:val="none" w:sz="0" w:space="0" w:color="auto"/>
                <w:left w:val="none" w:sz="0" w:space="0" w:color="auto"/>
                <w:bottom w:val="none" w:sz="0" w:space="0" w:color="auto"/>
                <w:right w:val="none" w:sz="0" w:space="0" w:color="auto"/>
              </w:divBdr>
              <w:divsChild>
                <w:div w:id="2040231829">
                  <w:marLeft w:val="0"/>
                  <w:marRight w:val="0"/>
                  <w:marTop w:val="0"/>
                  <w:marBottom w:val="0"/>
                  <w:divBdr>
                    <w:top w:val="none" w:sz="0" w:space="0" w:color="auto"/>
                    <w:left w:val="none" w:sz="0" w:space="0" w:color="auto"/>
                    <w:bottom w:val="none" w:sz="0" w:space="0" w:color="auto"/>
                    <w:right w:val="none" w:sz="0" w:space="0" w:color="auto"/>
                  </w:divBdr>
                  <w:divsChild>
                    <w:div w:id="47144850">
                      <w:marLeft w:val="0"/>
                      <w:marRight w:val="0"/>
                      <w:marTop w:val="0"/>
                      <w:marBottom w:val="0"/>
                      <w:divBdr>
                        <w:top w:val="none" w:sz="0" w:space="0" w:color="auto"/>
                        <w:left w:val="none" w:sz="0" w:space="0" w:color="auto"/>
                        <w:bottom w:val="none" w:sz="0" w:space="0" w:color="auto"/>
                        <w:right w:val="none" w:sz="0" w:space="0" w:color="auto"/>
                      </w:divBdr>
                      <w:divsChild>
                        <w:div w:id="1873152604">
                          <w:marLeft w:val="0"/>
                          <w:marRight w:val="0"/>
                          <w:marTop w:val="0"/>
                          <w:marBottom w:val="0"/>
                          <w:divBdr>
                            <w:top w:val="none" w:sz="0" w:space="0" w:color="auto"/>
                            <w:left w:val="none" w:sz="0" w:space="0" w:color="auto"/>
                            <w:bottom w:val="none" w:sz="0" w:space="0" w:color="auto"/>
                            <w:right w:val="none" w:sz="0" w:space="0" w:color="auto"/>
                          </w:divBdr>
                          <w:divsChild>
                            <w:div w:id="1532571467">
                              <w:marLeft w:val="0"/>
                              <w:marRight w:val="0"/>
                              <w:marTop w:val="0"/>
                              <w:marBottom w:val="0"/>
                              <w:divBdr>
                                <w:top w:val="none" w:sz="0" w:space="0" w:color="auto"/>
                                <w:left w:val="none" w:sz="0" w:space="0" w:color="auto"/>
                                <w:bottom w:val="none" w:sz="0" w:space="0" w:color="auto"/>
                                <w:right w:val="none" w:sz="0" w:space="0" w:color="auto"/>
                              </w:divBdr>
                              <w:divsChild>
                                <w:div w:id="1363364828">
                                  <w:marLeft w:val="0"/>
                                  <w:marRight w:val="0"/>
                                  <w:marTop w:val="0"/>
                                  <w:marBottom w:val="0"/>
                                  <w:divBdr>
                                    <w:top w:val="none" w:sz="0" w:space="0" w:color="auto"/>
                                    <w:left w:val="none" w:sz="0" w:space="0" w:color="auto"/>
                                    <w:bottom w:val="none" w:sz="0" w:space="0" w:color="auto"/>
                                    <w:right w:val="none" w:sz="0" w:space="0" w:color="auto"/>
                                  </w:divBdr>
                                  <w:divsChild>
                                    <w:div w:id="1342969796">
                                      <w:marLeft w:val="0"/>
                                      <w:marRight w:val="0"/>
                                      <w:marTop w:val="0"/>
                                      <w:marBottom w:val="0"/>
                                      <w:divBdr>
                                        <w:top w:val="none" w:sz="0" w:space="0" w:color="auto"/>
                                        <w:left w:val="none" w:sz="0" w:space="0" w:color="auto"/>
                                        <w:bottom w:val="none" w:sz="0" w:space="0" w:color="auto"/>
                                        <w:right w:val="none" w:sz="0" w:space="0" w:color="auto"/>
                                      </w:divBdr>
                                      <w:divsChild>
                                        <w:div w:id="1871064563">
                                          <w:marLeft w:val="0"/>
                                          <w:marRight w:val="0"/>
                                          <w:marTop w:val="0"/>
                                          <w:marBottom w:val="0"/>
                                          <w:divBdr>
                                            <w:top w:val="none" w:sz="0" w:space="0" w:color="auto"/>
                                            <w:left w:val="none" w:sz="0" w:space="0" w:color="auto"/>
                                            <w:bottom w:val="none" w:sz="0" w:space="0" w:color="auto"/>
                                            <w:right w:val="none" w:sz="0" w:space="0" w:color="auto"/>
                                          </w:divBdr>
                                          <w:divsChild>
                                            <w:div w:id="630356890">
                                              <w:marLeft w:val="0"/>
                                              <w:marRight w:val="0"/>
                                              <w:marTop w:val="0"/>
                                              <w:marBottom w:val="0"/>
                                              <w:divBdr>
                                                <w:top w:val="none" w:sz="0" w:space="0" w:color="auto"/>
                                                <w:left w:val="none" w:sz="0" w:space="0" w:color="auto"/>
                                                <w:bottom w:val="none" w:sz="0" w:space="0" w:color="auto"/>
                                                <w:right w:val="none" w:sz="0" w:space="0" w:color="auto"/>
                                              </w:divBdr>
                                              <w:divsChild>
                                                <w:div w:id="480392380">
                                                  <w:marLeft w:val="0"/>
                                                  <w:marRight w:val="0"/>
                                                  <w:marTop w:val="0"/>
                                                  <w:marBottom w:val="0"/>
                                                  <w:divBdr>
                                                    <w:top w:val="none" w:sz="0" w:space="0" w:color="auto"/>
                                                    <w:left w:val="none" w:sz="0" w:space="0" w:color="auto"/>
                                                    <w:bottom w:val="none" w:sz="0" w:space="0" w:color="auto"/>
                                                    <w:right w:val="none" w:sz="0" w:space="0" w:color="auto"/>
                                                  </w:divBdr>
                                                  <w:divsChild>
                                                    <w:div w:id="836647877">
                                                      <w:marLeft w:val="0"/>
                                                      <w:marRight w:val="0"/>
                                                      <w:marTop w:val="0"/>
                                                      <w:marBottom w:val="0"/>
                                                      <w:divBdr>
                                                        <w:top w:val="none" w:sz="0" w:space="0" w:color="auto"/>
                                                        <w:left w:val="none" w:sz="0" w:space="0" w:color="auto"/>
                                                        <w:bottom w:val="none" w:sz="0" w:space="0" w:color="auto"/>
                                                        <w:right w:val="none" w:sz="0" w:space="0" w:color="auto"/>
                                                      </w:divBdr>
                                                      <w:divsChild>
                                                        <w:div w:id="730809333">
                                                          <w:marLeft w:val="0"/>
                                                          <w:marRight w:val="0"/>
                                                          <w:marTop w:val="0"/>
                                                          <w:marBottom w:val="0"/>
                                                          <w:divBdr>
                                                            <w:top w:val="none" w:sz="0" w:space="0" w:color="auto"/>
                                                            <w:left w:val="none" w:sz="0" w:space="0" w:color="auto"/>
                                                            <w:bottom w:val="none" w:sz="0" w:space="0" w:color="auto"/>
                                                            <w:right w:val="none" w:sz="0" w:space="0" w:color="auto"/>
                                                          </w:divBdr>
                                                          <w:divsChild>
                                                            <w:div w:id="168154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9914655">
      <w:bodyDiv w:val="1"/>
      <w:marLeft w:val="0"/>
      <w:marRight w:val="0"/>
      <w:marTop w:val="0"/>
      <w:marBottom w:val="0"/>
      <w:divBdr>
        <w:top w:val="none" w:sz="0" w:space="0" w:color="auto"/>
        <w:left w:val="none" w:sz="0" w:space="0" w:color="auto"/>
        <w:bottom w:val="none" w:sz="0" w:space="0" w:color="auto"/>
        <w:right w:val="none" w:sz="0" w:space="0" w:color="auto"/>
      </w:divBdr>
    </w:div>
    <w:div w:id="375547518">
      <w:bodyDiv w:val="1"/>
      <w:marLeft w:val="0"/>
      <w:marRight w:val="0"/>
      <w:marTop w:val="0"/>
      <w:marBottom w:val="0"/>
      <w:divBdr>
        <w:top w:val="none" w:sz="0" w:space="0" w:color="auto"/>
        <w:left w:val="none" w:sz="0" w:space="0" w:color="auto"/>
        <w:bottom w:val="none" w:sz="0" w:space="0" w:color="auto"/>
        <w:right w:val="none" w:sz="0" w:space="0" w:color="auto"/>
      </w:divBdr>
    </w:div>
    <w:div w:id="377164577">
      <w:bodyDiv w:val="1"/>
      <w:marLeft w:val="0"/>
      <w:marRight w:val="0"/>
      <w:marTop w:val="0"/>
      <w:marBottom w:val="0"/>
      <w:divBdr>
        <w:top w:val="none" w:sz="0" w:space="0" w:color="auto"/>
        <w:left w:val="none" w:sz="0" w:space="0" w:color="auto"/>
        <w:bottom w:val="none" w:sz="0" w:space="0" w:color="auto"/>
        <w:right w:val="none" w:sz="0" w:space="0" w:color="auto"/>
      </w:divBdr>
      <w:divsChild>
        <w:div w:id="1602641787">
          <w:marLeft w:val="0"/>
          <w:marRight w:val="0"/>
          <w:marTop w:val="0"/>
          <w:marBottom w:val="0"/>
          <w:divBdr>
            <w:top w:val="none" w:sz="0" w:space="0" w:color="auto"/>
            <w:left w:val="none" w:sz="0" w:space="0" w:color="auto"/>
            <w:bottom w:val="none" w:sz="0" w:space="0" w:color="auto"/>
            <w:right w:val="none" w:sz="0" w:space="0" w:color="auto"/>
          </w:divBdr>
          <w:divsChild>
            <w:div w:id="1829781638">
              <w:marLeft w:val="0"/>
              <w:marRight w:val="0"/>
              <w:marTop w:val="0"/>
              <w:marBottom w:val="0"/>
              <w:divBdr>
                <w:top w:val="none" w:sz="0" w:space="0" w:color="auto"/>
                <w:left w:val="none" w:sz="0" w:space="0" w:color="auto"/>
                <w:bottom w:val="none" w:sz="0" w:space="0" w:color="auto"/>
                <w:right w:val="none" w:sz="0" w:space="0" w:color="auto"/>
              </w:divBdr>
              <w:divsChild>
                <w:div w:id="1648389347">
                  <w:marLeft w:val="0"/>
                  <w:marRight w:val="0"/>
                  <w:marTop w:val="0"/>
                  <w:marBottom w:val="0"/>
                  <w:divBdr>
                    <w:top w:val="none" w:sz="0" w:space="0" w:color="auto"/>
                    <w:left w:val="none" w:sz="0" w:space="0" w:color="auto"/>
                    <w:bottom w:val="none" w:sz="0" w:space="0" w:color="auto"/>
                    <w:right w:val="none" w:sz="0" w:space="0" w:color="auto"/>
                  </w:divBdr>
                  <w:divsChild>
                    <w:div w:id="18944024">
                      <w:marLeft w:val="0"/>
                      <w:marRight w:val="0"/>
                      <w:marTop w:val="0"/>
                      <w:marBottom w:val="0"/>
                      <w:divBdr>
                        <w:top w:val="none" w:sz="0" w:space="0" w:color="auto"/>
                        <w:left w:val="none" w:sz="0" w:space="0" w:color="auto"/>
                        <w:bottom w:val="none" w:sz="0" w:space="0" w:color="auto"/>
                        <w:right w:val="none" w:sz="0" w:space="0" w:color="auto"/>
                      </w:divBdr>
                      <w:divsChild>
                        <w:div w:id="639960885">
                          <w:marLeft w:val="0"/>
                          <w:marRight w:val="0"/>
                          <w:marTop w:val="0"/>
                          <w:marBottom w:val="0"/>
                          <w:divBdr>
                            <w:top w:val="none" w:sz="0" w:space="0" w:color="auto"/>
                            <w:left w:val="none" w:sz="0" w:space="0" w:color="auto"/>
                            <w:bottom w:val="none" w:sz="0" w:space="0" w:color="auto"/>
                            <w:right w:val="none" w:sz="0" w:space="0" w:color="auto"/>
                          </w:divBdr>
                          <w:divsChild>
                            <w:div w:id="97917614">
                              <w:marLeft w:val="0"/>
                              <w:marRight w:val="0"/>
                              <w:marTop w:val="0"/>
                              <w:marBottom w:val="0"/>
                              <w:divBdr>
                                <w:top w:val="none" w:sz="0" w:space="0" w:color="auto"/>
                                <w:left w:val="none" w:sz="0" w:space="0" w:color="auto"/>
                                <w:bottom w:val="none" w:sz="0" w:space="0" w:color="auto"/>
                                <w:right w:val="none" w:sz="0" w:space="0" w:color="auto"/>
                              </w:divBdr>
                              <w:divsChild>
                                <w:div w:id="1178469843">
                                  <w:marLeft w:val="0"/>
                                  <w:marRight w:val="0"/>
                                  <w:marTop w:val="0"/>
                                  <w:marBottom w:val="0"/>
                                  <w:divBdr>
                                    <w:top w:val="none" w:sz="0" w:space="0" w:color="auto"/>
                                    <w:left w:val="none" w:sz="0" w:space="0" w:color="auto"/>
                                    <w:bottom w:val="none" w:sz="0" w:space="0" w:color="auto"/>
                                    <w:right w:val="none" w:sz="0" w:space="0" w:color="auto"/>
                                  </w:divBdr>
                                  <w:divsChild>
                                    <w:div w:id="98064939">
                                      <w:marLeft w:val="0"/>
                                      <w:marRight w:val="0"/>
                                      <w:marTop w:val="0"/>
                                      <w:marBottom w:val="0"/>
                                      <w:divBdr>
                                        <w:top w:val="none" w:sz="0" w:space="0" w:color="auto"/>
                                        <w:left w:val="none" w:sz="0" w:space="0" w:color="auto"/>
                                        <w:bottom w:val="none" w:sz="0" w:space="0" w:color="auto"/>
                                        <w:right w:val="none" w:sz="0" w:space="0" w:color="auto"/>
                                      </w:divBdr>
                                      <w:divsChild>
                                        <w:div w:id="379861980">
                                          <w:marLeft w:val="0"/>
                                          <w:marRight w:val="0"/>
                                          <w:marTop w:val="0"/>
                                          <w:marBottom w:val="0"/>
                                          <w:divBdr>
                                            <w:top w:val="none" w:sz="0" w:space="0" w:color="auto"/>
                                            <w:left w:val="none" w:sz="0" w:space="0" w:color="auto"/>
                                            <w:bottom w:val="none" w:sz="0" w:space="0" w:color="auto"/>
                                            <w:right w:val="none" w:sz="0" w:space="0" w:color="auto"/>
                                          </w:divBdr>
                                          <w:divsChild>
                                            <w:div w:id="310839747">
                                              <w:marLeft w:val="0"/>
                                              <w:marRight w:val="0"/>
                                              <w:marTop w:val="0"/>
                                              <w:marBottom w:val="0"/>
                                              <w:divBdr>
                                                <w:top w:val="none" w:sz="0" w:space="0" w:color="auto"/>
                                                <w:left w:val="none" w:sz="0" w:space="0" w:color="auto"/>
                                                <w:bottom w:val="none" w:sz="0" w:space="0" w:color="auto"/>
                                                <w:right w:val="none" w:sz="0" w:space="0" w:color="auto"/>
                                              </w:divBdr>
                                              <w:divsChild>
                                                <w:div w:id="1084692809">
                                                  <w:marLeft w:val="0"/>
                                                  <w:marRight w:val="0"/>
                                                  <w:marTop w:val="0"/>
                                                  <w:marBottom w:val="0"/>
                                                  <w:divBdr>
                                                    <w:top w:val="none" w:sz="0" w:space="0" w:color="auto"/>
                                                    <w:left w:val="none" w:sz="0" w:space="0" w:color="auto"/>
                                                    <w:bottom w:val="none" w:sz="0" w:space="0" w:color="auto"/>
                                                    <w:right w:val="none" w:sz="0" w:space="0" w:color="auto"/>
                                                  </w:divBdr>
                                                  <w:divsChild>
                                                    <w:div w:id="1147864132">
                                                      <w:marLeft w:val="0"/>
                                                      <w:marRight w:val="0"/>
                                                      <w:marTop w:val="0"/>
                                                      <w:marBottom w:val="0"/>
                                                      <w:divBdr>
                                                        <w:top w:val="none" w:sz="0" w:space="0" w:color="auto"/>
                                                        <w:left w:val="none" w:sz="0" w:space="0" w:color="auto"/>
                                                        <w:bottom w:val="none" w:sz="0" w:space="0" w:color="auto"/>
                                                        <w:right w:val="none" w:sz="0" w:space="0" w:color="auto"/>
                                                      </w:divBdr>
                                                      <w:divsChild>
                                                        <w:div w:id="936518553">
                                                          <w:marLeft w:val="0"/>
                                                          <w:marRight w:val="0"/>
                                                          <w:marTop w:val="0"/>
                                                          <w:marBottom w:val="0"/>
                                                          <w:divBdr>
                                                            <w:top w:val="none" w:sz="0" w:space="0" w:color="auto"/>
                                                            <w:left w:val="none" w:sz="0" w:space="0" w:color="auto"/>
                                                            <w:bottom w:val="none" w:sz="0" w:space="0" w:color="auto"/>
                                                            <w:right w:val="none" w:sz="0" w:space="0" w:color="auto"/>
                                                          </w:divBdr>
                                                          <w:divsChild>
                                                            <w:div w:id="180449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7704316">
      <w:bodyDiv w:val="1"/>
      <w:marLeft w:val="0"/>
      <w:marRight w:val="0"/>
      <w:marTop w:val="0"/>
      <w:marBottom w:val="0"/>
      <w:divBdr>
        <w:top w:val="none" w:sz="0" w:space="0" w:color="auto"/>
        <w:left w:val="none" w:sz="0" w:space="0" w:color="auto"/>
        <w:bottom w:val="none" w:sz="0" w:space="0" w:color="auto"/>
        <w:right w:val="none" w:sz="0" w:space="0" w:color="auto"/>
      </w:divBdr>
    </w:div>
    <w:div w:id="378552217">
      <w:bodyDiv w:val="1"/>
      <w:marLeft w:val="0"/>
      <w:marRight w:val="0"/>
      <w:marTop w:val="0"/>
      <w:marBottom w:val="0"/>
      <w:divBdr>
        <w:top w:val="none" w:sz="0" w:space="0" w:color="auto"/>
        <w:left w:val="none" w:sz="0" w:space="0" w:color="auto"/>
        <w:bottom w:val="none" w:sz="0" w:space="0" w:color="auto"/>
        <w:right w:val="none" w:sz="0" w:space="0" w:color="auto"/>
      </w:divBdr>
    </w:div>
    <w:div w:id="380176984">
      <w:bodyDiv w:val="1"/>
      <w:marLeft w:val="0"/>
      <w:marRight w:val="0"/>
      <w:marTop w:val="0"/>
      <w:marBottom w:val="0"/>
      <w:divBdr>
        <w:top w:val="none" w:sz="0" w:space="0" w:color="auto"/>
        <w:left w:val="none" w:sz="0" w:space="0" w:color="auto"/>
        <w:bottom w:val="none" w:sz="0" w:space="0" w:color="auto"/>
        <w:right w:val="none" w:sz="0" w:space="0" w:color="auto"/>
      </w:divBdr>
      <w:divsChild>
        <w:div w:id="281421343">
          <w:marLeft w:val="0"/>
          <w:marRight w:val="0"/>
          <w:marTop w:val="0"/>
          <w:marBottom w:val="0"/>
          <w:divBdr>
            <w:top w:val="none" w:sz="0" w:space="0" w:color="auto"/>
            <w:left w:val="none" w:sz="0" w:space="0" w:color="auto"/>
            <w:bottom w:val="none" w:sz="0" w:space="0" w:color="auto"/>
            <w:right w:val="none" w:sz="0" w:space="0" w:color="auto"/>
          </w:divBdr>
          <w:divsChild>
            <w:div w:id="956377184">
              <w:marLeft w:val="0"/>
              <w:marRight w:val="0"/>
              <w:marTop w:val="0"/>
              <w:marBottom w:val="0"/>
              <w:divBdr>
                <w:top w:val="none" w:sz="0" w:space="0" w:color="auto"/>
                <w:left w:val="none" w:sz="0" w:space="0" w:color="auto"/>
                <w:bottom w:val="none" w:sz="0" w:space="0" w:color="auto"/>
                <w:right w:val="none" w:sz="0" w:space="0" w:color="auto"/>
              </w:divBdr>
              <w:divsChild>
                <w:div w:id="553389702">
                  <w:marLeft w:val="0"/>
                  <w:marRight w:val="0"/>
                  <w:marTop w:val="0"/>
                  <w:marBottom w:val="0"/>
                  <w:divBdr>
                    <w:top w:val="none" w:sz="0" w:space="0" w:color="auto"/>
                    <w:left w:val="none" w:sz="0" w:space="0" w:color="auto"/>
                    <w:bottom w:val="none" w:sz="0" w:space="0" w:color="auto"/>
                    <w:right w:val="none" w:sz="0" w:space="0" w:color="auto"/>
                  </w:divBdr>
                  <w:divsChild>
                    <w:div w:id="554125428">
                      <w:marLeft w:val="0"/>
                      <w:marRight w:val="0"/>
                      <w:marTop w:val="0"/>
                      <w:marBottom w:val="0"/>
                      <w:divBdr>
                        <w:top w:val="none" w:sz="0" w:space="0" w:color="auto"/>
                        <w:left w:val="none" w:sz="0" w:space="0" w:color="auto"/>
                        <w:bottom w:val="none" w:sz="0" w:space="0" w:color="auto"/>
                        <w:right w:val="none" w:sz="0" w:space="0" w:color="auto"/>
                      </w:divBdr>
                      <w:divsChild>
                        <w:div w:id="172304177">
                          <w:marLeft w:val="0"/>
                          <w:marRight w:val="0"/>
                          <w:marTop w:val="0"/>
                          <w:marBottom w:val="0"/>
                          <w:divBdr>
                            <w:top w:val="none" w:sz="0" w:space="0" w:color="auto"/>
                            <w:left w:val="none" w:sz="0" w:space="0" w:color="auto"/>
                            <w:bottom w:val="none" w:sz="0" w:space="0" w:color="auto"/>
                            <w:right w:val="none" w:sz="0" w:space="0" w:color="auto"/>
                          </w:divBdr>
                          <w:divsChild>
                            <w:div w:id="1759935724">
                              <w:marLeft w:val="0"/>
                              <w:marRight w:val="0"/>
                              <w:marTop w:val="0"/>
                              <w:marBottom w:val="0"/>
                              <w:divBdr>
                                <w:top w:val="none" w:sz="0" w:space="0" w:color="auto"/>
                                <w:left w:val="none" w:sz="0" w:space="0" w:color="auto"/>
                                <w:bottom w:val="none" w:sz="0" w:space="0" w:color="auto"/>
                                <w:right w:val="none" w:sz="0" w:space="0" w:color="auto"/>
                              </w:divBdr>
                              <w:divsChild>
                                <w:div w:id="1803382117">
                                  <w:marLeft w:val="0"/>
                                  <w:marRight w:val="0"/>
                                  <w:marTop w:val="0"/>
                                  <w:marBottom w:val="0"/>
                                  <w:divBdr>
                                    <w:top w:val="none" w:sz="0" w:space="0" w:color="auto"/>
                                    <w:left w:val="none" w:sz="0" w:space="0" w:color="auto"/>
                                    <w:bottom w:val="none" w:sz="0" w:space="0" w:color="auto"/>
                                    <w:right w:val="none" w:sz="0" w:space="0" w:color="auto"/>
                                  </w:divBdr>
                                  <w:divsChild>
                                    <w:div w:id="2139640684">
                                      <w:marLeft w:val="0"/>
                                      <w:marRight w:val="0"/>
                                      <w:marTop w:val="0"/>
                                      <w:marBottom w:val="0"/>
                                      <w:divBdr>
                                        <w:top w:val="none" w:sz="0" w:space="0" w:color="auto"/>
                                        <w:left w:val="none" w:sz="0" w:space="0" w:color="auto"/>
                                        <w:bottom w:val="none" w:sz="0" w:space="0" w:color="auto"/>
                                        <w:right w:val="none" w:sz="0" w:space="0" w:color="auto"/>
                                      </w:divBdr>
                                      <w:divsChild>
                                        <w:div w:id="1374378994">
                                          <w:marLeft w:val="0"/>
                                          <w:marRight w:val="0"/>
                                          <w:marTop w:val="0"/>
                                          <w:marBottom w:val="0"/>
                                          <w:divBdr>
                                            <w:top w:val="none" w:sz="0" w:space="0" w:color="auto"/>
                                            <w:left w:val="none" w:sz="0" w:space="0" w:color="auto"/>
                                            <w:bottom w:val="none" w:sz="0" w:space="0" w:color="auto"/>
                                            <w:right w:val="none" w:sz="0" w:space="0" w:color="auto"/>
                                          </w:divBdr>
                                          <w:divsChild>
                                            <w:div w:id="9070158">
                                              <w:marLeft w:val="0"/>
                                              <w:marRight w:val="0"/>
                                              <w:marTop w:val="0"/>
                                              <w:marBottom w:val="0"/>
                                              <w:divBdr>
                                                <w:top w:val="none" w:sz="0" w:space="0" w:color="auto"/>
                                                <w:left w:val="none" w:sz="0" w:space="0" w:color="auto"/>
                                                <w:bottom w:val="none" w:sz="0" w:space="0" w:color="auto"/>
                                                <w:right w:val="none" w:sz="0" w:space="0" w:color="auto"/>
                                              </w:divBdr>
                                              <w:divsChild>
                                                <w:div w:id="893125459">
                                                  <w:marLeft w:val="0"/>
                                                  <w:marRight w:val="0"/>
                                                  <w:marTop w:val="0"/>
                                                  <w:marBottom w:val="0"/>
                                                  <w:divBdr>
                                                    <w:top w:val="none" w:sz="0" w:space="0" w:color="auto"/>
                                                    <w:left w:val="none" w:sz="0" w:space="0" w:color="auto"/>
                                                    <w:bottom w:val="none" w:sz="0" w:space="0" w:color="auto"/>
                                                    <w:right w:val="none" w:sz="0" w:space="0" w:color="auto"/>
                                                  </w:divBdr>
                                                  <w:divsChild>
                                                    <w:div w:id="346060603">
                                                      <w:marLeft w:val="0"/>
                                                      <w:marRight w:val="0"/>
                                                      <w:marTop w:val="0"/>
                                                      <w:marBottom w:val="0"/>
                                                      <w:divBdr>
                                                        <w:top w:val="none" w:sz="0" w:space="0" w:color="auto"/>
                                                        <w:left w:val="none" w:sz="0" w:space="0" w:color="auto"/>
                                                        <w:bottom w:val="none" w:sz="0" w:space="0" w:color="auto"/>
                                                        <w:right w:val="none" w:sz="0" w:space="0" w:color="auto"/>
                                                      </w:divBdr>
                                                      <w:divsChild>
                                                        <w:div w:id="1962612181">
                                                          <w:marLeft w:val="0"/>
                                                          <w:marRight w:val="0"/>
                                                          <w:marTop w:val="0"/>
                                                          <w:marBottom w:val="0"/>
                                                          <w:divBdr>
                                                            <w:top w:val="none" w:sz="0" w:space="0" w:color="auto"/>
                                                            <w:left w:val="none" w:sz="0" w:space="0" w:color="auto"/>
                                                            <w:bottom w:val="none" w:sz="0" w:space="0" w:color="auto"/>
                                                            <w:right w:val="none" w:sz="0" w:space="0" w:color="auto"/>
                                                          </w:divBdr>
                                                          <w:divsChild>
                                                            <w:div w:id="38707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5706786">
      <w:bodyDiv w:val="1"/>
      <w:marLeft w:val="0"/>
      <w:marRight w:val="0"/>
      <w:marTop w:val="0"/>
      <w:marBottom w:val="0"/>
      <w:divBdr>
        <w:top w:val="none" w:sz="0" w:space="0" w:color="auto"/>
        <w:left w:val="none" w:sz="0" w:space="0" w:color="auto"/>
        <w:bottom w:val="none" w:sz="0" w:space="0" w:color="auto"/>
        <w:right w:val="none" w:sz="0" w:space="0" w:color="auto"/>
      </w:divBdr>
    </w:div>
    <w:div w:id="396392854">
      <w:bodyDiv w:val="1"/>
      <w:marLeft w:val="0"/>
      <w:marRight w:val="0"/>
      <w:marTop w:val="0"/>
      <w:marBottom w:val="0"/>
      <w:divBdr>
        <w:top w:val="none" w:sz="0" w:space="0" w:color="auto"/>
        <w:left w:val="none" w:sz="0" w:space="0" w:color="auto"/>
        <w:bottom w:val="none" w:sz="0" w:space="0" w:color="auto"/>
        <w:right w:val="none" w:sz="0" w:space="0" w:color="auto"/>
      </w:divBdr>
    </w:div>
    <w:div w:id="401099633">
      <w:bodyDiv w:val="1"/>
      <w:marLeft w:val="0"/>
      <w:marRight w:val="0"/>
      <w:marTop w:val="0"/>
      <w:marBottom w:val="0"/>
      <w:divBdr>
        <w:top w:val="none" w:sz="0" w:space="0" w:color="auto"/>
        <w:left w:val="none" w:sz="0" w:space="0" w:color="auto"/>
        <w:bottom w:val="none" w:sz="0" w:space="0" w:color="auto"/>
        <w:right w:val="none" w:sz="0" w:space="0" w:color="auto"/>
      </w:divBdr>
      <w:divsChild>
        <w:div w:id="1696074760">
          <w:marLeft w:val="0"/>
          <w:marRight w:val="0"/>
          <w:marTop w:val="0"/>
          <w:marBottom w:val="0"/>
          <w:divBdr>
            <w:top w:val="none" w:sz="0" w:space="0" w:color="auto"/>
            <w:left w:val="none" w:sz="0" w:space="0" w:color="auto"/>
            <w:bottom w:val="none" w:sz="0" w:space="0" w:color="auto"/>
            <w:right w:val="none" w:sz="0" w:space="0" w:color="auto"/>
          </w:divBdr>
          <w:divsChild>
            <w:div w:id="785074991">
              <w:marLeft w:val="0"/>
              <w:marRight w:val="0"/>
              <w:marTop w:val="0"/>
              <w:marBottom w:val="0"/>
              <w:divBdr>
                <w:top w:val="none" w:sz="0" w:space="0" w:color="auto"/>
                <w:left w:val="none" w:sz="0" w:space="0" w:color="auto"/>
                <w:bottom w:val="none" w:sz="0" w:space="0" w:color="auto"/>
                <w:right w:val="none" w:sz="0" w:space="0" w:color="auto"/>
              </w:divBdr>
              <w:divsChild>
                <w:div w:id="671569937">
                  <w:marLeft w:val="0"/>
                  <w:marRight w:val="0"/>
                  <w:marTop w:val="0"/>
                  <w:marBottom w:val="0"/>
                  <w:divBdr>
                    <w:top w:val="none" w:sz="0" w:space="0" w:color="auto"/>
                    <w:left w:val="none" w:sz="0" w:space="0" w:color="auto"/>
                    <w:bottom w:val="none" w:sz="0" w:space="0" w:color="auto"/>
                    <w:right w:val="none" w:sz="0" w:space="0" w:color="auto"/>
                  </w:divBdr>
                  <w:divsChild>
                    <w:div w:id="937451027">
                      <w:marLeft w:val="0"/>
                      <w:marRight w:val="0"/>
                      <w:marTop w:val="0"/>
                      <w:marBottom w:val="0"/>
                      <w:divBdr>
                        <w:top w:val="none" w:sz="0" w:space="0" w:color="auto"/>
                        <w:left w:val="none" w:sz="0" w:space="0" w:color="auto"/>
                        <w:bottom w:val="none" w:sz="0" w:space="0" w:color="auto"/>
                        <w:right w:val="none" w:sz="0" w:space="0" w:color="auto"/>
                      </w:divBdr>
                      <w:divsChild>
                        <w:div w:id="438718641">
                          <w:marLeft w:val="0"/>
                          <w:marRight w:val="0"/>
                          <w:marTop w:val="0"/>
                          <w:marBottom w:val="0"/>
                          <w:divBdr>
                            <w:top w:val="none" w:sz="0" w:space="0" w:color="auto"/>
                            <w:left w:val="none" w:sz="0" w:space="0" w:color="auto"/>
                            <w:bottom w:val="none" w:sz="0" w:space="0" w:color="auto"/>
                            <w:right w:val="none" w:sz="0" w:space="0" w:color="auto"/>
                          </w:divBdr>
                          <w:divsChild>
                            <w:div w:id="548609674">
                              <w:marLeft w:val="0"/>
                              <w:marRight w:val="0"/>
                              <w:marTop w:val="0"/>
                              <w:marBottom w:val="0"/>
                              <w:divBdr>
                                <w:top w:val="none" w:sz="0" w:space="0" w:color="auto"/>
                                <w:left w:val="none" w:sz="0" w:space="0" w:color="auto"/>
                                <w:bottom w:val="none" w:sz="0" w:space="0" w:color="auto"/>
                                <w:right w:val="none" w:sz="0" w:space="0" w:color="auto"/>
                              </w:divBdr>
                              <w:divsChild>
                                <w:div w:id="706372642">
                                  <w:marLeft w:val="0"/>
                                  <w:marRight w:val="0"/>
                                  <w:marTop w:val="0"/>
                                  <w:marBottom w:val="0"/>
                                  <w:divBdr>
                                    <w:top w:val="none" w:sz="0" w:space="0" w:color="auto"/>
                                    <w:left w:val="none" w:sz="0" w:space="0" w:color="auto"/>
                                    <w:bottom w:val="none" w:sz="0" w:space="0" w:color="auto"/>
                                    <w:right w:val="none" w:sz="0" w:space="0" w:color="auto"/>
                                  </w:divBdr>
                                  <w:divsChild>
                                    <w:div w:id="1256328144">
                                      <w:marLeft w:val="0"/>
                                      <w:marRight w:val="0"/>
                                      <w:marTop w:val="0"/>
                                      <w:marBottom w:val="0"/>
                                      <w:divBdr>
                                        <w:top w:val="none" w:sz="0" w:space="0" w:color="auto"/>
                                        <w:left w:val="none" w:sz="0" w:space="0" w:color="auto"/>
                                        <w:bottom w:val="none" w:sz="0" w:space="0" w:color="auto"/>
                                        <w:right w:val="none" w:sz="0" w:space="0" w:color="auto"/>
                                      </w:divBdr>
                                      <w:divsChild>
                                        <w:div w:id="1264145219">
                                          <w:marLeft w:val="0"/>
                                          <w:marRight w:val="0"/>
                                          <w:marTop w:val="0"/>
                                          <w:marBottom w:val="0"/>
                                          <w:divBdr>
                                            <w:top w:val="none" w:sz="0" w:space="0" w:color="auto"/>
                                            <w:left w:val="none" w:sz="0" w:space="0" w:color="auto"/>
                                            <w:bottom w:val="none" w:sz="0" w:space="0" w:color="auto"/>
                                            <w:right w:val="none" w:sz="0" w:space="0" w:color="auto"/>
                                          </w:divBdr>
                                          <w:divsChild>
                                            <w:div w:id="1336112995">
                                              <w:marLeft w:val="0"/>
                                              <w:marRight w:val="0"/>
                                              <w:marTop w:val="0"/>
                                              <w:marBottom w:val="0"/>
                                              <w:divBdr>
                                                <w:top w:val="none" w:sz="0" w:space="0" w:color="auto"/>
                                                <w:left w:val="none" w:sz="0" w:space="0" w:color="auto"/>
                                                <w:bottom w:val="none" w:sz="0" w:space="0" w:color="auto"/>
                                                <w:right w:val="none" w:sz="0" w:space="0" w:color="auto"/>
                                              </w:divBdr>
                                              <w:divsChild>
                                                <w:div w:id="1853716080">
                                                  <w:marLeft w:val="0"/>
                                                  <w:marRight w:val="0"/>
                                                  <w:marTop w:val="0"/>
                                                  <w:marBottom w:val="0"/>
                                                  <w:divBdr>
                                                    <w:top w:val="none" w:sz="0" w:space="0" w:color="auto"/>
                                                    <w:left w:val="none" w:sz="0" w:space="0" w:color="auto"/>
                                                    <w:bottom w:val="none" w:sz="0" w:space="0" w:color="auto"/>
                                                    <w:right w:val="none" w:sz="0" w:space="0" w:color="auto"/>
                                                  </w:divBdr>
                                                  <w:divsChild>
                                                    <w:div w:id="40179813">
                                                      <w:marLeft w:val="0"/>
                                                      <w:marRight w:val="0"/>
                                                      <w:marTop w:val="0"/>
                                                      <w:marBottom w:val="0"/>
                                                      <w:divBdr>
                                                        <w:top w:val="none" w:sz="0" w:space="0" w:color="auto"/>
                                                        <w:left w:val="none" w:sz="0" w:space="0" w:color="auto"/>
                                                        <w:bottom w:val="none" w:sz="0" w:space="0" w:color="auto"/>
                                                        <w:right w:val="none" w:sz="0" w:space="0" w:color="auto"/>
                                                      </w:divBdr>
                                                      <w:divsChild>
                                                        <w:div w:id="1507552610">
                                                          <w:marLeft w:val="0"/>
                                                          <w:marRight w:val="0"/>
                                                          <w:marTop w:val="0"/>
                                                          <w:marBottom w:val="0"/>
                                                          <w:divBdr>
                                                            <w:top w:val="none" w:sz="0" w:space="0" w:color="auto"/>
                                                            <w:left w:val="none" w:sz="0" w:space="0" w:color="auto"/>
                                                            <w:bottom w:val="none" w:sz="0" w:space="0" w:color="auto"/>
                                                            <w:right w:val="none" w:sz="0" w:space="0" w:color="auto"/>
                                                          </w:divBdr>
                                                          <w:divsChild>
                                                            <w:div w:id="144396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10391954">
      <w:bodyDiv w:val="1"/>
      <w:marLeft w:val="0"/>
      <w:marRight w:val="0"/>
      <w:marTop w:val="0"/>
      <w:marBottom w:val="0"/>
      <w:divBdr>
        <w:top w:val="none" w:sz="0" w:space="0" w:color="auto"/>
        <w:left w:val="none" w:sz="0" w:space="0" w:color="auto"/>
        <w:bottom w:val="none" w:sz="0" w:space="0" w:color="auto"/>
        <w:right w:val="none" w:sz="0" w:space="0" w:color="auto"/>
      </w:divBdr>
    </w:div>
    <w:div w:id="415173395">
      <w:bodyDiv w:val="1"/>
      <w:marLeft w:val="0"/>
      <w:marRight w:val="0"/>
      <w:marTop w:val="0"/>
      <w:marBottom w:val="0"/>
      <w:divBdr>
        <w:top w:val="none" w:sz="0" w:space="0" w:color="auto"/>
        <w:left w:val="none" w:sz="0" w:space="0" w:color="auto"/>
        <w:bottom w:val="none" w:sz="0" w:space="0" w:color="auto"/>
        <w:right w:val="none" w:sz="0" w:space="0" w:color="auto"/>
      </w:divBdr>
    </w:div>
    <w:div w:id="416875002">
      <w:bodyDiv w:val="1"/>
      <w:marLeft w:val="0"/>
      <w:marRight w:val="0"/>
      <w:marTop w:val="0"/>
      <w:marBottom w:val="0"/>
      <w:divBdr>
        <w:top w:val="none" w:sz="0" w:space="0" w:color="auto"/>
        <w:left w:val="none" w:sz="0" w:space="0" w:color="auto"/>
        <w:bottom w:val="none" w:sz="0" w:space="0" w:color="auto"/>
        <w:right w:val="none" w:sz="0" w:space="0" w:color="auto"/>
      </w:divBdr>
      <w:divsChild>
        <w:div w:id="1246888504">
          <w:marLeft w:val="0"/>
          <w:marRight w:val="0"/>
          <w:marTop w:val="0"/>
          <w:marBottom w:val="0"/>
          <w:divBdr>
            <w:top w:val="none" w:sz="0" w:space="0" w:color="auto"/>
            <w:left w:val="none" w:sz="0" w:space="0" w:color="auto"/>
            <w:bottom w:val="none" w:sz="0" w:space="0" w:color="auto"/>
            <w:right w:val="none" w:sz="0" w:space="0" w:color="auto"/>
          </w:divBdr>
          <w:divsChild>
            <w:div w:id="1482305651">
              <w:marLeft w:val="0"/>
              <w:marRight w:val="0"/>
              <w:marTop w:val="0"/>
              <w:marBottom w:val="0"/>
              <w:divBdr>
                <w:top w:val="none" w:sz="0" w:space="0" w:color="auto"/>
                <w:left w:val="none" w:sz="0" w:space="0" w:color="auto"/>
                <w:bottom w:val="none" w:sz="0" w:space="0" w:color="auto"/>
                <w:right w:val="none" w:sz="0" w:space="0" w:color="auto"/>
              </w:divBdr>
              <w:divsChild>
                <w:div w:id="1885943193">
                  <w:marLeft w:val="0"/>
                  <w:marRight w:val="0"/>
                  <w:marTop w:val="0"/>
                  <w:marBottom w:val="0"/>
                  <w:divBdr>
                    <w:top w:val="none" w:sz="0" w:space="0" w:color="auto"/>
                    <w:left w:val="none" w:sz="0" w:space="0" w:color="auto"/>
                    <w:bottom w:val="none" w:sz="0" w:space="0" w:color="auto"/>
                    <w:right w:val="none" w:sz="0" w:space="0" w:color="auto"/>
                  </w:divBdr>
                  <w:divsChild>
                    <w:div w:id="1500147626">
                      <w:marLeft w:val="0"/>
                      <w:marRight w:val="0"/>
                      <w:marTop w:val="0"/>
                      <w:marBottom w:val="0"/>
                      <w:divBdr>
                        <w:top w:val="none" w:sz="0" w:space="0" w:color="auto"/>
                        <w:left w:val="none" w:sz="0" w:space="0" w:color="auto"/>
                        <w:bottom w:val="none" w:sz="0" w:space="0" w:color="auto"/>
                        <w:right w:val="none" w:sz="0" w:space="0" w:color="auto"/>
                      </w:divBdr>
                      <w:divsChild>
                        <w:div w:id="1980259380">
                          <w:marLeft w:val="0"/>
                          <w:marRight w:val="0"/>
                          <w:marTop w:val="0"/>
                          <w:marBottom w:val="0"/>
                          <w:divBdr>
                            <w:top w:val="none" w:sz="0" w:space="0" w:color="auto"/>
                            <w:left w:val="none" w:sz="0" w:space="0" w:color="auto"/>
                            <w:bottom w:val="none" w:sz="0" w:space="0" w:color="auto"/>
                            <w:right w:val="none" w:sz="0" w:space="0" w:color="auto"/>
                          </w:divBdr>
                          <w:divsChild>
                            <w:div w:id="1474131546">
                              <w:marLeft w:val="0"/>
                              <w:marRight w:val="0"/>
                              <w:marTop w:val="0"/>
                              <w:marBottom w:val="0"/>
                              <w:divBdr>
                                <w:top w:val="none" w:sz="0" w:space="0" w:color="auto"/>
                                <w:left w:val="none" w:sz="0" w:space="0" w:color="auto"/>
                                <w:bottom w:val="none" w:sz="0" w:space="0" w:color="auto"/>
                                <w:right w:val="none" w:sz="0" w:space="0" w:color="auto"/>
                              </w:divBdr>
                              <w:divsChild>
                                <w:div w:id="601380439">
                                  <w:marLeft w:val="0"/>
                                  <w:marRight w:val="0"/>
                                  <w:marTop w:val="0"/>
                                  <w:marBottom w:val="0"/>
                                  <w:divBdr>
                                    <w:top w:val="none" w:sz="0" w:space="0" w:color="auto"/>
                                    <w:left w:val="none" w:sz="0" w:space="0" w:color="auto"/>
                                    <w:bottom w:val="none" w:sz="0" w:space="0" w:color="auto"/>
                                    <w:right w:val="none" w:sz="0" w:space="0" w:color="auto"/>
                                  </w:divBdr>
                                  <w:divsChild>
                                    <w:div w:id="1332756969">
                                      <w:marLeft w:val="0"/>
                                      <w:marRight w:val="0"/>
                                      <w:marTop w:val="0"/>
                                      <w:marBottom w:val="0"/>
                                      <w:divBdr>
                                        <w:top w:val="none" w:sz="0" w:space="0" w:color="auto"/>
                                        <w:left w:val="none" w:sz="0" w:space="0" w:color="auto"/>
                                        <w:bottom w:val="none" w:sz="0" w:space="0" w:color="auto"/>
                                        <w:right w:val="none" w:sz="0" w:space="0" w:color="auto"/>
                                      </w:divBdr>
                                      <w:divsChild>
                                        <w:div w:id="48916876">
                                          <w:marLeft w:val="0"/>
                                          <w:marRight w:val="0"/>
                                          <w:marTop w:val="0"/>
                                          <w:marBottom w:val="0"/>
                                          <w:divBdr>
                                            <w:top w:val="none" w:sz="0" w:space="0" w:color="auto"/>
                                            <w:left w:val="none" w:sz="0" w:space="0" w:color="auto"/>
                                            <w:bottom w:val="none" w:sz="0" w:space="0" w:color="auto"/>
                                            <w:right w:val="none" w:sz="0" w:space="0" w:color="auto"/>
                                          </w:divBdr>
                                          <w:divsChild>
                                            <w:div w:id="1374422203">
                                              <w:marLeft w:val="0"/>
                                              <w:marRight w:val="0"/>
                                              <w:marTop w:val="0"/>
                                              <w:marBottom w:val="0"/>
                                              <w:divBdr>
                                                <w:top w:val="none" w:sz="0" w:space="0" w:color="auto"/>
                                                <w:left w:val="none" w:sz="0" w:space="0" w:color="auto"/>
                                                <w:bottom w:val="none" w:sz="0" w:space="0" w:color="auto"/>
                                                <w:right w:val="none" w:sz="0" w:space="0" w:color="auto"/>
                                              </w:divBdr>
                                              <w:divsChild>
                                                <w:div w:id="1331908836">
                                                  <w:marLeft w:val="0"/>
                                                  <w:marRight w:val="0"/>
                                                  <w:marTop w:val="0"/>
                                                  <w:marBottom w:val="0"/>
                                                  <w:divBdr>
                                                    <w:top w:val="none" w:sz="0" w:space="0" w:color="auto"/>
                                                    <w:left w:val="none" w:sz="0" w:space="0" w:color="auto"/>
                                                    <w:bottom w:val="none" w:sz="0" w:space="0" w:color="auto"/>
                                                    <w:right w:val="none" w:sz="0" w:space="0" w:color="auto"/>
                                                  </w:divBdr>
                                                  <w:divsChild>
                                                    <w:div w:id="1301812514">
                                                      <w:marLeft w:val="0"/>
                                                      <w:marRight w:val="0"/>
                                                      <w:marTop w:val="0"/>
                                                      <w:marBottom w:val="0"/>
                                                      <w:divBdr>
                                                        <w:top w:val="none" w:sz="0" w:space="0" w:color="auto"/>
                                                        <w:left w:val="none" w:sz="0" w:space="0" w:color="auto"/>
                                                        <w:bottom w:val="none" w:sz="0" w:space="0" w:color="auto"/>
                                                        <w:right w:val="none" w:sz="0" w:space="0" w:color="auto"/>
                                                      </w:divBdr>
                                                      <w:divsChild>
                                                        <w:div w:id="1166241181">
                                                          <w:marLeft w:val="0"/>
                                                          <w:marRight w:val="0"/>
                                                          <w:marTop w:val="0"/>
                                                          <w:marBottom w:val="0"/>
                                                          <w:divBdr>
                                                            <w:top w:val="none" w:sz="0" w:space="0" w:color="auto"/>
                                                            <w:left w:val="none" w:sz="0" w:space="0" w:color="auto"/>
                                                            <w:bottom w:val="none" w:sz="0" w:space="0" w:color="auto"/>
                                                            <w:right w:val="none" w:sz="0" w:space="0" w:color="auto"/>
                                                          </w:divBdr>
                                                          <w:divsChild>
                                                            <w:div w:id="27899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0032906">
      <w:bodyDiv w:val="1"/>
      <w:marLeft w:val="0"/>
      <w:marRight w:val="0"/>
      <w:marTop w:val="0"/>
      <w:marBottom w:val="0"/>
      <w:divBdr>
        <w:top w:val="none" w:sz="0" w:space="0" w:color="auto"/>
        <w:left w:val="none" w:sz="0" w:space="0" w:color="auto"/>
        <w:bottom w:val="none" w:sz="0" w:space="0" w:color="auto"/>
        <w:right w:val="none" w:sz="0" w:space="0" w:color="auto"/>
      </w:divBdr>
      <w:divsChild>
        <w:div w:id="122433363">
          <w:marLeft w:val="0"/>
          <w:marRight w:val="0"/>
          <w:marTop w:val="0"/>
          <w:marBottom w:val="0"/>
          <w:divBdr>
            <w:top w:val="none" w:sz="0" w:space="0" w:color="auto"/>
            <w:left w:val="none" w:sz="0" w:space="0" w:color="auto"/>
            <w:bottom w:val="none" w:sz="0" w:space="0" w:color="auto"/>
            <w:right w:val="none" w:sz="0" w:space="0" w:color="auto"/>
          </w:divBdr>
          <w:divsChild>
            <w:div w:id="580019964">
              <w:marLeft w:val="0"/>
              <w:marRight w:val="0"/>
              <w:marTop w:val="0"/>
              <w:marBottom w:val="0"/>
              <w:divBdr>
                <w:top w:val="none" w:sz="0" w:space="0" w:color="auto"/>
                <w:left w:val="none" w:sz="0" w:space="0" w:color="auto"/>
                <w:bottom w:val="none" w:sz="0" w:space="0" w:color="auto"/>
                <w:right w:val="none" w:sz="0" w:space="0" w:color="auto"/>
              </w:divBdr>
              <w:divsChild>
                <w:div w:id="1016885343">
                  <w:marLeft w:val="0"/>
                  <w:marRight w:val="0"/>
                  <w:marTop w:val="0"/>
                  <w:marBottom w:val="0"/>
                  <w:divBdr>
                    <w:top w:val="none" w:sz="0" w:space="0" w:color="auto"/>
                    <w:left w:val="none" w:sz="0" w:space="0" w:color="auto"/>
                    <w:bottom w:val="none" w:sz="0" w:space="0" w:color="auto"/>
                    <w:right w:val="none" w:sz="0" w:space="0" w:color="auto"/>
                  </w:divBdr>
                  <w:divsChild>
                    <w:div w:id="927541092">
                      <w:marLeft w:val="0"/>
                      <w:marRight w:val="0"/>
                      <w:marTop w:val="0"/>
                      <w:marBottom w:val="0"/>
                      <w:divBdr>
                        <w:top w:val="none" w:sz="0" w:space="0" w:color="auto"/>
                        <w:left w:val="none" w:sz="0" w:space="0" w:color="auto"/>
                        <w:bottom w:val="none" w:sz="0" w:space="0" w:color="auto"/>
                        <w:right w:val="none" w:sz="0" w:space="0" w:color="auto"/>
                      </w:divBdr>
                      <w:divsChild>
                        <w:div w:id="282922927">
                          <w:marLeft w:val="0"/>
                          <w:marRight w:val="0"/>
                          <w:marTop w:val="0"/>
                          <w:marBottom w:val="0"/>
                          <w:divBdr>
                            <w:top w:val="none" w:sz="0" w:space="0" w:color="auto"/>
                            <w:left w:val="none" w:sz="0" w:space="0" w:color="auto"/>
                            <w:bottom w:val="none" w:sz="0" w:space="0" w:color="auto"/>
                            <w:right w:val="none" w:sz="0" w:space="0" w:color="auto"/>
                          </w:divBdr>
                          <w:divsChild>
                            <w:div w:id="1679892669">
                              <w:marLeft w:val="0"/>
                              <w:marRight w:val="0"/>
                              <w:marTop w:val="0"/>
                              <w:marBottom w:val="0"/>
                              <w:divBdr>
                                <w:top w:val="none" w:sz="0" w:space="0" w:color="auto"/>
                                <w:left w:val="none" w:sz="0" w:space="0" w:color="auto"/>
                                <w:bottom w:val="none" w:sz="0" w:space="0" w:color="auto"/>
                                <w:right w:val="none" w:sz="0" w:space="0" w:color="auto"/>
                              </w:divBdr>
                              <w:divsChild>
                                <w:div w:id="492725368">
                                  <w:marLeft w:val="0"/>
                                  <w:marRight w:val="0"/>
                                  <w:marTop w:val="0"/>
                                  <w:marBottom w:val="0"/>
                                  <w:divBdr>
                                    <w:top w:val="none" w:sz="0" w:space="0" w:color="auto"/>
                                    <w:left w:val="none" w:sz="0" w:space="0" w:color="auto"/>
                                    <w:bottom w:val="none" w:sz="0" w:space="0" w:color="auto"/>
                                    <w:right w:val="none" w:sz="0" w:space="0" w:color="auto"/>
                                  </w:divBdr>
                                  <w:divsChild>
                                    <w:div w:id="1117749067">
                                      <w:marLeft w:val="0"/>
                                      <w:marRight w:val="0"/>
                                      <w:marTop w:val="0"/>
                                      <w:marBottom w:val="0"/>
                                      <w:divBdr>
                                        <w:top w:val="none" w:sz="0" w:space="0" w:color="auto"/>
                                        <w:left w:val="none" w:sz="0" w:space="0" w:color="auto"/>
                                        <w:bottom w:val="none" w:sz="0" w:space="0" w:color="auto"/>
                                        <w:right w:val="none" w:sz="0" w:space="0" w:color="auto"/>
                                      </w:divBdr>
                                      <w:divsChild>
                                        <w:div w:id="1939754401">
                                          <w:marLeft w:val="0"/>
                                          <w:marRight w:val="0"/>
                                          <w:marTop w:val="0"/>
                                          <w:marBottom w:val="0"/>
                                          <w:divBdr>
                                            <w:top w:val="none" w:sz="0" w:space="0" w:color="auto"/>
                                            <w:left w:val="none" w:sz="0" w:space="0" w:color="auto"/>
                                            <w:bottom w:val="none" w:sz="0" w:space="0" w:color="auto"/>
                                            <w:right w:val="none" w:sz="0" w:space="0" w:color="auto"/>
                                          </w:divBdr>
                                          <w:divsChild>
                                            <w:div w:id="754478671">
                                              <w:marLeft w:val="0"/>
                                              <w:marRight w:val="0"/>
                                              <w:marTop w:val="0"/>
                                              <w:marBottom w:val="0"/>
                                              <w:divBdr>
                                                <w:top w:val="none" w:sz="0" w:space="0" w:color="auto"/>
                                                <w:left w:val="none" w:sz="0" w:space="0" w:color="auto"/>
                                                <w:bottom w:val="none" w:sz="0" w:space="0" w:color="auto"/>
                                                <w:right w:val="none" w:sz="0" w:space="0" w:color="auto"/>
                                              </w:divBdr>
                                              <w:divsChild>
                                                <w:div w:id="1342468362">
                                                  <w:marLeft w:val="0"/>
                                                  <w:marRight w:val="0"/>
                                                  <w:marTop w:val="0"/>
                                                  <w:marBottom w:val="0"/>
                                                  <w:divBdr>
                                                    <w:top w:val="none" w:sz="0" w:space="0" w:color="auto"/>
                                                    <w:left w:val="none" w:sz="0" w:space="0" w:color="auto"/>
                                                    <w:bottom w:val="none" w:sz="0" w:space="0" w:color="auto"/>
                                                    <w:right w:val="none" w:sz="0" w:space="0" w:color="auto"/>
                                                  </w:divBdr>
                                                  <w:divsChild>
                                                    <w:div w:id="1179462090">
                                                      <w:marLeft w:val="0"/>
                                                      <w:marRight w:val="0"/>
                                                      <w:marTop w:val="0"/>
                                                      <w:marBottom w:val="0"/>
                                                      <w:divBdr>
                                                        <w:top w:val="none" w:sz="0" w:space="0" w:color="auto"/>
                                                        <w:left w:val="none" w:sz="0" w:space="0" w:color="auto"/>
                                                        <w:bottom w:val="none" w:sz="0" w:space="0" w:color="auto"/>
                                                        <w:right w:val="none" w:sz="0" w:space="0" w:color="auto"/>
                                                      </w:divBdr>
                                                      <w:divsChild>
                                                        <w:div w:id="757602364">
                                                          <w:marLeft w:val="0"/>
                                                          <w:marRight w:val="0"/>
                                                          <w:marTop w:val="0"/>
                                                          <w:marBottom w:val="0"/>
                                                          <w:divBdr>
                                                            <w:top w:val="none" w:sz="0" w:space="0" w:color="auto"/>
                                                            <w:left w:val="none" w:sz="0" w:space="0" w:color="auto"/>
                                                            <w:bottom w:val="none" w:sz="0" w:space="0" w:color="auto"/>
                                                            <w:right w:val="none" w:sz="0" w:space="0" w:color="auto"/>
                                                          </w:divBdr>
                                                          <w:divsChild>
                                                            <w:div w:id="86050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1610237">
      <w:bodyDiv w:val="1"/>
      <w:marLeft w:val="0"/>
      <w:marRight w:val="0"/>
      <w:marTop w:val="0"/>
      <w:marBottom w:val="0"/>
      <w:divBdr>
        <w:top w:val="none" w:sz="0" w:space="0" w:color="auto"/>
        <w:left w:val="none" w:sz="0" w:space="0" w:color="auto"/>
        <w:bottom w:val="none" w:sz="0" w:space="0" w:color="auto"/>
        <w:right w:val="none" w:sz="0" w:space="0" w:color="auto"/>
      </w:divBdr>
    </w:div>
    <w:div w:id="425467474">
      <w:bodyDiv w:val="1"/>
      <w:marLeft w:val="0"/>
      <w:marRight w:val="0"/>
      <w:marTop w:val="0"/>
      <w:marBottom w:val="0"/>
      <w:divBdr>
        <w:top w:val="none" w:sz="0" w:space="0" w:color="auto"/>
        <w:left w:val="none" w:sz="0" w:space="0" w:color="auto"/>
        <w:bottom w:val="none" w:sz="0" w:space="0" w:color="auto"/>
        <w:right w:val="none" w:sz="0" w:space="0" w:color="auto"/>
      </w:divBdr>
      <w:divsChild>
        <w:div w:id="997540879">
          <w:marLeft w:val="0"/>
          <w:marRight w:val="0"/>
          <w:marTop w:val="0"/>
          <w:marBottom w:val="0"/>
          <w:divBdr>
            <w:top w:val="none" w:sz="0" w:space="0" w:color="auto"/>
            <w:left w:val="none" w:sz="0" w:space="0" w:color="auto"/>
            <w:bottom w:val="none" w:sz="0" w:space="0" w:color="auto"/>
            <w:right w:val="none" w:sz="0" w:space="0" w:color="auto"/>
          </w:divBdr>
          <w:divsChild>
            <w:div w:id="1201480174">
              <w:marLeft w:val="0"/>
              <w:marRight w:val="0"/>
              <w:marTop w:val="0"/>
              <w:marBottom w:val="0"/>
              <w:divBdr>
                <w:top w:val="none" w:sz="0" w:space="0" w:color="auto"/>
                <w:left w:val="none" w:sz="0" w:space="0" w:color="auto"/>
                <w:bottom w:val="none" w:sz="0" w:space="0" w:color="auto"/>
                <w:right w:val="none" w:sz="0" w:space="0" w:color="auto"/>
              </w:divBdr>
              <w:divsChild>
                <w:div w:id="1004473230">
                  <w:marLeft w:val="0"/>
                  <w:marRight w:val="0"/>
                  <w:marTop w:val="0"/>
                  <w:marBottom w:val="0"/>
                  <w:divBdr>
                    <w:top w:val="none" w:sz="0" w:space="0" w:color="auto"/>
                    <w:left w:val="none" w:sz="0" w:space="0" w:color="auto"/>
                    <w:bottom w:val="none" w:sz="0" w:space="0" w:color="auto"/>
                    <w:right w:val="none" w:sz="0" w:space="0" w:color="auto"/>
                  </w:divBdr>
                  <w:divsChild>
                    <w:div w:id="113401941">
                      <w:marLeft w:val="0"/>
                      <w:marRight w:val="0"/>
                      <w:marTop w:val="0"/>
                      <w:marBottom w:val="0"/>
                      <w:divBdr>
                        <w:top w:val="none" w:sz="0" w:space="0" w:color="auto"/>
                        <w:left w:val="none" w:sz="0" w:space="0" w:color="auto"/>
                        <w:bottom w:val="none" w:sz="0" w:space="0" w:color="auto"/>
                        <w:right w:val="none" w:sz="0" w:space="0" w:color="auto"/>
                      </w:divBdr>
                      <w:divsChild>
                        <w:div w:id="2102020952">
                          <w:marLeft w:val="0"/>
                          <w:marRight w:val="0"/>
                          <w:marTop w:val="0"/>
                          <w:marBottom w:val="0"/>
                          <w:divBdr>
                            <w:top w:val="none" w:sz="0" w:space="0" w:color="auto"/>
                            <w:left w:val="none" w:sz="0" w:space="0" w:color="auto"/>
                            <w:bottom w:val="none" w:sz="0" w:space="0" w:color="auto"/>
                            <w:right w:val="none" w:sz="0" w:space="0" w:color="auto"/>
                          </w:divBdr>
                          <w:divsChild>
                            <w:div w:id="1969702283">
                              <w:marLeft w:val="0"/>
                              <w:marRight w:val="0"/>
                              <w:marTop w:val="0"/>
                              <w:marBottom w:val="0"/>
                              <w:divBdr>
                                <w:top w:val="none" w:sz="0" w:space="0" w:color="auto"/>
                                <w:left w:val="none" w:sz="0" w:space="0" w:color="auto"/>
                                <w:bottom w:val="none" w:sz="0" w:space="0" w:color="auto"/>
                                <w:right w:val="none" w:sz="0" w:space="0" w:color="auto"/>
                              </w:divBdr>
                              <w:divsChild>
                                <w:div w:id="1383871291">
                                  <w:marLeft w:val="0"/>
                                  <w:marRight w:val="0"/>
                                  <w:marTop w:val="0"/>
                                  <w:marBottom w:val="0"/>
                                  <w:divBdr>
                                    <w:top w:val="none" w:sz="0" w:space="0" w:color="auto"/>
                                    <w:left w:val="none" w:sz="0" w:space="0" w:color="auto"/>
                                    <w:bottom w:val="none" w:sz="0" w:space="0" w:color="auto"/>
                                    <w:right w:val="none" w:sz="0" w:space="0" w:color="auto"/>
                                  </w:divBdr>
                                  <w:divsChild>
                                    <w:div w:id="387191665">
                                      <w:marLeft w:val="0"/>
                                      <w:marRight w:val="0"/>
                                      <w:marTop w:val="0"/>
                                      <w:marBottom w:val="0"/>
                                      <w:divBdr>
                                        <w:top w:val="none" w:sz="0" w:space="0" w:color="auto"/>
                                        <w:left w:val="none" w:sz="0" w:space="0" w:color="auto"/>
                                        <w:bottom w:val="none" w:sz="0" w:space="0" w:color="auto"/>
                                        <w:right w:val="none" w:sz="0" w:space="0" w:color="auto"/>
                                      </w:divBdr>
                                      <w:divsChild>
                                        <w:div w:id="1055466642">
                                          <w:marLeft w:val="0"/>
                                          <w:marRight w:val="0"/>
                                          <w:marTop w:val="0"/>
                                          <w:marBottom w:val="0"/>
                                          <w:divBdr>
                                            <w:top w:val="none" w:sz="0" w:space="0" w:color="auto"/>
                                            <w:left w:val="none" w:sz="0" w:space="0" w:color="auto"/>
                                            <w:bottom w:val="none" w:sz="0" w:space="0" w:color="auto"/>
                                            <w:right w:val="none" w:sz="0" w:space="0" w:color="auto"/>
                                          </w:divBdr>
                                          <w:divsChild>
                                            <w:div w:id="2064327260">
                                              <w:marLeft w:val="0"/>
                                              <w:marRight w:val="0"/>
                                              <w:marTop w:val="0"/>
                                              <w:marBottom w:val="0"/>
                                              <w:divBdr>
                                                <w:top w:val="none" w:sz="0" w:space="0" w:color="auto"/>
                                                <w:left w:val="none" w:sz="0" w:space="0" w:color="auto"/>
                                                <w:bottom w:val="none" w:sz="0" w:space="0" w:color="auto"/>
                                                <w:right w:val="none" w:sz="0" w:space="0" w:color="auto"/>
                                              </w:divBdr>
                                              <w:divsChild>
                                                <w:div w:id="1755777732">
                                                  <w:marLeft w:val="0"/>
                                                  <w:marRight w:val="0"/>
                                                  <w:marTop w:val="0"/>
                                                  <w:marBottom w:val="0"/>
                                                  <w:divBdr>
                                                    <w:top w:val="none" w:sz="0" w:space="0" w:color="auto"/>
                                                    <w:left w:val="none" w:sz="0" w:space="0" w:color="auto"/>
                                                    <w:bottom w:val="none" w:sz="0" w:space="0" w:color="auto"/>
                                                    <w:right w:val="none" w:sz="0" w:space="0" w:color="auto"/>
                                                  </w:divBdr>
                                                  <w:divsChild>
                                                    <w:div w:id="83307212">
                                                      <w:marLeft w:val="0"/>
                                                      <w:marRight w:val="0"/>
                                                      <w:marTop w:val="0"/>
                                                      <w:marBottom w:val="0"/>
                                                      <w:divBdr>
                                                        <w:top w:val="none" w:sz="0" w:space="0" w:color="auto"/>
                                                        <w:left w:val="none" w:sz="0" w:space="0" w:color="auto"/>
                                                        <w:bottom w:val="none" w:sz="0" w:space="0" w:color="auto"/>
                                                        <w:right w:val="none" w:sz="0" w:space="0" w:color="auto"/>
                                                      </w:divBdr>
                                                      <w:divsChild>
                                                        <w:div w:id="1339503546">
                                                          <w:marLeft w:val="0"/>
                                                          <w:marRight w:val="0"/>
                                                          <w:marTop w:val="0"/>
                                                          <w:marBottom w:val="0"/>
                                                          <w:divBdr>
                                                            <w:top w:val="none" w:sz="0" w:space="0" w:color="auto"/>
                                                            <w:left w:val="none" w:sz="0" w:space="0" w:color="auto"/>
                                                            <w:bottom w:val="none" w:sz="0" w:space="0" w:color="auto"/>
                                                            <w:right w:val="none" w:sz="0" w:space="0" w:color="auto"/>
                                                          </w:divBdr>
                                                          <w:divsChild>
                                                            <w:div w:id="98751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8623933">
      <w:bodyDiv w:val="1"/>
      <w:marLeft w:val="0"/>
      <w:marRight w:val="0"/>
      <w:marTop w:val="0"/>
      <w:marBottom w:val="0"/>
      <w:divBdr>
        <w:top w:val="none" w:sz="0" w:space="0" w:color="auto"/>
        <w:left w:val="none" w:sz="0" w:space="0" w:color="auto"/>
        <w:bottom w:val="none" w:sz="0" w:space="0" w:color="auto"/>
        <w:right w:val="none" w:sz="0" w:space="0" w:color="auto"/>
      </w:divBdr>
    </w:div>
    <w:div w:id="441219866">
      <w:bodyDiv w:val="1"/>
      <w:marLeft w:val="0"/>
      <w:marRight w:val="0"/>
      <w:marTop w:val="0"/>
      <w:marBottom w:val="0"/>
      <w:divBdr>
        <w:top w:val="none" w:sz="0" w:space="0" w:color="auto"/>
        <w:left w:val="none" w:sz="0" w:space="0" w:color="auto"/>
        <w:bottom w:val="none" w:sz="0" w:space="0" w:color="auto"/>
        <w:right w:val="none" w:sz="0" w:space="0" w:color="auto"/>
      </w:divBdr>
    </w:div>
    <w:div w:id="442186402">
      <w:bodyDiv w:val="1"/>
      <w:marLeft w:val="0"/>
      <w:marRight w:val="0"/>
      <w:marTop w:val="0"/>
      <w:marBottom w:val="0"/>
      <w:divBdr>
        <w:top w:val="none" w:sz="0" w:space="0" w:color="auto"/>
        <w:left w:val="none" w:sz="0" w:space="0" w:color="auto"/>
        <w:bottom w:val="none" w:sz="0" w:space="0" w:color="auto"/>
        <w:right w:val="none" w:sz="0" w:space="0" w:color="auto"/>
      </w:divBdr>
      <w:divsChild>
        <w:div w:id="1530602496">
          <w:marLeft w:val="0"/>
          <w:marRight w:val="0"/>
          <w:marTop w:val="0"/>
          <w:marBottom w:val="0"/>
          <w:divBdr>
            <w:top w:val="none" w:sz="0" w:space="0" w:color="auto"/>
            <w:left w:val="none" w:sz="0" w:space="0" w:color="auto"/>
            <w:bottom w:val="none" w:sz="0" w:space="0" w:color="auto"/>
            <w:right w:val="none" w:sz="0" w:space="0" w:color="auto"/>
          </w:divBdr>
          <w:divsChild>
            <w:div w:id="1580753712">
              <w:marLeft w:val="0"/>
              <w:marRight w:val="0"/>
              <w:marTop w:val="0"/>
              <w:marBottom w:val="0"/>
              <w:divBdr>
                <w:top w:val="none" w:sz="0" w:space="0" w:color="auto"/>
                <w:left w:val="none" w:sz="0" w:space="0" w:color="auto"/>
                <w:bottom w:val="none" w:sz="0" w:space="0" w:color="auto"/>
                <w:right w:val="none" w:sz="0" w:space="0" w:color="auto"/>
              </w:divBdr>
              <w:divsChild>
                <w:div w:id="1825123504">
                  <w:marLeft w:val="0"/>
                  <w:marRight w:val="0"/>
                  <w:marTop w:val="0"/>
                  <w:marBottom w:val="0"/>
                  <w:divBdr>
                    <w:top w:val="none" w:sz="0" w:space="0" w:color="auto"/>
                    <w:left w:val="none" w:sz="0" w:space="0" w:color="auto"/>
                    <w:bottom w:val="none" w:sz="0" w:space="0" w:color="auto"/>
                    <w:right w:val="none" w:sz="0" w:space="0" w:color="auto"/>
                  </w:divBdr>
                  <w:divsChild>
                    <w:div w:id="1643580403">
                      <w:marLeft w:val="0"/>
                      <w:marRight w:val="0"/>
                      <w:marTop w:val="0"/>
                      <w:marBottom w:val="0"/>
                      <w:divBdr>
                        <w:top w:val="none" w:sz="0" w:space="0" w:color="auto"/>
                        <w:left w:val="none" w:sz="0" w:space="0" w:color="auto"/>
                        <w:bottom w:val="none" w:sz="0" w:space="0" w:color="auto"/>
                        <w:right w:val="none" w:sz="0" w:space="0" w:color="auto"/>
                      </w:divBdr>
                      <w:divsChild>
                        <w:div w:id="962614971">
                          <w:marLeft w:val="0"/>
                          <w:marRight w:val="0"/>
                          <w:marTop w:val="0"/>
                          <w:marBottom w:val="0"/>
                          <w:divBdr>
                            <w:top w:val="none" w:sz="0" w:space="0" w:color="auto"/>
                            <w:left w:val="none" w:sz="0" w:space="0" w:color="auto"/>
                            <w:bottom w:val="none" w:sz="0" w:space="0" w:color="auto"/>
                            <w:right w:val="none" w:sz="0" w:space="0" w:color="auto"/>
                          </w:divBdr>
                          <w:divsChild>
                            <w:div w:id="678432200">
                              <w:marLeft w:val="0"/>
                              <w:marRight w:val="0"/>
                              <w:marTop w:val="0"/>
                              <w:marBottom w:val="0"/>
                              <w:divBdr>
                                <w:top w:val="none" w:sz="0" w:space="0" w:color="auto"/>
                                <w:left w:val="none" w:sz="0" w:space="0" w:color="auto"/>
                                <w:bottom w:val="none" w:sz="0" w:space="0" w:color="auto"/>
                                <w:right w:val="none" w:sz="0" w:space="0" w:color="auto"/>
                              </w:divBdr>
                              <w:divsChild>
                                <w:div w:id="49695163">
                                  <w:marLeft w:val="0"/>
                                  <w:marRight w:val="0"/>
                                  <w:marTop w:val="0"/>
                                  <w:marBottom w:val="0"/>
                                  <w:divBdr>
                                    <w:top w:val="none" w:sz="0" w:space="0" w:color="auto"/>
                                    <w:left w:val="none" w:sz="0" w:space="0" w:color="auto"/>
                                    <w:bottom w:val="none" w:sz="0" w:space="0" w:color="auto"/>
                                    <w:right w:val="none" w:sz="0" w:space="0" w:color="auto"/>
                                  </w:divBdr>
                                  <w:divsChild>
                                    <w:div w:id="617877869">
                                      <w:marLeft w:val="0"/>
                                      <w:marRight w:val="0"/>
                                      <w:marTop w:val="0"/>
                                      <w:marBottom w:val="0"/>
                                      <w:divBdr>
                                        <w:top w:val="none" w:sz="0" w:space="0" w:color="auto"/>
                                        <w:left w:val="none" w:sz="0" w:space="0" w:color="auto"/>
                                        <w:bottom w:val="none" w:sz="0" w:space="0" w:color="auto"/>
                                        <w:right w:val="none" w:sz="0" w:space="0" w:color="auto"/>
                                      </w:divBdr>
                                      <w:divsChild>
                                        <w:div w:id="1233735553">
                                          <w:marLeft w:val="0"/>
                                          <w:marRight w:val="0"/>
                                          <w:marTop w:val="0"/>
                                          <w:marBottom w:val="0"/>
                                          <w:divBdr>
                                            <w:top w:val="none" w:sz="0" w:space="0" w:color="auto"/>
                                            <w:left w:val="none" w:sz="0" w:space="0" w:color="auto"/>
                                            <w:bottom w:val="none" w:sz="0" w:space="0" w:color="auto"/>
                                            <w:right w:val="none" w:sz="0" w:space="0" w:color="auto"/>
                                          </w:divBdr>
                                          <w:divsChild>
                                            <w:div w:id="1419712949">
                                              <w:marLeft w:val="0"/>
                                              <w:marRight w:val="0"/>
                                              <w:marTop w:val="0"/>
                                              <w:marBottom w:val="0"/>
                                              <w:divBdr>
                                                <w:top w:val="none" w:sz="0" w:space="0" w:color="auto"/>
                                                <w:left w:val="none" w:sz="0" w:space="0" w:color="auto"/>
                                                <w:bottom w:val="none" w:sz="0" w:space="0" w:color="auto"/>
                                                <w:right w:val="none" w:sz="0" w:space="0" w:color="auto"/>
                                              </w:divBdr>
                                              <w:divsChild>
                                                <w:div w:id="766773444">
                                                  <w:marLeft w:val="0"/>
                                                  <w:marRight w:val="0"/>
                                                  <w:marTop w:val="0"/>
                                                  <w:marBottom w:val="0"/>
                                                  <w:divBdr>
                                                    <w:top w:val="none" w:sz="0" w:space="0" w:color="auto"/>
                                                    <w:left w:val="none" w:sz="0" w:space="0" w:color="auto"/>
                                                    <w:bottom w:val="none" w:sz="0" w:space="0" w:color="auto"/>
                                                    <w:right w:val="none" w:sz="0" w:space="0" w:color="auto"/>
                                                  </w:divBdr>
                                                  <w:divsChild>
                                                    <w:div w:id="856501339">
                                                      <w:marLeft w:val="0"/>
                                                      <w:marRight w:val="0"/>
                                                      <w:marTop w:val="0"/>
                                                      <w:marBottom w:val="0"/>
                                                      <w:divBdr>
                                                        <w:top w:val="none" w:sz="0" w:space="0" w:color="auto"/>
                                                        <w:left w:val="none" w:sz="0" w:space="0" w:color="auto"/>
                                                        <w:bottom w:val="none" w:sz="0" w:space="0" w:color="auto"/>
                                                        <w:right w:val="none" w:sz="0" w:space="0" w:color="auto"/>
                                                      </w:divBdr>
                                                      <w:divsChild>
                                                        <w:div w:id="1024940647">
                                                          <w:marLeft w:val="0"/>
                                                          <w:marRight w:val="0"/>
                                                          <w:marTop w:val="0"/>
                                                          <w:marBottom w:val="0"/>
                                                          <w:divBdr>
                                                            <w:top w:val="none" w:sz="0" w:space="0" w:color="auto"/>
                                                            <w:left w:val="none" w:sz="0" w:space="0" w:color="auto"/>
                                                            <w:bottom w:val="none" w:sz="0" w:space="0" w:color="auto"/>
                                                            <w:right w:val="none" w:sz="0" w:space="0" w:color="auto"/>
                                                          </w:divBdr>
                                                          <w:divsChild>
                                                            <w:div w:id="190251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3351297">
      <w:bodyDiv w:val="1"/>
      <w:marLeft w:val="0"/>
      <w:marRight w:val="0"/>
      <w:marTop w:val="0"/>
      <w:marBottom w:val="0"/>
      <w:divBdr>
        <w:top w:val="none" w:sz="0" w:space="0" w:color="auto"/>
        <w:left w:val="none" w:sz="0" w:space="0" w:color="auto"/>
        <w:bottom w:val="none" w:sz="0" w:space="0" w:color="auto"/>
        <w:right w:val="none" w:sz="0" w:space="0" w:color="auto"/>
      </w:divBdr>
      <w:divsChild>
        <w:div w:id="842235246">
          <w:marLeft w:val="0"/>
          <w:marRight w:val="0"/>
          <w:marTop w:val="0"/>
          <w:marBottom w:val="0"/>
          <w:divBdr>
            <w:top w:val="none" w:sz="0" w:space="0" w:color="auto"/>
            <w:left w:val="none" w:sz="0" w:space="0" w:color="auto"/>
            <w:bottom w:val="none" w:sz="0" w:space="0" w:color="auto"/>
            <w:right w:val="none" w:sz="0" w:space="0" w:color="auto"/>
          </w:divBdr>
          <w:divsChild>
            <w:div w:id="1291477103">
              <w:marLeft w:val="0"/>
              <w:marRight w:val="0"/>
              <w:marTop w:val="0"/>
              <w:marBottom w:val="0"/>
              <w:divBdr>
                <w:top w:val="none" w:sz="0" w:space="0" w:color="auto"/>
                <w:left w:val="none" w:sz="0" w:space="0" w:color="auto"/>
                <w:bottom w:val="none" w:sz="0" w:space="0" w:color="auto"/>
                <w:right w:val="none" w:sz="0" w:space="0" w:color="auto"/>
              </w:divBdr>
              <w:divsChild>
                <w:div w:id="830561018">
                  <w:marLeft w:val="0"/>
                  <w:marRight w:val="0"/>
                  <w:marTop w:val="0"/>
                  <w:marBottom w:val="0"/>
                  <w:divBdr>
                    <w:top w:val="none" w:sz="0" w:space="0" w:color="auto"/>
                    <w:left w:val="none" w:sz="0" w:space="0" w:color="auto"/>
                    <w:bottom w:val="none" w:sz="0" w:space="0" w:color="auto"/>
                    <w:right w:val="none" w:sz="0" w:space="0" w:color="auto"/>
                  </w:divBdr>
                  <w:divsChild>
                    <w:div w:id="1307125620">
                      <w:marLeft w:val="0"/>
                      <w:marRight w:val="0"/>
                      <w:marTop w:val="0"/>
                      <w:marBottom w:val="0"/>
                      <w:divBdr>
                        <w:top w:val="none" w:sz="0" w:space="0" w:color="auto"/>
                        <w:left w:val="none" w:sz="0" w:space="0" w:color="auto"/>
                        <w:bottom w:val="none" w:sz="0" w:space="0" w:color="auto"/>
                        <w:right w:val="none" w:sz="0" w:space="0" w:color="auto"/>
                      </w:divBdr>
                      <w:divsChild>
                        <w:div w:id="633413870">
                          <w:marLeft w:val="0"/>
                          <w:marRight w:val="0"/>
                          <w:marTop w:val="0"/>
                          <w:marBottom w:val="0"/>
                          <w:divBdr>
                            <w:top w:val="none" w:sz="0" w:space="0" w:color="auto"/>
                            <w:left w:val="none" w:sz="0" w:space="0" w:color="auto"/>
                            <w:bottom w:val="none" w:sz="0" w:space="0" w:color="auto"/>
                            <w:right w:val="none" w:sz="0" w:space="0" w:color="auto"/>
                          </w:divBdr>
                          <w:divsChild>
                            <w:div w:id="138421228">
                              <w:marLeft w:val="0"/>
                              <w:marRight w:val="0"/>
                              <w:marTop w:val="0"/>
                              <w:marBottom w:val="0"/>
                              <w:divBdr>
                                <w:top w:val="none" w:sz="0" w:space="0" w:color="auto"/>
                                <w:left w:val="none" w:sz="0" w:space="0" w:color="auto"/>
                                <w:bottom w:val="none" w:sz="0" w:space="0" w:color="auto"/>
                                <w:right w:val="none" w:sz="0" w:space="0" w:color="auto"/>
                              </w:divBdr>
                              <w:divsChild>
                                <w:div w:id="2135904125">
                                  <w:marLeft w:val="0"/>
                                  <w:marRight w:val="0"/>
                                  <w:marTop w:val="0"/>
                                  <w:marBottom w:val="0"/>
                                  <w:divBdr>
                                    <w:top w:val="none" w:sz="0" w:space="0" w:color="auto"/>
                                    <w:left w:val="none" w:sz="0" w:space="0" w:color="auto"/>
                                    <w:bottom w:val="none" w:sz="0" w:space="0" w:color="auto"/>
                                    <w:right w:val="none" w:sz="0" w:space="0" w:color="auto"/>
                                  </w:divBdr>
                                  <w:divsChild>
                                    <w:div w:id="15231383">
                                      <w:marLeft w:val="0"/>
                                      <w:marRight w:val="0"/>
                                      <w:marTop w:val="0"/>
                                      <w:marBottom w:val="0"/>
                                      <w:divBdr>
                                        <w:top w:val="none" w:sz="0" w:space="0" w:color="auto"/>
                                        <w:left w:val="none" w:sz="0" w:space="0" w:color="auto"/>
                                        <w:bottom w:val="none" w:sz="0" w:space="0" w:color="auto"/>
                                        <w:right w:val="none" w:sz="0" w:space="0" w:color="auto"/>
                                      </w:divBdr>
                                      <w:divsChild>
                                        <w:div w:id="1596479127">
                                          <w:marLeft w:val="0"/>
                                          <w:marRight w:val="0"/>
                                          <w:marTop w:val="0"/>
                                          <w:marBottom w:val="0"/>
                                          <w:divBdr>
                                            <w:top w:val="none" w:sz="0" w:space="0" w:color="auto"/>
                                            <w:left w:val="none" w:sz="0" w:space="0" w:color="auto"/>
                                            <w:bottom w:val="none" w:sz="0" w:space="0" w:color="auto"/>
                                            <w:right w:val="none" w:sz="0" w:space="0" w:color="auto"/>
                                          </w:divBdr>
                                          <w:divsChild>
                                            <w:div w:id="5406037">
                                              <w:marLeft w:val="0"/>
                                              <w:marRight w:val="0"/>
                                              <w:marTop w:val="0"/>
                                              <w:marBottom w:val="0"/>
                                              <w:divBdr>
                                                <w:top w:val="none" w:sz="0" w:space="0" w:color="auto"/>
                                                <w:left w:val="none" w:sz="0" w:space="0" w:color="auto"/>
                                                <w:bottom w:val="none" w:sz="0" w:space="0" w:color="auto"/>
                                                <w:right w:val="none" w:sz="0" w:space="0" w:color="auto"/>
                                              </w:divBdr>
                                              <w:divsChild>
                                                <w:div w:id="1074351463">
                                                  <w:marLeft w:val="0"/>
                                                  <w:marRight w:val="0"/>
                                                  <w:marTop w:val="0"/>
                                                  <w:marBottom w:val="0"/>
                                                  <w:divBdr>
                                                    <w:top w:val="none" w:sz="0" w:space="0" w:color="auto"/>
                                                    <w:left w:val="none" w:sz="0" w:space="0" w:color="auto"/>
                                                    <w:bottom w:val="none" w:sz="0" w:space="0" w:color="auto"/>
                                                    <w:right w:val="none" w:sz="0" w:space="0" w:color="auto"/>
                                                  </w:divBdr>
                                                  <w:divsChild>
                                                    <w:div w:id="488862086">
                                                      <w:marLeft w:val="0"/>
                                                      <w:marRight w:val="0"/>
                                                      <w:marTop w:val="0"/>
                                                      <w:marBottom w:val="0"/>
                                                      <w:divBdr>
                                                        <w:top w:val="none" w:sz="0" w:space="0" w:color="auto"/>
                                                        <w:left w:val="none" w:sz="0" w:space="0" w:color="auto"/>
                                                        <w:bottom w:val="none" w:sz="0" w:space="0" w:color="auto"/>
                                                        <w:right w:val="none" w:sz="0" w:space="0" w:color="auto"/>
                                                      </w:divBdr>
                                                      <w:divsChild>
                                                        <w:div w:id="787966697">
                                                          <w:marLeft w:val="0"/>
                                                          <w:marRight w:val="0"/>
                                                          <w:marTop w:val="0"/>
                                                          <w:marBottom w:val="0"/>
                                                          <w:divBdr>
                                                            <w:top w:val="none" w:sz="0" w:space="0" w:color="auto"/>
                                                            <w:left w:val="none" w:sz="0" w:space="0" w:color="auto"/>
                                                            <w:bottom w:val="none" w:sz="0" w:space="0" w:color="auto"/>
                                                            <w:right w:val="none" w:sz="0" w:space="0" w:color="auto"/>
                                                          </w:divBdr>
                                                          <w:divsChild>
                                                            <w:div w:id="36008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5850819">
      <w:bodyDiv w:val="1"/>
      <w:marLeft w:val="0"/>
      <w:marRight w:val="0"/>
      <w:marTop w:val="0"/>
      <w:marBottom w:val="0"/>
      <w:divBdr>
        <w:top w:val="none" w:sz="0" w:space="0" w:color="auto"/>
        <w:left w:val="none" w:sz="0" w:space="0" w:color="auto"/>
        <w:bottom w:val="none" w:sz="0" w:space="0" w:color="auto"/>
        <w:right w:val="none" w:sz="0" w:space="0" w:color="auto"/>
      </w:divBdr>
      <w:divsChild>
        <w:div w:id="1695694770">
          <w:marLeft w:val="0"/>
          <w:marRight w:val="0"/>
          <w:marTop w:val="0"/>
          <w:marBottom w:val="0"/>
          <w:divBdr>
            <w:top w:val="none" w:sz="0" w:space="0" w:color="auto"/>
            <w:left w:val="none" w:sz="0" w:space="0" w:color="auto"/>
            <w:bottom w:val="none" w:sz="0" w:space="0" w:color="auto"/>
            <w:right w:val="none" w:sz="0" w:space="0" w:color="auto"/>
          </w:divBdr>
          <w:divsChild>
            <w:div w:id="887835345">
              <w:marLeft w:val="0"/>
              <w:marRight w:val="0"/>
              <w:marTop w:val="0"/>
              <w:marBottom w:val="0"/>
              <w:divBdr>
                <w:top w:val="none" w:sz="0" w:space="0" w:color="auto"/>
                <w:left w:val="none" w:sz="0" w:space="0" w:color="auto"/>
                <w:bottom w:val="none" w:sz="0" w:space="0" w:color="auto"/>
                <w:right w:val="none" w:sz="0" w:space="0" w:color="auto"/>
              </w:divBdr>
              <w:divsChild>
                <w:div w:id="287977950">
                  <w:marLeft w:val="0"/>
                  <w:marRight w:val="0"/>
                  <w:marTop w:val="0"/>
                  <w:marBottom w:val="0"/>
                  <w:divBdr>
                    <w:top w:val="none" w:sz="0" w:space="0" w:color="auto"/>
                    <w:left w:val="none" w:sz="0" w:space="0" w:color="auto"/>
                    <w:bottom w:val="none" w:sz="0" w:space="0" w:color="auto"/>
                    <w:right w:val="none" w:sz="0" w:space="0" w:color="auto"/>
                  </w:divBdr>
                  <w:divsChild>
                    <w:div w:id="6253586">
                      <w:marLeft w:val="0"/>
                      <w:marRight w:val="0"/>
                      <w:marTop w:val="0"/>
                      <w:marBottom w:val="0"/>
                      <w:divBdr>
                        <w:top w:val="none" w:sz="0" w:space="0" w:color="auto"/>
                        <w:left w:val="none" w:sz="0" w:space="0" w:color="auto"/>
                        <w:bottom w:val="none" w:sz="0" w:space="0" w:color="auto"/>
                        <w:right w:val="none" w:sz="0" w:space="0" w:color="auto"/>
                      </w:divBdr>
                      <w:divsChild>
                        <w:div w:id="2010018197">
                          <w:marLeft w:val="0"/>
                          <w:marRight w:val="0"/>
                          <w:marTop w:val="0"/>
                          <w:marBottom w:val="0"/>
                          <w:divBdr>
                            <w:top w:val="none" w:sz="0" w:space="0" w:color="auto"/>
                            <w:left w:val="none" w:sz="0" w:space="0" w:color="auto"/>
                            <w:bottom w:val="none" w:sz="0" w:space="0" w:color="auto"/>
                            <w:right w:val="none" w:sz="0" w:space="0" w:color="auto"/>
                          </w:divBdr>
                          <w:divsChild>
                            <w:div w:id="1949120015">
                              <w:marLeft w:val="0"/>
                              <w:marRight w:val="0"/>
                              <w:marTop w:val="0"/>
                              <w:marBottom w:val="0"/>
                              <w:divBdr>
                                <w:top w:val="none" w:sz="0" w:space="0" w:color="auto"/>
                                <w:left w:val="none" w:sz="0" w:space="0" w:color="auto"/>
                                <w:bottom w:val="none" w:sz="0" w:space="0" w:color="auto"/>
                                <w:right w:val="none" w:sz="0" w:space="0" w:color="auto"/>
                              </w:divBdr>
                              <w:divsChild>
                                <w:div w:id="1607419248">
                                  <w:marLeft w:val="0"/>
                                  <w:marRight w:val="0"/>
                                  <w:marTop w:val="0"/>
                                  <w:marBottom w:val="0"/>
                                  <w:divBdr>
                                    <w:top w:val="none" w:sz="0" w:space="0" w:color="auto"/>
                                    <w:left w:val="none" w:sz="0" w:space="0" w:color="auto"/>
                                    <w:bottom w:val="none" w:sz="0" w:space="0" w:color="auto"/>
                                    <w:right w:val="none" w:sz="0" w:space="0" w:color="auto"/>
                                  </w:divBdr>
                                  <w:divsChild>
                                    <w:div w:id="603730076">
                                      <w:marLeft w:val="0"/>
                                      <w:marRight w:val="0"/>
                                      <w:marTop w:val="0"/>
                                      <w:marBottom w:val="0"/>
                                      <w:divBdr>
                                        <w:top w:val="none" w:sz="0" w:space="0" w:color="auto"/>
                                        <w:left w:val="none" w:sz="0" w:space="0" w:color="auto"/>
                                        <w:bottom w:val="none" w:sz="0" w:space="0" w:color="auto"/>
                                        <w:right w:val="none" w:sz="0" w:space="0" w:color="auto"/>
                                      </w:divBdr>
                                      <w:divsChild>
                                        <w:div w:id="2093968416">
                                          <w:marLeft w:val="0"/>
                                          <w:marRight w:val="0"/>
                                          <w:marTop w:val="0"/>
                                          <w:marBottom w:val="0"/>
                                          <w:divBdr>
                                            <w:top w:val="none" w:sz="0" w:space="0" w:color="auto"/>
                                            <w:left w:val="none" w:sz="0" w:space="0" w:color="auto"/>
                                            <w:bottom w:val="none" w:sz="0" w:space="0" w:color="auto"/>
                                            <w:right w:val="none" w:sz="0" w:space="0" w:color="auto"/>
                                          </w:divBdr>
                                          <w:divsChild>
                                            <w:div w:id="1686974437">
                                              <w:marLeft w:val="0"/>
                                              <w:marRight w:val="0"/>
                                              <w:marTop w:val="0"/>
                                              <w:marBottom w:val="0"/>
                                              <w:divBdr>
                                                <w:top w:val="none" w:sz="0" w:space="0" w:color="auto"/>
                                                <w:left w:val="none" w:sz="0" w:space="0" w:color="auto"/>
                                                <w:bottom w:val="none" w:sz="0" w:space="0" w:color="auto"/>
                                                <w:right w:val="none" w:sz="0" w:space="0" w:color="auto"/>
                                              </w:divBdr>
                                              <w:divsChild>
                                                <w:div w:id="497769998">
                                                  <w:marLeft w:val="0"/>
                                                  <w:marRight w:val="0"/>
                                                  <w:marTop w:val="0"/>
                                                  <w:marBottom w:val="0"/>
                                                  <w:divBdr>
                                                    <w:top w:val="none" w:sz="0" w:space="0" w:color="auto"/>
                                                    <w:left w:val="none" w:sz="0" w:space="0" w:color="auto"/>
                                                    <w:bottom w:val="none" w:sz="0" w:space="0" w:color="auto"/>
                                                    <w:right w:val="none" w:sz="0" w:space="0" w:color="auto"/>
                                                  </w:divBdr>
                                                  <w:divsChild>
                                                    <w:div w:id="940642726">
                                                      <w:marLeft w:val="0"/>
                                                      <w:marRight w:val="0"/>
                                                      <w:marTop w:val="0"/>
                                                      <w:marBottom w:val="0"/>
                                                      <w:divBdr>
                                                        <w:top w:val="none" w:sz="0" w:space="0" w:color="auto"/>
                                                        <w:left w:val="none" w:sz="0" w:space="0" w:color="auto"/>
                                                        <w:bottom w:val="none" w:sz="0" w:space="0" w:color="auto"/>
                                                        <w:right w:val="none" w:sz="0" w:space="0" w:color="auto"/>
                                                      </w:divBdr>
                                                      <w:divsChild>
                                                        <w:div w:id="1280837083">
                                                          <w:marLeft w:val="0"/>
                                                          <w:marRight w:val="0"/>
                                                          <w:marTop w:val="0"/>
                                                          <w:marBottom w:val="0"/>
                                                          <w:divBdr>
                                                            <w:top w:val="none" w:sz="0" w:space="0" w:color="auto"/>
                                                            <w:left w:val="none" w:sz="0" w:space="0" w:color="auto"/>
                                                            <w:bottom w:val="none" w:sz="0" w:space="0" w:color="auto"/>
                                                            <w:right w:val="none" w:sz="0" w:space="0" w:color="auto"/>
                                                          </w:divBdr>
                                                          <w:divsChild>
                                                            <w:div w:id="61198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6705359">
      <w:bodyDiv w:val="1"/>
      <w:marLeft w:val="0"/>
      <w:marRight w:val="0"/>
      <w:marTop w:val="0"/>
      <w:marBottom w:val="0"/>
      <w:divBdr>
        <w:top w:val="none" w:sz="0" w:space="0" w:color="auto"/>
        <w:left w:val="none" w:sz="0" w:space="0" w:color="auto"/>
        <w:bottom w:val="none" w:sz="0" w:space="0" w:color="auto"/>
        <w:right w:val="none" w:sz="0" w:space="0" w:color="auto"/>
      </w:divBdr>
    </w:div>
    <w:div w:id="447897035">
      <w:bodyDiv w:val="1"/>
      <w:marLeft w:val="0"/>
      <w:marRight w:val="0"/>
      <w:marTop w:val="0"/>
      <w:marBottom w:val="0"/>
      <w:divBdr>
        <w:top w:val="none" w:sz="0" w:space="0" w:color="auto"/>
        <w:left w:val="none" w:sz="0" w:space="0" w:color="auto"/>
        <w:bottom w:val="none" w:sz="0" w:space="0" w:color="auto"/>
        <w:right w:val="none" w:sz="0" w:space="0" w:color="auto"/>
      </w:divBdr>
      <w:divsChild>
        <w:div w:id="1758938591">
          <w:marLeft w:val="0"/>
          <w:marRight w:val="0"/>
          <w:marTop w:val="0"/>
          <w:marBottom w:val="0"/>
          <w:divBdr>
            <w:top w:val="none" w:sz="0" w:space="0" w:color="auto"/>
            <w:left w:val="none" w:sz="0" w:space="0" w:color="auto"/>
            <w:bottom w:val="none" w:sz="0" w:space="0" w:color="auto"/>
            <w:right w:val="none" w:sz="0" w:space="0" w:color="auto"/>
          </w:divBdr>
          <w:divsChild>
            <w:div w:id="995499483">
              <w:marLeft w:val="0"/>
              <w:marRight w:val="0"/>
              <w:marTop w:val="0"/>
              <w:marBottom w:val="0"/>
              <w:divBdr>
                <w:top w:val="none" w:sz="0" w:space="0" w:color="auto"/>
                <w:left w:val="none" w:sz="0" w:space="0" w:color="auto"/>
                <w:bottom w:val="none" w:sz="0" w:space="0" w:color="auto"/>
                <w:right w:val="none" w:sz="0" w:space="0" w:color="auto"/>
              </w:divBdr>
              <w:divsChild>
                <w:div w:id="282227104">
                  <w:marLeft w:val="0"/>
                  <w:marRight w:val="0"/>
                  <w:marTop w:val="0"/>
                  <w:marBottom w:val="0"/>
                  <w:divBdr>
                    <w:top w:val="none" w:sz="0" w:space="0" w:color="auto"/>
                    <w:left w:val="none" w:sz="0" w:space="0" w:color="auto"/>
                    <w:bottom w:val="none" w:sz="0" w:space="0" w:color="auto"/>
                    <w:right w:val="none" w:sz="0" w:space="0" w:color="auto"/>
                  </w:divBdr>
                  <w:divsChild>
                    <w:div w:id="819425962">
                      <w:marLeft w:val="0"/>
                      <w:marRight w:val="0"/>
                      <w:marTop w:val="0"/>
                      <w:marBottom w:val="0"/>
                      <w:divBdr>
                        <w:top w:val="none" w:sz="0" w:space="0" w:color="auto"/>
                        <w:left w:val="none" w:sz="0" w:space="0" w:color="auto"/>
                        <w:bottom w:val="none" w:sz="0" w:space="0" w:color="auto"/>
                        <w:right w:val="none" w:sz="0" w:space="0" w:color="auto"/>
                      </w:divBdr>
                      <w:divsChild>
                        <w:div w:id="745033861">
                          <w:marLeft w:val="0"/>
                          <w:marRight w:val="0"/>
                          <w:marTop w:val="0"/>
                          <w:marBottom w:val="0"/>
                          <w:divBdr>
                            <w:top w:val="none" w:sz="0" w:space="0" w:color="auto"/>
                            <w:left w:val="none" w:sz="0" w:space="0" w:color="auto"/>
                            <w:bottom w:val="none" w:sz="0" w:space="0" w:color="auto"/>
                            <w:right w:val="none" w:sz="0" w:space="0" w:color="auto"/>
                          </w:divBdr>
                          <w:divsChild>
                            <w:div w:id="1640381418">
                              <w:marLeft w:val="0"/>
                              <w:marRight w:val="0"/>
                              <w:marTop w:val="0"/>
                              <w:marBottom w:val="0"/>
                              <w:divBdr>
                                <w:top w:val="none" w:sz="0" w:space="0" w:color="auto"/>
                                <w:left w:val="none" w:sz="0" w:space="0" w:color="auto"/>
                                <w:bottom w:val="none" w:sz="0" w:space="0" w:color="auto"/>
                                <w:right w:val="none" w:sz="0" w:space="0" w:color="auto"/>
                              </w:divBdr>
                              <w:divsChild>
                                <w:div w:id="2066950269">
                                  <w:marLeft w:val="0"/>
                                  <w:marRight w:val="0"/>
                                  <w:marTop w:val="0"/>
                                  <w:marBottom w:val="0"/>
                                  <w:divBdr>
                                    <w:top w:val="none" w:sz="0" w:space="0" w:color="auto"/>
                                    <w:left w:val="none" w:sz="0" w:space="0" w:color="auto"/>
                                    <w:bottom w:val="none" w:sz="0" w:space="0" w:color="auto"/>
                                    <w:right w:val="none" w:sz="0" w:space="0" w:color="auto"/>
                                  </w:divBdr>
                                  <w:divsChild>
                                    <w:div w:id="145630674">
                                      <w:marLeft w:val="0"/>
                                      <w:marRight w:val="0"/>
                                      <w:marTop w:val="0"/>
                                      <w:marBottom w:val="0"/>
                                      <w:divBdr>
                                        <w:top w:val="none" w:sz="0" w:space="0" w:color="auto"/>
                                        <w:left w:val="none" w:sz="0" w:space="0" w:color="auto"/>
                                        <w:bottom w:val="none" w:sz="0" w:space="0" w:color="auto"/>
                                        <w:right w:val="none" w:sz="0" w:space="0" w:color="auto"/>
                                      </w:divBdr>
                                      <w:divsChild>
                                        <w:div w:id="73556118">
                                          <w:marLeft w:val="0"/>
                                          <w:marRight w:val="0"/>
                                          <w:marTop w:val="0"/>
                                          <w:marBottom w:val="0"/>
                                          <w:divBdr>
                                            <w:top w:val="none" w:sz="0" w:space="0" w:color="auto"/>
                                            <w:left w:val="none" w:sz="0" w:space="0" w:color="auto"/>
                                            <w:bottom w:val="none" w:sz="0" w:space="0" w:color="auto"/>
                                            <w:right w:val="none" w:sz="0" w:space="0" w:color="auto"/>
                                          </w:divBdr>
                                          <w:divsChild>
                                            <w:div w:id="1242761440">
                                              <w:marLeft w:val="0"/>
                                              <w:marRight w:val="0"/>
                                              <w:marTop w:val="0"/>
                                              <w:marBottom w:val="0"/>
                                              <w:divBdr>
                                                <w:top w:val="none" w:sz="0" w:space="0" w:color="auto"/>
                                                <w:left w:val="none" w:sz="0" w:space="0" w:color="auto"/>
                                                <w:bottom w:val="none" w:sz="0" w:space="0" w:color="auto"/>
                                                <w:right w:val="none" w:sz="0" w:space="0" w:color="auto"/>
                                              </w:divBdr>
                                              <w:divsChild>
                                                <w:div w:id="1011106829">
                                                  <w:marLeft w:val="0"/>
                                                  <w:marRight w:val="0"/>
                                                  <w:marTop w:val="0"/>
                                                  <w:marBottom w:val="0"/>
                                                  <w:divBdr>
                                                    <w:top w:val="none" w:sz="0" w:space="0" w:color="auto"/>
                                                    <w:left w:val="none" w:sz="0" w:space="0" w:color="auto"/>
                                                    <w:bottom w:val="none" w:sz="0" w:space="0" w:color="auto"/>
                                                    <w:right w:val="none" w:sz="0" w:space="0" w:color="auto"/>
                                                  </w:divBdr>
                                                  <w:divsChild>
                                                    <w:div w:id="1108549189">
                                                      <w:marLeft w:val="0"/>
                                                      <w:marRight w:val="0"/>
                                                      <w:marTop w:val="0"/>
                                                      <w:marBottom w:val="0"/>
                                                      <w:divBdr>
                                                        <w:top w:val="none" w:sz="0" w:space="0" w:color="auto"/>
                                                        <w:left w:val="none" w:sz="0" w:space="0" w:color="auto"/>
                                                        <w:bottom w:val="none" w:sz="0" w:space="0" w:color="auto"/>
                                                        <w:right w:val="none" w:sz="0" w:space="0" w:color="auto"/>
                                                      </w:divBdr>
                                                      <w:divsChild>
                                                        <w:div w:id="2068261419">
                                                          <w:marLeft w:val="0"/>
                                                          <w:marRight w:val="0"/>
                                                          <w:marTop w:val="0"/>
                                                          <w:marBottom w:val="0"/>
                                                          <w:divBdr>
                                                            <w:top w:val="none" w:sz="0" w:space="0" w:color="auto"/>
                                                            <w:left w:val="none" w:sz="0" w:space="0" w:color="auto"/>
                                                            <w:bottom w:val="none" w:sz="0" w:space="0" w:color="auto"/>
                                                            <w:right w:val="none" w:sz="0" w:space="0" w:color="auto"/>
                                                          </w:divBdr>
                                                          <w:divsChild>
                                                            <w:div w:id="89824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51091131">
      <w:bodyDiv w:val="1"/>
      <w:marLeft w:val="0"/>
      <w:marRight w:val="0"/>
      <w:marTop w:val="0"/>
      <w:marBottom w:val="0"/>
      <w:divBdr>
        <w:top w:val="none" w:sz="0" w:space="0" w:color="auto"/>
        <w:left w:val="none" w:sz="0" w:space="0" w:color="auto"/>
        <w:bottom w:val="none" w:sz="0" w:space="0" w:color="auto"/>
        <w:right w:val="none" w:sz="0" w:space="0" w:color="auto"/>
      </w:divBdr>
    </w:div>
    <w:div w:id="463743384">
      <w:bodyDiv w:val="1"/>
      <w:marLeft w:val="0"/>
      <w:marRight w:val="0"/>
      <w:marTop w:val="0"/>
      <w:marBottom w:val="0"/>
      <w:divBdr>
        <w:top w:val="none" w:sz="0" w:space="0" w:color="auto"/>
        <w:left w:val="none" w:sz="0" w:space="0" w:color="auto"/>
        <w:bottom w:val="none" w:sz="0" w:space="0" w:color="auto"/>
        <w:right w:val="none" w:sz="0" w:space="0" w:color="auto"/>
      </w:divBdr>
      <w:divsChild>
        <w:div w:id="1196574325">
          <w:marLeft w:val="0"/>
          <w:marRight w:val="0"/>
          <w:marTop w:val="0"/>
          <w:marBottom w:val="0"/>
          <w:divBdr>
            <w:top w:val="none" w:sz="0" w:space="0" w:color="auto"/>
            <w:left w:val="none" w:sz="0" w:space="0" w:color="auto"/>
            <w:bottom w:val="none" w:sz="0" w:space="0" w:color="auto"/>
            <w:right w:val="none" w:sz="0" w:space="0" w:color="auto"/>
          </w:divBdr>
        </w:div>
      </w:divsChild>
    </w:div>
    <w:div w:id="467019255">
      <w:bodyDiv w:val="1"/>
      <w:marLeft w:val="0"/>
      <w:marRight w:val="0"/>
      <w:marTop w:val="0"/>
      <w:marBottom w:val="0"/>
      <w:divBdr>
        <w:top w:val="none" w:sz="0" w:space="0" w:color="auto"/>
        <w:left w:val="none" w:sz="0" w:space="0" w:color="auto"/>
        <w:bottom w:val="none" w:sz="0" w:space="0" w:color="auto"/>
        <w:right w:val="none" w:sz="0" w:space="0" w:color="auto"/>
      </w:divBdr>
    </w:div>
    <w:div w:id="473451016">
      <w:bodyDiv w:val="1"/>
      <w:marLeft w:val="0"/>
      <w:marRight w:val="0"/>
      <w:marTop w:val="0"/>
      <w:marBottom w:val="0"/>
      <w:divBdr>
        <w:top w:val="none" w:sz="0" w:space="0" w:color="auto"/>
        <w:left w:val="none" w:sz="0" w:space="0" w:color="auto"/>
        <w:bottom w:val="none" w:sz="0" w:space="0" w:color="auto"/>
        <w:right w:val="none" w:sz="0" w:space="0" w:color="auto"/>
      </w:divBdr>
      <w:divsChild>
        <w:div w:id="505441875">
          <w:marLeft w:val="0"/>
          <w:marRight w:val="0"/>
          <w:marTop w:val="0"/>
          <w:marBottom w:val="0"/>
          <w:divBdr>
            <w:top w:val="none" w:sz="0" w:space="0" w:color="auto"/>
            <w:left w:val="none" w:sz="0" w:space="0" w:color="auto"/>
            <w:bottom w:val="none" w:sz="0" w:space="0" w:color="auto"/>
            <w:right w:val="none" w:sz="0" w:space="0" w:color="auto"/>
          </w:divBdr>
          <w:divsChild>
            <w:div w:id="2028025063">
              <w:marLeft w:val="0"/>
              <w:marRight w:val="0"/>
              <w:marTop w:val="0"/>
              <w:marBottom w:val="0"/>
              <w:divBdr>
                <w:top w:val="none" w:sz="0" w:space="0" w:color="auto"/>
                <w:left w:val="none" w:sz="0" w:space="0" w:color="auto"/>
                <w:bottom w:val="none" w:sz="0" w:space="0" w:color="auto"/>
                <w:right w:val="none" w:sz="0" w:space="0" w:color="auto"/>
              </w:divBdr>
              <w:divsChild>
                <w:div w:id="1905067789">
                  <w:marLeft w:val="0"/>
                  <w:marRight w:val="0"/>
                  <w:marTop w:val="0"/>
                  <w:marBottom w:val="0"/>
                  <w:divBdr>
                    <w:top w:val="none" w:sz="0" w:space="0" w:color="auto"/>
                    <w:left w:val="none" w:sz="0" w:space="0" w:color="auto"/>
                    <w:bottom w:val="none" w:sz="0" w:space="0" w:color="auto"/>
                    <w:right w:val="none" w:sz="0" w:space="0" w:color="auto"/>
                  </w:divBdr>
                  <w:divsChild>
                    <w:div w:id="232279118">
                      <w:marLeft w:val="0"/>
                      <w:marRight w:val="0"/>
                      <w:marTop w:val="0"/>
                      <w:marBottom w:val="0"/>
                      <w:divBdr>
                        <w:top w:val="none" w:sz="0" w:space="0" w:color="auto"/>
                        <w:left w:val="none" w:sz="0" w:space="0" w:color="auto"/>
                        <w:bottom w:val="none" w:sz="0" w:space="0" w:color="auto"/>
                        <w:right w:val="none" w:sz="0" w:space="0" w:color="auto"/>
                      </w:divBdr>
                      <w:divsChild>
                        <w:div w:id="953368921">
                          <w:marLeft w:val="0"/>
                          <w:marRight w:val="0"/>
                          <w:marTop w:val="0"/>
                          <w:marBottom w:val="0"/>
                          <w:divBdr>
                            <w:top w:val="none" w:sz="0" w:space="0" w:color="auto"/>
                            <w:left w:val="none" w:sz="0" w:space="0" w:color="auto"/>
                            <w:bottom w:val="none" w:sz="0" w:space="0" w:color="auto"/>
                            <w:right w:val="none" w:sz="0" w:space="0" w:color="auto"/>
                          </w:divBdr>
                          <w:divsChild>
                            <w:div w:id="1047336015">
                              <w:marLeft w:val="0"/>
                              <w:marRight w:val="0"/>
                              <w:marTop w:val="0"/>
                              <w:marBottom w:val="0"/>
                              <w:divBdr>
                                <w:top w:val="none" w:sz="0" w:space="0" w:color="auto"/>
                                <w:left w:val="none" w:sz="0" w:space="0" w:color="auto"/>
                                <w:bottom w:val="none" w:sz="0" w:space="0" w:color="auto"/>
                                <w:right w:val="none" w:sz="0" w:space="0" w:color="auto"/>
                              </w:divBdr>
                              <w:divsChild>
                                <w:div w:id="785585665">
                                  <w:marLeft w:val="0"/>
                                  <w:marRight w:val="0"/>
                                  <w:marTop w:val="0"/>
                                  <w:marBottom w:val="0"/>
                                  <w:divBdr>
                                    <w:top w:val="none" w:sz="0" w:space="0" w:color="auto"/>
                                    <w:left w:val="none" w:sz="0" w:space="0" w:color="auto"/>
                                    <w:bottom w:val="none" w:sz="0" w:space="0" w:color="auto"/>
                                    <w:right w:val="none" w:sz="0" w:space="0" w:color="auto"/>
                                  </w:divBdr>
                                  <w:divsChild>
                                    <w:div w:id="505562238">
                                      <w:marLeft w:val="0"/>
                                      <w:marRight w:val="0"/>
                                      <w:marTop w:val="0"/>
                                      <w:marBottom w:val="0"/>
                                      <w:divBdr>
                                        <w:top w:val="none" w:sz="0" w:space="0" w:color="auto"/>
                                        <w:left w:val="none" w:sz="0" w:space="0" w:color="auto"/>
                                        <w:bottom w:val="none" w:sz="0" w:space="0" w:color="auto"/>
                                        <w:right w:val="none" w:sz="0" w:space="0" w:color="auto"/>
                                      </w:divBdr>
                                      <w:divsChild>
                                        <w:div w:id="1778139008">
                                          <w:marLeft w:val="0"/>
                                          <w:marRight w:val="0"/>
                                          <w:marTop w:val="0"/>
                                          <w:marBottom w:val="0"/>
                                          <w:divBdr>
                                            <w:top w:val="none" w:sz="0" w:space="0" w:color="auto"/>
                                            <w:left w:val="none" w:sz="0" w:space="0" w:color="auto"/>
                                            <w:bottom w:val="none" w:sz="0" w:space="0" w:color="auto"/>
                                            <w:right w:val="none" w:sz="0" w:space="0" w:color="auto"/>
                                          </w:divBdr>
                                          <w:divsChild>
                                            <w:div w:id="1494758460">
                                              <w:marLeft w:val="0"/>
                                              <w:marRight w:val="0"/>
                                              <w:marTop w:val="0"/>
                                              <w:marBottom w:val="0"/>
                                              <w:divBdr>
                                                <w:top w:val="none" w:sz="0" w:space="0" w:color="auto"/>
                                                <w:left w:val="none" w:sz="0" w:space="0" w:color="auto"/>
                                                <w:bottom w:val="none" w:sz="0" w:space="0" w:color="auto"/>
                                                <w:right w:val="none" w:sz="0" w:space="0" w:color="auto"/>
                                              </w:divBdr>
                                              <w:divsChild>
                                                <w:div w:id="221408716">
                                                  <w:marLeft w:val="0"/>
                                                  <w:marRight w:val="0"/>
                                                  <w:marTop w:val="0"/>
                                                  <w:marBottom w:val="0"/>
                                                  <w:divBdr>
                                                    <w:top w:val="none" w:sz="0" w:space="0" w:color="auto"/>
                                                    <w:left w:val="none" w:sz="0" w:space="0" w:color="auto"/>
                                                    <w:bottom w:val="none" w:sz="0" w:space="0" w:color="auto"/>
                                                    <w:right w:val="none" w:sz="0" w:space="0" w:color="auto"/>
                                                  </w:divBdr>
                                                  <w:divsChild>
                                                    <w:div w:id="1819608231">
                                                      <w:marLeft w:val="0"/>
                                                      <w:marRight w:val="0"/>
                                                      <w:marTop w:val="0"/>
                                                      <w:marBottom w:val="0"/>
                                                      <w:divBdr>
                                                        <w:top w:val="none" w:sz="0" w:space="0" w:color="auto"/>
                                                        <w:left w:val="none" w:sz="0" w:space="0" w:color="auto"/>
                                                        <w:bottom w:val="none" w:sz="0" w:space="0" w:color="auto"/>
                                                        <w:right w:val="none" w:sz="0" w:space="0" w:color="auto"/>
                                                      </w:divBdr>
                                                      <w:divsChild>
                                                        <w:div w:id="1869442625">
                                                          <w:marLeft w:val="0"/>
                                                          <w:marRight w:val="0"/>
                                                          <w:marTop w:val="0"/>
                                                          <w:marBottom w:val="0"/>
                                                          <w:divBdr>
                                                            <w:top w:val="none" w:sz="0" w:space="0" w:color="auto"/>
                                                            <w:left w:val="none" w:sz="0" w:space="0" w:color="auto"/>
                                                            <w:bottom w:val="none" w:sz="0" w:space="0" w:color="auto"/>
                                                            <w:right w:val="none" w:sz="0" w:space="0" w:color="auto"/>
                                                          </w:divBdr>
                                                          <w:divsChild>
                                                            <w:div w:id="81160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75420044">
      <w:bodyDiv w:val="1"/>
      <w:marLeft w:val="0"/>
      <w:marRight w:val="0"/>
      <w:marTop w:val="0"/>
      <w:marBottom w:val="0"/>
      <w:divBdr>
        <w:top w:val="none" w:sz="0" w:space="0" w:color="auto"/>
        <w:left w:val="none" w:sz="0" w:space="0" w:color="auto"/>
        <w:bottom w:val="none" w:sz="0" w:space="0" w:color="auto"/>
        <w:right w:val="none" w:sz="0" w:space="0" w:color="auto"/>
      </w:divBdr>
    </w:div>
    <w:div w:id="475688794">
      <w:bodyDiv w:val="1"/>
      <w:marLeft w:val="0"/>
      <w:marRight w:val="0"/>
      <w:marTop w:val="0"/>
      <w:marBottom w:val="0"/>
      <w:divBdr>
        <w:top w:val="none" w:sz="0" w:space="0" w:color="auto"/>
        <w:left w:val="none" w:sz="0" w:space="0" w:color="auto"/>
        <w:bottom w:val="none" w:sz="0" w:space="0" w:color="auto"/>
        <w:right w:val="none" w:sz="0" w:space="0" w:color="auto"/>
      </w:divBdr>
    </w:div>
    <w:div w:id="476530057">
      <w:bodyDiv w:val="1"/>
      <w:marLeft w:val="0"/>
      <w:marRight w:val="0"/>
      <w:marTop w:val="0"/>
      <w:marBottom w:val="0"/>
      <w:divBdr>
        <w:top w:val="none" w:sz="0" w:space="0" w:color="auto"/>
        <w:left w:val="none" w:sz="0" w:space="0" w:color="auto"/>
        <w:bottom w:val="none" w:sz="0" w:space="0" w:color="auto"/>
        <w:right w:val="none" w:sz="0" w:space="0" w:color="auto"/>
      </w:divBdr>
    </w:div>
    <w:div w:id="484198371">
      <w:bodyDiv w:val="1"/>
      <w:marLeft w:val="0"/>
      <w:marRight w:val="0"/>
      <w:marTop w:val="0"/>
      <w:marBottom w:val="0"/>
      <w:divBdr>
        <w:top w:val="none" w:sz="0" w:space="0" w:color="auto"/>
        <w:left w:val="none" w:sz="0" w:space="0" w:color="auto"/>
        <w:bottom w:val="none" w:sz="0" w:space="0" w:color="auto"/>
        <w:right w:val="none" w:sz="0" w:space="0" w:color="auto"/>
      </w:divBdr>
      <w:divsChild>
        <w:div w:id="1345522920">
          <w:marLeft w:val="0"/>
          <w:marRight w:val="0"/>
          <w:marTop w:val="0"/>
          <w:marBottom w:val="0"/>
          <w:divBdr>
            <w:top w:val="none" w:sz="0" w:space="0" w:color="auto"/>
            <w:left w:val="none" w:sz="0" w:space="0" w:color="auto"/>
            <w:bottom w:val="none" w:sz="0" w:space="0" w:color="auto"/>
            <w:right w:val="none" w:sz="0" w:space="0" w:color="auto"/>
          </w:divBdr>
          <w:divsChild>
            <w:div w:id="42489911">
              <w:marLeft w:val="0"/>
              <w:marRight w:val="0"/>
              <w:marTop w:val="0"/>
              <w:marBottom w:val="0"/>
              <w:divBdr>
                <w:top w:val="none" w:sz="0" w:space="0" w:color="auto"/>
                <w:left w:val="none" w:sz="0" w:space="0" w:color="auto"/>
                <w:bottom w:val="none" w:sz="0" w:space="0" w:color="auto"/>
                <w:right w:val="none" w:sz="0" w:space="0" w:color="auto"/>
              </w:divBdr>
              <w:divsChild>
                <w:div w:id="971397677">
                  <w:marLeft w:val="0"/>
                  <w:marRight w:val="0"/>
                  <w:marTop w:val="0"/>
                  <w:marBottom w:val="0"/>
                  <w:divBdr>
                    <w:top w:val="none" w:sz="0" w:space="0" w:color="auto"/>
                    <w:left w:val="none" w:sz="0" w:space="0" w:color="auto"/>
                    <w:bottom w:val="none" w:sz="0" w:space="0" w:color="auto"/>
                    <w:right w:val="none" w:sz="0" w:space="0" w:color="auto"/>
                  </w:divBdr>
                  <w:divsChild>
                    <w:div w:id="1431851979">
                      <w:marLeft w:val="0"/>
                      <w:marRight w:val="0"/>
                      <w:marTop w:val="0"/>
                      <w:marBottom w:val="0"/>
                      <w:divBdr>
                        <w:top w:val="none" w:sz="0" w:space="0" w:color="auto"/>
                        <w:left w:val="none" w:sz="0" w:space="0" w:color="auto"/>
                        <w:bottom w:val="none" w:sz="0" w:space="0" w:color="auto"/>
                        <w:right w:val="none" w:sz="0" w:space="0" w:color="auto"/>
                      </w:divBdr>
                      <w:divsChild>
                        <w:div w:id="351148980">
                          <w:marLeft w:val="0"/>
                          <w:marRight w:val="0"/>
                          <w:marTop w:val="0"/>
                          <w:marBottom w:val="0"/>
                          <w:divBdr>
                            <w:top w:val="none" w:sz="0" w:space="0" w:color="auto"/>
                            <w:left w:val="none" w:sz="0" w:space="0" w:color="auto"/>
                            <w:bottom w:val="none" w:sz="0" w:space="0" w:color="auto"/>
                            <w:right w:val="none" w:sz="0" w:space="0" w:color="auto"/>
                          </w:divBdr>
                          <w:divsChild>
                            <w:div w:id="957762135">
                              <w:marLeft w:val="0"/>
                              <w:marRight w:val="0"/>
                              <w:marTop w:val="0"/>
                              <w:marBottom w:val="0"/>
                              <w:divBdr>
                                <w:top w:val="none" w:sz="0" w:space="0" w:color="auto"/>
                                <w:left w:val="none" w:sz="0" w:space="0" w:color="auto"/>
                                <w:bottom w:val="none" w:sz="0" w:space="0" w:color="auto"/>
                                <w:right w:val="none" w:sz="0" w:space="0" w:color="auto"/>
                              </w:divBdr>
                              <w:divsChild>
                                <w:div w:id="383674780">
                                  <w:marLeft w:val="0"/>
                                  <w:marRight w:val="0"/>
                                  <w:marTop w:val="0"/>
                                  <w:marBottom w:val="0"/>
                                  <w:divBdr>
                                    <w:top w:val="none" w:sz="0" w:space="0" w:color="auto"/>
                                    <w:left w:val="none" w:sz="0" w:space="0" w:color="auto"/>
                                    <w:bottom w:val="none" w:sz="0" w:space="0" w:color="auto"/>
                                    <w:right w:val="none" w:sz="0" w:space="0" w:color="auto"/>
                                  </w:divBdr>
                                  <w:divsChild>
                                    <w:div w:id="893004637">
                                      <w:marLeft w:val="0"/>
                                      <w:marRight w:val="0"/>
                                      <w:marTop w:val="0"/>
                                      <w:marBottom w:val="0"/>
                                      <w:divBdr>
                                        <w:top w:val="none" w:sz="0" w:space="0" w:color="auto"/>
                                        <w:left w:val="none" w:sz="0" w:space="0" w:color="auto"/>
                                        <w:bottom w:val="none" w:sz="0" w:space="0" w:color="auto"/>
                                        <w:right w:val="none" w:sz="0" w:space="0" w:color="auto"/>
                                      </w:divBdr>
                                      <w:divsChild>
                                        <w:div w:id="893926489">
                                          <w:marLeft w:val="0"/>
                                          <w:marRight w:val="0"/>
                                          <w:marTop w:val="0"/>
                                          <w:marBottom w:val="0"/>
                                          <w:divBdr>
                                            <w:top w:val="none" w:sz="0" w:space="0" w:color="auto"/>
                                            <w:left w:val="none" w:sz="0" w:space="0" w:color="auto"/>
                                            <w:bottom w:val="none" w:sz="0" w:space="0" w:color="auto"/>
                                            <w:right w:val="none" w:sz="0" w:space="0" w:color="auto"/>
                                          </w:divBdr>
                                          <w:divsChild>
                                            <w:div w:id="514344176">
                                              <w:marLeft w:val="0"/>
                                              <w:marRight w:val="0"/>
                                              <w:marTop w:val="0"/>
                                              <w:marBottom w:val="0"/>
                                              <w:divBdr>
                                                <w:top w:val="none" w:sz="0" w:space="0" w:color="auto"/>
                                                <w:left w:val="none" w:sz="0" w:space="0" w:color="auto"/>
                                                <w:bottom w:val="none" w:sz="0" w:space="0" w:color="auto"/>
                                                <w:right w:val="none" w:sz="0" w:space="0" w:color="auto"/>
                                              </w:divBdr>
                                              <w:divsChild>
                                                <w:div w:id="1614441320">
                                                  <w:marLeft w:val="0"/>
                                                  <w:marRight w:val="0"/>
                                                  <w:marTop w:val="0"/>
                                                  <w:marBottom w:val="0"/>
                                                  <w:divBdr>
                                                    <w:top w:val="none" w:sz="0" w:space="0" w:color="auto"/>
                                                    <w:left w:val="none" w:sz="0" w:space="0" w:color="auto"/>
                                                    <w:bottom w:val="none" w:sz="0" w:space="0" w:color="auto"/>
                                                    <w:right w:val="none" w:sz="0" w:space="0" w:color="auto"/>
                                                  </w:divBdr>
                                                  <w:divsChild>
                                                    <w:div w:id="40834782">
                                                      <w:marLeft w:val="0"/>
                                                      <w:marRight w:val="0"/>
                                                      <w:marTop w:val="0"/>
                                                      <w:marBottom w:val="0"/>
                                                      <w:divBdr>
                                                        <w:top w:val="none" w:sz="0" w:space="0" w:color="auto"/>
                                                        <w:left w:val="none" w:sz="0" w:space="0" w:color="auto"/>
                                                        <w:bottom w:val="none" w:sz="0" w:space="0" w:color="auto"/>
                                                        <w:right w:val="none" w:sz="0" w:space="0" w:color="auto"/>
                                                      </w:divBdr>
                                                      <w:divsChild>
                                                        <w:div w:id="1279024118">
                                                          <w:marLeft w:val="0"/>
                                                          <w:marRight w:val="0"/>
                                                          <w:marTop w:val="0"/>
                                                          <w:marBottom w:val="0"/>
                                                          <w:divBdr>
                                                            <w:top w:val="none" w:sz="0" w:space="0" w:color="auto"/>
                                                            <w:left w:val="none" w:sz="0" w:space="0" w:color="auto"/>
                                                            <w:bottom w:val="none" w:sz="0" w:space="0" w:color="auto"/>
                                                            <w:right w:val="none" w:sz="0" w:space="0" w:color="auto"/>
                                                          </w:divBdr>
                                                          <w:divsChild>
                                                            <w:div w:id="58943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5316358">
      <w:bodyDiv w:val="1"/>
      <w:marLeft w:val="0"/>
      <w:marRight w:val="0"/>
      <w:marTop w:val="0"/>
      <w:marBottom w:val="0"/>
      <w:divBdr>
        <w:top w:val="none" w:sz="0" w:space="0" w:color="auto"/>
        <w:left w:val="none" w:sz="0" w:space="0" w:color="auto"/>
        <w:bottom w:val="none" w:sz="0" w:space="0" w:color="auto"/>
        <w:right w:val="none" w:sz="0" w:space="0" w:color="auto"/>
      </w:divBdr>
      <w:divsChild>
        <w:div w:id="1346127854">
          <w:marLeft w:val="0"/>
          <w:marRight w:val="0"/>
          <w:marTop w:val="0"/>
          <w:marBottom w:val="0"/>
          <w:divBdr>
            <w:top w:val="none" w:sz="0" w:space="0" w:color="auto"/>
            <w:left w:val="none" w:sz="0" w:space="0" w:color="auto"/>
            <w:bottom w:val="none" w:sz="0" w:space="0" w:color="auto"/>
            <w:right w:val="none" w:sz="0" w:space="0" w:color="auto"/>
          </w:divBdr>
          <w:divsChild>
            <w:div w:id="1230385030">
              <w:marLeft w:val="0"/>
              <w:marRight w:val="0"/>
              <w:marTop w:val="0"/>
              <w:marBottom w:val="0"/>
              <w:divBdr>
                <w:top w:val="none" w:sz="0" w:space="0" w:color="auto"/>
                <w:left w:val="none" w:sz="0" w:space="0" w:color="auto"/>
                <w:bottom w:val="none" w:sz="0" w:space="0" w:color="auto"/>
                <w:right w:val="none" w:sz="0" w:space="0" w:color="auto"/>
              </w:divBdr>
              <w:divsChild>
                <w:div w:id="954020255">
                  <w:marLeft w:val="0"/>
                  <w:marRight w:val="0"/>
                  <w:marTop w:val="0"/>
                  <w:marBottom w:val="0"/>
                  <w:divBdr>
                    <w:top w:val="none" w:sz="0" w:space="0" w:color="auto"/>
                    <w:left w:val="none" w:sz="0" w:space="0" w:color="auto"/>
                    <w:bottom w:val="none" w:sz="0" w:space="0" w:color="auto"/>
                    <w:right w:val="none" w:sz="0" w:space="0" w:color="auto"/>
                  </w:divBdr>
                  <w:divsChild>
                    <w:div w:id="1137213357">
                      <w:marLeft w:val="0"/>
                      <w:marRight w:val="0"/>
                      <w:marTop w:val="0"/>
                      <w:marBottom w:val="0"/>
                      <w:divBdr>
                        <w:top w:val="none" w:sz="0" w:space="0" w:color="auto"/>
                        <w:left w:val="none" w:sz="0" w:space="0" w:color="auto"/>
                        <w:bottom w:val="none" w:sz="0" w:space="0" w:color="auto"/>
                        <w:right w:val="none" w:sz="0" w:space="0" w:color="auto"/>
                      </w:divBdr>
                      <w:divsChild>
                        <w:div w:id="1204636939">
                          <w:marLeft w:val="0"/>
                          <w:marRight w:val="0"/>
                          <w:marTop w:val="0"/>
                          <w:marBottom w:val="0"/>
                          <w:divBdr>
                            <w:top w:val="none" w:sz="0" w:space="0" w:color="auto"/>
                            <w:left w:val="none" w:sz="0" w:space="0" w:color="auto"/>
                            <w:bottom w:val="none" w:sz="0" w:space="0" w:color="auto"/>
                            <w:right w:val="none" w:sz="0" w:space="0" w:color="auto"/>
                          </w:divBdr>
                          <w:divsChild>
                            <w:div w:id="109906766">
                              <w:marLeft w:val="0"/>
                              <w:marRight w:val="0"/>
                              <w:marTop w:val="0"/>
                              <w:marBottom w:val="0"/>
                              <w:divBdr>
                                <w:top w:val="none" w:sz="0" w:space="0" w:color="auto"/>
                                <w:left w:val="none" w:sz="0" w:space="0" w:color="auto"/>
                                <w:bottom w:val="none" w:sz="0" w:space="0" w:color="auto"/>
                                <w:right w:val="none" w:sz="0" w:space="0" w:color="auto"/>
                              </w:divBdr>
                              <w:divsChild>
                                <w:div w:id="1475903083">
                                  <w:marLeft w:val="0"/>
                                  <w:marRight w:val="0"/>
                                  <w:marTop w:val="0"/>
                                  <w:marBottom w:val="0"/>
                                  <w:divBdr>
                                    <w:top w:val="none" w:sz="0" w:space="0" w:color="auto"/>
                                    <w:left w:val="none" w:sz="0" w:space="0" w:color="auto"/>
                                    <w:bottom w:val="none" w:sz="0" w:space="0" w:color="auto"/>
                                    <w:right w:val="none" w:sz="0" w:space="0" w:color="auto"/>
                                  </w:divBdr>
                                  <w:divsChild>
                                    <w:div w:id="515388085">
                                      <w:marLeft w:val="0"/>
                                      <w:marRight w:val="0"/>
                                      <w:marTop w:val="0"/>
                                      <w:marBottom w:val="0"/>
                                      <w:divBdr>
                                        <w:top w:val="none" w:sz="0" w:space="0" w:color="auto"/>
                                        <w:left w:val="none" w:sz="0" w:space="0" w:color="auto"/>
                                        <w:bottom w:val="none" w:sz="0" w:space="0" w:color="auto"/>
                                        <w:right w:val="none" w:sz="0" w:space="0" w:color="auto"/>
                                      </w:divBdr>
                                      <w:divsChild>
                                        <w:div w:id="998001413">
                                          <w:marLeft w:val="0"/>
                                          <w:marRight w:val="0"/>
                                          <w:marTop w:val="0"/>
                                          <w:marBottom w:val="0"/>
                                          <w:divBdr>
                                            <w:top w:val="none" w:sz="0" w:space="0" w:color="auto"/>
                                            <w:left w:val="none" w:sz="0" w:space="0" w:color="auto"/>
                                            <w:bottom w:val="none" w:sz="0" w:space="0" w:color="auto"/>
                                            <w:right w:val="none" w:sz="0" w:space="0" w:color="auto"/>
                                          </w:divBdr>
                                          <w:divsChild>
                                            <w:div w:id="927544692">
                                              <w:marLeft w:val="0"/>
                                              <w:marRight w:val="0"/>
                                              <w:marTop w:val="0"/>
                                              <w:marBottom w:val="0"/>
                                              <w:divBdr>
                                                <w:top w:val="none" w:sz="0" w:space="0" w:color="auto"/>
                                                <w:left w:val="none" w:sz="0" w:space="0" w:color="auto"/>
                                                <w:bottom w:val="none" w:sz="0" w:space="0" w:color="auto"/>
                                                <w:right w:val="none" w:sz="0" w:space="0" w:color="auto"/>
                                              </w:divBdr>
                                              <w:divsChild>
                                                <w:div w:id="615907399">
                                                  <w:marLeft w:val="0"/>
                                                  <w:marRight w:val="0"/>
                                                  <w:marTop w:val="0"/>
                                                  <w:marBottom w:val="0"/>
                                                  <w:divBdr>
                                                    <w:top w:val="none" w:sz="0" w:space="0" w:color="auto"/>
                                                    <w:left w:val="none" w:sz="0" w:space="0" w:color="auto"/>
                                                    <w:bottom w:val="none" w:sz="0" w:space="0" w:color="auto"/>
                                                    <w:right w:val="none" w:sz="0" w:space="0" w:color="auto"/>
                                                  </w:divBdr>
                                                  <w:divsChild>
                                                    <w:div w:id="1205561973">
                                                      <w:marLeft w:val="0"/>
                                                      <w:marRight w:val="0"/>
                                                      <w:marTop w:val="0"/>
                                                      <w:marBottom w:val="0"/>
                                                      <w:divBdr>
                                                        <w:top w:val="none" w:sz="0" w:space="0" w:color="auto"/>
                                                        <w:left w:val="none" w:sz="0" w:space="0" w:color="auto"/>
                                                        <w:bottom w:val="none" w:sz="0" w:space="0" w:color="auto"/>
                                                        <w:right w:val="none" w:sz="0" w:space="0" w:color="auto"/>
                                                      </w:divBdr>
                                                      <w:divsChild>
                                                        <w:div w:id="301662447">
                                                          <w:marLeft w:val="0"/>
                                                          <w:marRight w:val="0"/>
                                                          <w:marTop w:val="0"/>
                                                          <w:marBottom w:val="0"/>
                                                          <w:divBdr>
                                                            <w:top w:val="none" w:sz="0" w:space="0" w:color="auto"/>
                                                            <w:left w:val="none" w:sz="0" w:space="0" w:color="auto"/>
                                                            <w:bottom w:val="none" w:sz="0" w:space="0" w:color="auto"/>
                                                            <w:right w:val="none" w:sz="0" w:space="0" w:color="auto"/>
                                                          </w:divBdr>
                                                          <w:divsChild>
                                                            <w:div w:id="5401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6283953">
      <w:bodyDiv w:val="1"/>
      <w:marLeft w:val="0"/>
      <w:marRight w:val="0"/>
      <w:marTop w:val="0"/>
      <w:marBottom w:val="0"/>
      <w:divBdr>
        <w:top w:val="none" w:sz="0" w:space="0" w:color="auto"/>
        <w:left w:val="none" w:sz="0" w:space="0" w:color="auto"/>
        <w:bottom w:val="none" w:sz="0" w:space="0" w:color="auto"/>
        <w:right w:val="none" w:sz="0" w:space="0" w:color="auto"/>
      </w:divBdr>
      <w:divsChild>
        <w:div w:id="927080361">
          <w:marLeft w:val="0"/>
          <w:marRight w:val="0"/>
          <w:marTop w:val="0"/>
          <w:marBottom w:val="0"/>
          <w:divBdr>
            <w:top w:val="none" w:sz="0" w:space="0" w:color="auto"/>
            <w:left w:val="none" w:sz="0" w:space="0" w:color="auto"/>
            <w:bottom w:val="none" w:sz="0" w:space="0" w:color="auto"/>
            <w:right w:val="none" w:sz="0" w:space="0" w:color="auto"/>
          </w:divBdr>
          <w:divsChild>
            <w:div w:id="1459759422">
              <w:marLeft w:val="0"/>
              <w:marRight w:val="0"/>
              <w:marTop w:val="0"/>
              <w:marBottom w:val="0"/>
              <w:divBdr>
                <w:top w:val="none" w:sz="0" w:space="0" w:color="auto"/>
                <w:left w:val="none" w:sz="0" w:space="0" w:color="auto"/>
                <w:bottom w:val="none" w:sz="0" w:space="0" w:color="auto"/>
                <w:right w:val="none" w:sz="0" w:space="0" w:color="auto"/>
              </w:divBdr>
              <w:divsChild>
                <w:div w:id="1215115670">
                  <w:marLeft w:val="0"/>
                  <w:marRight w:val="0"/>
                  <w:marTop w:val="0"/>
                  <w:marBottom w:val="0"/>
                  <w:divBdr>
                    <w:top w:val="none" w:sz="0" w:space="0" w:color="auto"/>
                    <w:left w:val="none" w:sz="0" w:space="0" w:color="auto"/>
                    <w:bottom w:val="none" w:sz="0" w:space="0" w:color="auto"/>
                    <w:right w:val="none" w:sz="0" w:space="0" w:color="auto"/>
                  </w:divBdr>
                  <w:divsChild>
                    <w:div w:id="1931962224">
                      <w:marLeft w:val="0"/>
                      <w:marRight w:val="0"/>
                      <w:marTop w:val="0"/>
                      <w:marBottom w:val="0"/>
                      <w:divBdr>
                        <w:top w:val="none" w:sz="0" w:space="0" w:color="auto"/>
                        <w:left w:val="none" w:sz="0" w:space="0" w:color="auto"/>
                        <w:bottom w:val="none" w:sz="0" w:space="0" w:color="auto"/>
                        <w:right w:val="none" w:sz="0" w:space="0" w:color="auto"/>
                      </w:divBdr>
                      <w:divsChild>
                        <w:div w:id="332338274">
                          <w:marLeft w:val="0"/>
                          <w:marRight w:val="0"/>
                          <w:marTop w:val="0"/>
                          <w:marBottom w:val="0"/>
                          <w:divBdr>
                            <w:top w:val="none" w:sz="0" w:space="0" w:color="auto"/>
                            <w:left w:val="none" w:sz="0" w:space="0" w:color="auto"/>
                            <w:bottom w:val="none" w:sz="0" w:space="0" w:color="auto"/>
                            <w:right w:val="none" w:sz="0" w:space="0" w:color="auto"/>
                          </w:divBdr>
                          <w:divsChild>
                            <w:div w:id="985281330">
                              <w:marLeft w:val="0"/>
                              <w:marRight w:val="0"/>
                              <w:marTop w:val="0"/>
                              <w:marBottom w:val="0"/>
                              <w:divBdr>
                                <w:top w:val="none" w:sz="0" w:space="0" w:color="auto"/>
                                <w:left w:val="none" w:sz="0" w:space="0" w:color="auto"/>
                                <w:bottom w:val="none" w:sz="0" w:space="0" w:color="auto"/>
                                <w:right w:val="none" w:sz="0" w:space="0" w:color="auto"/>
                              </w:divBdr>
                              <w:divsChild>
                                <w:div w:id="192962171">
                                  <w:marLeft w:val="0"/>
                                  <w:marRight w:val="0"/>
                                  <w:marTop w:val="0"/>
                                  <w:marBottom w:val="0"/>
                                  <w:divBdr>
                                    <w:top w:val="none" w:sz="0" w:space="0" w:color="auto"/>
                                    <w:left w:val="none" w:sz="0" w:space="0" w:color="auto"/>
                                    <w:bottom w:val="none" w:sz="0" w:space="0" w:color="auto"/>
                                    <w:right w:val="none" w:sz="0" w:space="0" w:color="auto"/>
                                  </w:divBdr>
                                  <w:divsChild>
                                    <w:div w:id="735785064">
                                      <w:marLeft w:val="0"/>
                                      <w:marRight w:val="0"/>
                                      <w:marTop w:val="0"/>
                                      <w:marBottom w:val="0"/>
                                      <w:divBdr>
                                        <w:top w:val="none" w:sz="0" w:space="0" w:color="auto"/>
                                        <w:left w:val="none" w:sz="0" w:space="0" w:color="auto"/>
                                        <w:bottom w:val="none" w:sz="0" w:space="0" w:color="auto"/>
                                        <w:right w:val="none" w:sz="0" w:space="0" w:color="auto"/>
                                      </w:divBdr>
                                      <w:divsChild>
                                        <w:div w:id="1754661722">
                                          <w:marLeft w:val="0"/>
                                          <w:marRight w:val="0"/>
                                          <w:marTop w:val="0"/>
                                          <w:marBottom w:val="0"/>
                                          <w:divBdr>
                                            <w:top w:val="none" w:sz="0" w:space="0" w:color="auto"/>
                                            <w:left w:val="none" w:sz="0" w:space="0" w:color="auto"/>
                                            <w:bottom w:val="none" w:sz="0" w:space="0" w:color="auto"/>
                                            <w:right w:val="none" w:sz="0" w:space="0" w:color="auto"/>
                                          </w:divBdr>
                                          <w:divsChild>
                                            <w:div w:id="84301773">
                                              <w:marLeft w:val="0"/>
                                              <w:marRight w:val="0"/>
                                              <w:marTop w:val="0"/>
                                              <w:marBottom w:val="0"/>
                                              <w:divBdr>
                                                <w:top w:val="none" w:sz="0" w:space="0" w:color="auto"/>
                                                <w:left w:val="none" w:sz="0" w:space="0" w:color="auto"/>
                                                <w:bottom w:val="none" w:sz="0" w:space="0" w:color="auto"/>
                                                <w:right w:val="none" w:sz="0" w:space="0" w:color="auto"/>
                                              </w:divBdr>
                                              <w:divsChild>
                                                <w:div w:id="1973241704">
                                                  <w:marLeft w:val="0"/>
                                                  <w:marRight w:val="0"/>
                                                  <w:marTop w:val="0"/>
                                                  <w:marBottom w:val="0"/>
                                                  <w:divBdr>
                                                    <w:top w:val="none" w:sz="0" w:space="0" w:color="auto"/>
                                                    <w:left w:val="none" w:sz="0" w:space="0" w:color="auto"/>
                                                    <w:bottom w:val="none" w:sz="0" w:space="0" w:color="auto"/>
                                                    <w:right w:val="none" w:sz="0" w:space="0" w:color="auto"/>
                                                  </w:divBdr>
                                                  <w:divsChild>
                                                    <w:div w:id="142237385">
                                                      <w:marLeft w:val="0"/>
                                                      <w:marRight w:val="0"/>
                                                      <w:marTop w:val="0"/>
                                                      <w:marBottom w:val="0"/>
                                                      <w:divBdr>
                                                        <w:top w:val="none" w:sz="0" w:space="0" w:color="auto"/>
                                                        <w:left w:val="none" w:sz="0" w:space="0" w:color="auto"/>
                                                        <w:bottom w:val="none" w:sz="0" w:space="0" w:color="auto"/>
                                                        <w:right w:val="none" w:sz="0" w:space="0" w:color="auto"/>
                                                      </w:divBdr>
                                                      <w:divsChild>
                                                        <w:div w:id="543101763">
                                                          <w:marLeft w:val="0"/>
                                                          <w:marRight w:val="0"/>
                                                          <w:marTop w:val="0"/>
                                                          <w:marBottom w:val="0"/>
                                                          <w:divBdr>
                                                            <w:top w:val="none" w:sz="0" w:space="0" w:color="auto"/>
                                                            <w:left w:val="none" w:sz="0" w:space="0" w:color="auto"/>
                                                            <w:bottom w:val="none" w:sz="0" w:space="0" w:color="auto"/>
                                                            <w:right w:val="none" w:sz="0" w:space="0" w:color="auto"/>
                                                          </w:divBdr>
                                                          <w:divsChild>
                                                            <w:div w:id="5313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6363136">
      <w:bodyDiv w:val="1"/>
      <w:marLeft w:val="0"/>
      <w:marRight w:val="0"/>
      <w:marTop w:val="0"/>
      <w:marBottom w:val="0"/>
      <w:divBdr>
        <w:top w:val="none" w:sz="0" w:space="0" w:color="auto"/>
        <w:left w:val="none" w:sz="0" w:space="0" w:color="auto"/>
        <w:bottom w:val="none" w:sz="0" w:space="0" w:color="auto"/>
        <w:right w:val="none" w:sz="0" w:space="0" w:color="auto"/>
      </w:divBdr>
    </w:div>
    <w:div w:id="489250550">
      <w:bodyDiv w:val="1"/>
      <w:marLeft w:val="0"/>
      <w:marRight w:val="0"/>
      <w:marTop w:val="0"/>
      <w:marBottom w:val="0"/>
      <w:divBdr>
        <w:top w:val="none" w:sz="0" w:space="0" w:color="auto"/>
        <w:left w:val="none" w:sz="0" w:space="0" w:color="auto"/>
        <w:bottom w:val="none" w:sz="0" w:space="0" w:color="auto"/>
        <w:right w:val="none" w:sz="0" w:space="0" w:color="auto"/>
      </w:divBdr>
      <w:divsChild>
        <w:div w:id="158083252">
          <w:marLeft w:val="0"/>
          <w:marRight w:val="0"/>
          <w:marTop w:val="0"/>
          <w:marBottom w:val="0"/>
          <w:divBdr>
            <w:top w:val="none" w:sz="0" w:space="0" w:color="auto"/>
            <w:left w:val="none" w:sz="0" w:space="0" w:color="auto"/>
            <w:bottom w:val="none" w:sz="0" w:space="0" w:color="auto"/>
            <w:right w:val="none" w:sz="0" w:space="0" w:color="auto"/>
          </w:divBdr>
          <w:divsChild>
            <w:div w:id="1048838544">
              <w:marLeft w:val="0"/>
              <w:marRight w:val="0"/>
              <w:marTop w:val="0"/>
              <w:marBottom w:val="0"/>
              <w:divBdr>
                <w:top w:val="none" w:sz="0" w:space="0" w:color="auto"/>
                <w:left w:val="none" w:sz="0" w:space="0" w:color="auto"/>
                <w:bottom w:val="none" w:sz="0" w:space="0" w:color="auto"/>
                <w:right w:val="none" w:sz="0" w:space="0" w:color="auto"/>
              </w:divBdr>
              <w:divsChild>
                <w:div w:id="1001540868">
                  <w:marLeft w:val="0"/>
                  <w:marRight w:val="0"/>
                  <w:marTop w:val="0"/>
                  <w:marBottom w:val="0"/>
                  <w:divBdr>
                    <w:top w:val="none" w:sz="0" w:space="0" w:color="auto"/>
                    <w:left w:val="none" w:sz="0" w:space="0" w:color="auto"/>
                    <w:bottom w:val="none" w:sz="0" w:space="0" w:color="auto"/>
                    <w:right w:val="none" w:sz="0" w:space="0" w:color="auto"/>
                  </w:divBdr>
                  <w:divsChild>
                    <w:div w:id="673804851">
                      <w:marLeft w:val="0"/>
                      <w:marRight w:val="0"/>
                      <w:marTop w:val="0"/>
                      <w:marBottom w:val="0"/>
                      <w:divBdr>
                        <w:top w:val="none" w:sz="0" w:space="0" w:color="auto"/>
                        <w:left w:val="none" w:sz="0" w:space="0" w:color="auto"/>
                        <w:bottom w:val="none" w:sz="0" w:space="0" w:color="auto"/>
                        <w:right w:val="none" w:sz="0" w:space="0" w:color="auto"/>
                      </w:divBdr>
                      <w:divsChild>
                        <w:div w:id="325012246">
                          <w:marLeft w:val="0"/>
                          <w:marRight w:val="0"/>
                          <w:marTop w:val="0"/>
                          <w:marBottom w:val="0"/>
                          <w:divBdr>
                            <w:top w:val="none" w:sz="0" w:space="0" w:color="auto"/>
                            <w:left w:val="none" w:sz="0" w:space="0" w:color="auto"/>
                            <w:bottom w:val="none" w:sz="0" w:space="0" w:color="auto"/>
                            <w:right w:val="none" w:sz="0" w:space="0" w:color="auto"/>
                          </w:divBdr>
                          <w:divsChild>
                            <w:div w:id="603004687">
                              <w:marLeft w:val="0"/>
                              <w:marRight w:val="0"/>
                              <w:marTop w:val="0"/>
                              <w:marBottom w:val="0"/>
                              <w:divBdr>
                                <w:top w:val="none" w:sz="0" w:space="0" w:color="auto"/>
                                <w:left w:val="none" w:sz="0" w:space="0" w:color="auto"/>
                                <w:bottom w:val="none" w:sz="0" w:space="0" w:color="auto"/>
                                <w:right w:val="none" w:sz="0" w:space="0" w:color="auto"/>
                              </w:divBdr>
                              <w:divsChild>
                                <w:div w:id="1422607629">
                                  <w:marLeft w:val="0"/>
                                  <w:marRight w:val="0"/>
                                  <w:marTop w:val="0"/>
                                  <w:marBottom w:val="0"/>
                                  <w:divBdr>
                                    <w:top w:val="none" w:sz="0" w:space="0" w:color="auto"/>
                                    <w:left w:val="none" w:sz="0" w:space="0" w:color="auto"/>
                                    <w:bottom w:val="none" w:sz="0" w:space="0" w:color="auto"/>
                                    <w:right w:val="none" w:sz="0" w:space="0" w:color="auto"/>
                                  </w:divBdr>
                                  <w:divsChild>
                                    <w:div w:id="1050685285">
                                      <w:marLeft w:val="0"/>
                                      <w:marRight w:val="0"/>
                                      <w:marTop w:val="0"/>
                                      <w:marBottom w:val="0"/>
                                      <w:divBdr>
                                        <w:top w:val="none" w:sz="0" w:space="0" w:color="auto"/>
                                        <w:left w:val="none" w:sz="0" w:space="0" w:color="auto"/>
                                        <w:bottom w:val="none" w:sz="0" w:space="0" w:color="auto"/>
                                        <w:right w:val="none" w:sz="0" w:space="0" w:color="auto"/>
                                      </w:divBdr>
                                      <w:divsChild>
                                        <w:div w:id="370344715">
                                          <w:marLeft w:val="0"/>
                                          <w:marRight w:val="0"/>
                                          <w:marTop w:val="0"/>
                                          <w:marBottom w:val="0"/>
                                          <w:divBdr>
                                            <w:top w:val="none" w:sz="0" w:space="0" w:color="auto"/>
                                            <w:left w:val="none" w:sz="0" w:space="0" w:color="auto"/>
                                            <w:bottom w:val="none" w:sz="0" w:space="0" w:color="auto"/>
                                            <w:right w:val="none" w:sz="0" w:space="0" w:color="auto"/>
                                          </w:divBdr>
                                          <w:divsChild>
                                            <w:div w:id="579563652">
                                              <w:marLeft w:val="0"/>
                                              <w:marRight w:val="0"/>
                                              <w:marTop w:val="0"/>
                                              <w:marBottom w:val="0"/>
                                              <w:divBdr>
                                                <w:top w:val="none" w:sz="0" w:space="0" w:color="auto"/>
                                                <w:left w:val="none" w:sz="0" w:space="0" w:color="auto"/>
                                                <w:bottom w:val="none" w:sz="0" w:space="0" w:color="auto"/>
                                                <w:right w:val="none" w:sz="0" w:space="0" w:color="auto"/>
                                              </w:divBdr>
                                              <w:divsChild>
                                                <w:div w:id="150830540">
                                                  <w:marLeft w:val="0"/>
                                                  <w:marRight w:val="0"/>
                                                  <w:marTop w:val="0"/>
                                                  <w:marBottom w:val="0"/>
                                                  <w:divBdr>
                                                    <w:top w:val="none" w:sz="0" w:space="0" w:color="auto"/>
                                                    <w:left w:val="none" w:sz="0" w:space="0" w:color="auto"/>
                                                    <w:bottom w:val="none" w:sz="0" w:space="0" w:color="auto"/>
                                                    <w:right w:val="none" w:sz="0" w:space="0" w:color="auto"/>
                                                  </w:divBdr>
                                                  <w:divsChild>
                                                    <w:div w:id="880751266">
                                                      <w:marLeft w:val="0"/>
                                                      <w:marRight w:val="0"/>
                                                      <w:marTop w:val="0"/>
                                                      <w:marBottom w:val="0"/>
                                                      <w:divBdr>
                                                        <w:top w:val="none" w:sz="0" w:space="0" w:color="auto"/>
                                                        <w:left w:val="none" w:sz="0" w:space="0" w:color="auto"/>
                                                        <w:bottom w:val="none" w:sz="0" w:space="0" w:color="auto"/>
                                                        <w:right w:val="none" w:sz="0" w:space="0" w:color="auto"/>
                                                      </w:divBdr>
                                                      <w:divsChild>
                                                        <w:div w:id="1998455406">
                                                          <w:marLeft w:val="0"/>
                                                          <w:marRight w:val="0"/>
                                                          <w:marTop w:val="0"/>
                                                          <w:marBottom w:val="0"/>
                                                          <w:divBdr>
                                                            <w:top w:val="none" w:sz="0" w:space="0" w:color="auto"/>
                                                            <w:left w:val="none" w:sz="0" w:space="0" w:color="auto"/>
                                                            <w:bottom w:val="none" w:sz="0" w:space="0" w:color="auto"/>
                                                            <w:right w:val="none" w:sz="0" w:space="0" w:color="auto"/>
                                                          </w:divBdr>
                                                          <w:divsChild>
                                                            <w:div w:id="189631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9489678">
      <w:bodyDiv w:val="1"/>
      <w:marLeft w:val="0"/>
      <w:marRight w:val="0"/>
      <w:marTop w:val="0"/>
      <w:marBottom w:val="0"/>
      <w:divBdr>
        <w:top w:val="none" w:sz="0" w:space="0" w:color="auto"/>
        <w:left w:val="none" w:sz="0" w:space="0" w:color="auto"/>
        <w:bottom w:val="none" w:sz="0" w:space="0" w:color="auto"/>
        <w:right w:val="none" w:sz="0" w:space="0" w:color="auto"/>
      </w:divBdr>
    </w:div>
    <w:div w:id="491872276">
      <w:bodyDiv w:val="1"/>
      <w:marLeft w:val="0"/>
      <w:marRight w:val="0"/>
      <w:marTop w:val="0"/>
      <w:marBottom w:val="0"/>
      <w:divBdr>
        <w:top w:val="none" w:sz="0" w:space="0" w:color="auto"/>
        <w:left w:val="none" w:sz="0" w:space="0" w:color="auto"/>
        <w:bottom w:val="none" w:sz="0" w:space="0" w:color="auto"/>
        <w:right w:val="none" w:sz="0" w:space="0" w:color="auto"/>
      </w:divBdr>
    </w:div>
    <w:div w:id="495460510">
      <w:bodyDiv w:val="1"/>
      <w:marLeft w:val="0"/>
      <w:marRight w:val="0"/>
      <w:marTop w:val="0"/>
      <w:marBottom w:val="0"/>
      <w:divBdr>
        <w:top w:val="none" w:sz="0" w:space="0" w:color="auto"/>
        <w:left w:val="none" w:sz="0" w:space="0" w:color="auto"/>
        <w:bottom w:val="none" w:sz="0" w:space="0" w:color="auto"/>
        <w:right w:val="none" w:sz="0" w:space="0" w:color="auto"/>
      </w:divBdr>
      <w:divsChild>
        <w:div w:id="978804470">
          <w:marLeft w:val="0"/>
          <w:marRight w:val="0"/>
          <w:marTop w:val="0"/>
          <w:marBottom w:val="0"/>
          <w:divBdr>
            <w:top w:val="none" w:sz="0" w:space="0" w:color="auto"/>
            <w:left w:val="none" w:sz="0" w:space="0" w:color="auto"/>
            <w:bottom w:val="none" w:sz="0" w:space="0" w:color="auto"/>
            <w:right w:val="none" w:sz="0" w:space="0" w:color="auto"/>
          </w:divBdr>
          <w:divsChild>
            <w:div w:id="846679634">
              <w:marLeft w:val="0"/>
              <w:marRight w:val="0"/>
              <w:marTop w:val="0"/>
              <w:marBottom w:val="0"/>
              <w:divBdr>
                <w:top w:val="none" w:sz="0" w:space="0" w:color="auto"/>
                <w:left w:val="none" w:sz="0" w:space="0" w:color="auto"/>
                <w:bottom w:val="none" w:sz="0" w:space="0" w:color="auto"/>
                <w:right w:val="none" w:sz="0" w:space="0" w:color="auto"/>
              </w:divBdr>
              <w:divsChild>
                <w:div w:id="342320947">
                  <w:marLeft w:val="0"/>
                  <w:marRight w:val="0"/>
                  <w:marTop w:val="0"/>
                  <w:marBottom w:val="0"/>
                  <w:divBdr>
                    <w:top w:val="none" w:sz="0" w:space="0" w:color="auto"/>
                    <w:left w:val="none" w:sz="0" w:space="0" w:color="auto"/>
                    <w:bottom w:val="none" w:sz="0" w:space="0" w:color="auto"/>
                    <w:right w:val="none" w:sz="0" w:space="0" w:color="auto"/>
                  </w:divBdr>
                  <w:divsChild>
                    <w:div w:id="1395467857">
                      <w:marLeft w:val="0"/>
                      <w:marRight w:val="0"/>
                      <w:marTop w:val="0"/>
                      <w:marBottom w:val="0"/>
                      <w:divBdr>
                        <w:top w:val="none" w:sz="0" w:space="0" w:color="auto"/>
                        <w:left w:val="none" w:sz="0" w:space="0" w:color="auto"/>
                        <w:bottom w:val="none" w:sz="0" w:space="0" w:color="auto"/>
                        <w:right w:val="none" w:sz="0" w:space="0" w:color="auto"/>
                      </w:divBdr>
                      <w:divsChild>
                        <w:div w:id="2088724513">
                          <w:marLeft w:val="0"/>
                          <w:marRight w:val="0"/>
                          <w:marTop w:val="0"/>
                          <w:marBottom w:val="0"/>
                          <w:divBdr>
                            <w:top w:val="none" w:sz="0" w:space="0" w:color="auto"/>
                            <w:left w:val="none" w:sz="0" w:space="0" w:color="auto"/>
                            <w:bottom w:val="none" w:sz="0" w:space="0" w:color="auto"/>
                            <w:right w:val="none" w:sz="0" w:space="0" w:color="auto"/>
                          </w:divBdr>
                          <w:divsChild>
                            <w:div w:id="1839811552">
                              <w:marLeft w:val="0"/>
                              <w:marRight w:val="0"/>
                              <w:marTop w:val="0"/>
                              <w:marBottom w:val="0"/>
                              <w:divBdr>
                                <w:top w:val="none" w:sz="0" w:space="0" w:color="auto"/>
                                <w:left w:val="none" w:sz="0" w:space="0" w:color="auto"/>
                                <w:bottom w:val="none" w:sz="0" w:space="0" w:color="auto"/>
                                <w:right w:val="none" w:sz="0" w:space="0" w:color="auto"/>
                              </w:divBdr>
                              <w:divsChild>
                                <w:div w:id="2057461162">
                                  <w:marLeft w:val="0"/>
                                  <w:marRight w:val="0"/>
                                  <w:marTop w:val="0"/>
                                  <w:marBottom w:val="0"/>
                                  <w:divBdr>
                                    <w:top w:val="none" w:sz="0" w:space="0" w:color="auto"/>
                                    <w:left w:val="none" w:sz="0" w:space="0" w:color="auto"/>
                                    <w:bottom w:val="none" w:sz="0" w:space="0" w:color="auto"/>
                                    <w:right w:val="none" w:sz="0" w:space="0" w:color="auto"/>
                                  </w:divBdr>
                                  <w:divsChild>
                                    <w:div w:id="1674919253">
                                      <w:marLeft w:val="0"/>
                                      <w:marRight w:val="0"/>
                                      <w:marTop w:val="0"/>
                                      <w:marBottom w:val="0"/>
                                      <w:divBdr>
                                        <w:top w:val="none" w:sz="0" w:space="0" w:color="auto"/>
                                        <w:left w:val="none" w:sz="0" w:space="0" w:color="auto"/>
                                        <w:bottom w:val="none" w:sz="0" w:space="0" w:color="auto"/>
                                        <w:right w:val="none" w:sz="0" w:space="0" w:color="auto"/>
                                      </w:divBdr>
                                      <w:divsChild>
                                        <w:div w:id="327289586">
                                          <w:marLeft w:val="0"/>
                                          <w:marRight w:val="0"/>
                                          <w:marTop w:val="0"/>
                                          <w:marBottom w:val="0"/>
                                          <w:divBdr>
                                            <w:top w:val="none" w:sz="0" w:space="0" w:color="auto"/>
                                            <w:left w:val="none" w:sz="0" w:space="0" w:color="auto"/>
                                            <w:bottom w:val="none" w:sz="0" w:space="0" w:color="auto"/>
                                            <w:right w:val="none" w:sz="0" w:space="0" w:color="auto"/>
                                          </w:divBdr>
                                          <w:divsChild>
                                            <w:div w:id="686255709">
                                              <w:marLeft w:val="0"/>
                                              <w:marRight w:val="0"/>
                                              <w:marTop w:val="0"/>
                                              <w:marBottom w:val="0"/>
                                              <w:divBdr>
                                                <w:top w:val="none" w:sz="0" w:space="0" w:color="auto"/>
                                                <w:left w:val="none" w:sz="0" w:space="0" w:color="auto"/>
                                                <w:bottom w:val="none" w:sz="0" w:space="0" w:color="auto"/>
                                                <w:right w:val="none" w:sz="0" w:space="0" w:color="auto"/>
                                              </w:divBdr>
                                              <w:divsChild>
                                                <w:div w:id="1233543790">
                                                  <w:marLeft w:val="0"/>
                                                  <w:marRight w:val="0"/>
                                                  <w:marTop w:val="0"/>
                                                  <w:marBottom w:val="0"/>
                                                  <w:divBdr>
                                                    <w:top w:val="none" w:sz="0" w:space="0" w:color="auto"/>
                                                    <w:left w:val="none" w:sz="0" w:space="0" w:color="auto"/>
                                                    <w:bottom w:val="none" w:sz="0" w:space="0" w:color="auto"/>
                                                    <w:right w:val="none" w:sz="0" w:space="0" w:color="auto"/>
                                                  </w:divBdr>
                                                  <w:divsChild>
                                                    <w:div w:id="6639096">
                                                      <w:marLeft w:val="0"/>
                                                      <w:marRight w:val="0"/>
                                                      <w:marTop w:val="0"/>
                                                      <w:marBottom w:val="0"/>
                                                      <w:divBdr>
                                                        <w:top w:val="none" w:sz="0" w:space="0" w:color="auto"/>
                                                        <w:left w:val="none" w:sz="0" w:space="0" w:color="auto"/>
                                                        <w:bottom w:val="none" w:sz="0" w:space="0" w:color="auto"/>
                                                        <w:right w:val="none" w:sz="0" w:space="0" w:color="auto"/>
                                                      </w:divBdr>
                                                      <w:divsChild>
                                                        <w:div w:id="6755823">
                                                          <w:marLeft w:val="0"/>
                                                          <w:marRight w:val="0"/>
                                                          <w:marTop w:val="0"/>
                                                          <w:marBottom w:val="0"/>
                                                          <w:divBdr>
                                                            <w:top w:val="none" w:sz="0" w:space="0" w:color="auto"/>
                                                            <w:left w:val="none" w:sz="0" w:space="0" w:color="auto"/>
                                                            <w:bottom w:val="none" w:sz="0" w:space="0" w:color="auto"/>
                                                            <w:right w:val="none" w:sz="0" w:space="0" w:color="auto"/>
                                                          </w:divBdr>
                                                          <w:divsChild>
                                                            <w:div w:id="131930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9198315">
      <w:bodyDiv w:val="1"/>
      <w:marLeft w:val="0"/>
      <w:marRight w:val="0"/>
      <w:marTop w:val="0"/>
      <w:marBottom w:val="0"/>
      <w:divBdr>
        <w:top w:val="none" w:sz="0" w:space="0" w:color="auto"/>
        <w:left w:val="none" w:sz="0" w:space="0" w:color="auto"/>
        <w:bottom w:val="none" w:sz="0" w:space="0" w:color="auto"/>
        <w:right w:val="none" w:sz="0" w:space="0" w:color="auto"/>
      </w:divBdr>
    </w:div>
    <w:div w:id="501119191">
      <w:bodyDiv w:val="1"/>
      <w:marLeft w:val="0"/>
      <w:marRight w:val="0"/>
      <w:marTop w:val="0"/>
      <w:marBottom w:val="0"/>
      <w:divBdr>
        <w:top w:val="none" w:sz="0" w:space="0" w:color="auto"/>
        <w:left w:val="none" w:sz="0" w:space="0" w:color="auto"/>
        <w:bottom w:val="none" w:sz="0" w:space="0" w:color="auto"/>
        <w:right w:val="none" w:sz="0" w:space="0" w:color="auto"/>
      </w:divBdr>
      <w:divsChild>
        <w:div w:id="1963146155">
          <w:marLeft w:val="0"/>
          <w:marRight w:val="0"/>
          <w:marTop w:val="0"/>
          <w:marBottom w:val="0"/>
          <w:divBdr>
            <w:top w:val="none" w:sz="0" w:space="0" w:color="auto"/>
            <w:left w:val="none" w:sz="0" w:space="0" w:color="auto"/>
            <w:bottom w:val="none" w:sz="0" w:space="0" w:color="auto"/>
            <w:right w:val="none" w:sz="0" w:space="0" w:color="auto"/>
          </w:divBdr>
          <w:divsChild>
            <w:div w:id="339895459">
              <w:marLeft w:val="0"/>
              <w:marRight w:val="0"/>
              <w:marTop w:val="0"/>
              <w:marBottom w:val="0"/>
              <w:divBdr>
                <w:top w:val="none" w:sz="0" w:space="0" w:color="auto"/>
                <w:left w:val="none" w:sz="0" w:space="0" w:color="auto"/>
                <w:bottom w:val="none" w:sz="0" w:space="0" w:color="auto"/>
                <w:right w:val="none" w:sz="0" w:space="0" w:color="auto"/>
              </w:divBdr>
              <w:divsChild>
                <w:div w:id="1912889047">
                  <w:marLeft w:val="0"/>
                  <w:marRight w:val="0"/>
                  <w:marTop w:val="0"/>
                  <w:marBottom w:val="0"/>
                  <w:divBdr>
                    <w:top w:val="none" w:sz="0" w:space="0" w:color="auto"/>
                    <w:left w:val="none" w:sz="0" w:space="0" w:color="auto"/>
                    <w:bottom w:val="none" w:sz="0" w:space="0" w:color="auto"/>
                    <w:right w:val="none" w:sz="0" w:space="0" w:color="auto"/>
                  </w:divBdr>
                  <w:divsChild>
                    <w:div w:id="255526792">
                      <w:marLeft w:val="0"/>
                      <w:marRight w:val="0"/>
                      <w:marTop w:val="0"/>
                      <w:marBottom w:val="0"/>
                      <w:divBdr>
                        <w:top w:val="none" w:sz="0" w:space="0" w:color="auto"/>
                        <w:left w:val="none" w:sz="0" w:space="0" w:color="auto"/>
                        <w:bottom w:val="none" w:sz="0" w:space="0" w:color="auto"/>
                        <w:right w:val="none" w:sz="0" w:space="0" w:color="auto"/>
                      </w:divBdr>
                      <w:divsChild>
                        <w:div w:id="2026904658">
                          <w:marLeft w:val="0"/>
                          <w:marRight w:val="0"/>
                          <w:marTop w:val="0"/>
                          <w:marBottom w:val="0"/>
                          <w:divBdr>
                            <w:top w:val="none" w:sz="0" w:space="0" w:color="auto"/>
                            <w:left w:val="none" w:sz="0" w:space="0" w:color="auto"/>
                            <w:bottom w:val="none" w:sz="0" w:space="0" w:color="auto"/>
                            <w:right w:val="none" w:sz="0" w:space="0" w:color="auto"/>
                          </w:divBdr>
                          <w:divsChild>
                            <w:div w:id="626817940">
                              <w:marLeft w:val="0"/>
                              <w:marRight w:val="0"/>
                              <w:marTop w:val="0"/>
                              <w:marBottom w:val="0"/>
                              <w:divBdr>
                                <w:top w:val="none" w:sz="0" w:space="0" w:color="auto"/>
                                <w:left w:val="none" w:sz="0" w:space="0" w:color="auto"/>
                                <w:bottom w:val="none" w:sz="0" w:space="0" w:color="auto"/>
                                <w:right w:val="none" w:sz="0" w:space="0" w:color="auto"/>
                              </w:divBdr>
                              <w:divsChild>
                                <w:div w:id="2110737684">
                                  <w:marLeft w:val="0"/>
                                  <w:marRight w:val="0"/>
                                  <w:marTop w:val="0"/>
                                  <w:marBottom w:val="0"/>
                                  <w:divBdr>
                                    <w:top w:val="none" w:sz="0" w:space="0" w:color="auto"/>
                                    <w:left w:val="none" w:sz="0" w:space="0" w:color="auto"/>
                                    <w:bottom w:val="none" w:sz="0" w:space="0" w:color="auto"/>
                                    <w:right w:val="none" w:sz="0" w:space="0" w:color="auto"/>
                                  </w:divBdr>
                                  <w:divsChild>
                                    <w:div w:id="387338909">
                                      <w:marLeft w:val="0"/>
                                      <w:marRight w:val="0"/>
                                      <w:marTop w:val="0"/>
                                      <w:marBottom w:val="0"/>
                                      <w:divBdr>
                                        <w:top w:val="none" w:sz="0" w:space="0" w:color="auto"/>
                                        <w:left w:val="none" w:sz="0" w:space="0" w:color="auto"/>
                                        <w:bottom w:val="none" w:sz="0" w:space="0" w:color="auto"/>
                                        <w:right w:val="none" w:sz="0" w:space="0" w:color="auto"/>
                                      </w:divBdr>
                                      <w:divsChild>
                                        <w:div w:id="725564794">
                                          <w:marLeft w:val="0"/>
                                          <w:marRight w:val="0"/>
                                          <w:marTop w:val="0"/>
                                          <w:marBottom w:val="0"/>
                                          <w:divBdr>
                                            <w:top w:val="none" w:sz="0" w:space="0" w:color="auto"/>
                                            <w:left w:val="none" w:sz="0" w:space="0" w:color="auto"/>
                                            <w:bottom w:val="none" w:sz="0" w:space="0" w:color="auto"/>
                                            <w:right w:val="none" w:sz="0" w:space="0" w:color="auto"/>
                                          </w:divBdr>
                                          <w:divsChild>
                                            <w:div w:id="493765544">
                                              <w:marLeft w:val="0"/>
                                              <w:marRight w:val="0"/>
                                              <w:marTop w:val="0"/>
                                              <w:marBottom w:val="0"/>
                                              <w:divBdr>
                                                <w:top w:val="none" w:sz="0" w:space="0" w:color="auto"/>
                                                <w:left w:val="none" w:sz="0" w:space="0" w:color="auto"/>
                                                <w:bottom w:val="none" w:sz="0" w:space="0" w:color="auto"/>
                                                <w:right w:val="none" w:sz="0" w:space="0" w:color="auto"/>
                                              </w:divBdr>
                                              <w:divsChild>
                                                <w:div w:id="1725327451">
                                                  <w:marLeft w:val="0"/>
                                                  <w:marRight w:val="0"/>
                                                  <w:marTop w:val="0"/>
                                                  <w:marBottom w:val="0"/>
                                                  <w:divBdr>
                                                    <w:top w:val="none" w:sz="0" w:space="0" w:color="auto"/>
                                                    <w:left w:val="none" w:sz="0" w:space="0" w:color="auto"/>
                                                    <w:bottom w:val="none" w:sz="0" w:space="0" w:color="auto"/>
                                                    <w:right w:val="none" w:sz="0" w:space="0" w:color="auto"/>
                                                  </w:divBdr>
                                                  <w:divsChild>
                                                    <w:div w:id="805389386">
                                                      <w:marLeft w:val="0"/>
                                                      <w:marRight w:val="0"/>
                                                      <w:marTop w:val="0"/>
                                                      <w:marBottom w:val="0"/>
                                                      <w:divBdr>
                                                        <w:top w:val="none" w:sz="0" w:space="0" w:color="auto"/>
                                                        <w:left w:val="none" w:sz="0" w:space="0" w:color="auto"/>
                                                        <w:bottom w:val="none" w:sz="0" w:space="0" w:color="auto"/>
                                                        <w:right w:val="none" w:sz="0" w:space="0" w:color="auto"/>
                                                      </w:divBdr>
                                                      <w:divsChild>
                                                        <w:div w:id="675812541">
                                                          <w:marLeft w:val="0"/>
                                                          <w:marRight w:val="0"/>
                                                          <w:marTop w:val="0"/>
                                                          <w:marBottom w:val="0"/>
                                                          <w:divBdr>
                                                            <w:top w:val="none" w:sz="0" w:space="0" w:color="auto"/>
                                                            <w:left w:val="none" w:sz="0" w:space="0" w:color="auto"/>
                                                            <w:bottom w:val="none" w:sz="0" w:space="0" w:color="auto"/>
                                                            <w:right w:val="none" w:sz="0" w:space="0" w:color="auto"/>
                                                          </w:divBdr>
                                                          <w:divsChild>
                                                            <w:div w:id="44558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4134337">
      <w:bodyDiv w:val="1"/>
      <w:marLeft w:val="0"/>
      <w:marRight w:val="0"/>
      <w:marTop w:val="0"/>
      <w:marBottom w:val="0"/>
      <w:divBdr>
        <w:top w:val="none" w:sz="0" w:space="0" w:color="auto"/>
        <w:left w:val="none" w:sz="0" w:space="0" w:color="auto"/>
        <w:bottom w:val="none" w:sz="0" w:space="0" w:color="auto"/>
        <w:right w:val="none" w:sz="0" w:space="0" w:color="auto"/>
      </w:divBdr>
      <w:divsChild>
        <w:div w:id="1561555329">
          <w:marLeft w:val="0"/>
          <w:marRight w:val="0"/>
          <w:marTop w:val="0"/>
          <w:marBottom w:val="360"/>
          <w:divBdr>
            <w:top w:val="none" w:sz="0" w:space="0" w:color="auto"/>
            <w:left w:val="none" w:sz="0" w:space="0" w:color="auto"/>
            <w:bottom w:val="none" w:sz="0" w:space="0" w:color="auto"/>
            <w:right w:val="none" w:sz="0" w:space="0" w:color="auto"/>
          </w:divBdr>
        </w:div>
      </w:divsChild>
    </w:div>
    <w:div w:id="506794127">
      <w:bodyDiv w:val="1"/>
      <w:marLeft w:val="0"/>
      <w:marRight w:val="0"/>
      <w:marTop w:val="0"/>
      <w:marBottom w:val="0"/>
      <w:divBdr>
        <w:top w:val="none" w:sz="0" w:space="0" w:color="auto"/>
        <w:left w:val="none" w:sz="0" w:space="0" w:color="auto"/>
        <w:bottom w:val="none" w:sz="0" w:space="0" w:color="auto"/>
        <w:right w:val="none" w:sz="0" w:space="0" w:color="auto"/>
      </w:divBdr>
      <w:divsChild>
        <w:div w:id="2126461667">
          <w:marLeft w:val="0"/>
          <w:marRight w:val="0"/>
          <w:marTop w:val="0"/>
          <w:marBottom w:val="0"/>
          <w:divBdr>
            <w:top w:val="none" w:sz="0" w:space="0" w:color="auto"/>
            <w:left w:val="none" w:sz="0" w:space="0" w:color="auto"/>
            <w:bottom w:val="none" w:sz="0" w:space="0" w:color="auto"/>
            <w:right w:val="none" w:sz="0" w:space="0" w:color="auto"/>
          </w:divBdr>
          <w:divsChild>
            <w:div w:id="1315374664">
              <w:marLeft w:val="0"/>
              <w:marRight w:val="0"/>
              <w:marTop w:val="0"/>
              <w:marBottom w:val="0"/>
              <w:divBdr>
                <w:top w:val="none" w:sz="0" w:space="0" w:color="auto"/>
                <w:left w:val="none" w:sz="0" w:space="0" w:color="auto"/>
                <w:bottom w:val="none" w:sz="0" w:space="0" w:color="auto"/>
                <w:right w:val="none" w:sz="0" w:space="0" w:color="auto"/>
              </w:divBdr>
              <w:divsChild>
                <w:div w:id="1090656573">
                  <w:marLeft w:val="0"/>
                  <w:marRight w:val="0"/>
                  <w:marTop w:val="0"/>
                  <w:marBottom w:val="0"/>
                  <w:divBdr>
                    <w:top w:val="none" w:sz="0" w:space="0" w:color="auto"/>
                    <w:left w:val="none" w:sz="0" w:space="0" w:color="auto"/>
                    <w:bottom w:val="none" w:sz="0" w:space="0" w:color="auto"/>
                    <w:right w:val="none" w:sz="0" w:space="0" w:color="auto"/>
                  </w:divBdr>
                  <w:divsChild>
                    <w:div w:id="678582907">
                      <w:marLeft w:val="0"/>
                      <w:marRight w:val="0"/>
                      <w:marTop w:val="0"/>
                      <w:marBottom w:val="0"/>
                      <w:divBdr>
                        <w:top w:val="none" w:sz="0" w:space="0" w:color="auto"/>
                        <w:left w:val="none" w:sz="0" w:space="0" w:color="auto"/>
                        <w:bottom w:val="none" w:sz="0" w:space="0" w:color="auto"/>
                        <w:right w:val="none" w:sz="0" w:space="0" w:color="auto"/>
                      </w:divBdr>
                      <w:divsChild>
                        <w:div w:id="1659769518">
                          <w:marLeft w:val="0"/>
                          <w:marRight w:val="0"/>
                          <w:marTop w:val="0"/>
                          <w:marBottom w:val="0"/>
                          <w:divBdr>
                            <w:top w:val="none" w:sz="0" w:space="0" w:color="auto"/>
                            <w:left w:val="none" w:sz="0" w:space="0" w:color="auto"/>
                            <w:bottom w:val="none" w:sz="0" w:space="0" w:color="auto"/>
                            <w:right w:val="none" w:sz="0" w:space="0" w:color="auto"/>
                          </w:divBdr>
                          <w:divsChild>
                            <w:div w:id="265700923">
                              <w:marLeft w:val="0"/>
                              <w:marRight w:val="0"/>
                              <w:marTop w:val="0"/>
                              <w:marBottom w:val="0"/>
                              <w:divBdr>
                                <w:top w:val="none" w:sz="0" w:space="0" w:color="auto"/>
                                <w:left w:val="none" w:sz="0" w:space="0" w:color="auto"/>
                                <w:bottom w:val="none" w:sz="0" w:space="0" w:color="auto"/>
                                <w:right w:val="none" w:sz="0" w:space="0" w:color="auto"/>
                              </w:divBdr>
                              <w:divsChild>
                                <w:div w:id="2072918467">
                                  <w:marLeft w:val="0"/>
                                  <w:marRight w:val="0"/>
                                  <w:marTop w:val="0"/>
                                  <w:marBottom w:val="0"/>
                                  <w:divBdr>
                                    <w:top w:val="none" w:sz="0" w:space="0" w:color="auto"/>
                                    <w:left w:val="none" w:sz="0" w:space="0" w:color="auto"/>
                                    <w:bottom w:val="none" w:sz="0" w:space="0" w:color="auto"/>
                                    <w:right w:val="none" w:sz="0" w:space="0" w:color="auto"/>
                                  </w:divBdr>
                                  <w:divsChild>
                                    <w:div w:id="1533229754">
                                      <w:marLeft w:val="0"/>
                                      <w:marRight w:val="0"/>
                                      <w:marTop w:val="0"/>
                                      <w:marBottom w:val="0"/>
                                      <w:divBdr>
                                        <w:top w:val="none" w:sz="0" w:space="0" w:color="auto"/>
                                        <w:left w:val="none" w:sz="0" w:space="0" w:color="auto"/>
                                        <w:bottom w:val="none" w:sz="0" w:space="0" w:color="auto"/>
                                        <w:right w:val="none" w:sz="0" w:space="0" w:color="auto"/>
                                      </w:divBdr>
                                      <w:divsChild>
                                        <w:div w:id="1832209215">
                                          <w:marLeft w:val="0"/>
                                          <w:marRight w:val="0"/>
                                          <w:marTop w:val="0"/>
                                          <w:marBottom w:val="0"/>
                                          <w:divBdr>
                                            <w:top w:val="none" w:sz="0" w:space="0" w:color="auto"/>
                                            <w:left w:val="none" w:sz="0" w:space="0" w:color="auto"/>
                                            <w:bottom w:val="none" w:sz="0" w:space="0" w:color="auto"/>
                                            <w:right w:val="none" w:sz="0" w:space="0" w:color="auto"/>
                                          </w:divBdr>
                                          <w:divsChild>
                                            <w:div w:id="1136678324">
                                              <w:marLeft w:val="0"/>
                                              <w:marRight w:val="0"/>
                                              <w:marTop w:val="0"/>
                                              <w:marBottom w:val="0"/>
                                              <w:divBdr>
                                                <w:top w:val="none" w:sz="0" w:space="0" w:color="auto"/>
                                                <w:left w:val="none" w:sz="0" w:space="0" w:color="auto"/>
                                                <w:bottom w:val="none" w:sz="0" w:space="0" w:color="auto"/>
                                                <w:right w:val="none" w:sz="0" w:space="0" w:color="auto"/>
                                              </w:divBdr>
                                              <w:divsChild>
                                                <w:div w:id="116527861">
                                                  <w:marLeft w:val="0"/>
                                                  <w:marRight w:val="0"/>
                                                  <w:marTop w:val="0"/>
                                                  <w:marBottom w:val="0"/>
                                                  <w:divBdr>
                                                    <w:top w:val="none" w:sz="0" w:space="0" w:color="auto"/>
                                                    <w:left w:val="none" w:sz="0" w:space="0" w:color="auto"/>
                                                    <w:bottom w:val="none" w:sz="0" w:space="0" w:color="auto"/>
                                                    <w:right w:val="none" w:sz="0" w:space="0" w:color="auto"/>
                                                  </w:divBdr>
                                                  <w:divsChild>
                                                    <w:div w:id="1377700434">
                                                      <w:marLeft w:val="0"/>
                                                      <w:marRight w:val="0"/>
                                                      <w:marTop w:val="0"/>
                                                      <w:marBottom w:val="0"/>
                                                      <w:divBdr>
                                                        <w:top w:val="none" w:sz="0" w:space="0" w:color="auto"/>
                                                        <w:left w:val="none" w:sz="0" w:space="0" w:color="auto"/>
                                                        <w:bottom w:val="none" w:sz="0" w:space="0" w:color="auto"/>
                                                        <w:right w:val="none" w:sz="0" w:space="0" w:color="auto"/>
                                                      </w:divBdr>
                                                      <w:divsChild>
                                                        <w:div w:id="568199604">
                                                          <w:marLeft w:val="0"/>
                                                          <w:marRight w:val="0"/>
                                                          <w:marTop w:val="0"/>
                                                          <w:marBottom w:val="0"/>
                                                          <w:divBdr>
                                                            <w:top w:val="none" w:sz="0" w:space="0" w:color="auto"/>
                                                            <w:left w:val="none" w:sz="0" w:space="0" w:color="auto"/>
                                                            <w:bottom w:val="none" w:sz="0" w:space="0" w:color="auto"/>
                                                            <w:right w:val="none" w:sz="0" w:space="0" w:color="auto"/>
                                                          </w:divBdr>
                                                          <w:divsChild>
                                                            <w:div w:id="13910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8451219">
      <w:bodyDiv w:val="1"/>
      <w:marLeft w:val="0"/>
      <w:marRight w:val="0"/>
      <w:marTop w:val="0"/>
      <w:marBottom w:val="0"/>
      <w:divBdr>
        <w:top w:val="none" w:sz="0" w:space="0" w:color="auto"/>
        <w:left w:val="none" w:sz="0" w:space="0" w:color="auto"/>
        <w:bottom w:val="none" w:sz="0" w:space="0" w:color="auto"/>
        <w:right w:val="none" w:sz="0" w:space="0" w:color="auto"/>
      </w:divBdr>
      <w:divsChild>
        <w:div w:id="356082552">
          <w:marLeft w:val="0"/>
          <w:marRight w:val="0"/>
          <w:marTop w:val="0"/>
          <w:marBottom w:val="0"/>
          <w:divBdr>
            <w:top w:val="none" w:sz="0" w:space="0" w:color="auto"/>
            <w:left w:val="none" w:sz="0" w:space="0" w:color="auto"/>
            <w:bottom w:val="none" w:sz="0" w:space="0" w:color="auto"/>
            <w:right w:val="none" w:sz="0" w:space="0" w:color="auto"/>
          </w:divBdr>
          <w:divsChild>
            <w:div w:id="1480684266">
              <w:marLeft w:val="0"/>
              <w:marRight w:val="0"/>
              <w:marTop w:val="0"/>
              <w:marBottom w:val="0"/>
              <w:divBdr>
                <w:top w:val="none" w:sz="0" w:space="0" w:color="auto"/>
                <w:left w:val="none" w:sz="0" w:space="0" w:color="auto"/>
                <w:bottom w:val="none" w:sz="0" w:space="0" w:color="auto"/>
                <w:right w:val="none" w:sz="0" w:space="0" w:color="auto"/>
              </w:divBdr>
              <w:divsChild>
                <w:div w:id="2083408560">
                  <w:marLeft w:val="0"/>
                  <w:marRight w:val="0"/>
                  <w:marTop w:val="0"/>
                  <w:marBottom w:val="0"/>
                  <w:divBdr>
                    <w:top w:val="none" w:sz="0" w:space="0" w:color="auto"/>
                    <w:left w:val="none" w:sz="0" w:space="0" w:color="auto"/>
                    <w:bottom w:val="none" w:sz="0" w:space="0" w:color="auto"/>
                    <w:right w:val="none" w:sz="0" w:space="0" w:color="auto"/>
                  </w:divBdr>
                  <w:divsChild>
                    <w:div w:id="1343705414">
                      <w:marLeft w:val="0"/>
                      <w:marRight w:val="0"/>
                      <w:marTop w:val="0"/>
                      <w:marBottom w:val="0"/>
                      <w:divBdr>
                        <w:top w:val="none" w:sz="0" w:space="0" w:color="auto"/>
                        <w:left w:val="none" w:sz="0" w:space="0" w:color="auto"/>
                        <w:bottom w:val="none" w:sz="0" w:space="0" w:color="auto"/>
                        <w:right w:val="none" w:sz="0" w:space="0" w:color="auto"/>
                      </w:divBdr>
                      <w:divsChild>
                        <w:div w:id="406457837">
                          <w:marLeft w:val="0"/>
                          <w:marRight w:val="0"/>
                          <w:marTop w:val="0"/>
                          <w:marBottom w:val="0"/>
                          <w:divBdr>
                            <w:top w:val="none" w:sz="0" w:space="0" w:color="auto"/>
                            <w:left w:val="none" w:sz="0" w:space="0" w:color="auto"/>
                            <w:bottom w:val="none" w:sz="0" w:space="0" w:color="auto"/>
                            <w:right w:val="none" w:sz="0" w:space="0" w:color="auto"/>
                          </w:divBdr>
                          <w:divsChild>
                            <w:div w:id="383068370">
                              <w:marLeft w:val="0"/>
                              <w:marRight w:val="0"/>
                              <w:marTop w:val="0"/>
                              <w:marBottom w:val="0"/>
                              <w:divBdr>
                                <w:top w:val="none" w:sz="0" w:space="0" w:color="auto"/>
                                <w:left w:val="none" w:sz="0" w:space="0" w:color="auto"/>
                                <w:bottom w:val="none" w:sz="0" w:space="0" w:color="auto"/>
                                <w:right w:val="none" w:sz="0" w:space="0" w:color="auto"/>
                              </w:divBdr>
                              <w:divsChild>
                                <w:div w:id="1699504732">
                                  <w:marLeft w:val="0"/>
                                  <w:marRight w:val="0"/>
                                  <w:marTop w:val="0"/>
                                  <w:marBottom w:val="0"/>
                                  <w:divBdr>
                                    <w:top w:val="none" w:sz="0" w:space="0" w:color="auto"/>
                                    <w:left w:val="none" w:sz="0" w:space="0" w:color="auto"/>
                                    <w:bottom w:val="none" w:sz="0" w:space="0" w:color="auto"/>
                                    <w:right w:val="none" w:sz="0" w:space="0" w:color="auto"/>
                                  </w:divBdr>
                                  <w:divsChild>
                                    <w:div w:id="689450580">
                                      <w:marLeft w:val="0"/>
                                      <w:marRight w:val="0"/>
                                      <w:marTop w:val="0"/>
                                      <w:marBottom w:val="0"/>
                                      <w:divBdr>
                                        <w:top w:val="none" w:sz="0" w:space="0" w:color="auto"/>
                                        <w:left w:val="none" w:sz="0" w:space="0" w:color="auto"/>
                                        <w:bottom w:val="none" w:sz="0" w:space="0" w:color="auto"/>
                                        <w:right w:val="none" w:sz="0" w:space="0" w:color="auto"/>
                                      </w:divBdr>
                                      <w:divsChild>
                                        <w:div w:id="550504216">
                                          <w:marLeft w:val="0"/>
                                          <w:marRight w:val="0"/>
                                          <w:marTop w:val="0"/>
                                          <w:marBottom w:val="0"/>
                                          <w:divBdr>
                                            <w:top w:val="none" w:sz="0" w:space="0" w:color="auto"/>
                                            <w:left w:val="none" w:sz="0" w:space="0" w:color="auto"/>
                                            <w:bottom w:val="none" w:sz="0" w:space="0" w:color="auto"/>
                                            <w:right w:val="none" w:sz="0" w:space="0" w:color="auto"/>
                                          </w:divBdr>
                                          <w:divsChild>
                                            <w:div w:id="1060136825">
                                              <w:marLeft w:val="0"/>
                                              <w:marRight w:val="0"/>
                                              <w:marTop w:val="0"/>
                                              <w:marBottom w:val="0"/>
                                              <w:divBdr>
                                                <w:top w:val="none" w:sz="0" w:space="0" w:color="auto"/>
                                                <w:left w:val="none" w:sz="0" w:space="0" w:color="auto"/>
                                                <w:bottom w:val="none" w:sz="0" w:space="0" w:color="auto"/>
                                                <w:right w:val="none" w:sz="0" w:space="0" w:color="auto"/>
                                              </w:divBdr>
                                              <w:divsChild>
                                                <w:div w:id="1835874710">
                                                  <w:marLeft w:val="0"/>
                                                  <w:marRight w:val="0"/>
                                                  <w:marTop w:val="0"/>
                                                  <w:marBottom w:val="0"/>
                                                  <w:divBdr>
                                                    <w:top w:val="none" w:sz="0" w:space="0" w:color="auto"/>
                                                    <w:left w:val="none" w:sz="0" w:space="0" w:color="auto"/>
                                                    <w:bottom w:val="none" w:sz="0" w:space="0" w:color="auto"/>
                                                    <w:right w:val="none" w:sz="0" w:space="0" w:color="auto"/>
                                                  </w:divBdr>
                                                  <w:divsChild>
                                                    <w:div w:id="211161909">
                                                      <w:marLeft w:val="0"/>
                                                      <w:marRight w:val="0"/>
                                                      <w:marTop w:val="0"/>
                                                      <w:marBottom w:val="0"/>
                                                      <w:divBdr>
                                                        <w:top w:val="none" w:sz="0" w:space="0" w:color="auto"/>
                                                        <w:left w:val="none" w:sz="0" w:space="0" w:color="auto"/>
                                                        <w:bottom w:val="none" w:sz="0" w:space="0" w:color="auto"/>
                                                        <w:right w:val="none" w:sz="0" w:space="0" w:color="auto"/>
                                                      </w:divBdr>
                                                      <w:divsChild>
                                                        <w:div w:id="200898749">
                                                          <w:marLeft w:val="0"/>
                                                          <w:marRight w:val="0"/>
                                                          <w:marTop w:val="0"/>
                                                          <w:marBottom w:val="0"/>
                                                          <w:divBdr>
                                                            <w:top w:val="none" w:sz="0" w:space="0" w:color="auto"/>
                                                            <w:left w:val="none" w:sz="0" w:space="0" w:color="auto"/>
                                                            <w:bottom w:val="none" w:sz="0" w:space="0" w:color="auto"/>
                                                            <w:right w:val="none" w:sz="0" w:space="0" w:color="auto"/>
                                                          </w:divBdr>
                                                          <w:divsChild>
                                                            <w:div w:id="148315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8906408">
      <w:bodyDiv w:val="1"/>
      <w:marLeft w:val="0"/>
      <w:marRight w:val="0"/>
      <w:marTop w:val="0"/>
      <w:marBottom w:val="0"/>
      <w:divBdr>
        <w:top w:val="none" w:sz="0" w:space="0" w:color="auto"/>
        <w:left w:val="none" w:sz="0" w:space="0" w:color="auto"/>
        <w:bottom w:val="none" w:sz="0" w:space="0" w:color="auto"/>
        <w:right w:val="none" w:sz="0" w:space="0" w:color="auto"/>
      </w:divBdr>
      <w:divsChild>
        <w:div w:id="1732581081">
          <w:marLeft w:val="0"/>
          <w:marRight w:val="0"/>
          <w:marTop w:val="0"/>
          <w:marBottom w:val="0"/>
          <w:divBdr>
            <w:top w:val="none" w:sz="0" w:space="0" w:color="auto"/>
            <w:left w:val="none" w:sz="0" w:space="0" w:color="auto"/>
            <w:bottom w:val="none" w:sz="0" w:space="0" w:color="auto"/>
            <w:right w:val="none" w:sz="0" w:space="0" w:color="auto"/>
          </w:divBdr>
          <w:divsChild>
            <w:div w:id="209927598">
              <w:marLeft w:val="0"/>
              <w:marRight w:val="0"/>
              <w:marTop w:val="0"/>
              <w:marBottom w:val="0"/>
              <w:divBdr>
                <w:top w:val="none" w:sz="0" w:space="0" w:color="auto"/>
                <w:left w:val="none" w:sz="0" w:space="0" w:color="auto"/>
                <w:bottom w:val="none" w:sz="0" w:space="0" w:color="auto"/>
                <w:right w:val="none" w:sz="0" w:space="0" w:color="auto"/>
              </w:divBdr>
              <w:divsChild>
                <w:div w:id="350451337">
                  <w:marLeft w:val="0"/>
                  <w:marRight w:val="0"/>
                  <w:marTop w:val="0"/>
                  <w:marBottom w:val="0"/>
                  <w:divBdr>
                    <w:top w:val="none" w:sz="0" w:space="0" w:color="auto"/>
                    <w:left w:val="none" w:sz="0" w:space="0" w:color="auto"/>
                    <w:bottom w:val="none" w:sz="0" w:space="0" w:color="auto"/>
                    <w:right w:val="none" w:sz="0" w:space="0" w:color="auto"/>
                  </w:divBdr>
                  <w:divsChild>
                    <w:div w:id="341396532">
                      <w:marLeft w:val="0"/>
                      <w:marRight w:val="0"/>
                      <w:marTop w:val="0"/>
                      <w:marBottom w:val="0"/>
                      <w:divBdr>
                        <w:top w:val="none" w:sz="0" w:space="0" w:color="auto"/>
                        <w:left w:val="none" w:sz="0" w:space="0" w:color="auto"/>
                        <w:bottom w:val="none" w:sz="0" w:space="0" w:color="auto"/>
                        <w:right w:val="none" w:sz="0" w:space="0" w:color="auto"/>
                      </w:divBdr>
                      <w:divsChild>
                        <w:div w:id="1794014220">
                          <w:marLeft w:val="0"/>
                          <w:marRight w:val="0"/>
                          <w:marTop w:val="0"/>
                          <w:marBottom w:val="0"/>
                          <w:divBdr>
                            <w:top w:val="none" w:sz="0" w:space="0" w:color="auto"/>
                            <w:left w:val="none" w:sz="0" w:space="0" w:color="auto"/>
                            <w:bottom w:val="none" w:sz="0" w:space="0" w:color="auto"/>
                            <w:right w:val="none" w:sz="0" w:space="0" w:color="auto"/>
                          </w:divBdr>
                          <w:divsChild>
                            <w:div w:id="800147010">
                              <w:marLeft w:val="0"/>
                              <w:marRight w:val="0"/>
                              <w:marTop w:val="0"/>
                              <w:marBottom w:val="0"/>
                              <w:divBdr>
                                <w:top w:val="none" w:sz="0" w:space="0" w:color="auto"/>
                                <w:left w:val="none" w:sz="0" w:space="0" w:color="auto"/>
                                <w:bottom w:val="none" w:sz="0" w:space="0" w:color="auto"/>
                                <w:right w:val="none" w:sz="0" w:space="0" w:color="auto"/>
                              </w:divBdr>
                              <w:divsChild>
                                <w:div w:id="1979263560">
                                  <w:marLeft w:val="0"/>
                                  <w:marRight w:val="0"/>
                                  <w:marTop w:val="0"/>
                                  <w:marBottom w:val="0"/>
                                  <w:divBdr>
                                    <w:top w:val="none" w:sz="0" w:space="0" w:color="auto"/>
                                    <w:left w:val="none" w:sz="0" w:space="0" w:color="auto"/>
                                    <w:bottom w:val="none" w:sz="0" w:space="0" w:color="auto"/>
                                    <w:right w:val="none" w:sz="0" w:space="0" w:color="auto"/>
                                  </w:divBdr>
                                  <w:divsChild>
                                    <w:div w:id="2083215870">
                                      <w:marLeft w:val="0"/>
                                      <w:marRight w:val="0"/>
                                      <w:marTop w:val="0"/>
                                      <w:marBottom w:val="0"/>
                                      <w:divBdr>
                                        <w:top w:val="none" w:sz="0" w:space="0" w:color="auto"/>
                                        <w:left w:val="none" w:sz="0" w:space="0" w:color="auto"/>
                                        <w:bottom w:val="none" w:sz="0" w:space="0" w:color="auto"/>
                                        <w:right w:val="none" w:sz="0" w:space="0" w:color="auto"/>
                                      </w:divBdr>
                                      <w:divsChild>
                                        <w:div w:id="2085836943">
                                          <w:marLeft w:val="0"/>
                                          <w:marRight w:val="0"/>
                                          <w:marTop w:val="0"/>
                                          <w:marBottom w:val="0"/>
                                          <w:divBdr>
                                            <w:top w:val="none" w:sz="0" w:space="0" w:color="auto"/>
                                            <w:left w:val="none" w:sz="0" w:space="0" w:color="auto"/>
                                            <w:bottom w:val="none" w:sz="0" w:space="0" w:color="auto"/>
                                            <w:right w:val="none" w:sz="0" w:space="0" w:color="auto"/>
                                          </w:divBdr>
                                          <w:divsChild>
                                            <w:div w:id="780761550">
                                              <w:marLeft w:val="0"/>
                                              <w:marRight w:val="0"/>
                                              <w:marTop w:val="0"/>
                                              <w:marBottom w:val="0"/>
                                              <w:divBdr>
                                                <w:top w:val="none" w:sz="0" w:space="0" w:color="auto"/>
                                                <w:left w:val="none" w:sz="0" w:space="0" w:color="auto"/>
                                                <w:bottom w:val="none" w:sz="0" w:space="0" w:color="auto"/>
                                                <w:right w:val="none" w:sz="0" w:space="0" w:color="auto"/>
                                              </w:divBdr>
                                              <w:divsChild>
                                                <w:div w:id="1110705597">
                                                  <w:marLeft w:val="0"/>
                                                  <w:marRight w:val="0"/>
                                                  <w:marTop w:val="0"/>
                                                  <w:marBottom w:val="0"/>
                                                  <w:divBdr>
                                                    <w:top w:val="none" w:sz="0" w:space="0" w:color="auto"/>
                                                    <w:left w:val="none" w:sz="0" w:space="0" w:color="auto"/>
                                                    <w:bottom w:val="none" w:sz="0" w:space="0" w:color="auto"/>
                                                    <w:right w:val="none" w:sz="0" w:space="0" w:color="auto"/>
                                                  </w:divBdr>
                                                  <w:divsChild>
                                                    <w:div w:id="1386878442">
                                                      <w:marLeft w:val="0"/>
                                                      <w:marRight w:val="0"/>
                                                      <w:marTop w:val="0"/>
                                                      <w:marBottom w:val="0"/>
                                                      <w:divBdr>
                                                        <w:top w:val="none" w:sz="0" w:space="0" w:color="auto"/>
                                                        <w:left w:val="none" w:sz="0" w:space="0" w:color="auto"/>
                                                        <w:bottom w:val="none" w:sz="0" w:space="0" w:color="auto"/>
                                                        <w:right w:val="none" w:sz="0" w:space="0" w:color="auto"/>
                                                      </w:divBdr>
                                                      <w:divsChild>
                                                        <w:div w:id="115831571">
                                                          <w:marLeft w:val="0"/>
                                                          <w:marRight w:val="0"/>
                                                          <w:marTop w:val="0"/>
                                                          <w:marBottom w:val="0"/>
                                                          <w:divBdr>
                                                            <w:top w:val="none" w:sz="0" w:space="0" w:color="auto"/>
                                                            <w:left w:val="none" w:sz="0" w:space="0" w:color="auto"/>
                                                            <w:bottom w:val="none" w:sz="0" w:space="0" w:color="auto"/>
                                                            <w:right w:val="none" w:sz="0" w:space="0" w:color="auto"/>
                                                          </w:divBdr>
                                                          <w:divsChild>
                                                            <w:div w:id="10541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9490120">
      <w:bodyDiv w:val="1"/>
      <w:marLeft w:val="0"/>
      <w:marRight w:val="0"/>
      <w:marTop w:val="0"/>
      <w:marBottom w:val="0"/>
      <w:divBdr>
        <w:top w:val="none" w:sz="0" w:space="0" w:color="auto"/>
        <w:left w:val="none" w:sz="0" w:space="0" w:color="auto"/>
        <w:bottom w:val="none" w:sz="0" w:space="0" w:color="auto"/>
        <w:right w:val="none" w:sz="0" w:space="0" w:color="auto"/>
      </w:divBdr>
      <w:divsChild>
        <w:div w:id="190539407">
          <w:marLeft w:val="0"/>
          <w:marRight w:val="0"/>
          <w:marTop w:val="0"/>
          <w:marBottom w:val="0"/>
          <w:divBdr>
            <w:top w:val="none" w:sz="0" w:space="0" w:color="auto"/>
            <w:left w:val="none" w:sz="0" w:space="0" w:color="auto"/>
            <w:bottom w:val="none" w:sz="0" w:space="0" w:color="auto"/>
            <w:right w:val="none" w:sz="0" w:space="0" w:color="auto"/>
          </w:divBdr>
          <w:divsChild>
            <w:div w:id="507256701">
              <w:marLeft w:val="0"/>
              <w:marRight w:val="0"/>
              <w:marTop w:val="0"/>
              <w:marBottom w:val="0"/>
              <w:divBdr>
                <w:top w:val="none" w:sz="0" w:space="0" w:color="auto"/>
                <w:left w:val="none" w:sz="0" w:space="0" w:color="auto"/>
                <w:bottom w:val="none" w:sz="0" w:space="0" w:color="auto"/>
                <w:right w:val="none" w:sz="0" w:space="0" w:color="auto"/>
              </w:divBdr>
              <w:divsChild>
                <w:div w:id="1947956717">
                  <w:marLeft w:val="0"/>
                  <w:marRight w:val="0"/>
                  <w:marTop w:val="0"/>
                  <w:marBottom w:val="0"/>
                  <w:divBdr>
                    <w:top w:val="none" w:sz="0" w:space="0" w:color="auto"/>
                    <w:left w:val="none" w:sz="0" w:space="0" w:color="auto"/>
                    <w:bottom w:val="none" w:sz="0" w:space="0" w:color="auto"/>
                    <w:right w:val="none" w:sz="0" w:space="0" w:color="auto"/>
                  </w:divBdr>
                  <w:divsChild>
                    <w:div w:id="1473133195">
                      <w:marLeft w:val="0"/>
                      <w:marRight w:val="0"/>
                      <w:marTop w:val="0"/>
                      <w:marBottom w:val="0"/>
                      <w:divBdr>
                        <w:top w:val="none" w:sz="0" w:space="0" w:color="auto"/>
                        <w:left w:val="none" w:sz="0" w:space="0" w:color="auto"/>
                        <w:bottom w:val="none" w:sz="0" w:space="0" w:color="auto"/>
                        <w:right w:val="none" w:sz="0" w:space="0" w:color="auto"/>
                      </w:divBdr>
                      <w:divsChild>
                        <w:div w:id="1479958320">
                          <w:marLeft w:val="0"/>
                          <w:marRight w:val="0"/>
                          <w:marTop w:val="0"/>
                          <w:marBottom w:val="0"/>
                          <w:divBdr>
                            <w:top w:val="none" w:sz="0" w:space="0" w:color="auto"/>
                            <w:left w:val="none" w:sz="0" w:space="0" w:color="auto"/>
                            <w:bottom w:val="none" w:sz="0" w:space="0" w:color="auto"/>
                            <w:right w:val="none" w:sz="0" w:space="0" w:color="auto"/>
                          </w:divBdr>
                          <w:divsChild>
                            <w:div w:id="1468278002">
                              <w:marLeft w:val="0"/>
                              <w:marRight w:val="0"/>
                              <w:marTop w:val="0"/>
                              <w:marBottom w:val="0"/>
                              <w:divBdr>
                                <w:top w:val="none" w:sz="0" w:space="0" w:color="auto"/>
                                <w:left w:val="none" w:sz="0" w:space="0" w:color="auto"/>
                                <w:bottom w:val="none" w:sz="0" w:space="0" w:color="auto"/>
                                <w:right w:val="none" w:sz="0" w:space="0" w:color="auto"/>
                              </w:divBdr>
                              <w:divsChild>
                                <w:div w:id="1379206674">
                                  <w:marLeft w:val="0"/>
                                  <w:marRight w:val="0"/>
                                  <w:marTop w:val="0"/>
                                  <w:marBottom w:val="0"/>
                                  <w:divBdr>
                                    <w:top w:val="none" w:sz="0" w:space="0" w:color="auto"/>
                                    <w:left w:val="none" w:sz="0" w:space="0" w:color="auto"/>
                                    <w:bottom w:val="none" w:sz="0" w:space="0" w:color="auto"/>
                                    <w:right w:val="none" w:sz="0" w:space="0" w:color="auto"/>
                                  </w:divBdr>
                                  <w:divsChild>
                                    <w:div w:id="1652519356">
                                      <w:marLeft w:val="0"/>
                                      <w:marRight w:val="0"/>
                                      <w:marTop w:val="0"/>
                                      <w:marBottom w:val="0"/>
                                      <w:divBdr>
                                        <w:top w:val="none" w:sz="0" w:space="0" w:color="auto"/>
                                        <w:left w:val="none" w:sz="0" w:space="0" w:color="auto"/>
                                        <w:bottom w:val="none" w:sz="0" w:space="0" w:color="auto"/>
                                        <w:right w:val="none" w:sz="0" w:space="0" w:color="auto"/>
                                      </w:divBdr>
                                      <w:divsChild>
                                        <w:div w:id="1113404032">
                                          <w:marLeft w:val="0"/>
                                          <w:marRight w:val="0"/>
                                          <w:marTop w:val="0"/>
                                          <w:marBottom w:val="0"/>
                                          <w:divBdr>
                                            <w:top w:val="none" w:sz="0" w:space="0" w:color="auto"/>
                                            <w:left w:val="none" w:sz="0" w:space="0" w:color="auto"/>
                                            <w:bottom w:val="none" w:sz="0" w:space="0" w:color="auto"/>
                                            <w:right w:val="none" w:sz="0" w:space="0" w:color="auto"/>
                                          </w:divBdr>
                                          <w:divsChild>
                                            <w:div w:id="29762721">
                                              <w:marLeft w:val="0"/>
                                              <w:marRight w:val="0"/>
                                              <w:marTop w:val="0"/>
                                              <w:marBottom w:val="0"/>
                                              <w:divBdr>
                                                <w:top w:val="none" w:sz="0" w:space="0" w:color="auto"/>
                                                <w:left w:val="none" w:sz="0" w:space="0" w:color="auto"/>
                                                <w:bottom w:val="none" w:sz="0" w:space="0" w:color="auto"/>
                                                <w:right w:val="none" w:sz="0" w:space="0" w:color="auto"/>
                                              </w:divBdr>
                                              <w:divsChild>
                                                <w:div w:id="1078095289">
                                                  <w:marLeft w:val="0"/>
                                                  <w:marRight w:val="0"/>
                                                  <w:marTop w:val="0"/>
                                                  <w:marBottom w:val="0"/>
                                                  <w:divBdr>
                                                    <w:top w:val="none" w:sz="0" w:space="0" w:color="auto"/>
                                                    <w:left w:val="none" w:sz="0" w:space="0" w:color="auto"/>
                                                    <w:bottom w:val="none" w:sz="0" w:space="0" w:color="auto"/>
                                                    <w:right w:val="none" w:sz="0" w:space="0" w:color="auto"/>
                                                  </w:divBdr>
                                                  <w:divsChild>
                                                    <w:div w:id="467939156">
                                                      <w:marLeft w:val="0"/>
                                                      <w:marRight w:val="0"/>
                                                      <w:marTop w:val="0"/>
                                                      <w:marBottom w:val="0"/>
                                                      <w:divBdr>
                                                        <w:top w:val="none" w:sz="0" w:space="0" w:color="auto"/>
                                                        <w:left w:val="none" w:sz="0" w:space="0" w:color="auto"/>
                                                        <w:bottom w:val="none" w:sz="0" w:space="0" w:color="auto"/>
                                                        <w:right w:val="none" w:sz="0" w:space="0" w:color="auto"/>
                                                      </w:divBdr>
                                                      <w:divsChild>
                                                        <w:div w:id="434136742">
                                                          <w:marLeft w:val="0"/>
                                                          <w:marRight w:val="0"/>
                                                          <w:marTop w:val="0"/>
                                                          <w:marBottom w:val="0"/>
                                                          <w:divBdr>
                                                            <w:top w:val="none" w:sz="0" w:space="0" w:color="auto"/>
                                                            <w:left w:val="none" w:sz="0" w:space="0" w:color="auto"/>
                                                            <w:bottom w:val="none" w:sz="0" w:space="0" w:color="auto"/>
                                                            <w:right w:val="none" w:sz="0" w:space="0" w:color="auto"/>
                                                          </w:divBdr>
                                                          <w:divsChild>
                                                            <w:div w:id="15980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4465243">
      <w:bodyDiv w:val="1"/>
      <w:marLeft w:val="0"/>
      <w:marRight w:val="0"/>
      <w:marTop w:val="0"/>
      <w:marBottom w:val="0"/>
      <w:divBdr>
        <w:top w:val="none" w:sz="0" w:space="0" w:color="auto"/>
        <w:left w:val="none" w:sz="0" w:space="0" w:color="auto"/>
        <w:bottom w:val="none" w:sz="0" w:space="0" w:color="auto"/>
        <w:right w:val="none" w:sz="0" w:space="0" w:color="auto"/>
      </w:divBdr>
    </w:div>
    <w:div w:id="520706231">
      <w:bodyDiv w:val="1"/>
      <w:marLeft w:val="0"/>
      <w:marRight w:val="0"/>
      <w:marTop w:val="0"/>
      <w:marBottom w:val="0"/>
      <w:divBdr>
        <w:top w:val="none" w:sz="0" w:space="0" w:color="auto"/>
        <w:left w:val="none" w:sz="0" w:space="0" w:color="auto"/>
        <w:bottom w:val="none" w:sz="0" w:space="0" w:color="auto"/>
        <w:right w:val="none" w:sz="0" w:space="0" w:color="auto"/>
      </w:divBdr>
      <w:divsChild>
        <w:div w:id="632902169">
          <w:marLeft w:val="0"/>
          <w:marRight w:val="0"/>
          <w:marTop w:val="0"/>
          <w:marBottom w:val="0"/>
          <w:divBdr>
            <w:top w:val="none" w:sz="0" w:space="0" w:color="auto"/>
            <w:left w:val="none" w:sz="0" w:space="0" w:color="auto"/>
            <w:bottom w:val="none" w:sz="0" w:space="0" w:color="auto"/>
            <w:right w:val="none" w:sz="0" w:space="0" w:color="auto"/>
          </w:divBdr>
          <w:divsChild>
            <w:div w:id="1111975347">
              <w:marLeft w:val="0"/>
              <w:marRight w:val="0"/>
              <w:marTop w:val="0"/>
              <w:marBottom w:val="0"/>
              <w:divBdr>
                <w:top w:val="none" w:sz="0" w:space="0" w:color="auto"/>
                <w:left w:val="none" w:sz="0" w:space="0" w:color="auto"/>
                <w:bottom w:val="none" w:sz="0" w:space="0" w:color="auto"/>
                <w:right w:val="none" w:sz="0" w:space="0" w:color="auto"/>
              </w:divBdr>
              <w:divsChild>
                <w:div w:id="335153214">
                  <w:marLeft w:val="0"/>
                  <w:marRight w:val="0"/>
                  <w:marTop w:val="0"/>
                  <w:marBottom w:val="0"/>
                  <w:divBdr>
                    <w:top w:val="none" w:sz="0" w:space="0" w:color="auto"/>
                    <w:left w:val="none" w:sz="0" w:space="0" w:color="auto"/>
                    <w:bottom w:val="none" w:sz="0" w:space="0" w:color="auto"/>
                    <w:right w:val="none" w:sz="0" w:space="0" w:color="auto"/>
                  </w:divBdr>
                  <w:divsChild>
                    <w:div w:id="1240334800">
                      <w:marLeft w:val="0"/>
                      <w:marRight w:val="0"/>
                      <w:marTop w:val="0"/>
                      <w:marBottom w:val="0"/>
                      <w:divBdr>
                        <w:top w:val="none" w:sz="0" w:space="0" w:color="auto"/>
                        <w:left w:val="none" w:sz="0" w:space="0" w:color="auto"/>
                        <w:bottom w:val="none" w:sz="0" w:space="0" w:color="auto"/>
                        <w:right w:val="none" w:sz="0" w:space="0" w:color="auto"/>
                      </w:divBdr>
                      <w:divsChild>
                        <w:div w:id="528645774">
                          <w:marLeft w:val="0"/>
                          <w:marRight w:val="0"/>
                          <w:marTop w:val="0"/>
                          <w:marBottom w:val="0"/>
                          <w:divBdr>
                            <w:top w:val="none" w:sz="0" w:space="0" w:color="auto"/>
                            <w:left w:val="none" w:sz="0" w:space="0" w:color="auto"/>
                            <w:bottom w:val="none" w:sz="0" w:space="0" w:color="auto"/>
                            <w:right w:val="none" w:sz="0" w:space="0" w:color="auto"/>
                          </w:divBdr>
                          <w:divsChild>
                            <w:div w:id="284820624">
                              <w:marLeft w:val="0"/>
                              <w:marRight w:val="0"/>
                              <w:marTop w:val="0"/>
                              <w:marBottom w:val="0"/>
                              <w:divBdr>
                                <w:top w:val="none" w:sz="0" w:space="0" w:color="auto"/>
                                <w:left w:val="none" w:sz="0" w:space="0" w:color="auto"/>
                                <w:bottom w:val="none" w:sz="0" w:space="0" w:color="auto"/>
                                <w:right w:val="none" w:sz="0" w:space="0" w:color="auto"/>
                              </w:divBdr>
                              <w:divsChild>
                                <w:div w:id="361250177">
                                  <w:marLeft w:val="0"/>
                                  <w:marRight w:val="0"/>
                                  <w:marTop w:val="0"/>
                                  <w:marBottom w:val="0"/>
                                  <w:divBdr>
                                    <w:top w:val="none" w:sz="0" w:space="0" w:color="auto"/>
                                    <w:left w:val="none" w:sz="0" w:space="0" w:color="auto"/>
                                    <w:bottom w:val="none" w:sz="0" w:space="0" w:color="auto"/>
                                    <w:right w:val="none" w:sz="0" w:space="0" w:color="auto"/>
                                  </w:divBdr>
                                  <w:divsChild>
                                    <w:div w:id="1449162854">
                                      <w:marLeft w:val="0"/>
                                      <w:marRight w:val="0"/>
                                      <w:marTop w:val="0"/>
                                      <w:marBottom w:val="0"/>
                                      <w:divBdr>
                                        <w:top w:val="none" w:sz="0" w:space="0" w:color="auto"/>
                                        <w:left w:val="none" w:sz="0" w:space="0" w:color="auto"/>
                                        <w:bottom w:val="none" w:sz="0" w:space="0" w:color="auto"/>
                                        <w:right w:val="none" w:sz="0" w:space="0" w:color="auto"/>
                                      </w:divBdr>
                                      <w:divsChild>
                                        <w:div w:id="1164734681">
                                          <w:marLeft w:val="0"/>
                                          <w:marRight w:val="0"/>
                                          <w:marTop w:val="0"/>
                                          <w:marBottom w:val="0"/>
                                          <w:divBdr>
                                            <w:top w:val="none" w:sz="0" w:space="0" w:color="auto"/>
                                            <w:left w:val="none" w:sz="0" w:space="0" w:color="auto"/>
                                            <w:bottom w:val="none" w:sz="0" w:space="0" w:color="auto"/>
                                            <w:right w:val="none" w:sz="0" w:space="0" w:color="auto"/>
                                          </w:divBdr>
                                          <w:divsChild>
                                            <w:div w:id="1285694999">
                                              <w:marLeft w:val="0"/>
                                              <w:marRight w:val="0"/>
                                              <w:marTop w:val="0"/>
                                              <w:marBottom w:val="0"/>
                                              <w:divBdr>
                                                <w:top w:val="none" w:sz="0" w:space="0" w:color="auto"/>
                                                <w:left w:val="none" w:sz="0" w:space="0" w:color="auto"/>
                                                <w:bottom w:val="none" w:sz="0" w:space="0" w:color="auto"/>
                                                <w:right w:val="none" w:sz="0" w:space="0" w:color="auto"/>
                                              </w:divBdr>
                                              <w:divsChild>
                                                <w:div w:id="370309054">
                                                  <w:marLeft w:val="0"/>
                                                  <w:marRight w:val="0"/>
                                                  <w:marTop w:val="0"/>
                                                  <w:marBottom w:val="0"/>
                                                  <w:divBdr>
                                                    <w:top w:val="none" w:sz="0" w:space="0" w:color="auto"/>
                                                    <w:left w:val="none" w:sz="0" w:space="0" w:color="auto"/>
                                                    <w:bottom w:val="none" w:sz="0" w:space="0" w:color="auto"/>
                                                    <w:right w:val="none" w:sz="0" w:space="0" w:color="auto"/>
                                                  </w:divBdr>
                                                  <w:divsChild>
                                                    <w:div w:id="415326692">
                                                      <w:marLeft w:val="0"/>
                                                      <w:marRight w:val="0"/>
                                                      <w:marTop w:val="0"/>
                                                      <w:marBottom w:val="0"/>
                                                      <w:divBdr>
                                                        <w:top w:val="none" w:sz="0" w:space="0" w:color="auto"/>
                                                        <w:left w:val="none" w:sz="0" w:space="0" w:color="auto"/>
                                                        <w:bottom w:val="none" w:sz="0" w:space="0" w:color="auto"/>
                                                        <w:right w:val="none" w:sz="0" w:space="0" w:color="auto"/>
                                                      </w:divBdr>
                                                      <w:divsChild>
                                                        <w:div w:id="2130541267">
                                                          <w:marLeft w:val="0"/>
                                                          <w:marRight w:val="0"/>
                                                          <w:marTop w:val="0"/>
                                                          <w:marBottom w:val="0"/>
                                                          <w:divBdr>
                                                            <w:top w:val="none" w:sz="0" w:space="0" w:color="auto"/>
                                                            <w:left w:val="none" w:sz="0" w:space="0" w:color="auto"/>
                                                            <w:bottom w:val="none" w:sz="0" w:space="0" w:color="auto"/>
                                                            <w:right w:val="none" w:sz="0" w:space="0" w:color="auto"/>
                                                          </w:divBdr>
                                                          <w:divsChild>
                                                            <w:div w:id="9850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7138173">
      <w:bodyDiv w:val="1"/>
      <w:marLeft w:val="0"/>
      <w:marRight w:val="0"/>
      <w:marTop w:val="0"/>
      <w:marBottom w:val="0"/>
      <w:divBdr>
        <w:top w:val="none" w:sz="0" w:space="0" w:color="auto"/>
        <w:left w:val="none" w:sz="0" w:space="0" w:color="auto"/>
        <w:bottom w:val="none" w:sz="0" w:space="0" w:color="auto"/>
        <w:right w:val="none" w:sz="0" w:space="0" w:color="auto"/>
      </w:divBdr>
    </w:div>
    <w:div w:id="528303037">
      <w:bodyDiv w:val="1"/>
      <w:marLeft w:val="0"/>
      <w:marRight w:val="0"/>
      <w:marTop w:val="0"/>
      <w:marBottom w:val="0"/>
      <w:divBdr>
        <w:top w:val="none" w:sz="0" w:space="0" w:color="auto"/>
        <w:left w:val="none" w:sz="0" w:space="0" w:color="auto"/>
        <w:bottom w:val="none" w:sz="0" w:space="0" w:color="auto"/>
        <w:right w:val="none" w:sz="0" w:space="0" w:color="auto"/>
      </w:divBdr>
      <w:divsChild>
        <w:div w:id="1443300683">
          <w:marLeft w:val="0"/>
          <w:marRight w:val="0"/>
          <w:marTop w:val="0"/>
          <w:marBottom w:val="0"/>
          <w:divBdr>
            <w:top w:val="none" w:sz="0" w:space="0" w:color="auto"/>
            <w:left w:val="none" w:sz="0" w:space="0" w:color="auto"/>
            <w:bottom w:val="none" w:sz="0" w:space="0" w:color="auto"/>
            <w:right w:val="none" w:sz="0" w:space="0" w:color="auto"/>
          </w:divBdr>
          <w:divsChild>
            <w:div w:id="228198960">
              <w:marLeft w:val="0"/>
              <w:marRight w:val="0"/>
              <w:marTop w:val="0"/>
              <w:marBottom w:val="0"/>
              <w:divBdr>
                <w:top w:val="none" w:sz="0" w:space="0" w:color="auto"/>
                <w:left w:val="none" w:sz="0" w:space="0" w:color="auto"/>
                <w:bottom w:val="none" w:sz="0" w:space="0" w:color="auto"/>
                <w:right w:val="none" w:sz="0" w:space="0" w:color="auto"/>
              </w:divBdr>
              <w:divsChild>
                <w:div w:id="567225831">
                  <w:marLeft w:val="0"/>
                  <w:marRight w:val="0"/>
                  <w:marTop w:val="0"/>
                  <w:marBottom w:val="0"/>
                  <w:divBdr>
                    <w:top w:val="none" w:sz="0" w:space="0" w:color="auto"/>
                    <w:left w:val="none" w:sz="0" w:space="0" w:color="auto"/>
                    <w:bottom w:val="none" w:sz="0" w:space="0" w:color="auto"/>
                    <w:right w:val="none" w:sz="0" w:space="0" w:color="auto"/>
                  </w:divBdr>
                  <w:divsChild>
                    <w:div w:id="271087258">
                      <w:marLeft w:val="0"/>
                      <w:marRight w:val="0"/>
                      <w:marTop w:val="0"/>
                      <w:marBottom w:val="0"/>
                      <w:divBdr>
                        <w:top w:val="none" w:sz="0" w:space="0" w:color="auto"/>
                        <w:left w:val="none" w:sz="0" w:space="0" w:color="auto"/>
                        <w:bottom w:val="none" w:sz="0" w:space="0" w:color="auto"/>
                        <w:right w:val="none" w:sz="0" w:space="0" w:color="auto"/>
                      </w:divBdr>
                      <w:divsChild>
                        <w:div w:id="191189115">
                          <w:marLeft w:val="0"/>
                          <w:marRight w:val="0"/>
                          <w:marTop w:val="0"/>
                          <w:marBottom w:val="0"/>
                          <w:divBdr>
                            <w:top w:val="none" w:sz="0" w:space="0" w:color="auto"/>
                            <w:left w:val="none" w:sz="0" w:space="0" w:color="auto"/>
                            <w:bottom w:val="none" w:sz="0" w:space="0" w:color="auto"/>
                            <w:right w:val="none" w:sz="0" w:space="0" w:color="auto"/>
                          </w:divBdr>
                          <w:divsChild>
                            <w:div w:id="1149592663">
                              <w:marLeft w:val="0"/>
                              <w:marRight w:val="0"/>
                              <w:marTop w:val="0"/>
                              <w:marBottom w:val="0"/>
                              <w:divBdr>
                                <w:top w:val="none" w:sz="0" w:space="0" w:color="auto"/>
                                <w:left w:val="none" w:sz="0" w:space="0" w:color="auto"/>
                                <w:bottom w:val="none" w:sz="0" w:space="0" w:color="auto"/>
                                <w:right w:val="none" w:sz="0" w:space="0" w:color="auto"/>
                              </w:divBdr>
                              <w:divsChild>
                                <w:div w:id="1957130133">
                                  <w:marLeft w:val="0"/>
                                  <w:marRight w:val="0"/>
                                  <w:marTop w:val="0"/>
                                  <w:marBottom w:val="0"/>
                                  <w:divBdr>
                                    <w:top w:val="none" w:sz="0" w:space="0" w:color="auto"/>
                                    <w:left w:val="none" w:sz="0" w:space="0" w:color="auto"/>
                                    <w:bottom w:val="none" w:sz="0" w:space="0" w:color="auto"/>
                                    <w:right w:val="none" w:sz="0" w:space="0" w:color="auto"/>
                                  </w:divBdr>
                                  <w:divsChild>
                                    <w:div w:id="1757171057">
                                      <w:marLeft w:val="0"/>
                                      <w:marRight w:val="0"/>
                                      <w:marTop w:val="0"/>
                                      <w:marBottom w:val="0"/>
                                      <w:divBdr>
                                        <w:top w:val="none" w:sz="0" w:space="0" w:color="auto"/>
                                        <w:left w:val="none" w:sz="0" w:space="0" w:color="auto"/>
                                        <w:bottom w:val="none" w:sz="0" w:space="0" w:color="auto"/>
                                        <w:right w:val="none" w:sz="0" w:space="0" w:color="auto"/>
                                      </w:divBdr>
                                      <w:divsChild>
                                        <w:div w:id="1315992680">
                                          <w:marLeft w:val="0"/>
                                          <w:marRight w:val="0"/>
                                          <w:marTop w:val="0"/>
                                          <w:marBottom w:val="0"/>
                                          <w:divBdr>
                                            <w:top w:val="none" w:sz="0" w:space="0" w:color="auto"/>
                                            <w:left w:val="none" w:sz="0" w:space="0" w:color="auto"/>
                                            <w:bottom w:val="none" w:sz="0" w:space="0" w:color="auto"/>
                                            <w:right w:val="none" w:sz="0" w:space="0" w:color="auto"/>
                                          </w:divBdr>
                                          <w:divsChild>
                                            <w:div w:id="2073892831">
                                              <w:marLeft w:val="0"/>
                                              <w:marRight w:val="0"/>
                                              <w:marTop w:val="0"/>
                                              <w:marBottom w:val="0"/>
                                              <w:divBdr>
                                                <w:top w:val="none" w:sz="0" w:space="0" w:color="auto"/>
                                                <w:left w:val="none" w:sz="0" w:space="0" w:color="auto"/>
                                                <w:bottom w:val="none" w:sz="0" w:space="0" w:color="auto"/>
                                                <w:right w:val="none" w:sz="0" w:space="0" w:color="auto"/>
                                              </w:divBdr>
                                              <w:divsChild>
                                                <w:div w:id="180552173">
                                                  <w:marLeft w:val="0"/>
                                                  <w:marRight w:val="0"/>
                                                  <w:marTop w:val="0"/>
                                                  <w:marBottom w:val="0"/>
                                                  <w:divBdr>
                                                    <w:top w:val="none" w:sz="0" w:space="0" w:color="auto"/>
                                                    <w:left w:val="none" w:sz="0" w:space="0" w:color="auto"/>
                                                    <w:bottom w:val="none" w:sz="0" w:space="0" w:color="auto"/>
                                                    <w:right w:val="none" w:sz="0" w:space="0" w:color="auto"/>
                                                  </w:divBdr>
                                                  <w:divsChild>
                                                    <w:div w:id="1051349321">
                                                      <w:marLeft w:val="0"/>
                                                      <w:marRight w:val="0"/>
                                                      <w:marTop w:val="0"/>
                                                      <w:marBottom w:val="0"/>
                                                      <w:divBdr>
                                                        <w:top w:val="none" w:sz="0" w:space="0" w:color="auto"/>
                                                        <w:left w:val="none" w:sz="0" w:space="0" w:color="auto"/>
                                                        <w:bottom w:val="none" w:sz="0" w:space="0" w:color="auto"/>
                                                        <w:right w:val="none" w:sz="0" w:space="0" w:color="auto"/>
                                                      </w:divBdr>
                                                      <w:divsChild>
                                                        <w:div w:id="436753669">
                                                          <w:marLeft w:val="0"/>
                                                          <w:marRight w:val="0"/>
                                                          <w:marTop w:val="0"/>
                                                          <w:marBottom w:val="0"/>
                                                          <w:divBdr>
                                                            <w:top w:val="none" w:sz="0" w:space="0" w:color="auto"/>
                                                            <w:left w:val="none" w:sz="0" w:space="0" w:color="auto"/>
                                                            <w:bottom w:val="none" w:sz="0" w:space="0" w:color="auto"/>
                                                            <w:right w:val="none" w:sz="0" w:space="0" w:color="auto"/>
                                                          </w:divBdr>
                                                          <w:divsChild>
                                                            <w:div w:id="13241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9610531">
      <w:bodyDiv w:val="1"/>
      <w:marLeft w:val="0"/>
      <w:marRight w:val="0"/>
      <w:marTop w:val="0"/>
      <w:marBottom w:val="0"/>
      <w:divBdr>
        <w:top w:val="none" w:sz="0" w:space="0" w:color="auto"/>
        <w:left w:val="none" w:sz="0" w:space="0" w:color="auto"/>
        <w:bottom w:val="none" w:sz="0" w:space="0" w:color="auto"/>
        <w:right w:val="none" w:sz="0" w:space="0" w:color="auto"/>
      </w:divBdr>
      <w:divsChild>
        <w:div w:id="1392776798">
          <w:marLeft w:val="0"/>
          <w:marRight w:val="0"/>
          <w:marTop w:val="0"/>
          <w:marBottom w:val="0"/>
          <w:divBdr>
            <w:top w:val="none" w:sz="0" w:space="0" w:color="auto"/>
            <w:left w:val="none" w:sz="0" w:space="0" w:color="auto"/>
            <w:bottom w:val="none" w:sz="0" w:space="0" w:color="auto"/>
            <w:right w:val="none" w:sz="0" w:space="0" w:color="auto"/>
          </w:divBdr>
          <w:divsChild>
            <w:div w:id="167411072">
              <w:marLeft w:val="0"/>
              <w:marRight w:val="0"/>
              <w:marTop w:val="0"/>
              <w:marBottom w:val="0"/>
              <w:divBdr>
                <w:top w:val="none" w:sz="0" w:space="0" w:color="auto"/>
                <w:left w:val="none" w:sz="0" w:space="0" w:color="auto"/>
                <w:bottom w:val="none" w:sz="0" w:space="0" w:color="auto"/>
                <w:right w:val="none" w:sz="0" w:space="0" w:color="auto"/>
              </w:divBdr>
              <w:divsChild>
                <w:div w:id="461077977">
                  <w:marLeft w:val="0"/>
                  <w:marRight w:val="0"/>
                  <w:marTop w:val="0"/>
                  <w:marBottom w:val="0"/>
                  <w:divBdr>
                    <w:top w:val="none" w:sz="0" w:space="0" w:color="auto"/>
                    <w:left w:val="none" w:sz="0" w:space="0" w:color="auto"/>
                    <w:bottom w:val="none" w:sz="0" w:space="0" w:color="auto"/>
                    <w:right w:val="none" w:sz="0" w:space="0" w:color="auto"/>
                  </w:divBdr>
                  <w:divsChild>
                    <w:div w:id="665132161">
                      <w:marLeft w:val="0"/>
                      <w:marRight w:val="0"/>
                      <w:marTop w:val="0"/>
                      <w:marBottom w:val="0"/>
                      <w:divBdr>
                        <w:top w:val="none" w:sz="0" w:space="0" w:color="auto"/>
                        <w:left w:val="none" w:sz="0" w:space="0" w:color="auto"/>
                        <w:bottom w:val="none" w:sz="0" w:space="0" w:color="auto"/>
                        <w:right w:val="none" w:sz="0" w:space="0" w:color="auto"/>
                      </w:divBdr>
                      <w:divsChild>
                        <w:div w:id="1562250175">
                          <w:marLeft w:val="0"/>
                          <w:marRight w:val="0"/>
                          <w:marTop w:val="0"/>
                          <w:marBottom w:val="0"/>
                          <w:divBdr>
                            <w:top w:val="none" w:sz="0" w:space="0" w:color="auto"/>
                            <w:left w:val="none" w:sz="0" w:space="0" w:color="auto"/>
                            <w:bottom w:val="none" w:sz="0" w:space="0" w:color="auto"/>
                            <w:right w:val="none" w:sz="0" w:space="0" w:color="auto"/>
                          </w:divBdr>
                          <w:divsChild>
                            <w:div w:id="762337705">
                              <w:marLeft w:val="0"/>
                              <w:marRight w:val="0"/>
                              <w:marTop w:val="0"/>
                              <w:marBottom w:val="0"/>
                              <w:divBdr>
                                <w:top w:val="none" w:sz="0" w:space="0" w:color="auto"/>
                                <w:left w:val="none" w:sz="0" w:space="0" w:color="auto"/>
                                <w:bottom w:val="none" w:sz="0" w:space="0" w:color="auto"/>
                                <w:right w:val="none" w:sz="0" w:space="0" w:color="auto"/>
                              </w:divBdr>
                              <w:divsChild>
                                <w:div w:id="1496722620">
                                  <w:marLeft w:val="0"/>
                                  <w:marRight w:val="0"/>
                                  <w:marTop w:val="0"/>
                                  <w:marBottom w:val="0"/>
                                  <w:divBdr>
                                    <w:top w:val="none" w:sz="0" w:space="0" w:color="auto"/>
                                    <w:left w:val="none" w:sz="0" w:space="0" w:color="auto"/>
                                    <w:bottom w:val="none" w:sz="0" w:space="0" w:color="auto"/>
                                    <w:right w:val="none" w:sz="0" w:space="0" w:color="auto"/>
                                  </w:divBdr>
                                  <w:divsChild>
                                    <w:div w:id="1903827662">
                                      <w:marLeft w:val="0"/>
                                      <w:marRight w:val="0"/>
                                      <w:marTop w:val="0"/>
                                      <w:marBottom w:val="0"/>
                                      <w:divBdr>
                                        <w:top w:val="none" w:sz="0" w:space="0" w:color="auto"/>
                                        <w:left w:val="none" w:sz="0" w:space="0" w:color="auto"/>
                                        <w:bottom w:val="none" w:sz="0" w:space="0" w:color="auto"/>
                                        <w:right w:val="none" w:sz="0" w:space="0" w:color="auto"/>
                                      </w:divBdr>
                                      <w:divsChild>
                                        <w:div w:id="2037151782">
                                          <w:marLeft w:val="0"/>
                                          <w:marRight w:val="0"/>
                                          <w:marTop w:val="0"/>
                                          <w:marBottom w:val="0"/>
                                          <w:divBdr>
                                            <w:top w:val="none" w:sz="0" w:space="0" w:color="auto"/>
                                            <w:left w:val="none" w:sz="0" w:space="0" w:color="auto"/>
                                            <w:bottom w:val="none" w:sz="0" w:space="0" w:color="auto"/>
                                            <w:right w:val="none" w:sz="0" w:space="0" w:color="auto"/>
                                          </w:divBdr>
                                          <w:divsChild>
                                            <w:div w:id="887498247">
                                              <w:marLeft w:val="0"/>
                                              <w:marRight w:val="0"/>
                                              <w:marTop w:val="0"/>
                                              <w:marBottom w:val="0"/>
                                              <w:divBdr>
                                                <w:top w:val="none" w:sz="0" w:space="0" w:color="auto"/>
                                                <w:left w:val="none" w:sz="0" w:space="0" w:color="auto"/>
                                                <w:bottom w:val="none" w:sz="0" w:space="0" w:color="auto"/>
                                                <w:right w:val="none" w:sz="0" w:space="0" w:color="auto"/>
                                              </w:divBdr>
                                              <w:divsChild>
                                                <w:div w:id="1812863099">
                                                  <w:marLeft w:val="0"/>
                                                  <w:marRight w:val="0"/>
                                                  <w:marTop w:val="0"/>
                                                  <w:marBottom w:val="0"/>
                                                  <w:divBdr>
                                                    <w:top w:val="none" w:sz="0" w:space="0" w:color="auto"/>
                                                    <w:left w:val="none" w:sz="0" w:space="0" w:color="auto"/>
                                                    <w:bottom w:val="none" w:sz="0" w:space="0" w:color="auto"/>
                                                    <w:right w:val="none" w:sz="0" w:space="0" w:color="auto"/>
                                                  </w:divBdr>
                                                  <w:divsChild>
                                                    <w:div w:id="2123642533">
                                                      <w:marLeft w:val="0"/>
                                                      <w:marRight w:val="0"/>
                                                      <w:marTop w:val="0"/>
                                                      <w:marBottom w:val="0"/>
                                                      <w:divBdr>
                                                        <w:top w:val="none" w:sz="0" w:space="0" w:color="auto"/>
                                                        <w:left w:val="none" w:sz="0" w:space="0" w:color="auto"/>
                                                        <w:bottom w:val="none" w:sz="0" w:space="0" w:color="auto"/>
                                                        <w:right w:val="none" w:sz="0" w:space="0" w:color="auto"/>
                                                      </w:divBdr>
                                                      <w:divsChild>
                                                        <w:div w:id="1340813278">
                                                          <w:marLeft w:val="0"/>
                                                          <w:marRight w:val="0"/>
                                                          <w:marTop w:val="0"/>
                                                          <w:marBottom w:val="0"/>
                                                          <w:divBdr>
                                                            <w:top w:val="none" w:sz="0" w:space="0" w:color="auto"/>
                                                            <w:left w:val="none" w:sz="0" w:space="0" w:color="auto"/>
                                                            <w:bottom w:val="none" w:sz="0" w:space="0" w:color="auto"/>
                                                            <w:right w:val="none" w:sz="0" w:space="0" w:color="auto"/>
                                                          </w:divBdr>
                                                          <w:divsChild>
                                                            <w:div w:id="204991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33034746">
      <w:bodyDiv w:val="1"/>
      <w:marLeft w:val="0"/>
      <w:marRight w:val="0"/>
      <w:marTop w:val="0"/>
      <w:marBottom w:val="0"/>
      <w:divBdr>
        <w:top w:val="none" w:sz="0" w:space="0" w:color="auto"/>
        <w:left w:val="none" w:sz="0" w:space="0" w:color="auto"/>
        <w:bottom w:val="none" w:sz="0" w:space="0" w:color="auto"/>
        <w:right w:val="none" w:sz="0" w:space="0" w:color="auto"/>
      </w:divBdr>
      <w:divsChild>
        <w:div w:id="1191912439">
          <w:marLeft w:val="0"/>
          <w:marRight w:val="0"/>
          <w:marTop w:val="0"/>
          <w:marBottom w:val="0"/>
          <w:divBdr>
            <w:top w:val="none" w:sz="0" w:space="0" w:color="auto"/>
            <w:left w:val="none" w:sz="0" w:space="0" w:color="auto"/>
            <w:bottom w:val="none" w:sz="0" w:space="0" w:color="auto"/>
            <w:right w:val="none" w:sz="0" w:space="0" w:color="auto"/>
          </w:divBdr>
          <w:divsChild>
            <w:div w:id="83959218">
              <w:marLeft w:val="0"/>
              <w:marRight w:val="0"/>
              <w:marTop w:val="0"/>
              <w:marBottom w:val="0"/>
              <w:divBdr>
                <w:top w:val="none" w:sz="0" w:space="0" w:color="auto"/>
                <w:left w:val="none" w:sz="0" w:space="0" w:color="auto"/>
                <w:bottom w:val="none" w:sz="0" w:space="0" w:color="auto"/>
                <w:right w:val="none" w:sz="0" w:space="0" w:color="auto"/>
              </w:divBdr>
            </w:div>
          </w:divsChild>
        </w:div>
        <w:div w:id="1669867810">
          <w:marLeft w:val="0"/>
          <w:marRight w:val="0"/>
          <w:marTop w:val="0"/>
          <w:marBottom w:val="0"/>
          <w:divBdr>
            <w:top w:val="none" w:sz="0" w:space="0" w:color="auto"/>
            <w:left w:val="none" w:sz="0" w:space="0" w:color="auto"/>
            <w:bottom w:val="none" w:sz="0" w:space="0" w:color="auto"/>
            <w:right w:val="none" w:sz="0" w:space="0" w:color="auto"/>
          </w:divBdr>
          <w:divsChild>
            <w:div w:id="491021235">
              <w:marLeft w:val="150"/>
              <w:marRight w:val="0"/>
              <w:marTop w:val="105"/>
              <w:marBottom w:val="0"/>
              <w:divBdr>
                <w:top w:val="none" w:sz="0" w:space="0" w:color="auto"/>
                <w:left w:val="none" w:sz="0" w:space="0" w:color="auto"/>
                <w:bottom w:val="none" w:sz="0" w:space="0" w:color="auto"/>
                <w:right w:val="none" w:sz="0" w:space="0" w:color="auto"/>
              </w:divBdr>
              <w:divsChild>
                <w:div w:id="16871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739149">
      <w:bodyDiv w:val="1"/>
      <w:marLeft w:val="0"/>
      <w:marRight w:val="0"/>
      <w:marTop w:val="0"/>
      <w:marBottom w:val="0"/>
      <w:divBdr>
        <w:top w:val="none" w:sz="0" w:space="0" w:color="auto"/>
        <w:left w:val="none" w:sz="0" w:space="0" w:color="auto"/>
        <w:bottom w:val="none" w:sz="0" w:space="0" w:color="auto"/>
        <w:right w:val="none" w:sz="0" w:space="0" w:color="auto"/>
      </w:divBdr>
    </w:div>
    <w:div w:id="540553085">
      <w:bodyDiv w:val="1"/>
      <w:marLeft w:val="0"/>
      <w:marRight w:val="0"/>
      <w:marTop w:val="0"/>
      <w:marBottom w:val="0"/>
      <w:divBdr>
        <w:top w:val="none" w:sz="0" w:space="0" w:color="auto"/>
        <w:left w:val="none" w:sz="0" w:space="0" w:color="auto"/>
        <w:bottom w:val="none" w:sz="0" w:space="0" w:color="auto"/>
        <w:right w:val="none" w:sz="0" w:space="0" w:color="auto"/>
      </w:divBdr>
    </w:div>
    <w:div w:id="543442089">
      <w:bodyDiv w:val="1"/>
      <w:marLeft w:val="0"/>
      <w:marRight w:val="0"/>
      <w:marTop w:val="0"/>
      <w:marBottom w:val="0"/>
      <w:divBdr>
        <w:top w:val="none" w:sz="0" w:space="0" w:color="auto"/>
        <w:left w:val="none" w:sz="0" w:space="0" w:color="auto"/>
        <w:bottom w:val="none" w:sz="0" w:space="0" w:color="auto"/>
        <w:right w:val="none" w:sz="0" w:space="0" w:color="auto"/>
      </w:divBdr>
      <w:divsChild>
        <w:div w:id="1479423948">
          <w:marLeft w:val="0"/>
          <w:marRight w:val="0"/>
          <w:marTop w:val="0"/>
          <w:marBottom w:val="0"/>
          <w:divBdr>
            <w:top w:val="none" w:sz="0" w:space="0" w:color="auto"/>
            <w:left w:val="none" w:sz="0" w:space="0" w:color="auto"/>
            <w:bottom w:val="none" w:sz="0" w:space="0" w:color="auto"/>
            <w:right w:val="none" w:sz="0" w:space="0" w:color="auto"/>
          </w:divBdr>
          <w:divsChild>
            <w:div w:id="2016108059">
              <w:marLeft w:val="0"/>
              <w:marRight w:val="0"/>
              <w:marTop w:val="0"/>
              <w:marBottom w:val="0"/>
              <w:divBdr>
                <w:top w:val="none" w:sz="0" w:space="0" w:color="auto"/>
                <w:left w:val="none" w:sz="0" w:space="0" w:color="auto"/>
                <w:bottom w:val="none" w:sz="0" w:space="0" w:color="auto"/>
                <w:right w:val="none" w:sz="0" w:space="0" w:color="auto"/>
              </w:divBdr>
              <w:divsChild>
                <w:div w:id="560216691">
                  <w:marLeft w:val="0"/>
                  <w:marRight w:val="0"/>
                  <w:marTop w:val="0"/>
                  <w:marBottom w:val="0"/>
                  <w:divBdr>
                    <w:top w:val="none" w:sz="0" w:space="0" w:color="auto"/>
                    <w:left w:val="none" w:sz="0" w:space="0" w:color="auto"/>
                    <w:bottom w:val="none" w:sz="0" w:space="0" w:color="auto"/>
                    <w:right w:val="none" w:sz="0" w:space="0" w:color="auto"/>
                  </w:divBdr>
                  <w:divsChild>
                    <w:div w:id="1917201475">
                      <w:marLeft w:val="0"/>
                      <w:marRight w:val="0"/>
                      <w:marTop w:val="0"/>
                      <w:marBottom w:val="0"/>
                      <w:divBdr>
                        <w:top w:val="none" w:sz="0" w:space="0" w:color="auto"/>
                        <w:left w:val="none" w:sz="0" w:space="0" w:color="auto"/>
                        <w:bottom w:val="none" w:sz="0" w:space="0" w:color="auto"/>
                        <w:right w:val="none" w:sz="0" w:space="0" w:color="auto"/>
                      </w:divBdr>
                      <w:divsChild>
                        <w:div w:id="1934122420">
                          <w:marLeft w:val="0"/>
                          <w:marRight w:val="0"/>
                          <w:marTop w:val="0"/>
                          <w:marBottom w:val="0"/>
                          <w:divBdr>
                            <w:top w:val="none" w:sz="0" w:space="0" w:color="auto"/>
                            <w:left w:val="none" w:sz="0" w:space="0" w:color="auto"/>
                            <w:bottom w:val="none" w:sz="0" w:space="0" w:color="auto"/>
                            <w:right w:val="none" w:sz="0" w:space="0" w:color="auto"/>
                          </w:divBdr>
                          <w:divsChild>
                            <w:div w:id="907377078">
                              <w:marLeft w:val="0"/>
                              <w:marRight w:val="0"/>
                              <w:marTop w:val="0"/>
                              <w:marBottom w:val="0"/>
                              <w:divBdr>
                                <w:top w:val="none" w:sz="0" w:space="0" w:color="auto"/>
                                <w:left w:val="none" w:sz="0" w:space="0" w:color="auto"/>
                                <w:bottom w:val="none" w:sz="0" w:space="0" w:color="auto"/>
                                <w:right w:val="none" w:sz="0" w:space="0" w:color="auto"/>
                              </w:divBdr>
                              <w:divsChild>
                                <w:div w:id="226385564">
                                  <w:marLeft w:val="0"/>
                                  <w:marRight w:val="0"/>
                                  <w:marTop w:val="0"/>
                                  <w:marBottom w:val="0"/>
                                  <w:divBdr>
                                    <w:top w:val="none" w:sz="0" w:space="0" w:color="auto"/>
                                    <w:left w:val="none" w:sz="0" w:space="0" w:color="auto"/>
                                    <w:bottom w:val="none" w:sz="0" w:space="0" w:color="auto"/>
                                    <w:right w:val="none" w:sz="0" w:space="0" w:color="auto"/>
                                  </w:divBdr>
                                  <w:divsChild>
                                    <w:div w:id="1111054069">
                                      <w:marLeft w:val="0"/>
                                      <w:marRight w:val="0"/>
                                      <w:marTop w:val="0"/>
                                      <w:marBottom w:val="0"/>
                                      <w:divBdr>
                                        <w:top w:val="none" w:sz="0" w:space="0" w:color="auto"/>
                                        <w:left w:val="none" w:sz="0" w:space="0" w:color="auto"/>
                                        <w:bottom w:val="none" w:sz="0" w:space="0" w:color="auto"/>
                                        <w:right w:val="none" w:sz="0" w:space="0" w:color="auto"/>
                                      </w:divBdr>
                                      <w:divsChild>
                                        <w:div w:id="1543983091">
                                          <w:marLeft w:val="0"/>
                                          <w:marRight w:val="0"/>
                                          <w:marTop w:val="0"/>
                                          <w:marBottom w:val="0"/>
                                          <w:divBdr>
                                            <w:top w:val="none" w:sz="0" w:space="0" w:color="auto"/>
                                            <w:left w:val="none" w:sz="0" w:space="0" w:color="auto"/>
                                            <w:bottom w:val="none" w:sz="0" w:space="0" w:color="auto"/>
                                            <w:right w:val="none" w:sz="0" w:space="0" w:color="auto"/>
                                          </w:divBdr>
                                          <w:divsChild>
                                            <w:div w:id="2047872660">
                                              <w:marLeft w:val="0"/>
                                              <w:marRight w:val="0"/>
                                              <w:marTop w:val="0"/>
                                              <w:marBottom w:val="0"/>
                                              <w:divBdr>
                                                <w:top w:val="none" w:sz="0" w:space="0" w:color="auto"/>
                                                <w:left w:val="none" w:sz="0" w:space="0" w:color="auto"/>
                                                <w:bottom w:val="none" w:sz="0" w:space="0" w:color="auto"/>
                                                <w:right w:val="none" w:sz="0" w:space="0" w:color="auto"/>
                                              </w:divBdr>
                                              <w:divsChild>
                                                <w:div w:id="2019769868">
                                                  <w:marLeft w:val="0"/>
                                                  <w:marRight w:val="0"/>
                                                  <w:marTop w:val="0"/>
                                                  <w:marBottom w:val="0"/>
                                                  <w:divBdr>
                                                    <w:top w:val="none" w:sz="0" w:space="0" w:color="auto"/>
                                                    <w:left w:val="none" w:sz="0" w:space="0" w:color="auto"/>
                                                    <w:bottom w:val="none" w:sz="0" w:space="0" w:color="auto"/>
                                                    <w:right w:val="none" w:sz="0" w:space="0" w:color="auto"/>
                                                  </w:divBdr>
                                                  <w:divsChild>
                                                    <w:div w:id="1520771744">
                                                      <w:marLeft w:val="0"/>
                                                      <w:marRight w:val="0"/>
                                                      <w:marTop w:val="0"/>
                                                      <w:marBottom w:val="0"/>
                                                      <w:divBdr>
                                                        <w:top w:val="none" w:sz="0" w:space="0" w:color="auto"/>
                                                        <w:left w:val="none" w:sz="0" w:space="0" w:color="auto"/>
                                                        <w:bottom w:val="none" w:sz="0" w:space="0" w:color="auto"/>
                                                        <w:right w:val="none" w:sz="0" w:space="0" w:color="auto"/>
                                                      </w:divBdr>
                                                      <w:divsChild>
                                                        <w:div w:id="647324574">
                                                          <w:marLeft w:val="0"/>
                                                          <w:marRight w:val="0"/>
                                                          <w:marTop w:val="0"/>
                                                          <w:marBottom w:val="0"/>
                                                          <w:divBdr>
                                                            <w:top w:val="none" w:sz="0" w:space="0" w:color="auto"/>
                                                            <w:left w:val="none" w:sz="0" w:space="0" w:color="auto"/>
                                                            <w:bottom w:val="none" w:sz="0" w:space="0" w:color="auto"/>
                                                            <w:right w:val="none" w:sz="0" w:space="0" w:color="auto"/>
                                                          </w:divBdr>
                                                          <w:divsChild>
                                                            <w:div w:id="181332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4876786">
      <w:bodyDiv w:val="1"/>
      <w:marLeft w:val="0"/>
      <w:marRight w:val="0"/>
      <w:marTop w:val="0"/>
      <w:marBottom w:val="0"/>
      <w:divBdr>
        <w:top w:val="none" w:sz="0" w:space="0" w:color="auto"/>
        <w:left w:val="none" w:sz="0" w:space="0" w:color="auto"/>
        <w:bottom w:val="none" w:sz="0" w:space="0" w:color="auto"/>
        <w:right w:val="none" w:sz="0" w:space="0" w:color="auto"/>
      </w:divBdr>
      <w:divsChild>
        <w:div w:id="1905875982">
          <w:marLeft w:val="0"/>
          <w:marRight w:val="0"/>
          <w:marTop w:val="0"/>
          <w:marBottom w:val="0"/>
          <w:divBdr>
            <w:top w:val="none" w:sz="0" w:space="0" w:color="auto"/>
            <w:left w:val="none" w:sz="0" w:space="0" w:color="auto"/>
            <w:bottom w:val="none" w:sz="0" w:space="0" w:color="auto"/>
            <w:right w:val="none" w:sz="0" w:space="0" w:color="auto"/>
          </w:divBdr>
          <w:divsChild>
            <w:div w:id="1547833084">
              <w:marLeft w:val="0"/>
              <w:marRight w:val="0"/>
              <w:marTop w:val="0"/>
              <w:marBottom w:val="0"/>
              <w:divBdr>
                <w:top w:val="none" w:sz="0" w:space="0" w:color="auto"/>
                <w:left w:val="none" w:sz="0" w:space="0" w:color="auto"/>
                <w:bottom w:val="none" w:sz="0" w:space="0" w:color="auto"/>
                <w:right w:val="none" w:sz="0" w:space="0" w:color="auto"/>
              </w:divBdr>
              <w:divsChild>
                <w:div w:id="2079398429">
                  <w:marLeft w:val="0"/>
                  <w:marRight w:val="0"/>
                  <w:marTop w:val="0"/>
                  <w:marBottom w:val="0"/>
                  <w:divBdr>
                    <w:top w:val="none" w:sz="0" w:space="0" w:color="auto"/>
                    <w:left w:val="none" w:sz="0" w:space="0" w:color="auto"/>
                    <w:bottom w:val="none" w:sz="0" w:space="0" w:color="auto"/>
                    <w:right w:val="none" w:sz="0" w:space="0" w:color="auto"/>
                  </w:divBdr>
                  <w:divsChild>
                    <w:div w:id="1404914863">
                      <w:marLeft w:val="0"/>
                      <w:marRight w:val="0"/>
                      <w:marTop w:val="0"/>
                      <w:marBottom w:val="0"/>
                      <w:divBdr>
                        <w:top w:val="none" w:sz="0" w:space="0" w:color="auto"/>
                        <w:left w:val="none" w:sz="0" w:space="0" w:color="auto"/>
                        <w:bottom w:val="none" w:sz="0" w:space="0" w:color="auto"/>
                        <w:right w:val="none" w:sz="0" w:space="0" w:color="auto"/>
                      </w:divBdr>
                      <w:divsChild>
                        <w:div w:id="1518350695">
                          <w:marLeft w:val="0"/>
                          <w:marRight w:val="0"/>
                          <w:marTop w:val="0"/>
                          <w:marBottom w:val="0"/>
                          <w:divBdr>
                            <w:top w:val="none" w:sz="0" w:space="0" w:color="auto"/>
                            <w:left w:val="none" w:sz="0" w:space="0" w:color="auto"/>
                            <w:bottom w:val="none" w:sz="0" w:space="0" w:color="auto"/>
                            <w:right w:val="none" w:sz="0" w:space="0" w:color="auto"/>
                          </w:divBdr>
                          <w:divsChild>
                            <w:div w:id="18511799">
                              <w:marLeft w:val="0"/>
                              <w:marRight w:val="0"/>
                              <w:marTop w:val="0"/>
                              <w:marBottom w:val="0"/>
                              <w:divBdr>
                                <w:top w:val="none" w:sz="0" w:space="0" w:color="auto"/>
                                <w:left w:val="none" w:sz="0" w:space="0" w:color="auto"/>
                                <w:bottom w:val="none" w:sz="0" w:space="0" w:color="auto"/>
                                <w:right w:val="none" w:sz="0" w:space="0" w:color="auto"/>
                              </w:divBdr>
                              <w:divsChild>
                                <w:div w:id="1072770875">
                                  <w:marLeft w:val="0"/>
                                  <w:marRight w:val="0"/>
                                  <w:marTop w:val="0"/>
                                  <w:marBottom w:val="0"/>
                                  <w:divBdr>
                                    <w:top w:val="none" w:sz="0" w:space="0" w:color="auto"/>
                                    <w:left w:val="none" w:sz="0" w:space="0" w:color="auto"/>
                                    <w:bottom w:val="none" w:sz="0" w:space="0" w:color="auto"/>
                                    <w:right w:val="none" w:sz="0" w:space="0" w:color="auto"/>
                                  </w:divBdr>
                                  <w:divsChild>
                                    <w:div w:id="1556887331">
                                      <w:marLeft w:val="0"/>
                                      <w:marRight w:val="0"/>
                                      <w:marTop w:val="0"/>
                                      <w:marBottom w:val="0"/>
                                      <w:divBdr>
                                        <w:top w:val="none" w:sz="0" w:space="0" w:color="auto"/>
                                        <w:left w:val="none" w:sz="0" w:space="0" w:color="auto"/>
                                        <w:bottom w:val="none" w:sz="0" w:space="0" w:color="auto"/>
                                        <w:right w:val="none" w:sz="0" w:space="0" w:color="auto"/>
                                      </w:divBdr>
                                      <w:divsChild>
                                        <w:div w:id="94834938">
                                          <w:marLeft w:val="0"/>
                                          <w:marRight w:val="0"/>
                                          <w:marTop w:val="0"/>
                                          <w:marBottom w:val="0"/>
                                          <w:divBdr>
                                            <w:top w:val="none" w:sz="0" w:space="0" w:color="auto"/>
                                            <w:left w:val="none" w:sz="0" w:space="0" w:color="auto"/>
                                            <w:bottom w:val="none" w:sz="0" w:space="0" w:color="auto"/>
                                            <w:right w:val="none" w:sz="0" w:space="0" w:color="auto"/>
                                          </w:divBdr>
                                          <w:divsChild>
                                            <w:div w:id="413237100">
                                              <w:marLeft w:val="0"/>
                                              <w:marRight w:val="0"/>
                                              <w:marTop w:val="0"/>
                                              <w:marBottom w:val="0"/>
                                              <w:divBdr>
                                                <w:top w:val="none" w:sz="0" w:space="0" w:color="auto"/>
                                                <w:left w:val="none" w:sz="0" w:space="0" w:color="auto"/>
                                                <w:bottom w:val="none" w:sz="0" w:space="0" w:color="auto"/>
                                                <w:right w:val="none" w:sz="0" w:space="0" w:color="auto"/>
                                              </w:divBdr>
                                              <w:divsChild>
                                                <w:div w:id="1510023107">
                                                  <w:marLeft w:val="0"/>
                                                  <w:marRight w:val="0"/>
                                                  <w:marTop w:val="0"/>
                                                  <w:marBottom w:val="0"/>
                                                  <w:divBdr>
                                                    <w:top w:val="none" w:sz="0" w:space="0" w:color="auto"/>
                                                    <w:left w:val="none" w:sz="0" w:space="0" w:color="auto"/>
                                                    <w:bottom w:val="none" w:sz="0" w:space="0" w:color="auto"/>
                                                    <w:right w:val="none" w:sz="0" w:space="0" w:color="auto"/>
                                                  </w:divBdr>
                                                  <w:divsChild>
                                                    <w:div w:id="1229606680">
                                                      <w:marLeft w:val="0"/>
                                                      <w:marRight w:val="0"/>
                                                      <w:marTop w:val="0"/>
                                                      <w:marBottom w:val="0"/>
                                                      <w:divBdr>
                                                        <w:top w:val="none" w:sz="0" w:space="0" w:color="auto"/>
                                                        <w:left w:val="none" w:sz="0" w:space="0" w:color="auto"/>
                                                        <w:bottom w:val="none" w:sz="0" w:space="0" w:color="auto"/>
                                                        <w:right w:val="none" w:sz="0" w:space="0" w:color="auto"/>
                                                      </w:divBdr>
                                                      <w:divsChild>
                                                        <w:div w:id="1711295652">
                                                          <w:marLeft w:val="0"/>
                                                          <w:marRight w:val="0"/>
                                                          <w:marTop w:val="0"/>
                                                          <w:marBottom w:val="0"/>
                                                          <w:divBdr>
                                                            <w:top w:val="none" w:sz="0" w:space="0" w:color="auto"/>
                                                            <w:left w:val="none" w:sz="0" w:space="0" w:color="auto"/>
                                                            <w:bottom w:val="none" w:sz="0" w:space="0" w:color="auto"/>
                                                            <w:right w:val="none" w:sz="0" w:space="0" w:color="auto"/>
                                                          </w:divBdr>
                                                          <w:divsChild>
                                                            <w:div w:id="119531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5525832">
      <w:bodyDiv w:val="1"/>
      <w:marLeft w:val="0"/>
      <w:marRight w:val="0"/>
      <w:marTop w:val="0"/>
      <w:marBottom w:val="0"/>
      <w:divBdr>
        <w:top w:val="none" w:sz="0" w:space="0" w:color="auto"/>
        <w:left w:val="none" w:sz="0" w:space="0" w:color="auto"/>
        <w:bottom w:val="none" w:sz="0" w:space="0" w:color="auto"/>
        <w:right w:val="none" w:sz="0" w:space="0" w:color="auto"/>
      </w:divBdr>
    </w:div>
    <w:div w:id="546140592">
      <w:bodyDiv w:val="1"/>
      <w:marLeft w:val="0"/>
      <w:marRight w:val="0"/>
      <w:marTop w:val="0"/>
      <w:marBottom w:val="0"/>
      <w:divBdr>
        <w:top w:val="none" w:sz="0" w:space="0" w:color="auto"/>
        <w:left w:val="none" w:sz="0" w:space="0" w:color="auto"/>
        <w:bottom w:val="none" w:sz="0" w:space="0" w:color="auto"/>
        <w:right w:val="none" w:sz="0" w:space="0" w:color="auto"/>
      </w:divBdr>
      <w:divsChild>
        <w:div w:id="835151676">
          <w:marLeft w:val="0"/>
          <w:marRight w:val="0"/>
          <w:marTop w:val="0"/>
          <w:marBottom w:val="0"/>
          <w:divBdr>
            <w:top w:val="none" w:sz="0" w:space="0" w:color="auto"/>
            <w:left w:val="none" w:sz="0" w:space="0" w:color="auto"/>
            <w:bottom w:val="none" w:sz="0" w:space="0" w:color="auto"/>
            <w:right w:val="none" w:sz="0" w:space="0" w:color="auto"/>
          </w:divBdr>
          <w:divsChild>
            <w:div w:id="344017756">
              <w:marLeft w:val="0"/>
              <w:marRight w:val="0"/>
              <w:marTop w:val="0"/>
              <w:marBottom w:val="0"/>
              <w:divBdr>
                <w:top w:val="none" w:sz="0" w:space="0" w:color="auto"/>
                <w:left w:val="none" w:sz="0" w:space="0" w:color="auto"/>
                <w:bottom w:val="none" w:sz="0" w:space="0" w:color="auto"/>
                <w:right w:val="none" w:sz="0" w:space="0" w:color="auto"/>
              </w:divBdr>
              <w:divsChild>
                <w:div w:id="62458601">
                  <w:marLeft w:val="0"/>
                  <w:marRight w:val="0"/>
                  <w:marTop w:val="0"/>
                  <w:marBottom w:val="0"/>
                  <w:divBdr>
                    <w:top w:val="none" w:sz="0" w:space="0" w:color="auto"/>
                    <w:left w:val="none" w:sz="0" w:space="0" w:color="auto"/>
                    <w:bottom w:val="none" w:sz="0" w:space="0" w:color="auto"/>
                    <w:right w:val="none" w:sz="0" w:space="0" w:color="auto"/>
                  </w:divBdr>
                  <w:divsChild>
                    <w:div w:id="705562778">
                      <w:marLeft w:val="0"/>
                      <w:marRight w:val="0"/>
                      <w:marTop w:val="0"/>
                      <w:marBottom w:val="0"/>
                      <w:divBdr>
                        <w:top w:val="none" w:sz="0" w:space="0" w:color="auto"/>
                        <w:left w:val="none" w:sz="0" w:space="0" w:color="auto"/>
                        <w:bottom w:val="none" w:sz="0" w:space="0" w:color="auto"/>
                        <w:right w:val="none" w:sz="0" w:space="0" w:color="auto"/>
                      </w:divBdr>
                      <w:divsChild>
                        <w:div w:id="110906361">
                          <w:marLeft w:val="0"/>
                          <w:marRight w:val="0"/>
                          <w:marTop w:val="0"/>
                          <w:marBottom w:val="0"/>
                          <w:divBdr>
                            <w:top w:val="none" w:sz="0" w:space="0" w:color="auto"/>
                            <w:left w:val="none" w:sz="0" w:space="0" w:color="auto"/>
                            <w:bottom w:val="none" w:sz="0" w:space="0" w:color="auto"/>
                            <w:right w:val="none" w:sz="0" w:space="0" w:color="auto"/>
                          </w:divBdr>
                          <w:divsChild>
                            <w:div w:id="1287545433">
                              <w:marLeft w:val="0"/>
                              <w:marRight w:val="0"/>
                              <w:marTop w:val="0"/>
                              <w:marBottom w:val="0"/>
                              <w:divBdr>
                                <w:top w:val="none" w:sz="0" w:space="0" w:color="auto"/>
                                <w:left w:val="none" w:sz="0" w:space="0" w:color="auto"/>
                                <w:bottom w:val="none" w:sz="0" w:space="0" w:color="auto"/>
                                <w:right w:val="none" w:sz="0" w:space="0" w:color="auto"/>
                              </w:divBdr>
                              <w:divsChild>
                                <w:div w:id="1601177229">
                                  <w:marLeft w:val="0"/>
                                  <w:marRight w:val="0"/>
                                  <w:marTop w:val="0"/>
                                  <w:marBottom w:val="0"/>
                                  <w:divBdr>
                                    <w:top w:val="none" w:sz="0" w:space="0" w:color="auto"/>
                                    <w:left w:val="none" w:sz="0" w:space="0" w:color="auto"/>
                                    <w:bottom w:val="none" w:sz="0" w:space="0" w:color="auto"/>
                                    <w:right w:val="none" w:sz="0" w:space="0" w:color="auto"/>
                                  </w:divBdr>
                                  <w:divsChild>
                                    <w:div w:id="1538662575">
                                      <w:marLeft w:val="0"/>
                                      <w:marRight w:val="0"/>
                                      <w:marTop w:val="0"/>
                                      <w:marBottom w:val="0"/>
                                      <w:divBdr>
                                        <w:top w:val="none" w:sz="0" w:space="0" w:color="auto"/>
                                        <w:left w:val="none" w:sz="0" w:space="0" w:color="auto"/>
                                        <w:bottom w:val="none" w:sz="0" w:space="0" w:color="auto"/>
                                        <w:right w:val="none" w:sz="0" w:space="0" w:color="auto"/>
                                      </w:divBdr>
                                      <w:divsChild>
                                        <w:div w:id="2062825128">
                                          <w:marLeft w:val="0"/>
                                          <w:marRight w:val="0"/>
                                          <w:marTop w:val="0"/>
                                          <w:marBottom w:val="0"/>
                                          <w:divBdr>
                                            <w:top w:val="none" w:sz="0" w:space="0" w:color="auto"/>
                                            <w:left w:val="none" w:sz="0" w:space="0" w:color="auto"/>
                                            <w:bottom w:val="none" w:sz="0" w:space="0" w:color="auto"/>
                                            <w:right w:val="none" w:sz="0" w:space="0" w:color="auto"/>
                                          </w:divBdr>
                                          <w:divsChild>
                                            <w:div w:id="2136411964">
                                              <w:marLeft w:val="0"/>
                                              <w:marRight w:val="0"/>
                                              <w:marTop w:val="0"/>
                                              <w:marBottom w:val="0"/>
                                              <w:divBdr>
                                                <w:top w:val="none" w:sz="0" w:space="0" w:color="auto"/>
                                                <w:left w:val="none" w:sz="0" w:space="0" w:color="auto"/>
                                                <w:bottom w:val="none" w:sz="0" w:space="0" w:color="auto"/>
                                                <w:right w:val="none" w:sz="0" w:space="0" w:color="auto"/>
                                              </w:divBdr>
                                              <w:divsChild>
                                                <w:div w:id="858664843">
                                                  <w:marLeft w:val="0"/>
                                                  <w:marRight w:val="0"/>
                                                  <w:marTop w:val="0"/>
                                                  <w:marBottom w:val="0"/>
                                                  <w:divBdr>
                                                    <w:top w:val="none" w:sz="0" w:space="0" w:color="auto"/>
                                                    <w:left w:val="none" w:sz="0" w:space="0" w:color="auto"/>
                                                    <w:bottom w:val="none" w:sz="0" w:space="0" w:color="auto"/>
                                                    <w:right w:val="none" w:sz="0" w:space="0" w:color="auto"/>
                                                  </w:divBdr>
                                                  <w:divsChild>
                                                    <w:div w:id="1774276571">
                                                      <w:marLeft w:val="0"/>
                                                      <w:marRight w:val="0"/>
                                                      <w:marTop w:val="0"/>
                                                      <w:marBottom w:val="0"/>
                                                      <w:divBdr>
                                                        <w:top w:val="none" w:sz="0" w:space="0" w:color="auto"/>
                                                        <w:left w:val="none" w:sz="0" w:space="0" w:color="auto"/>
                                                        <w:bottom w:val="none" w:sz="0" w:space="0" w:color="auto"/>
                                                        <w:right w:val="none" w:sz="0" w:space="0" w:color="auto"/>
                                                      </w:divBdr>
                                                      <w:divsChild>
                                                        <w:div w:id="1313756389">
                                                          <w:marLeft w:val="0"/>
                                                          <w:marRight w:val="0"/>
                                                          <w:marTop w:val="0"/>
                                                          <w:marBottom w:val="0"/>
                                                          <w:divBdr>
                                                            <w:top w:val="none" w:sz="0" w:space="0" w:color="auto"/>
                                                            <w:left w:val="none" w:sz="0" w:space="0" w:color="auto"/>
                                                            <w:bottom w:val="none" w:sz="0" w:space="0" w:color="auto"/>
                                                            <w:right w:val="none" w:sz="0" w:space="0" w:color="auto"/>
                                                          </w:divBdr>
                                                          <w:divsChild>
                                                            <w:div w:id="17488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8998182">
      <w:bodyDiv w:val="1"/>
      <w:marLeft w:val="0"/>
      <w:marRight w:val="0"/>
      <w:marTop w:val="0"/>
      <w:marBottom w:val="0"/>
      <w:divBdr>
        <w:top w:val="none" w:sz="0" w:space="0" w:color="auto"/>
        <w:left w:val="none" w:sz="0" w:space="0" w:color="auto"/>
        <w:bottom w:val="none" w:sz="0" w:space="0" w:color="auto"/>
        <w:right w:val="none" w:sz="0" w:space="0" w:color="auto"/>
      </w:divBdr>
      <w:divsChild>
        <w:div w:id="419059315">
          <w:marLeft w:val="0"/>
          <w:marRight w:val="0"/>
          <w:marTop w:val="0"/>
          <w:marBottom w:val="0"/>
          <w:divBdr>
            <w:top w:val="none" w:sz="0" w:space="0" w:color="auto"/>
            <w:left w:val="none" w:sz="0" w:space="0" w:color="auto"/>
            <w:bottom w:val="none" w:sz="0" w:space="0" w:color="auto"/>
            <w:right w:val="none" w:sz="0" w:space="0" w:color="auto"/>
          </w:divBdr>
          <w:divsChild>
            <w:div w:id="296883082">
              <w:marLeft w:val="0"/>
              <w:marRight w:val="0"/>
              <w:marTop w:val="0"/>
              <w:marBottom w:val="0"/>
              <w:divBdr>
                <w:top w:val="none" w:sz="0" w:space="0" w:color="auto"/>
                <w:left w:val="none" w:sz="0" w:space="0" w:color="auto"/>
                <w:bottom w:val="none" w:sz="0" w:space="0" w:color="auto"/>
                <w:right w:val="none" w:sz="0" w:space="0" w:color="auto"/>
              </w:divBdr>
              <w:divsChild>
                <w:div w:id="106047534">
                  <w:marLeft w:val="0"/>
                  <w:marRight w:val="0"/>
                  <w:marTop w:val="0"/>
                  <w:marBottom w:val="0"/>
                  <w:divBdr>
                    <w:top w:val="none" w:sz="0" w:space="0" w:color="auto"/>
                    <w:left w:val="none" w:sz="0" w:space="0" w:color="auto"/>
                    <w:bottom w:val="none" w:sz="0" w:space="0" w:color="auto"/>
                    <w:right w:val="none" w:sz="0" w:space="0" w:color="auto"/>
                  </w:divBdr>
                  <w:divsChild>
                    <w:div w:id="1678461080">
                      <w:marLeft w:val="0"/>
                      <w:marRight w:val="0"/>
                      <w:marTop w:val="0"/>
                      <w:marBottom w:val="0"/>
                      <w:divBdr>
                        <w:top w:val="none" w:sz="0" w:space="0" w:color="auto"/>
                        <w:left w:val="none" w:sz="0" w:space="0" w:color="auto"/>
                        <w:bottom w:val="none" w:sz="0" w:space="0" w:color="auto"/>
                        <w:right w:val="none" w:sz="0" w:space="0" w:color="auto"/>
                      </w:divBdr>
                      <w:divsChild>
                        <w:div w:id="594091499">
                          <w:marLeft w:val="0"/>
                          <w:marRight w:val="0"/>
                          <w:marTop w:val="0"/>
                          <w:marBottom w:val="0"/>
                          <w:divBdr>
                            <w:top w:val="none" w:sz="0" w:space="0" w:color="auto"/>
                            <w:left w:val="none" w:sz="0" w:space="0" w:color="auto"/>
                            <w:bottom w:val="none" w:sz="0" w:space="0" w:color="auto"/>
                            <w:right w:val="none" w:sz="0" w:space="0" w:color="auto"/>
                          </w:divBdr>
                          <w:divsChild>
                            <w:div w:id="20135464">
                              <w:marLeft w:val="0"/>
                              <w:marRight w:val="0"/>
                              <w:marTop w:val="0"/>
                              <w:marBottom w:val="0"/>
                              <w:divBdr>
                                <w:top w:val="none" w:sz="0" w:space="0" w:color="auto"/>
                                <w:left w:val="none" w:sz="0" w:space="0" w:color="auto"/>
                                <w:bottom w:val="none" w:sz="0" w:space="0" w:color="auto"/>
                                <w:right w:val="none" w:sz="0" w:space="0" w:color="auto"/>
                              </w:divBdr>
                              <w:divsChild>
                                <w:div w:id="1754815291">
                                  <w:marLeft w:val="0"/>
                                  <w:marRight w:val="0"/>
                                  <w:marTop w:val="0"/>
                                  <w:marBottom w:val="0"/>
                                  <w:divBdr>
                                    <w:top w:val="none" w:sz="0" w:space="0" w:color="auto"/>
                                    <w:left w:val="none" w:sz="0" w:space="0" w:color="auto"/>
                                    <w:bottom w:val="none" w:sz="0" w:space="0" w:color="auto"/>
                                    <w:right w:val="none" w:sz="0" w:space="0" w:color="auto"/>
                                  </w:divBdr>
                                  <w:divsChild>
                                    <w:div w:id="1450510206">
                                      <w:marLeft w:val="0"/>
                                      <w:marRight w:val="0"/>
                                      <w:marTop w:val="0"/>
                                      <w:marBottom w:val="0"/>
                                      <w:divBdr>
                                        <w:top w:val="none" w:sz="0" w:space="0" w:color="auto"/>
                                        <w:left w:val="none" w:sz="0" w:space="0" w:color="auto"/>
                                        <w:bottom w:val="none" w:sz="0" w:space="0" w:color="auto"/>
                                        <w:right w:val="none" w:sz="0" w:space="0" w:color="auto"/>
                                      </w:divBdr>
                                      <w:divsChild>
                                        <w:div w:id="1997028225">
                                          <w:marLeft w:val="0"/>
                                          <w:marRight w:val="0"/>
                                          <w:marTop w:val="0"/>
                                          <w:marBottom w:val="0"/>
                                          <w:divBdr>
                                            <w:top w:val="none" w:sz="0" w:space="0" w:color="auto"/>
                                            <w:left w:val="none" w:sz="0" w:space="0" w:color="auto"/>
                                            <w:bottom w:val="none" w:sz="0" w:space="0" w:color="auto"/>
                                            <w:right w:val="none" w:sz="0" w:space="0" w:color="auto"/>
                                          </w:divBdr>
                                          <w:divsChild>
                                            <w:div w:id="1851674666">
                                              <w:marLeft w:val="0"/>
                                              <w:marRight w:val="0"/>
                                              <w:marTop w:val="0"/>
                                              <w:marBottom w:val="0"/>
                                              <w:divBdr>
                                                <w:top w:val="none" w:sz="0" w:space="0" w:color="auto"/>
                                                <w:left w:val="none" w:sz="0" w:space="0" w:color="auto"/>
                                                <w:bottom w:val="none" w:sz="0" w:space="0" w:color="auto"/>
                                                <w:right w:val="none" w:sz="0" w:space="0" w:color="auto"/>
                                              </w:divBdr>
                                              <w:divsChild>
                                                <w:div w:id="1232472161">
                                                  <w:marLeft w:val="0"/>
                                                  <w:marRight w:val="0"/>
                                                  <w:marTop w:val="0"/>
                                                  <w:marBottom w:val="0"/>
                                                  <w:divBdr>
                                                    <w:top w:val="none" w:sz="0" w:space="0" w:color="auto"/>
                                                    <w:left w:val="none" w:sz="0" w:space="0" w:color="auto"/>
                                                    <w:bottom w:val="none" w:sz="0" w:space="0" w:color="auto"/>
                                                    <w:right w:val="none" w:sz="0" w:space="0" w:color="auto"/>
                                                  </w:divBdr>
                                                  <w:divsChild>
                                                    <w:div w:id="971133873">
                                                      <w:marLeft w:val="0"/>
                                                      <w:marRight w:val="0"/>
                                                      <w:marTop w:val="0"/>
                                                      <w:marBottom w:val="0"/>
                                                      <w:divBdr>
                                                        <w:top w:val="none" w:sz="0" w:space="0" w:color="auto"/>
                                                        <w:left w:val="none" w:sz="0" w:space="0" w:color="auto"/>
                                                        <w:bottom w:val="none" w:sz="0" w:space="0" w:color="auto"/>
                                                        <w:right w:val="none" w:sz="0" w:space="0" w:color="auto"/>
                                                      </w:divBdr>
                                                      <w:divsChild>
                                                        <w:div w:id="948045349">
                                                          <w:marLeft w:val="0"/>
                                                          <w:marRight w:val="0"/>
                                                          <w:marTop w:val="0"/>
                                                          <w:marBottom w:val="0"/>
                                                          <w:divBdr>
                                                            <w:top w:val="none" w:sz="0" w:space="0" w:color="auto"/>
                                                            <w:left w:val="none" w:sz="0" w:space="0" w:color="auto"/>
                                                            <w:bottom w:val="none" w:sz="0" w:space="0" w:color="auto"/>
                                                            <w:right w:val="none" w:sz="0" w:space="0" w:color="auto"/>
                                                          </w:divBdr>
                                                          <w:divsChild>
                                                            <w:div w:id="174687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9538778">
      <w:bodyDiv w:val="1"/>
      <w:marLeft w:val="0"/>
      <w:marRight w:val="0"/>
      <w:marTop w:val="0"/>
      <w:marBottom w:val="0"/>
      <w:divBdr>
        <w:top w:val="none" w:sz="0" w:space="0" w:color="auto"/>
        <w:left w:val="none" w:sz="0" w:space="0" w:color="auto"/>
        <w:bottom w:val="none" w:sz="0" w:space="0" w:color="auto"/>
        <w:right w:val="none" w:sz="0" w:space="0" w:color="auto"/>
      </w:divBdr>
      <w:divsChild>
        <w:div w:id="570966261">
          <w:marLeft w:val="0"/>
          <w:marRight w:val="0"/>
          <w:marTop w:val="0"/>
          <w:marBottom w:val="0"/>
          <w:divBdr>
            <w:top w:val="none" w:sz="0" w:space="0" w:color="auto"/>
            <w:left w:val="none" w:sz="0" w:space="0" w:color="auto"/>
            <w:bottom w:val="none" w:sz="0" w:space="0" w:color="auto"/>
            <w:right w:val="none" w:sz="0" w:space="0" w:color="auto"/>
          </w:divBdr>
          <w:divsChild>
            <w:div w:id="942878864">
              <w:marLeft w:val="0"/>
              <w:marRight w:val="0"/>
              <w:marTop w:val="0"/>
              <w:marBottom w:val="0"/>
              <w:divBdr>
                <w:top w:val="none" w:sz="0" w:space="0" w:color="auto"/>
                <w:left w:val="none" w:sz="0" w:space="0" w:color="auto"/>
                <w:bottom w:val="none" w:sz="0" w:space="0" w:color="auto"/>
                <w:right w:val="none" w:sz="0" w:space="0" w:color="auto"/>
              </w:divBdr>
              <w:divsChild>
                <w:div w:id="1698895644">
                  <w:marLeft w:val="0"/>
                  <w:marRight w:val="0"/>
                  <w:marTop w:val="0"/>
                  <w:marBottom w:val="0"/>
                  <w:divBdr>
                    <w:top w:val="none" w:sz="0" w:space="0" w:color="auto"/>
                    <w:left w:val="none" w:sz="0" w:space="0" w:color="auto"/>
                    <w:bottom w:val="none" w:sz="0" w:space="0" w:color="auto"/>
                    <w:right w:val="none" w:sz="0" w:space="0" w:color="auto"/>
                  </w:divBdr>
                  <w:divsChild>
                    <w:div w:id="952828711">
                      <w:marLeft w:val="0"/>
                      <w:marRight w:val="0"/>
                      <w:marTop w:val="0"/>
                      <w:marBottom w:val="0"/>
                      <w:divBdr>
                        <w:top w:val="none" w:sz="0" w:space="0" w:color="auto"/>
                        <w:left w:val="none" w:sz="0" w:space="0" w:color="auto"/>
                        <w:bottom w:val="none" w:sz="0" w:space="0" w:color="auto"/>
                        <w:right w:val="none" w:sz="0" w:space="0" w:color="auto"/>
                      </w:divBdr>
                      <w:divsChild>
                        <w:div w:id="217517326">
                          <w:marLeft w:val="0"/>
                          <w:marRight w:val="0"/>
                          <w:marTop w:val="0"/>
                          <w:marBottom w:val="0"/>
                          <w:divBdr>
                            <w:top w:val="none" w:sz="0" w:space="0" w:color="auto"/>
                            <w:left w:val="none" w:sz="0" w:space="0" w:color="auto"/>
                            <w:bottom w:val="none" w:sz="0" w:space="0" w:color="auto"/>
                            <w:right w:val="none" w:sz="0" w:space="0" w:color="auto"/>
                          </w:divBdr>
                          <w:divsChild>
                            <w:div w:id="204297122">
                              <w:marLeft w:val="0"/>
                              <w:marRight w:val="0"/>
                              <w:marTop w:val="0"/>
                              <w:marBottom w:val="0"/>
                              <w:divBdr>
                                <w:top w:val="none" w:sz="0" w:space="0" w:color="auto"/>
                                <w:left w:val="none" w:sz="0" w:space="0" w:color="auto"/>
                                <w:bottom w:val="none" w:sz="0" w:space="0" w:color="auto"/>
                                <w:right w:val="none" w:sz="0" w:space="0" w:color="auto"/>
                              </w:divBdr>
                              <w:divsChild>
                                <w:div w:id="1048993909">
                                  <w:marLeft w:val="0"/>
                                  <w:marRight w:val="0"/>
                                  <w:marTop w:val="0"/>
                                  <w:marBottom w:val="0"/>
                                  <w:divBdr>
                                    <w:top w:val="none" w:sz="0" w:space="0" w:color="auto"/>
                                    <w:left w:val="none" w:sz="0" w:space="0" w:color="auto"/>
                                    <w:bottom w:val="none" w:sz="0" w:space="0" w:color="auto"/>
                                    <w:right w:val="none" w:sz="0" w:space="0" w:color="auto"/>
                                  </w:divBdr>
                                  <w:divsChild>
                                    <w:div w:id="2130540594">
                                      <w:marLeft w:val="0"/>
                                      <w:marRight w:val="0"/>
                                      <w:marTop w:val="0"/>
                                      <w:marBottom w:val="0"/>
                                      <w:divBdr>
                                        <w:top w:val="none" w:sz="0" w:space="0" w:color="auto"/>
                                        <w:left w:val="none" w:sz="0" w:space="0" w:color="auto"/>
                                        <w:bottom w:val="none" w:sz="0" w:space="0" w:color="auto"/>
                                        <w:right w:val="none" w:sz="0" w:space="0" w:color="auto"/>
                                      </w:divBdr>
                                      <w:divsChild>
                                        <w:div w:id="1847354752">
                                          <w:marLeft w:val="0"/>
                                          <w:marRight w:val="0"/>
                                          <w:marTop w:val="0"/>
                                          <w:marBottom w:val="0"/>
                                          <w:divBdr>
                                            <w:top w:val="none" w:sz="0" w:space="0" w:color="auto"/>
                                            <w:left w:val="none" w:sz="0" w:space="0" w:color="auto"/>
                                            <w:bottom w:val="none" w:sz="0" w:space="0" w:color="auto"/>
                                            <w:right w:val="none" w:sz="0" w:space="0" w:color="auto"/>
                                          </w:divBdr>
                                          <w:divsChild>
                                            <w:div w:id="191496622">
                                              <w:marLeft w:val="0"/>
                                              <w:marRight w:val="0"/>
                                              <w:marTop w:val="0"/>
                                              <w:marBottom w:val="0"/>
                                              <w:divBdr>
                                                <w:top w:val="none" w:sz="0" w:space="0" w:color="auto"/>
                                                <w:left w:val="none" w:sz="0" w:space="0" w:color="auto"/>
                                                <w:bottom w:val="none" w:sz="0" w:space="0" w:color="auto"/>
                                                <w:right w:val="none" w:sz="0" w:space="0" w:color="auto"/>
                                              </w:divBdr>
                                              <w:divsChild>
                                                <w:div w:id="1111322162">
                                                  <w:marLeft w:val="0"/>
                                                  <w:marRight w:val="0"/>
                                                  <w:marTop w:val="0"/>
                                                  <w:marBottom w:val="0"/>
                                                  <w:divBdr>
                                                    <w:top w:val="none" w:sz="0" w:space="0" w:color="auto"/>
                                                    <w:left w:val="none" w:sz="0" w:space="0" w:color="auto"/>
                                                    <w:bottom w:val="none" w:sz="0" w:space="0" w:color="auto"/>
                                                    <w:right w:val="none" w:sz="0" w:space="0" w:color="auto"/>
                                                  </w:divBdr>
                                                  <w:divsChild>
                                                    <w:div w:id="553783836">
                                                      <w:marLeft w:val="0"/>
                                                      <w:marRight w:val="0"/>
                                                      <w:marTop w:val="0"/>
                                                      <w:marBottom w:val="0"/>
                                                      <w:divBdr>
                                                        <w:top w:val="none" w:sz="0" w:space="0" w:color="auto"/>
                                                        <w:left w:val="none" w:sz="0" w:space="0" w:color="auto"/>
                                                        <w:bottom w:val="none" w:sz="0" w:space="0" w:color="auto"/>
                                                        <w:right w:val="none" w:sz="0" w:space="0" w:color="auto"/>
                                                      </w:divBdr>
                                                      <w:divsChild>
                                                        <w:div w:id="315377076">
                                                          <w:marLeft w:val="0"/>
                                                          <w:marRight w:val="0"/>
                                                          <w:marTop w:val="0"/>
                                                          <w:marBottom w:val="0"/>
                                                          <w:divBdr>
                                                            <w:top w:val="none" w:sz="0" w:space="0" w:color="auto"/>
                                                            <w:left w:val="none" w:sz="0" w:space="0" w:color="auto"/>
                                                            <w:bottom w:val="none" w:sz="0" w:space="0" w:color="auto"/>
                                                            <w:right w:val="none" w:sz="0" w:space="0" w:color="auto"/>
                                                          </w:divBdr>
                                                          <w:divsChild>
                                                            <w:div w:id="150300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791137">
                                              <w:marLeft w:val="0"/>
                                              <w:marRight w:val="0"/>
                                              <w:marTop w:val="0"/>
                                              <w:marBottom w:val="0"/>
                                              <w:divBdr>
                                                <w:top w:val="none" w:sz="0" w:space="0" w:color="auto"/>
                                                <w:left w:val="none" w:sz="0" w:space="0" w:color="auto"/>
                                                <w:bottom w:val="none" w:sz="0" w:space="0" w:color="auto"/>
                                                <w:right w:val="none" w:sz="0" w:space="0" w:color="auto"/>
                                              </w:divBdr>
                                              <w:divsChild>
                                                <w:div w:id="1809280492">
                                                  <w:marLeft w:val="0"/>
                                                  <w:marRight w:val="0"/>
                                                  <w:marTop w:val="0"/>
                                                  <w:marBottom w:val="0"/>
                                                  <w:divBdr>
                                                    <w:top w:val="none" w:sz="0" w:space="0" w:color="auto"/>
                                                    <w:left w:val="none" w:sz="0" w:space="0" w:color="auto"/>
                                                    <w:bottom w:val="none" w:sz="0" w:space="0" w:color="auto"/>
                                                    <w:right w:val="none" w:sz="0" w:space="0" w:color="auto"/>
                                                  </w:divBdr>
                                                  <w:divsChild>
                                                    <w:div w:id="1486168828">
                                                      <w:marLeft w:val="0"/>
                                                      <w:marRight w:val="0"/>
                                                      <w:marTop w:val="0"/>
                                                      <w:marBottom w:val="0"/>
                                                      <w:divBdr>
                                                        <w:top w:val="none" w:sz="0" w:space="0" w:color="auto"/>
                                                        <w:left w:val="none" w:sz="0" w:space="0" w:color="auto"/>
                                                        <w:bottom w:val="none" w:sz="0" w:space="0" w:color="auto"/>
                                                        <w:right w:val="none" w:sz="0" w:space="0" w:color="auto"/>
                                                      </w:divBdr>
                                                    </w:div>
                                                    <w:div w:id="1534459987">
                                                      <w:marLeft w:val="0"/>
                                                      <w:marRight w:val="0"/>
                                                      <w:marTop w:val="0"/>
                                                      <w:marBottom w:val="0"/>
                                                      <w:divBdr>
                                                        <w:top w:val="none" w:sz="0" w:space="0" w:color="auto"/>
                                                        <w:left w:val="none" w:sz="0" w:space="0" w:color="auto"/>
                                                        <w:bottom w:val="none" w:sz="0" w:space="0" w:color="auto"/>
                                                        <w:right w:val="none" w:sz="0" w:space="0" w:color="auto"/>
                                                      </w:divBdr>
                                                      <w:divsChild>
                                                        <w:div w:id="1005520061">
                                                          <w:marLeft w:val="0"/>
                                                          <w:marRight w:val="0"/>
                                                          <w:marTop w:val="0"/>
                                                          <w:marBottom w:val="0"/>
                                                          <w:divBdr>
                                                            <w:top w:val="none" w:sz="0" w:space="0" w:color="auto"/>
                                                            <w:left w:val="none" w:sz="0" w:space="0" w:color="auto"/>
                                                            <w:bottom w:val="none" w:sz="0" w:space="0" w:color="auto"/>
                                                            <w:right w:val="none" w:sz="0" w:space="0" w:color="auto"/>
                                                          </w:divBdr>
                                                          <w:divsChild>
                                                            <w:div w:id="1964841220">
                                                              <w:marLeft w:val="0"/>
                                                              <w:marRight w:val="0"/>
                                                              <w:marTop w:val="0"/>
                                                              <w:marBottom w:val="0"/>
                                                              <w:divBdr>
                                                                <w:top w:val="none" w:sz="0" w:space="0" w:color="auto"/>
                                                                <w:left w:val="none" w:sz="0" w:space="0" w:color="auto"/>
                                                                <w:bottom w:val="none" w:sz="0" w:space="0" w:color="auto"/>
                                                                <w:right w:val="none" w:sz="0" w:space="0" w:color="auto"/>
                                                              </w:divBdr>
                                                              <w:divsChild>
                                                                <w:div w:id="430662462">
                                                                  <w:marLeft w:val="0"/>
                                                                  <w:marRight w:val="0"/>
                                                                  <w:marTop w:val="0"/>
                                                                  <w:marBottom w:val="0"/>
                                                                  <w:divBdr>
                                                                    <w:top w:val="none" w:sz="0" w:space="0" w:color="auto"/>
                                                                    <w:left w:val="none" w:sz="0" w:space="0" w:color="auto"/>
                                                                    <w:bottom w:val="none" w:sz="0" w:space="0" w:color="auto"/>
                                                                    <w:right w:val="none" w:sz="0" w:space="0" w:color="auto"/>
                                                                  </w:divBdr>
                                                                  <w:divsChild>
                                                                    <w:div w:id="808866633">
                                                                      <w:marLeft w:val="0"/>
                                                                      <w:marRight w:val="0"/>
                                                                      <w:marTop w:val="0"/>
                                                                      <w:marBottom w:val="0"/>
                                                                      <w:divBdr>
                                                                        <w:top w:val="none" w:sz="0" w:space="0" w:color="auto"/>
                                                                        <w:left w:val="none" w:sz="0" w:space="0" w:color="auto"/>
                                                                        <w:bottom w:val="none" w:sz="0" w:space="0" w:color="auto"/>
                                                                        <w:right w:val="none" w:sz="0" w:space="0" w:color="auto"/>
                                                                      </w:divBdr>
                                                                      <w:divsChild>
                                                                        <w:div w:id="540628949">
                                                                          <w:marLeft w:val="0"/>
                                                                          <w:marRight w:val="0"/>
                                                                          <w:marTop w:val="0"/>
                                                                          <w:marBottom w:val="0"/>
                                                                          <w:divBdr>
                                                                            <w:top w:val="none" w:sz="0" w:space="0" w:color="auto"/>
                                                                            <w:left w:val="none" w:sz="0" w:space="0" w:color="auto"/>
                                                                            <w:bottom w:val="none" w:sz="0" w:space="0" w:color="auto"/>
                                                                            <w:right w:val="none" w:sz="0" w:space="0" w:color="auto"/>
                                                                          </w:divBdr>
                                                                        </w:div>
                                                                      </w:divsChild>
                                                                    </w:div>
                                                                    <w:div w:id="1888711849">
                                                                      <w:marLeft w:val="0"/>
                                                                      <w:marRight w:val="0"/>
                                                                      <w:marTop w:val="0"/>
                                                                      <w:marBottom w:val="0"/>
                                                                      <w:divBdr>
                                                                        <w:top w:val="none" w:sz="0" w:space="0" w:color="auto"/>
                                                                        <w:left w:val="none" w:sz="0" w:space="0" w:color="auto"/>
                                                                        <w:bottom w:val="none" w:sz="0" w:space="0" w:color="auto"/>
                                                                        <w:right w:val="none" w:sz="0" w:space="0" w:color="auto"/>
                                                                      </w:divBdr>
                                                                      <w:divsChild>
                                                                        <w:div w:id="10956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075839">
                                              <w:marLeft w:val="0"/>
                                              <w:marRight w:val="0"/>
                                              <w:marTop w:val="0"/>
                                              <w:marBottom w:val="0"/>
                                              <w:divBdr>
                                                <w:top w:val="none" w:sz="0" w:space="0" w:color="auto"/>
                                                <w:left w:val="none" w:sz="0" w:space="0" w:color="auto"/>
                                                <w:bottom w:val="none" w:sz="0" w:space="0" w:color="auto"/>
                                                <w:right w:val="none" w:sz="0" w:space="0" w:color="auto"/>
                                              </w:divBdr>
                                              <w:divsChild>
                                                <w:div w:id="1864172549">
                                                  <w:marLeft w:val="0"/>
                                                  <w:marRight w:val="0"/>
                                                  <w:marTop w:val="0"/>
                                                  <w:marBottom w:val="0"/>
                                                  <w:divBdr>
                                                    <w:top w:val="none" w:sz="0" w:space="0" w:color="auto"/>
                                                    <w:left w:val="none" w:sz="0" w:space="0" w:color="auto"/>
                                                    <w:bottom w:val="none" w:sz="0" w:space="0" w:color="auto"/>
                                                    <w:right w:val="none" w:sz="0" w:space="0" w:color="auto"/>
                                                  </w:divBdr>
                                                  <w:divsChild>
                                                    <w:div w:id="599067342">
                                                      <w:marLeft w:val="0"/>
                                                      <w:marRight w:val="0"/>
                                                      <w:marTop w:val="0"/>
                                                      <w:marBottom w:val="150"/>
                                                      <w:divBdr>
                                                        <w:top w:val="none" w:sz="0" w:space="0" w:color="auto"/>
                                                        <w:left w:val="none" w:sz="0" w:space="0" w:color="auto"/>
                                                        <w:bottom w:val="none" w:sz="0" w:space="0" w:color="auto"/>
                                                        <w:right w:val="none" w:sz="0" w:space="0" w:color="auto"/>
                                                      </w:divBdr>
                                                      <w:divsChild>
                                                        <w:div w:id="1789936122">
                                                          <w:marLeft w:val="0"/>
                                                          <w:marRight w:val="0"/>
                                                          <w:marTop w:val="0"/>
                                                          <w:marBottom w:val="0"/>
                                                          <w:divBdr>
                                                            <w:top w:val="none" w:sz="0" w:space="0" w:color="auto"/>
                                                            <w:left w:val="none" w:sz="0" w:space="0" w:color="auto"/>
                                                            <w:bottom w:val="none" w:sz="0" w:space="0" w:color="auto"/>
                                                            <w:right w:val="none" w:sz="0" w:space="0" w:color="auto"/>
                                                          </w:divBdr>
                                                        </w:div>
                                                      </w:divsChild>
                                                    </w:div>
                                                    <w:div w:id="2099907898">
                                                      <w:marLeft w:val="0"/>
                                                      <w:marRight w:val="0"/>
                                                      <w:marTop w:val="75"/>
                                                      <w:marBottom w:val="0"/>
                                                      <w:divBdr>
                                                        <w:top w:val="none" w:sz="0" w:space="0" w:color="auto"/>
                                                        <w:left w:val="none" w:sz="0" w:space="0" w:color="auto"/>
                                                        <w:bottom w:val="none" w:sz="0" w:space="0" w:color="auto"/>
                                                        <w:right w:val="none" w:sz="0" w:space="0" w:color="auto"/>
                                                      </w:divBdr>
                                                      <w:divsChild>
                                                        <w:div w:id="73673681">
                                                          <w:marLeft w:val="0"/>
                                                          <w:marRight w:val="0"/>
                                                          <w:marTop w:val="0"/>
                                                          <w:marBottom w:val="0"/>
                                                          <w:divBdr>
                                                            <w:top w:val="none" w:sz="0" w:space="0" w:color="auto"/>
                                                            <w:left w:val="none" w:sz="0" w:space="0" w:color="auto"/>
                                                            <w:bottom w:val="none" w:sz="0" w:space="0" w:color="auto"/>
                                                            <w:right w:val="none" w:sz="0" w:space="0" w:color="auto"/>
                                                          </w:divBdr>
                                                          <w:divsChild>
                                                            <w:div w:id="251014671">
                                                              <w:marLeft w:val="0"/>
                                                              <w:marRight w:val="0"/>
                                                              <w:marTop w:val="0"/>
                                                              <w:marBottom w:val="150"/>
                                                              <w:divBdr>
                                                                <w:top w:val="none" w:sz="0" w:space="0" w:color="auto"/>
                                                                <w:left w:val="none" w:sz="0" w:space="0" w:color="auto"/>
                                                                <w:bottom w:val="none" w:sz="0" w:space="0" w:color="auto"/>
                                                                <w:right w:val="none" w:sz="0" w:space="0" w:color="auto"/>
                                                              </w:divBdr>
                                                              <w:divsChild>
                                                                <w:div w:id="1363554835">
                                                                  <w:marLeft w:val="0"/>
                                                                  <w:marRight w:val="0"/>
                                                                  <w:marTop w:val="0"/>
                                                                  <w:marBottom w:val="0"/>
                                                                  <w:divBdr>
                                                                    <w:top w:val="none" w:sz="0" w:space="0" w:color="auto"/>
                                                                    <w:left w:val="none" w:sz="0" w:space="0" w:color="auto"/>
                                                                    <w:bottom w:val="none" w:sz="0" w:space="0" w:color="auto"/>
                                                                    <w:right w:val="none" w:sz="0" w:space="0" w:color="auto"/>
                                                                  </w:divBdr>
                                                                  <w:divsChild>
                                                                    <w:div w:id="1761246976">
                                                                      <w:marLeft w:val="0"/>
                                                                      <w:marRight w:val="0"/>
                                                                      <w:marTop w:val="0"/>
                                                                      <w:marBottom w:val="0"/>
                                                                      <w:divBdr>
                                                                        <w:top w:val="none" w:sz="0" w:space="0" w:color="auto"/>
                                                                        <w:left w:val="none" w:sz="0" w:space="0" w:color="auto"/>
                                                                        <w:bottom w:val="none" w:sz="0" w:space="0" w:color="auto"/>
                                                                        <w:right w:val="none" w:sz="0" w:space="0" w:color="auto"/>
                                                                      </w:divBdr>
                                                                      <w:divsChild>
                                                                        <w:div w:id="723215506">
                                                                          <w:marLeft w:val="0"/>
                                                                          <w:marRight w:val="0"/>
                                                                          <w:marTop w:val="0"/>
                                                                          <w:marBottom w:val="0"/>
                                                                          <w:divBdr>
                                                                            <w:top w:val="none" w:sz="0" w:space="0" w:color="auto"/>
                                                                            <w:left w:val="none" w:sz="0" w:space="0" w:color="auto"/>
                                                                            <w:bottom w:val="none" w:sz="0" w:space="0" w:color="auto"/>
                                                                            <w:right w:val="none" w:sz="0" w:space="0" w:color="auto"/>
                                                                          </w:divBdr>
                                                                          <w:divsChild>
                                                                            <w:div w:id="69814698">
                                                                              <w:marLeft w:val="0"/>
                                                                              <w:marRight w:val="0"/>
                                                                              <w:marTop w:val="0"/>
                                                                              <w:marBottom w:val="0"/>
                                                                              <w:divBdr>
                                                                                <w:top w:val="none" w:sz="0" w:space="0" w:color="auto"/>
                                                                                <w:left w:val="none" w:sz="0" w:space="0" w:color="auto"/>
                                                                                <w:bottom w:val="none" w:sz="0" w:space="0" w:color="auto"/>
                                                                                <w:right w:val="none" w:sz="0" w:space="0" w:color="auto"/>
                                                                              </w:divBdr>
                                                                              <w:divsChild>
                                                                                <w:div w:id="798456727">
                                                                                  <w:marLeft w:val="0"/>
                                                                                  <w:marRight w:val="0"/>
                                                                                  <w:marTop w:val="0"/>
                                                                                  <w:marBottom w:val="75"/>
                                                                                  <w:divBdr>
                                                                                    <w:top w:val="none" w:sz="0" w:space="0" w:color="auto"/>
                                                                                    <w:left w:val="none" w:sz="0" w:space="0" w:color="auto"/>
                                                                                    <w:bottom w:val="single" w:sz="6" w:space="0" w:color="BBBBBB"/>
                                                                                    <w:right w:val="none" w:sz="0" w:space="0" w:color="auto"/>
                                                                                  </w:divBdr>
                                                                                  <w:divsChild>
                                                                                    <w:div w:id="982003026">
                                                                                      <w:marLeft w:val="0"/>
                                                                                      <w:marRight w:val="0"/>
                                                                                      <w:marTop w:val="0"/>
                                                                                      <w:marBottom w:val="0"/>
                                                                                      <w:divBdr>
                                                                                        <w:top w:val="none" w:sz="0" w:space="0" w:color="auto"/>
                                                                                        <w:left w:val="none" w:sz="0" w:space="0" w:color="auto"/>
                                                                                        <w:bottom w:val="none" w:sz="0" w:space="0" w:color="auto"/>
                                                                                        <w:right w:val="none" w:sz="0" w:space="0" w:color="auto"/>
                                                                                      </w:divBdr>
                                                                                      <w:divsChild>
                                                                                        <w:div w:id="193272965">
                                                                                          <w:marLeft w:val="0"/>
                                                                                          <w:marRight w:val="0"/>
                                                                                          <w:marTop w:val="0"/>
                                                                                          <w:marBottom w:val="0"/>
                                                                                          <w:divBdr>
                                                                                            <w:top w:val="none" w:sz="0" w:space="0" w:color="auto"/>
                                                                                            <w:left w:val="none" w:sz="0" w:space="0" w:color="auto"/>
                                                                                            <w:bottom w:val="none" w:sz="0" w:space="0" w:color="auto"/>
                                                                                            <w:right w:val="none" w:sz="0" w:space="0" w:color="auto"/>
                                                                                          </w:divBdr>
                                                                                          <w:divsChild>
                                                                                            <w:div w:id="392389092">
                                                                                              <w:marLeft w:val="0"/>
                                                                                              <w:marRight w:val="0"/>
                                                                                              <w:marTop w:val="0"/>
                                                                                              <w:marBottom w:val="0"/>
                                                                                              <w:divBdr>
                                                                                                <w:top w:val="none" w:sz="0" w:space="0" w:color="auto"/>
                                                                                                <w:left w:val="none" w:sz="0" w:space="0" w:color="auto"/>
                                                                                                <w:bottom w:val="none" w:sz="0" w:space="0" w:color="auto"/>
                                                                                                <w:right w:val="none" w:sz="0" w:space="0" w:color="auto"/>
                                                                                              </w:divBdr>
                                                                                            </w:div>
                                                                                          </w:divsChild>
                                                                                        </w:div>
                                                                                        <w:div w:id="405542715">
                                                                                          <w:marLeft w:val="0"/>
                                                                                          <w:marRight w:val="0"/>
                                                                                          <w:marTop w:val="0"/>
                                                                                          <w:marBottom w:val="0"/>
                                                                                          <w:divBdr>
                                                                                            <w:top w:val="none" w:sz="0" w:space="0" w:color="auto"/>
                                                                                            <w:left w:val="none" w:sz="0" w:space="0" w:color="auto"/>
                                                                                            <w:bottom w:val="none" w:sz="0" w:space="0" w:color="auto"/>
                                                                                            <w:right w:val="none" w:sz="0" w:space="0" w:color="auto"/>
                                                                                          </w:divBdr>
                                                                                          <w:divsChild>
                                                                                            <w:div w:id="1166674411">
                                                                                              <w:marLeft w:val="0"/>
                                                                                              <w:marRight w:val="0"/>
                                                                                              <w:marTop w:val="0"/>
                                                                                              <w:marBottom w:val="0"/>
                                                                                              <w:divBdr>
                                                                                                <w:top w:val="none" w:sz="0" w:space="0" w:color="auto"/>
                                                                                                <w:left w:val="none" w:sz="0" w:space="0" w:color="auto"/>
                                                                                                <w:bottom w:val="none" w:sz="0" w:space="0" w:color="auto"/>
                                                                                                <w:right w:val="none" w:sz="0" w:space="0" w:color="auto"/>
                                                                                              </w:divBdr>
                                                                                              <w:divsChild>
                                                                                                <w:div w:id="769549671">
                                                                                                  <w:marLeft w:val="0"/>
                                                                                                  <w:marRight w:val="0"/>
                                                                                                  <w:marTop w:val="0"/>
                                                                                                  <w:marBottom w:val="0"/>
                                                                                                  <w:divBdr>
                                                                                                    <w:top w:val="none" w:sz="0" w:space="0" w:color="auto"/>
                                                                                                    <w:left w:val="none" w:sz="0" w:space="0" w:color="auto"/>
                                                                                                    <w:bottom w:val="none" w:sz="0" w:space="0" w:color="auto"/>
                                                                                                    <w:right w:val="none" w:sz="0" w:space="0" w:color="auto"/>
                                                                                                  </w:divBdr>
                                                                                                </w:div>
                                                                                              </w:divsChild>
                                                                                            </w:div>
                                                                                            <w:div w:id="1372225519">
                                                                                              <w:marLeft w:val="0"/>
                                                                                              <w:marRight w:val="0"/>
                                                                                              <w:marTop w:val="0"/>
                                                                                              <w:marBottom w:val="0"/>
                                                                                              <w:divBdr>
                                                                                                <w:top w:val="none" w:sz="0" w:space="0" w:color="auto"/>
                                                                                                <w:left w:val="none" w:sz="0" w:space="0" w:color="auto"/>
                                                                                                <w:bottom w:val="none" w:sz="0" w:space="0" w:color="auto"/>
                                                                                                <w:right w:val="none" w:sz="0" w:space="0" w:color="auto"/>
                                                                                              </w:divBdr>
                                                                                              <w:divsChild>
                                                                                                <w:div w:id="212167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6097684">
                                              <w:marLeft w:val="0"/>
                                              <w:marRight w:val="0"/>
                                              <w:marTop w:val="0"/>
                                              <w:marBottom w:val="0"/>
                                              <w:divBdr>
                                                <w:top w:val="none" w:sz="0" w:space="0" w:color="auto"/>
                                                <w:left w:val="none" w:sz="0" w:space="0" w:color="auto"/>
                                                <w:bottom w:val="none" w:sz="0" w:space="0" w:color="auto"/>
                                                <w:right w:val="none" w:sz="0" w:space="0" w:color="auto"/>
                                              </w:divBdr>
                                              <w:divsChild>
                                                <w:div w:id="1478494794">
                                                  <w:marLeft w:val="0"/>
                                                  <w:marRight w:val="0"/>
                                                  <w:marTop w:val="0"/>
                                                  <w:marBottom w:val="0"/>
                                                  <w:divBdr>
                                                    <w:top w:val="none" w:sz="0" w:space="0" w:color="auto"/>
                                                    <w:left w:val="none" w:sz="0" w:space="0" w:color="auto"/>
                                                    <w:bottom w:val="none" w:sz="0" w:space="0" w:color="auto"/>
                                                    <w:right w:val="none" w:sz="0" w:space="0" w:color="auto"/>
                                                  </w:divBdr>
                                                  <w:divsChild>
                                                    <w:div w:id="987443022">
                                                      <w:marLeft w:val="0"/>
                                                      <w:marRight w:val="0"/>
                                                      <w:marTop w:val="0"/>
                                                      <w:marBottom w:val="0"/>
                                                      <w:divBdr>
                                                        <w:top w:val="none" w:sz="0" w:space="0" w:color="auto"/>
                                                        <w:left w:val="none" w:sz="0" w:space="0" w:color="auto"/>
                                                        <w:bottom w:val="none" w:sz="0" w:space="0" w:color="auto"/>
                                                        <w:right w:val="none" w:sz="0" w:space="0" w:color="auto"/>
                                                      </w:divBdr>
                                                      <w:divsChild>
                                                        <w:div w:id="1902213176">
                                                          <w:marLeft w:val="0"/>
                                                          <w:marRight w:val="0"/>
                                                          <w:marTop w:val="0"/>
                                                          <w:marBottom w:val="0"/>
                                                          <w:divBdr>
                                                            <w:top w:val="none" w:sz="0" w:space="0" w:color="auto"/>
                                                            <w:left w:val="none" w:sz="0" w:space="0" w:color="auto"/>
                                                            <w:bottom w:val="none" w:sz="0" w:space="0" w:color="auto"/>
                                                            <w:right w:val="none" w:sz="0" w:space="0" w:color="auto"/>
                                                          </w:divBdr>
                                                          <w:divsChild>
                                                            <w:div w:id="62338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4711333">
                          <w:marLeft w:val="0"/>
                          <w:marRight w:val="0"/>
                          <w:marTop w:val="0"/>
                          <w:marBottom w:val="0"/>
                          <w:divBdr>
                            <w:top w:val="none" w:sz="0" w:space="0" w:color="auto"/>
                            <w:left w:val="none" w:sz="0" w:space="0" w:color="auto"/>
                            <w:bottom w:val="none" w:sz="0" w:space="0" w:color="auto"/>
                            <w:right w:val="none" w:sz="0" w:space="0" w:color="auto"/>
                          </w:divBdr>
                          <w:divsChild>
                            <w:div w:id="477306118">
                              <w:marLeft w:val="0"/>
                              <w:marRight w:val="0"/>
                              <w:marTop w:val="0"/>
                              <w:marBottom w:val="0"/>
                              <w:divBdr>
                                <w:top w:val="none" w:sz="0" w:space="0" w:color="auto"/>
                                <w:left w:val="none" w:sz="0" w:space="0" w:color="auto"/>
                                <w:bottom w:val="none" w:sz="0" w:space="0" w:color="auto"/>
                                <w:right w:val="none" w:sz="0" w:space="0" w:color="auto"/>
                              </w:divBdr>
                              <w:divsChild>
                                <w:div w:id="159327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784487">
                  <w:marLeft w:val="0"/>
                  <w:marRight w:val="0"/>
                  <w:marTop w:val="0"/>
                  <w:marBottom w:val="0"/>
                  <w:divBdr>
                    <w:top w:val="none" w:sz="0" w:space="0" w:color="auto"/>
                    <w:left w:val="none" w:sz="0" w:space="0" w:color="auto"/>
                    <w:bottom w:val="none" w:sz="0" w:space="0" w:color="auto"/>
                    <w:right w:val="none" w:sz="0" w:space="0" w:color="auto"/>
                  </w:divBdr>
                  <w:divsChild>
                    <w:div w:id="171458210">
                      <w:marLeft w:val="0"/>
                      <w:marRight w:val="0"/>
                      <w:marTop w:val="0"/>
                      <w:marBottom w:val="0"/>
                      <w:divBdr>
                        <w:top w:val="none" w:sz="0" w:space="0" w:color="auto"/>
                        <w:left w:val="none" w:sz="0" w:space="0" w:color="auto"/>
                        <w:bottom w:val="none" w:sz="0" w:space="0" w:color="auto"/>
                        <w:right w:val="none" w:sz="0" w:space="0" w:color="auto"/>
                      </w:divBdr>
                    </w:div>
                    <w:div w:id="57817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191120">
      <w:bodyDiv w:val="1"/>
      <w:marLeft w:val="0"/>
      <w:marRight w:val="0"/>
      <w:marTop w:val="0"/>
      <w:marBottom w:val="0"/>
      <w:divBdr>
        <w:top w:val="none" w:sz="0" w:space="0" w:color="auto"/>
        <w:left w:val="none" w:sz="0" w:space="0" w:color="auto"/>
        <w:bottom w:val="none" w:sz="0" w:space="0" w:color="auto"/>
        <w:right w:val="none" w:sz="0" w:space="0" w:color="auto"/>
      </w:divBdr>
    </w:div>
    <w:div w:id="551114176">
      <w:bodyDiv w:val="1"/>
      <w:marLeft w:val="0"/>
      <w:marRight w:val="0"/>
      <w:marTop w:val="0"/>
      <w:marBottom w:val="0"/>
      <w:divBdr>
        <w:top w:val="none" w:sz="0" w:space="0" w:color="auto"/>
        <w:left w:val="none" w:sz="0" w:space="0" w:color="auto"/>
        <w:bottom w:val="none" w:sz="0" w:space="0" w:color="auto"/>
        <w:right w:val="none" w:sz="0" w:space="0" w:color="auto"/>
      </w:divBdr>
      <w:divsChild>
        <w:div w:id="543830163">
          <w:marLeft w:val="0"/>
          <w:marRight w:val="0"/>
          <w:marTop w:val="0"/>
          <w:marBottom w:val="0"/>
          <w:divBdr>
            <w:top w:val="none" w:sz="0" w:space="0" w:color="auto"/>
            <w:left w:val="none" w:sz="0" w:space="0" w:color="auto"/>
            <w:bottom w:val="none" w:sz="0" w:space="0" w:color="auto"/>
            <w:right w:val="none" w:sz="0" w:space="0" w:color="auto"/>
          </w:divBdr>
          <w:divsChild>
            <w:div w:id="1746149139">
              <w:marLeft w:val="0"/>
              <w:marRight w:val="0"/>
              <w:marTop w:val="0"/>
              <w:marBottom w:val="0"/>
              <w:divBdr>
                <w:top w:val="none" w:sz="0" w:space="0" w:color="auto"/>
                <w:left w:val="none" w:sz="0" w:space="0" w:color="auto"/>
                <w:bottom w:val="none" w:sz="0" w:space="0" w:color="auto"/>
                <w:right w:val="none" w:sz="0" w:space="0" w:color="auto"/>
              </w:divBdr>
            </w:div>
          </w:divsChild>
        </w:div>
        <w:div w:id="1423991818">
          <w:marLeft w:val="0"/>
          <w:marRight w:val="0"/>
          <w:marTop w:val="0"/>
          <w:marBottom w:val="0"/>
          <w:divBdr>
            <w:top w:val="none" w:sz="0" w:space="0" w:color="auto"/>
            <w:left w:val="none" w:sz="0" w:space="0" w:color="auto"/>
            <w:bottom w:val="none" w:sz="0" w:space="0" w:color="auto"/>
            <w:right w:val="none" w:sz="0" w:space="0" w:color="auto"/>
          </w:divBdr>
          <w:divsChild>
            <w:div w:id="1125392852">
              <w:marLeft w:val="0"/>
              <w:marRight w:val="0"/>
              <w:marTop w:val="0"/>
              <w:marBottom w:val="0"/>
              <w:divBdr>
                <w:top w:val="none" w:sz="0" w:space="0" w:color="auto"/>
                <w:left w:val="none" w:sz="0" w:space="0" w:color="auto"/>
                <w:bottom w:val="none" w:sz="0" w:space="0" w:color="auto"/>
                <w:right w:val="none" w:sz="0" w:space="0" w:color="auto"/>
              </w:divBdr>
              <w:divsChild>
                <w:div w:id="931664182">
                  <w:marLeft w:val="0"/>
                  <w:marRight w:val="0"/>
                  <w:marTop w:val="240"/>
                  <w:marBottom w:val="240"/>
                  <w:divBdr>
                    <w:top w:val="none" w:sz="0" w:space="0" w:color="auto"/>
                    <w:left w:val="none" w:sz="0" w:space="0" w:color="auto"/>
                    <w:bottom w:val="none" w:sz="0" w:space="0" w:color="auto"/>
                    <w:right w:val="none" w:sz="0" w:space="0" w:color="auto"/>
                  </w:divBdr>
                </w:div>
                <w:div w:id="120648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927504">
          <w:marLeft w:val="0"/>
          <w:marRight w:val="0"/>
          <w:marTop w:val="0"/>
          <w:marBottom w:val="0"/>
          <w:divBdr>
            <w:top w:val="none" w:sz="0" w:space="0" w:color="auto"/>
            <w:left w:val="none" w:sz="0" w:space="0" w:color="auto"/>
            <w:bottom w:val="none" w:sz="0" w:space="0" w:color="auto"/>
            <w:right w:val="none" w:sz="0" w:space="0" w:color="auto"/>
          </w:divBdr>
          <w:divsChild>
            <w:div w:id="12760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664328">
      <w:bodyDiv w:val="1"/>
      <w:marLeft w:val="0"/>
      <w:marRight w:val="0"/>
      <w:marTop w:val="0"/>
      <w:marBottom w:val="0"/>
      <w:divBdr>
        <w:top w:val="none" w:sz="0" w:space="0" w:color="auto"/>
        <w:left w:val="none" w:sz="0" w:space="0" w:color="auto"/>
        <w:bottom w:val="none" w:sz="0" w:space="0" w:color="auto"/>
        <w:right w:val="none" w:sz="0" w:space="0" w:color="auto"/>
      </w:divBdr>
      <w:divsChild>
        <w:div w:id="1833983323">
          <w:marLeft w:val="0"/>
          <w:marRight w:val="0"/>
          <w:marTop w:val="0"/>
          <w:marBottom w:val="0"/>
          <w:divBdr>
            <w:top w:val="none" w:sz="0" w:space="0" w:color="auto"/>
            <w:left w:val="none" w:sz="0" w:space="0" w:color="auto"/>
            <w:bottom w:val="none" w:sz="0" w:space="0" w:color="auto"/>
            <w:right w:val="none" w:sz="0" w:space="0" w:color="auto"/>
          </w:divBdr>
          <w:divsChild>
            <w:div w:id="1226720080">
              <w:marLeft w:val="0"/>
              <w:marRight w:val="0"/>
              <w:marTop w:val="0"/>
              <w:marBottom w:val="0"/>
              <w:divBdr>
                <w:top w:val="none" w:sz="0" w:space="0" w:color="auto"/>
                <w:left w:val="none" w:sz="0" w:space="0" w:color="auto"/>
                <w:bottom w:val="none" w:sz="0" w:space="0" w:color="auto"/>
                <w:right w:val="none" w:sz="0" w:space="0" w:color="auto"/>
              </w:divBdr>
              <w:divsChild>
                <w:div w:id="652871469">
                  <w:marLeft w:val="0"/>
                  <w:marRight w:val="0"/>
                  <w:marTop w:val="0"/>
                  <w:marBottom w:val="0"/>
                  <w:divBdr>
                    <w:top w:val="none" w:sz="0" w:space="0" w:color="auto"/>
                    <w:left w:val="none" w:sz="0" w:space="0" w:color="auto"/>
                    <w:bottom w:val="none" w:sz="0" w:space="0" w:color="auto"/>
                    <w:right w:val="none" w:sz="0" w:space="0" w:color="auto"/>
                  </w:divBdr>
                  <w:divsChild>
                    <w:div w:id="58409526">
                      <w:marLeft w:val="0"/>
                      <w:marRight w:val="0"/>
                      <w:marTop w:val="0"/>
                      <w:marBottom w:val="0"/>
                      <w:divBdr>
                        <w:top w:val="none" w:sz="0" w:space="0" w:color="auto"/>
                        <w:left w:val="none" w:sz="0" w:space="0" w:color="auto"/>
                        <w:bottom w:val="none" w:sz="0" w:space="0" w:color="auto"/>
                        <w:right w:val="none" w:sz="0" w:space="0" w:color="auto"/>
                      </w:divBdr>
                      <w:divsChild>
                        <w:div w:id="673918415">
                          <w:marLeft w:val="0"/>
                          <w:marRight w:val="0"/>
                          <w:marTop w:val="0"/>
                          <w:marBottom w:val="0"/>
                          <w:divBdr>
                            <w:top w:val="none" w:sz="0" w:space="0" w:color="auto"/>
                            <w:left w:val="none" w:sz="0" w:space="0" w:color="auto"/>
                            <w:bottom w:val="none" w:sz="0" w:space="0" w:color="auto"/>
                            <w:right w:val="none" w:sz="0" w:space="0" w:color="auto"/>
                          </w:divBdr>
                          <w:divsChild>
                            <w:div w:id="2006349556">
                              <w:marLeft w:val="0"/>
                              <w:marRight w:val="0"/>
                              <w:marTop w:val="0"/>
                              <w:marBottom w:val="0"/>
                              <w:divBdr>
                                <w:top w:val="none" w:sz="0" w:space="0" w:color="auto"/>
                                <w:left w:val="none" w:sz="0" w:space="0" w:color="auto"/>
                                <w:bottom w:val="none" w:sz="0" w:space="0" w:color="auto"/>
                                <w:right w:val="none" w:sz="0" w:space="0" w:color="auto"/>
                              </w:divBdr>
                              <w:divsChild>
                                <w:div w:id="2125925176">
                                  <w:marLeft w:val="0"/>
                                  <w:marRight w:val="0"/>
                                  <w:marTop w:val="0"/>
                                  <w:marBottom w:val="0"/>
                                  <w:divBdr>
                                    <w:top w:val="none" w:sz="0" w:space="0" w:color="auto"/>
                                    <w:left w:val="none" w:sz="0" w:space="0" w:color="auto"/>
                                    <w:bottom w:val="none" w:sz="0" w:space="0" w:color="auto"/>
                                    <w:right w:val="none" w:sz="0" w:space="0" w:color="auto"/>
                                  </w:divBdr>
                                  <w:divsChild>
                                    <w:div w:id="1280144395">
                                      <w:marLeft w:val="0"/>
                                      <w:marRight w:val="0"/>
                                      <w:marTop w:val="0"/>
                                      <w:marBottom w:val="0"/>
                                      <w:divBdr>
                                        <w:top w:val="none" w:sz="0" w:space="0" w:color="auto"/>
                                        <w:left w:val="none" w:sz="0" w:space="0" w:color="auto"/>
                                        <w:bottom w:val="none" w:sz="0" w:space="0" w:color="auto"/>
                                        <w:right w:val="none" w:sz="0" w:space="0" w:color="auto"/>
                                      </w:divBdr>
                                      <w:divsChild>
                                        <w:div w:id="1931886582">
                                          <w:marLeft w:val="0"/>
                                          <w:marRight w:val="0"/>
                                          <w:marTop w:val="0"/>
                                          <w:marBottom w:val="0"/>
                                          <w:divBdr>
                                            <w:top w:val="none" w:sz="0" w:space="0" w:color="auto"/>
                                            <w:left w:val="none" w:sz="0" w:space="0" w:color="auto"/>
                                            <w:bottom w:val="none" w:sz="0" w:space="0" w:color="auto"/>
                                            <w:right w:val="none" w:sz="0" w:space="0" w:color="auto"/>
                                          </w:divBdr>
                                          <w:divsChild>
                                            <w:div w:id="144053272">
                                              <w:marLeft w:val="0"/>
                                              <w:marRight w:val="0"/>
                                              <w:marTop w:val="0"/>
                                              <w:marBottom w:val="0"/>
                                              <w:divBdr>
                                                <w:top w:val="none" w:sz="0" w:space="0" w:color="auto"/>
                                                <w:left w:val="none" w:sz="0" w:space="0" w:color="auto"/>
                                                <w:bottom w:val="none" w:sz="0" w:space="0" w:color="auto"/>
                                                <w:right w:val="none" w:sz="0" w:space="0" w:color="auto"/>
                                              </w:divBdr>
                                              <w:divsChild>
                                                <w:div w:id="67507198">
                                                  <w:marLeft w:val="0"/>
                                                  <w:marRight w:val="0"/>
                                                  <w:marTop w:val="0"/>
                                                  <w:marBottom w:val="0"/>
                                                  <w:divBdr>
                                                    <w:top w:val="none" w:sz="0" w:space="0" w:color="auto"/>
                                                    <w:left w:val="none" w:sz="0" w:space="0" w:color="auto"/>
                                                    <w:bottom w:val="none" w:sz="0" w:space="0" w:color="auto"/>
                                                    <w:right w:val="none" w:sz="0" w:space="0" w:color="auto"/>
                                                  </w:divBdr>
                                                  <w:divsChild>
                                                    <w:div w:id="1481576729">
                                                      <w:marLeft w:val="0"/>
                                                      <w:marRight w:val="0"/>
                                                      <w:marTop w:val="0"/>
                                                      <w:marBottom w:val="0"/>
                                                      <w:divBdr>
                                                        <w:top w:val="none" w:sz="0" w:space="0" w:color="auto"/>
                                                        <w:left w:val="none" w:sz="0" w:space="0" w:color="auto"/>
                                                        <w:bottom w:val="none" w:sz="0" w:space="0" w:color="auto"/>
                                                        <w:right w:val="none" w:sz="0" w:space="0" w:color="auto"/>
                                                      </w:divBdr>
                                                      <w:divsChild>
                                                        <w:div w:id="190344796">
                                                          <w:marLeft w:val="0"/>
                                                          <w:marRight w:val="0"/>
                                                          <w:marTop w:val="0"/>
                                                          <w:marBottom w:val="0"/>
                                                          <w:divBdr>
                                                            <w:top w:val="none" w:sz="0" w:space="0" w:color="auto"/>
                                                            <w:left w:val="none" w:sz="0" w:space="0" w:color="auto"/>
                                                            <w:bottom w:val="none" w:sz="0" w:space="0" w:color="auto"/>
                                                            <w:right w:val="none" w:sz="0" w:space="0" w:color="auto"/>
                                                          </w:divBdr>
                                                          <w:divsChild>
                                                            <w:div w:id="154174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0100559">
      <w:bodyDiv w:val="1"/>
      <w:marLeft w:val="0"/>
      <w:marRight w:val="0"/>
      <w:marTop w:val="0"/>
      <w:marBottom w:val="0"/>
      <w:divBdr>
        <w:top w:val="none" w:sz="0" w:space="0" w:color="auto"/>
        <w:left w:val="none" w:sz="0" w:space="0" w:color="auto"/>
        <w:bottom w:val="none" w:sz="0" w:space="0" w:color="auto"/>
        <w:right w:val="none" w:sz="0" w:space="0" w:color="auto"/>
      </w:divBdr>
      <w:divsChild>
        <w:div w:id="919756497">
          <w:marLeft w:val="0"/>
          <w:marRight w:val="0"/>
          <w:marTop w:val="0"/>
          <w:marBottom w:val="0"/>
          <w:divBdr>
            <w:top w:val="none" w:sz="0" w:space="0" w:color="auto"/>
            <w:left w:val="none" w:sz="0" w:space="0" w:color="auto"/>
            <w:bottom w:val="none" w:sz="0" w:space="0" w:color="auto"/>
            <w:right w:val="none" w:sz="0" w:space="0" w:color="auto"/>
          </w:divBdr>
          <w:divsChild>
            <w:div w:id="1130511079">
              <w:marLeft w:val="0"/>
              <w:marRight w:val="0"/>
              <w:marTop w:val="0"/>
              <w:marBottom w:val="0"/>
              <w:divBdr>
                <w:top w:val="none" w:sz="0" w:space="0" w:color="auto"/>
                <w:left w:val="none" w:sz="0" w:space="0" w:color="auto"/>
                <w:bottom w:val="none" w:sz="0" w:space="0" w:color="auto"/>
                <w:right w:val="none" w:sz="0" w:space="0" w:color="auto"/>
              </w:divBdr>
              <w:divsChild>
                <w:div w:id="230504010">
                  <w:marLeft w:val="0"/>
                  <w:marRight w:val="0"/>
                  <w:marTop w:val="0"/>
                  <w:marBottom w:val="0"/>
                  <w:divBdr>
                    <w:top w:val="none" w:sz="0" w:space="0" w:color="auto"/>
                    <w:left w:val="none" w:sz="0" w:space="0" w:color="auto"/>
                    <w:bottom w:val="none" w:sz="0" w:space="0" w:color="auto"/>
                    <w:right w:val="none" w:sz="0" w:space="0" w:color="auto"/>
                  </w:divBdr>
                  <w:divsChild>
                    <w:div w:id="1098016996">
                      <w:marLeft w:val="0"/>
                      <w:marRight w:val="0"/>
                      <w:marTop w:val="0"/>
                      <w:marBottom w:val="0"/>
                      <w:divBdr>
                        <w:top w:val="none" w:sz="0" w:space="0" w:color="auto"/>
                        <w:left w:val="none" w:sz="0" w:space="0" w:color="auto"/>
                        <w:bottom w:val="none" w:sz="0" w:space="0" w:color="auto"/>
                        <w:right w:val="none" w:sz="0" w:space="0" w:color="auto"/>
                      </w:divBdr>
                      <w:divsChild>
                        <w:div w:id="195389576">
                          <w:marLeft w:val="0"/>
                          <w:marRight w:val="0"/>
                          <w:marTop w:val="0"/>
                          <w:marBottom w:val="0"/>
                          <w:divBdr>
                            <w:top w:val="none" w:sz="0" w:space="0" w:color="auto"/>
                            <w:left w:val="none" w:sz="0" w:space="0" w:color="auto"/>
                            <w:bottom w:val="none" w:sz="0" w:space="0" w:color="auto"/>
                            <w:right w:val="none" w:sz="0" w:space="0" w:color="auto"/>
                          </w:divBdr>
                          <w:divsChild>
                            <w:div w:id="1494561352">
                              <w:marLeft w:val="0"/>
                              <w:marRight w:val="0"/>
                              <w:marTop w:val="0"/>
                              <w:marBottom w:val="0"/>
                              <w:divBdr>
                                <w:top w:val="none" w:sz="0" w:space="0" w:color="auto"/>
                                <w:left w:val="none" w:sz="0" w:space="0" w:color="auto"/>
                                <w:bottom w:val="none" w:sz="0" w:space="0" w:color="auto"/>
                                <w:right w:val="none" w:sz="0" w:space="0" w:color="auto"/>
                              </w:divBdr>
                              <w:divsChild>
                                <w:div w:id="1431315844">
                                  <w:marLeft w:val="0"/>
                                  <w:marRight w:val="0"/>
                                  <w:marTop w:val="0"/>
                                  <w:marBottom w:val="0"/>
                                  <w:divBdr>
                                    <w:top w:val="none" w:sz="0" w:space="0" w:color="auto"/>
                                    <w:left w:val="none" w:sz="0" w:space="0" w:color="auto"/>
                                    <w:bottom w:val="none" w:sz="0" w:space="0" w:color="auto"/>
                                    <w:right w:val="none" w:sz="0" w:space="0" w:color="auto"/>
                                  </w:divBdr>
                                  <w:divsChild>
                                    <w:div w:id="1992127692">
                                      <w:marLeft w:val="0"/>
                                      <w:marRight w:val="0"/>
                                      <w:marTop w:val="0"/>
                                      <w:marBottom w:val="0"/>
                                      <w:divBdr>
                                        <w:top w:val="none" w:sz="0" w:space="0" w:color="auto"/>
                                        <w:left w:val="none" w:sz="0" w:space="0" w:color="auto"/>
                                        <w:bottom w:val="none" w:sz="0" w:space="0" w:color="auto"/>
                                        <w:right w:val="none" w:sz="0" w:space="0" w:color="auto"/>
                                      </w:divBdr>
                                      <w:divsChild>
                                        <w:div w:id="1290357912">
                                          <w:marLeft w:val="0"/>
                                          <w:marRight w:val="0"/>
                                          <w:marTop w:val="0"/>
                                          <w:marBottom w:val="0"/>
                                          <w:divBdr>
                                            <w:top w:val="none" w:sz="0" w:space="0" w:color="auto"/>
                                            <w:left w:val="none" w:sz="0" w:space="0" w:color="auto"/>
                                            <w:bottom w:val="none" w:sz="0" w:space="0" w:color="auto"/>
                                            <w:right w:val="none" w:sz="0" w:space="0" w:color="auto"/>
                                          </w:divBdr>
                                          <w:divsChild>
                                            <w:div w:id="993490040">
                                              <w:marLeft w:val="0"/>
                                              <w:marRight w:val="0"/>
                                              <w:marTop w:val="0"/>
                                              <w:marBottom w:val="0"/>
                                              <w:divBdr>
                                                <w:top w:val="none" w:sz="0" w:space="0" w:color="auto"/>
                                                <w:left w:val="none" w:sz="0" w:space="0" w:color="auto"/>
                                                <w:bottom w:val="none" w:sz="0" w:space="0" w:color="auto"/>
                                                <w:right w:val="none" w:sz="0" w:space="0" w:color="auto"/>
                                              </w:divBdr>
                                              <w:divsChild>
                                                <w:div w:id="788403003">
                                                  <w:marLeft w:val="0"/>
                                                  <w:marRight w:val="0"/>
                                                  <w:marTop w:val="0"/>
                                                  <w:marBottom w:val="0"/>
                                                  <w:divBdr>
                                                    <w:top w:val="none" w:sz="0" w:space="0" w:color="auto"/>
                                                    <w:left w:val="none" w:sz="0" w:space="0" w:color="auto"/>
                                                    <w:bottom w:val="none" w:sz="0" w:space="0" w:color="auto"/>
                                                    <w:right w:val="none" w:sz="0" w:space="0" w:color="auto"/>
                                                  </w:divBdr>
                                                  <w:divsChild>
                                                    <w:div w:id="1488403521">
                                                      <w:marLeft w:val="0"/>
                                                      <w:marRight w:val="0"/>
                                                      <w:marTop w:val="0"/>
                                                      <w:marBottom w:val="0"/>
                                                      <w:divBdr>
                                                        <w:top w:val="none" w:sz="0" w:space="0" w:color="auto"/>
                                                        <w:left w:val="none" w:sz="0" w:space="0" w:color="auto"/>
                                                        <w:bottom w:val="none" w:sz="0" w:space="0" w:color="auto"/>
                                                        <w:right w:val="none" w:sz="0" w:space="0" w:color="auto"/>
                                                      </w:divBdr>
                                                      <w:divsChild>
                                                        <w:div w:id="1116950242">
                                                          <w:marLeft w:val="0"/>
                                                          <w:marRight w:val="0"/>
                                                          <w:marTop w:val="0"/>
                                                          <w:marBottom w:val="0"/>
                                                          <w:divBdr>
                                                            <w:top w:val="none" w:sz="0" w:space="0" w:color="auto"/>
                                                            <w:left w:val="none" w:sz="0" w:space="0" w:color="auto"/>
                                                            <w:bottom w:val="none" w:sz="0" w:space="0" w:color="auto"/>
                                                            <w:right w:val="none" w:sz="0" w:space="0" w:color="auto"/>
                                                          </w:divBdr>
                                                          <w:divsChild>
                                                            <w:div w:id="120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0558912">
      <w:bodyDiv w:val="1"/>
      <w:marLeft w:val="0"/>
      <w:marRight w:val="0"/>
      <w:marTop w:val="0"/>
      <w:marBottom w:val="0"/>
      <w:divBdr>
        <w:top w:val="none" w:sz="0" w:space="0" w:color="auto"/>
        <w:left w:val="none" w:sz="0" w:space="0" w:color="auto"/>
        <w:bottom w:val="none" w:sz="0" w:space="0" w:color="auto"/>
        <w:right w:val="none" w:sz="0" w:space="0" w:color="auto"/>
      </w:divBdr>
      <w:divsChild>
        <w:div w:id="1441948146">
          <w:marLeft w:val="0"/>
          <w:marRight w:val="0"/>
          <w:marTop w:val="0"/>
          <w:marBottom w:val="0"/>
          <w:divBdr>
            <w:top w:val="none" w:sz="0" w:space="0" w:color="auto"/>
            <w:left w:val="none" w:sz="0" w:space="0" w:color="auto"/>
            <w:bottom w:val="none" w:sz="0" w:space="0" w:color="auto"/>
            <w:right w:val="none" w:sz="0" w:space="0" w:color="auto"/>
          </w:divBdr>
          <w:divsChild>
            <w:div w:id="1689061619">
              <w:marLeft w:val="0"/>
              <w:marRight w:val="0"/>
              <w:marTop w:val="0"/>
              <w:marBottom w:val="0"/>
              <w:divBdr>
                <w:top w:val="none" w:sz="0" w:space="0" w:color="auto"/>
                <w:left w:val="none" w:sz="0" w:space="0" w:color="auto"/>
                <w:bottom w:val="none" w:sz="0" w:space="0" w:color="auto"/>
                <w:right w:val="none" w:sz="0" w:space="0" w:color="auto"/>
              </w:divBdr>
              <w:divsChild>
                <w:div w:id="1985885003">
                  <w:marLeft w:val="0"/>
                  <w:marRight w:val="0"/>
                  <w:marTop w:val="0"/>
                  <w:marBottom w:val="0"/>
                  <w:divBdr>
                    <w:top w:val="none" w:sz="0" w:space="0" w:color="auto"/>
                    <w:left w:val="none" w:sz="0" w:space="0" w:color="auto"/>
                    <w:bottom w:val="none" w:sz="0" w:space="0" w:color="auto"/>
                    <w:right w:val="none" w:sz="0" w:space="0" w:color="auto"/>
                  </w:divBdr>
                  <w:divsChild>
                    <w:div w:id="100758289">
                      <w:marLeft w:val="0"/>
                      <w:marRight w:val="0"/>
                      <w:marTop w:val="0"/>
                      <w:marBottom w:val="0"/>
                      <w:divBdr>
                        <w:top w:val="none" w:sz="0" w:space="0" w:color="auto"/>
                        <w:left w:val="none" w:sz="0" w:space="0" w:color="auto"/>
                        <w:bottom w:val="none" w:sz="0" w:space="0" w:color="auto"/>
                        <w:right w:val="none" w:sz="0" w:space="0" w:color="auto"/>
                      </w:divBdr>
                      <w:divsChild>
                        <w:div w:id="966157189">
                          <w:marLeft w:val="0"/>
                          <w:marRight w:val="0"/>
                          <w:marTop w:val="0"/>
                          <w:marBottom w:val="0"/>
                          <w:divBdr>
                            <w:top w:val="none" w:sz="0" w:space="0" w:color="auto"/>
                            <w:left w:val="none" w:sz="0" w:space="0" w:color="auto"/>
                            <w:bottom w:val="none" w:sz="0" w:space="0" w:color="auto"/>
                            <w:right w:val="none" w:sz="0" w:space="0" w:color="auto"/>
                          </w:divBdr>
                          <w:divsChild>
                            <w:div w:id="1551965614">
                              <w:marLeft w:val="0"/>
                              <w:marRight w:val="0"/>
                              <w:marTop w:val="0"/>
                              <w:marBottom w:val="0"/>
                              <w:divBdr>
                                <w:top w:val="none" w:sz="0" w:space="0" w:color="auto"/>
                                <w:left w:val="none" w:sz="0" w:space="0" w:color="auto"/>
                                <w:bottom w:val="none" w:sz="0" w:space="0" w:color="auto"/>
                                <w:right w:val="none" w:sz="0" w:space="0" w:color="auto"/>
                              </w:divBdr>
                              <w:divsChild>
                                <w:div w:id="130514001">
                                  <w:marLeft w:val="0"/>
                                  <w:marRight w:val="0"/>
                                  <w:marTop w:val="0"/>
                                  <w:marBottom w:val="0"/>
                                  <w:divBdr>
                                    <w:top w:val="none" w:sz="0" w:space="0" w:color="auto"/>
                                    <w:left w:val="none" w:sz="0" w:space="0" w:color="auto"/>
                                    <w:bottom w:val="none" w:sz="0" w:space="0" w:color="auto"/>
                                    <w:right w:val="none" w:sz="0" w:space="0" w:color="auto"/>
                                  </w:divBdr>
                                  <w:divsChild>
                                    <w:div w:id="2004316849">
                                      <w:marLeft w:val="0"/>
                                      <w:marRight w:val="0"/>
                                      <w:marTop w:val="0"/>
                                      <w:marBottom w:val="0"/>
                                      <w:divBdr>
                                        <w:top w:val="none" w:sz="0" w:space="0" w:color="auto"/>
                                        <w:left w:val="none" w:sz="0" w:space="0" w:color="auto"/>
                                        <w:bottom w:val="none" w:sz="0" w:space="0" w:color="auto"/>
                                        <w:right w:val="none" w:sz="0" w:space="0" w:color="auto"/>
                                      </w:divBdr>
                                      <w:divsChild>
                                        <w:div w:id="469713707">
                                          <w:marLeft w:val="0"/>
                                          <w:marRight w:val="0"/>
                                          <w:marTop w:val="0"/>
                                          <w:marBottom w:val="0"/>
                                          <w:divBdr>
                                            <w:top w:val="none" w:sz="0" w:space="0" w:color="auto"/>
                                            <w:left w:val="none" w:sz="0" w:space="0" w:color="auto"/>
                                            <w:bottom w:val="none" w:sz="0" w:space="0" w:color="auto"/>
                                            <w:right w:val="none" w:sz="0" w:space="0" w:color="auto"/>
                                          </w:divBdr>
                                          <w:divsChild>
                                            <w:div w:id="1200701148">
                                              <w:marLeft w:val="0"/>
                                              <w:marRight w:val="0"/>
                                              <w:marTop w:val="0"/>
                                              <w:marBottom w:val="0"/>
                                              <w:divBdr>
                                                <w:top w:val="none" w:sz="0" w:space="0" w:color="auto"/>
                                                <w:left w:val="none" w:sz="0" w:space="0" w:color="auto"/>
                                                <w:bottom w:val="none" w:sz="0" w:space="0" w:color="auto"/>
                                                <w:right w:val="none" w:sz="0" w:space="0" w:color="auto"/>
                                              </w:divBdr>
                                              <w:divsChild>
                                                <w:div w:id="870411096">
                                                  <w:marLeft w:val="0"/>
                                                  <w:marRight w:val="0"/>
                                                  <w:marTop w:val="0"/>
                                                  <w:marBottom w:val="0"/>
                                                  <w:divBdr>
                                                    <w:top w:val="none" w:sz="0" w:space="0" w:color="auto"/>
                                                    <w:left w:val="none" w:sz="0" w:space="0" w:color="auto"/>
                                                    <w:bottom w:val="none" w:sz="0" w:space="0" w:color="auto"/>
                                                    <w:right w:val="none" w:sz="0" w:space="0" w:color="auto"/>
                                                  </w:divBdr>
                                                  <w:divsChild>
                                                    <w:div w:id="2132161628">
                                                      <w:marLeft w:val="0"/>
                                                      <w:marRight w:val="0"/>
                                                      <w:marTop w:val="0"/>
                                                      <w:marBottom w:val="0"/>
                                                      <w:divBdr>
                                                        <w:top w:val="none" w:sz="0" w:space="0" w:color="auto"/>
                                                        <w:left w:val="none" w:sz="0" w:space="0" w:color="auto"/>
                                                        <w:bottom w:val="none" w:sz="0" w:space="0" w:color="auto"/>
                                                        <w:right w:val="none" w:sz="0" w:space="0" w:color="auto"/>
                                                      </w:divBdr>
                                                      <w:divsChild>
                                                        <w:div w:id="2143113749">
                                                          <w:marLeft w:val="0"/>
                                                          <w:marRight w:val="0"/>
                                                          <w:marTop w:val="0"/>
                                                          <w:marBottom w:val="0"/>
                                                          <w:divBdr>
                                                            <w:top w:val="none" w:sz="0" w:space="0" w:color="auto"/>
                                                            <w:left w:val="none" w:sz="0" w:space="0" w:color="auto"/>
                                                            <w:bottom w:val="none" w:sz="0" w:space="0" w:color="auto"/>
                                                            <w:right w:val="none" w:sz="0" w:space="0" w:color="auto"/>
                                                          </w:divBdr>
                                                          <w:divsChild>
                                                            <w:div w:id="128696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3830131">
      <w:bodyDiv w:val="1"/>
      <w:marLeft w:val="0"/>
      <w:marRight w:val="0"/>
      <w:marTop w:val="0"/>
      <w:marBottom w:val="0"/>
      <w:divBdr>
        <w:top w:val="none" w:sz="0" w:space="0" w:color="auto"/>
        <w:left w:val="none" w:sz="0" w:space="0" w:color="auto"/>
        <w:bottom w:val="none" w:sz="0" w:space="0" w:color="auto"/>
        <w:right w:val="none" w:sz="0" w:space="0" w:color="auto"/>
      </w:divBdr>
    </w:div>
    <w:div w:id="565186798">
      <w:bodyDiv w:val="1"/>
      <w:marLeft w:val="0"/>
      <w:marRight w:val="0"/>
      <w:marTop w:val="0"/>
      <w:marBottom w:val="0"/>
      <w:divBdr>
        <w:top w:val="none" w:sz="0" w:space="0" w:color="auto"/>
        <w:left w:val="none" w:sz="0" w:space="0" w:color="auto"/>
        <w:bottom w:val="none" w:sz="0" w:space="0" w:color="auto"/>
        <w:right w:val="none" w:sz="0" w:space="0" w:color="auto"/>
      </w:divBdr>
    </w:div>
    <w:div w:id="566495648">
      <w:bodyDiv w:val="1"/>
      <w:marLeft w:val="0"/>
      <w:marRight w:val="0"/>
      <w:marTop w:val="0"/>
      <w:marBottom w:val="0"/>
      <w:divBdr>
        <w:top w:val="none" w:sz="0" w:space="0" w:color="auto"/>
        <w:left w:val="none" w:sz="0" w:space="0" w:color="auto"/>
        <w:bottom w:val="none" w:sz="0" w:space="0" w:color="auto"/>
        <w:right w:val="none" w:sz="0" w:space="0" w:color="auto"/>
      </w:divBdr>
      <w:divsChild>
        <w:div w:id="2048407443">
          <w:marLeft w:val="0"/>
          <w:marRight w:val="0"/>
          <w:marTop w:val="0"/>
          <w:marBottom w:val="0"/>
          <w:divBdr>
            <w:top w:val="none" w:sz="0" w:space="0" w:color="auto"/>
            <w:left w:val="none" w:sz="0" w:space="0" w:color="auto"/>
            <w:bottom w:val="none" w:sz="0" w:space="0" w:color="auto"/>
            <w:right w:val="none" w:sz="0" w:space="0" w:color="auto"/>
          </w:divBdr>
          <w:divsChild>
            <w:div w:id="473530070">
              <w:marLeft w:val="0"/>
              <w:marRight w:val="0"/>
              <w:marTop w:val="0"/>
              <w:marBottom w:val="0"/>
              <w:divBdr>
                <w:top w:val="none" w:sz="0" w:space="0" w:color="auto"/>
                <w:left w:val="none" w:sz="0" w:space="0" w:color="auto"/>
                <w:bottom w:val="none" w:sz="0" w:space="0" w:color="auto"/>
                <w:right w:val="none" w:sz="0" w:space="0" w:color="auto"/>
              </w:divBdr>
              <w:divsChild>
                <w:div w:id="220097261">
                  <w:marLeft w:val="0"/>
                  <w:marRight w:val="0"/>
                  <w:marTop w:val="0"/>
                  <w:marBottom w:val="0"/>
                  <w:divBdr>
                    <w:top w:val="none" w:sz="0" w:space="0" w:color="auto"/>
                    <w:left w:val="none" w:sz="0" w:space="0" w:color="auto"/>
                    <w:bottom w:val="none" w:sz="0" w:space="0" w:color="auto"/>
                    <w:right w:val="none" w:sz="0" w:space="0" w:color="auto"/>
                  </w:divBdr>
                  <w:divsChild>
                    <w:div w:id="381291174">
                      <w:marLeft w:val="0"/>
                      <w:marRight w:val="0"/>
                      <w:marTop w:val="0"/>
                      <w:marBottom w:val="0"/>
                      <w:divBdr>
                        <w:top w:val="none" w:sz="0" w:space="0" w:color="auto"/>
                        <w:left w:val="none" w:sz="0" w:space="0" w:color="auto"/>
                        <w:bottom w:val="none" w:sz="0" w:space="0" w:color="auto"/>
                        <w:right w:val="none" w:sz="0" w:space="0" w:color="auto"/>
                      </w:divBdr>
                      <w:divsChild>
                        <w:div w:id="495145420">
                          <w:marLeft w:val="0"/>
                          <w:marRight w:val="0"/>
                          <w:marTop w:val="0"/>
                          <w:marBottom w:val="0"/>
                          <w:divBdr>
                            <w:top w:val="none" w:sz="0" w:space="0" w:color="auto"/>
                            <w:left w:val="none" w:sz="0" w:space="0" w:color="auto"/>
                            <w:bottom w:val="none" w:sz="0" w:space="0" w:color="auto"/>
                            <w:right w:val="none" w:sz="0" w:space="0" w:color="auto"/>
                          </w:divBdr>
                          <w:divsChild>
                            <w:div w:id="48069241">
                              <w:marLeft w:val="0"/>
                              <w:marRight w:val="0"/>
                              <w:marTop w:val="0"/>
                              <w:marBottom w:val="0"/>
                              <w:divBdr>
                                <w:top w:val="none" w:sz="0" w:space="0" w:color="auto"/>
                                <w:left w:val="none" w:sz="0" w:space="0" w:color="auto"/>
                                <w:bottom w:val="none" w:sz="0" w:space="0" w:color="auto"/>
                                <w:right w:val="none" w:sz="0" w:space="0" w:color="auto"/>
                              </w:divBdr>
                              <w:divsChild>
                                <w:div w:id="859051610">
                                  <w:marLeft w:val="0"/>
                                  <w:marRight w:val="0"/>
                                  <w:marTop w:val="0"/>
                                  <w:marBottom w:val="0"/>
                                  <w:divBdr>
                                    <w:top w:val="none" w:sz="0" w:space="0" w:color="auto"/>
                                    <w:left w:val="none" w:sz="0" w:space="0" w:color="auto"/>
                                    <w:bottom w:val="none" w:sz="0" w:space="0" w:color="auto"/>
                                    <w:right w:val="none" w:sz="0" w:space="0" w:color="auto"/>
                                  </w:divBdr>
                                  <w:divsChild>
                                    <w:div w:id="1278833310">
                                      <w:marLeft w:val="0"/>
                                      <w:marRight w:val="0"/>
                                      <w:marTop w:val="0"/>
                                      <w:marBottom w:val="0"/>
                                      <w:divBdr>
                                        <w:top w:val="none" w:sz="0" w:space="0" w:color="auto"/>
                                        <w:left w:val="none" w:sz="0" w:space="0" w:color="auto"/>
                                        <w:bottom w:val="none" w:sz="0" w:space="0" w:color="auto"/>
                                        <w:right w:val="none" w:sz="0" w:space="0" w:color="auto"/>
                                      </w:divBdr>
                                      <w:divsChild>
                                        <w:div w:id="1157188155">
                                          <w:marLeft w:val="0"/>
                                          <w:marRight w:val="0"/>
                                          <w:marTop w:val="0"/>
                                          <w:marBottom w:val="0"/>
                                          <w:divBdr>
                                            <w:top w:val="none" w:sz="0" w:space="0" w:color="auto"/>
                                            <w:left w:val="none" w:sz="0" w:space="0" w:color="auto"/>
                                            <w:bottom w:val="none" w:sz="0" w:space="0" w:color="auto"/>
                                            <w:right w:val="none" w:sz="0" w:space="0" w:color="auto"/>
                                          </w:divBdr>
                                          <w:divsChild>
                                            <w:div w:id="67271177">
                                              <w:marLeft w:val="0"/>
                                              <w:marRight w:val="0"/>
                                              <w:marTop w:val="0"/>
                                              <w:marBottom w:val="0"/>
                                              <w:divBdr>
                                                <w:top w:val="none" w:sz="0" w:space="0" w:color="auto"/>
                                                <w:left w:val="none" w:sz="0" w:space="0" w:color="auto"/>
                                                <w:bottom w:val="none" w:sz="0" w:space="0" w:color="auto"/>
                                                <w:right w:val="none" w:sz="0" w:space="0" w:color="auto"/>
                                              </w:divBdr>
                                              <w:divsChild>
                                                <w:div w:id="1455363560">
                                                  <w:marLeft w:val="0"/>
                                                  <w:marRight w:val="0"/>
                                                  <w:marTop w:val="0"/>
                                                  <w:marBottom w:val="0"/>
                                                  <w:divBdr>
                                                    <w:top w:val="none" w:sz="0" w:space="0" w:color="auto"/>
                                                    <w:left w:val="none" w:sz="0" w:space="0" w:color="auto"/>
                                                    <w:bottom w:val="none" w:sz="0" w:space="0" w:color="auto"/>
                                                    <w:right w:val="none" w:sz="0" w:space="0" w:color="auto"/>
                                                  </w:divBdr>
                                                  <w:divsChild>
                                                    <w:div w:id="185944949">
                                                      <w:marLeft w:val="0"/>
                                                      <w:marRight w:val="0"/>
                                                      <w:marTop w:val="0"/>
                                                      <w:marBottom w:val="0"/>
                                                      <w:divBdr>
                                                        <w:top w:val="none" w:sz="0" w:space="0" w:color="auto"/>
                                                        <w:left w:val="none" w:sz="0" w:space="0" w:color="auto"/>
                                                        <w:bottom w:val="none" w:sz="0" w:space="0" w:color="auto"/>
                                                        <w:right w:val="none" w:sz="0" w:space="0" w:color="auto"/>
                                                      </w:divBdr>
                                                      <w:divsChild>
                                                        <w:div w:id="213395886">
                                                          <w:marLeft w:val="0"/>
                                                          <w:marRight w:val="0"/>
                                                          <w:marTop w:val="0"/>
                                                          <w:marBottom w:val="0"/>
                                                          <w:divBdr>
                                                            <w:top w:val="none" w:sz="0" w:space="0" w:color="auto"/>
                                                            <w:left w:val="none" w:sz="0" w:space="0" w:color="auto"/>
                                                            <w:bottom w:val="none" w:sz="0" w:space="0" w:color="auto"/>
                                                            <w:right w:val="none" w:sz="0" w:space="0" w:color="auto"/>
                                                          </w:divBdr>
                                                          <w:divsChild>
                                                            <w:div w:id="123497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6497398">
      <w:bodyDiv w:val="1"/>
      <w:marLeft w:val="0"/>
      <w:marRight w:val="0"/>
      <w:marTop w:val="0"/>
      <w:marBottom w:val="0"/>
      <w:divBdr>
        <w:top w:val="none" w:sz="0" w:space="0" w:color="auto"/>
        <w:left w:val="none" w:sz="0" w:space="0" w:color="auto"/>
        <w:bottom w:val="none" w:sz="0" w:space="0" w:color="auto"/>
        <w:right w:val="none" w:sz="0" w:space="0" w:color="auto"/>
      </w:divBdr>
    </w:div>
    <w:div w:id="568809357">
      <w:bodyDiv w:val="1"/>
      <w:marLeft w:val="0"/>
      <w:marRight w:val="0"/>
      <w:marTop w:val="0"/>
      <w:marBottom w:val="0"/>
      <w:divBdr>
        <w:top w:val="none" w:sz="0" w:space="0" w:color="auto"/>
        <w:left w:val="none" w:sz="0" w:space="0" w:color="auto"/>
        <w:bottom w:val="none" w:sz="0" w:space="0" w:color="auto"/>
        <w:right w:val="none" w:sz="0" w:space="0" w:color="auto"/>
      </w:divBdr>
    </w:div>
    <w:div w:id="571697754">
      <w:bodyDiv w:val="1"/>
      <w:marLeft w:val="0"/>
      <w:marRight w:val="0"/>
      <w:marTop w:val="0"/>
      <w:marBottom w:val="0"/>
      <w:divBdr>
        <w:top w:val="none" w:sz="0" w:space="0" w:color="auto"/>
        <w:left w:val="none" w:sz="0" w:space="0" w:color="auto"/>
        <w:bottom w:val="none" w:sz="0" w:space="0" w:color="auto"/>
        <w:right w:val="none" w:sz="0" w:space="0" w:color="auto"/>
      </w:divBdr>
      <w:divsChild>
        <w:div w:id="17973647">
          <w:marLeft w:val="0"/>
          <w:marRight w:val="0"/>
          <w:marTop w:val="0"/>
          <w:marBottom w:val="0"/>
          <w:divBdr>
            <w:top w:val="none" w:sz="0" w:space="0" w:color="auto"/>
            <w:left w:val="none" w:sz="0" w:space="0" w:color="auto"/>
            <w:bottom w:val="none" w:sz="0" w:space="0" w:color="auto"/>
            <w:right w:val="none" w:sz="0" w:space="0" w:color="auto"/>
          </w:divBdr>
          <w:divsChild>
            <w:div w:id="1123155991">
              <w:marLeft w:val="0"/>
              <w:marRight w:val="0"/>
              <w:marTop w:val="0"/>
              <w:marBottom w:val="0"/>
              <w:divBdr>
                <w:top w:val="none" w:sz="0" w:space="0" w:color="auto"/>
                <w:left w:val="none" w:sz="0" w:space="0" w:color="auto"/>
                <w:bottom w:val="none" w:sz="0" w:space="0" w:color="auto"/>
                <w:right w:val="none" w:sz="0" w:space="0" w:color="auto"/>
              </w:divBdr>
              <w:divsChild>
                <w:div w:id="577714929">
                  <w:marLeft w:val="0"/>
                  <w:marRight w:val="0"/>
                  <w:marTop w:val="0"/>
                  <w:marBottom w:val="0"/>
                  <w:divBdr>
                    <w:top w:val="none" w:sz="0" w:space="0" w:color="auto"/>
                    <w:left w:val="none" w:sz="0" w:space="0" w:color="auto"/>
                    <w:bottom w:val="none" w:sz="0" w:space="0" w:color="auto"/>
                    <w:right w:val="none" w:sz="0" w:space="0" w:color="auto"/>
                  </w:divBdr>
                  <w:divsChild>
                    <w:div w:id="80444666">
                      <w:marLeft w:val="0"/>
                      <w:marRight w:val="0"/>
                      <w:marTop w:val="0"/>
                      <w:marBottom w:val="0"/>
                      <w:divBdr>
                        <w:top w:val="none" w:sz="0" w:space="0" w:color="auto"/>
                        <w:left w:val="none" w:sz="0" w:space="0" w:color="auto"/>
                        <w:bottom w:val="none" w:sz="0" w:space="0" w:color="auto"/>
                        <w:right w:val="none" w:sz="0" w:space="0" w:color="auto"/>
                      </w:divBdr>
                      <w:divsChild>
                        <w:div w:id="1786923951">
                          <w:marLeft w:val="0"/>
                          <w:marRight w:val="0"/>
                          <w:marTop w:val="0"/>
                          <w:marBottom w:val="0"/>
                          <w:divBdr>
                            <w:top w:val="none" w:sz="0" w:space="0" w:color="auto"/>
                            <w:left w:val="none" w:sz="0" w:space="0" w:color="auto"/>
                            <w:bottom w:val="none" w:sz="0" w:space="0" w:color="auto"/>
                            <w:right w:val="none" w:sz="0" w:space="0" w:color="auto"/>
                          </w:divBdr>
                          <w:divsChild>
                            <w:div w:id="766776824">
                              <w:marLeft w:val="0"/>
                              <w:marRight w:val="0"/>
                              <w:marTop w:val="0"/>
                              <w:marBottom w:val="0"/>
                              <w:divBdr>
                                <w:top w:val="none" w:sz="0" w:space="0" w:color="auto"/>
                                <w:left w:val="none" w:sz="0" w:space="0" w:color="auto"/>
                                <w:bottom w:val="none" w:sz="0" w:space="0" w:color="auto"/>
                                <w:right w:val="none" w:sz="0" w:space="0" w:color="auto"/>
                              </w:divBdr>
                              <w:divsChild>
                                <w:div w:id="1337415614">
                                  <w:marLeft w:val="0"/>
                                  <w:marRight w:val="0"/>
                                  <w:marTop w:val="0"/>
                                  <w:marBottom w:val="0"/>
                                  <w:divBdr>
                                    <w:top w:val="none" w:sz="0" w:space="0" w:color="auto"/>
                                    <w:left w:val="none" w:sz="0" w:space="0" w:color="auto"/>
                                    <w:bottom w:val="none" w:sz="0" w:space="0" w:color="auto"/>
                                    <w:right w:val="none" w:sz="0" w:space="0" w:color="auto"/>
                                  </w:divBdr>
                                  <w:divsChild>
                                    <w:div w:id="1198204069">
                                      <w:marLeft w:val="0"/>
                                      <w:marRight w:val="0"/>
                                      <w:marTop w:val="0"/>
                                      <w:marBottom w:val="0"/>
                                      <w:divBdr>
                                        <w:top w:val="none" w:sz="0" w:space="0" w:color="auto"/>
                                        <w:left w:val="none" w:sz="0" w:space="0" w:color="auto"/>
                                        <w:bottom w:val="none" w:sz="0" w:space="0" w:color="auto"/>
                                        <w:right w:val="none" w:sz="0" w:space="0" w:color="auto"/>
                                      </w:divBdr>
                                      <w:divsChild>
                                        <w:div w:id="1904293800">
                                          <w:marLeft w:val="0"/>
                                          <w:marRight w:val="0"/>
                                          <w:marTop w:val="0"/>
                                          <w:marBottom w:val="0"/>
                                          <w:divBdr>
                                            <w:top w:val="none" w:sz="0" w:space="0" w:color="auto"/>
                                            <w:left w:val="none" w:sz="0" w:space="0" w:color="auto"/>
                                            <w:bottom w:val="none" w:sz="0" w:space="0" w:color="auto"/>
                                            <w:right w:val="none" w:sz="0" w:space="0" w:color="auto"/>
                                          </w:divBdr>
                                          <w:divsChild>
                                            <w:div w:id="1055856451">
                                              <w:marLeft w:val="0"/>
                                              <w:marRight w:val="0"/>
                                              <w:marTop w:val="0"/>
                                              <w:marBottom w:val="0"/>
                                              <w:divBdr>
                                                <w:top w:val="none" w:sz="0" w:space="0" w:color="auto"/>
                                                <w:left w:val="none" w:sz="0" w:space="0" w:color="auto"/>
                                                <w:bottom w:val="none" w:sz="0" w:space="0" w:color="auto"/>
                                                <w:right w:val="none" w:sz="0" w:space="0" w:color="auto"/>
                                              </w:divBdr>
                                              <w:divsChild>
                                                <w:div w:id="80033003">
                                                  <w:marLeft w:val="0"/>
                                                  <w:marRight w:val="0"/>
                                                  <w:marTop w:val="0"/>
                                                  <w:marBottom w:val="0"/>
                                                  <w:divBdr>
                                                    <w:top w:val="none" w:sz="0" w:space="0" w:color="auto"/>
                                                    <w:left w:val="none" w:sz="0" w:space="0" w:color="auto"/>
                                                    <w:bottom w:val="none" w:sz="0" w:space="0" w:color="auto"/>
                                                    <w:right w:val="none" w:sz="0" w:space="0" w:color="auto"/>
                                                  </w:divBdr>
                                                  <w:divsChild>
                                                    <w:div w:id="298414525">
                                                      <w:marLeft w:val="0"/>
                                                      <w:marRight w:val="0"/>
                                                      <w:marTop w:val="0"/>
                                                      <w:marBottom w:val="0"/>
                                                      <w:divBdr>
                                                        <w:top w:val="none" w:sz="0" w:space="0" w:color="auto"/>
                                                        <w:left w:val="none" w:sz="0" w:space="0" w:color="auto"/>
                                                        <w:bottom w:val="none" w:sz="0" w:space="0" w:color="auto"/>
                                                        <w:right w:val="none" w:sz="0" w:space="0" w:color="auto"/>
                                                      </w:divBdr>
                                                      <w:divsChild>
                                                        <w:div w:id="1071468763">
                                                          <w:marLeft w:val="0"/>
                                                          <w:marRight w:val="0"/>
                                                          <w:marTop w:val="0"/>
                                                          <w:marBottom w:val="0"/>
                                                          <w:divBdr>
                                                            <w:top w:val="none" w:sz="0" w:space="0" w:color="auto"/>
                                                            <w:left w:val="none" w:sz="0" w:space="0" w:color="auto"/>
                                                            <w:bottom w:val="none" w:sz="0" w:space="0" w:color="auto"/>
                                                            <w:right w:val="none" w:sz="0" w:space="0" w:color="auto"/>
                                                          </w:divBdr>
                                                          <w:divsChild>
                                                            <w:div w:id="15890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3010371">
      <w:bodyDiv w:val="1"/>
      <w:marLeft w:val="0"/>
      <w:marRight w:val="0"/>
      <w:marTop w:val="0"/>
      <w:marBottom w:val="0"/>
      <w:divBdr>
        <w:top w:val="none" w:sz="0" w:space="0" w:color="auto"/>
        <w:left w:val="none" w:sz="0" w:space="0" w:color="auto"/>
        <w:bottom w:val="none" w:sz="0" w:space="0" w:color="auto"/>
        <w:right w:val="none" w:sz="0" w:space="0" w:color="auto"/>
      </w:divBdr>
      <w:divsChild>
        <w:div w:id="907687660">
          <w:marLeft w:val="0"/>
          <w:marRight w:val="0"/>
          <w:marTop w:val="0"/>
          <w:marBottom w:val="0"/>
          <w:divBdr>
            <w:top w:val="none" w:sz="0" w:space="0" w:color="auto"/>
            <w:left w:val="none" w:sz="0" w:space="0" w:color="auto"/>
            <w:bottom w:val="none" w:sz="0" w:space="0" w:color="auto"/>
            <w:right w:val="none" w:sz="0" w:space="0" w:color="auto"/>
          </w:divBdr>
          <w:divsChild>
            <w:div w:id="326834392">
              <w:marLeft w:val="0"/>
              <w:marRight w:val="0"/>
              <w:marTop w:val="0"/>
              <w:marBottom w:val="0"/>
              <w:divBdr>
                <w:top w:val="none" w:sz="0" w:space="0" w:color="auto"/>
                <w:left w:val="none" w:sz="0" w:space="0" w:color="auto"/>
                <w:bottom w:val="none" w:sz="0" w:space="0" w:color="auto"/>
                <w:right w:val="none" w:sz="0" w:space="0" w:color="auto"/>
              </w:divBdr>
              <w:divsChild>
                <w:div w:id="435558666">
                  <w:marLeft w:val="0"/>
                  <w:marRight w:val="0"/>
                  <w:marTop w:val="0"/>
                  <w:marBottom w:val="0"/>
                  <w:divBdr>
                    <w:top w:val="none" w:sz="0" w:space="0" w:color="auto"/>
                    <w:left w:val="none" w:sz="0" w:space="0" w:color="auto"/>
                    <w:bottom w:val="none" w:sz="0" w:space="0" w:color="auto"/>
                    <w:right w:val="none" w:sz="0" w:space="0" w:color="auto"/>
                  </w:divBdr>
                  <w:divsChild>
                    <w:div w:id="264772300">
                      <w:marLeft w:val="0"/>
                      <w:marRight w:val="0"/>
                      <w:marTop w:val="0"/>
                      <w:marBottom w:val="0"/>
                      <w:divBdr>
                        <w:top w:val="none" w:sz="0" w:space="0" w:color="auto"/>
                        <w:left w:val="none" w:sz="0" w:space="0" w:color="auto"/>
                        <w:bottom w:val="none" w:sz="0" w:space="0" w:color="auto"/>
                        <w:right w:val="none" w:sz="0" w:space="0" w:color="auto"/>
                      </w:divBdr>
                      <w:divsChild>
                        <w:div w:id="1409644636">
                          <w:marLeft w:val="0"/>
                          <w:marRight w:val="0"/>
                          <w:marTop w:val="0"/>
                          <w:marBottom w:val="0"/>
                          <w:divBdr>
                            <w:top w:val="none" w:sz="0" w:space="0" w:color="auto"/>
                            <w:left w:val="none" w:sz="0" w:space="0" w:color="auto"/>
                            <w:bottom w:val="none" w:sz="0" w:space="0" w:color="auto"/>
                            <w:right w:val="none" w:sz="0" w:space="0" w:color="auto"/>
                          </w:divBdr>
                          <w:divsChild>
                            <w:div w:id="1853101693">
                              <w:marLeft w:val="0"/>
                              <w:marRight w:val="0"/>
                              <w:marTop w:val="0"/>
                              <w:marBottom w:val="0"/>
                              <w:divBdr>
                                <w:top w:val="none" w:sz="0" w:space="0" w:color="auto"/>
                                <w:left w:val="none" w:sz="0" w:space="0" w:color="auto"/>
                                <w:bottom w:val="none" w:sz="0" w:space="0" w:color="auto"/>
                                <w:right w:val="none" w:sz="0" w:space="0" w:color="auto"/>
                              </w:divBdr>
                              <w:divsChild>
                                <w:div w:id="2049523556">
                                  <w:marLeft w:val="0"/>
                                  <w:marRight w:val="0"/>
                                  <w:marTop w:val="0"/>
                                  <w:marBottom w:val="0"/>
                                  <w:divBdr>
                                    <w:top w:val="none" w:sz="0" w:space="0" w:color="auto"/>
                                    <w:left w:val="none" w:sz="0" w:space="0" w:color="auto"/>
                                    <w:bottom w:val="none" w:sz="0" w:space="0" w:color="auto"/>
                                    <w:right w:val="none" w:sz="0" w:space="0" w:color="auto"/>
                                  </w:divBdr>
                                  <w:divsChild>
                                    <w:div w:id="1718042608">
                                      <w:marLeft w:val="0"/>
                                      <w:marRight w:val="0"/>
                                      <w:marTop w:val="0"/>
                                      <w:marBottom w:val="0"/>
                                      <w:divBdr>
                                        <w:top w:val="none" w:sz="0" w:space="0" w:color="auto"/>
                                        <w:left w:val="none" w:sz="0" w:space="0" w:color="auto"/>
                                        <w:bottom w:val="none" w:sz="0" w:space="0" w:color="auto"/>
                                        <w:right w:val="none" w:sz="0" w:space="0" w:color="auto"/>
                                      </w:divBdr>
                                      <w:divsChild>
                                        <w:div w:id="1588343501">
                                          <w:marLeft w:val="0"/>
                                          <w:marRight w:val="0"/>
                                          <w:marTop w:val="0"/>
                                          <w:marBottom w:val="0"/>
                                          <w:divBdr>
                                            <w:top w:val="none" w:sz="0" w:space="0" w:color="auto"/>
                                            <w:left w:val="none" w:sz="0" w:space="0" w:color="auto"/>
                                            <w:bottom w:val="none" w:sz="0" w:space="0" w:color="auto"/>
                                            <w:right w:val="none" w:sz="0" w:space="0" w:color="auto"/>
                                          </w:divBdr>
                                          <w:divsChild>
                                            <w:div w:id="1148404780">
                                              <w:marLeft w:val="0"/>
                                              <w:marRight w:val="0"/>
                                              <w:marTop w:val="0"/>
                                              <w:marBottom w:val="0"/>
                                              <w:divBdr>
                                                <w:top w:val="none" w:sz="0" w:space="0" w:color="auto"/>
                                                <w:left w:val="none" w:sz="0" w:space="0" w:color="auto"/>
                                                <w:bottom w:val="none" w:sz="0" w:space="0" w:color="auto"/>
                                                <w:right w:val="none" w:sz="0" w:space="0" w:color="auto"/>
                                              </w:divBdr>
                                              <w:divsChild>
                                                <w:div w:id="519515358">
                                                  <w:marLeft w:val="0"/>
                                                  <w:marRight w:val="0"/>
                                                  <w:marTop w:val="0"/>
                                                  <w:marBottom w:val="0"/>
                                                  <w:divBdr>
                                                    <w:top w:val="none" w:sz="0" w:space="0" w:color="auto"/>
                                                    <w:left w:val="none" w:sz="0" w:space="0" w:color="auto"/>
                                                    <w:bottom w:val="none" w:sz="0" w:space="0" w:color="auto"/>
                                                    <w:right w:val="none" w:sz="0" w:space="0" w:color="auto"/>
                                                  </w:divBdr>
                                                  <w:divsChild>
                                                    <w:div w:id="1072850985">
                                                      <w:marLeft w:val="0"/>
                                                      <w:marRight w:val="0"/>
                                                      <w:marTop w:val="0"/>
                                                      <w:marBottom w:val="0"/>
                                                      <w:divBdr>
                                                        <w:top w:val="none" w:sz="0" w:space="0" w:color="auto"/>
                                                        <w:left w:val="none" w:sz="0" w:space="0" w:color="auto"/>
                                                        <w:bottom w:val="none" w:sz="0" w:space="0" w:color="auto"/>
                                                        <w:right w:val="none" w:sz="0" w:space="0" w:color="auto"/>
                                                      </w:divBdr>
                                                      <w:divsChild>
                                                        <w:div w:id="403572021">
                                                          <w:marLeft w:val="0"/>
                                                          <w:marRight w:val="0"/>
                                                          <w:marTop w:val="0"/>
                                                          <w:marBottom w:val="0"/>
                                                          <w:divBdr>
                                                            <w:top w:val="none" w:sz="0" w:space="0" w:color="auto"/>
                                                            <w:left w:val="none" w:sz="0" w:space="0" w:color="auto"/>
                                                            <w:bottom w:val="none" w:sz="0" w:space="0" w:color="auto"/>
                                                            <w:right w:val="none" w:sz="0" w:space="0" w:color="auto"/>
                                                          </w:divBdr>
                                                          <w:divsChild>
                                                            <w:div w:id="64836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5866258">
      <w:bodyDiv w:val="1"/>
      <w:marLeft w:val="0"/>
      <w:marRight w:val="0"/>
      <w:marTop w:val="0"/>
      <w:marBottom w:val="0"/>
      <w:divBdr>
        <w:top w:val="none" w:sz="0" w:space="0" w:color="auto"/>
        <w:left w:val="none" w:sz="0" w:space="0" w:color="auto"/>
        <w:bottom w:val="none" w:sz="0" w:space="0" w:color="auto"/>
        <w:right w:val="none" w:sz="0" w:space="0" w:color="auto"/>
      </w:divBdr>
    </w:div>
    <w:div w:id="576282014">
      <w:bodyDiv w:val="1"/>
      <w:marLeft w:val="0"/>
      <w:marRight w:val="0"/>
      <w:marTop w:val="0"/>
      <w:marBottom w:val="0"/>
      <w:divBdr>
        <w:top w:val="none" w:sz="0" w:space="0" w:color="auto"/>
        <w:left w:val="none" w:sz="0" w:space="0" w:color="auto"/>
        <w:bottom w:val="none" w:sz="0" w:space="0" w:color="auto"/>
        <w:right w:val="none" w:sz="0" w:space="0" w:color="auto"/>
      </w:divBdr>
    </w:div>
    <w:div w:id="577635889">
      <w:bodyDiv w:val="1"/>
      <w:marLeft w:val="0"/>
      <w:marRight w:val="0"/>
      <w:marTop w:val="0"/>
      <w:marBottom w:val="0"/>
      <w:divBdr>
        <w:top w:val="none" w:sz="0" w:space="0" w:color="auto"/>
        <w:left w:val="none" w:sz="0" w:space="0" w:color="auto"/>
        <w:bottom w:val="none" w:sz="0" w:space="0" w:color="auto"/>
        <w:right w:val="none" w:sz="0" w:space="0" w:color="auto"/>
      </w:divBdr>
      <w:divsChild>
        <w:div w:id="903249679">
          <w:marLeft w:val="0"/>
          <w:marRight w:val="0"/>
          <w:marTop w:val="0"/>
          <w:marBottom w:val="0"/>
          <w:divBdr>
            <w:top w:val="none" w:sz="0" w:space="0" w:color="auto"/>
            <w:left w:val="none" w:sz="0" w:space="0" w:color="auto"/>
            <w:bottom w:val="none" w:sz="0" w:space="0" w:color="auto"/>
            <w:right w:val="none" w:sz="0" w:space="0" w:color="auto"/>
          </w:divBdr>
          <w:divsChild>
            <w:div w:id="1172138923">
              <w:marLeft w:val="0"/>
              <w:marRight w:val="0"/>
              <w:marTop w:val="0"/>
              <w:marBottom w:val="0"/>
              <w:divBdr>
                <w:top w:val="none" w:sz="0" w:space="0" w:color="auto"/>
                <w:left w:val="none" w:sz="0" w:space="0" w:color="auto"/>
                <w:bottom w:val="none" w:sz="0" w:space="0" w:color="auto"/>
                <w:right w:val="none" w:sz="0" w:space="0" w:color="auto"/>
              </w:divBdr>
              <w:divsChild>
                <w:div w:id="239142510">
                  <w:marLeft w:val="0"/>
                  <w:marRight w:val="0"/>
                  <w:marTop w:val="0"/>
                  <w:marBottom w:val="0"/>
                  <w:divBdr>
                    <w:top w:val="none" w:sz="0" w:space="0" w:color="auto"/>
                    <w:left w:val="none" w:sz="0" w:space="0" w:color="auto"/>
                    <w:bottom w:val="none" w:sz="0" w:space="0" w:color="auto"/>
                    <w:right w:val="none" w:sz="0" w:space="0" w:color="auto"/>
                  </w:divBdr>
                  <w:divsChild>
                    <w:div w:id="433672164">
                      <w:marLeft w:val="0"/>
                      <w:marRight w:val="0"/>
                      <w:marTop w:val="0"/>
                      <w:marBottom w:val="0"/>
                      <w:divBdr>
                        <w:top w:val="none" w:sz="0" w:space="0" w:color="auto"/>
                        <w:left w:val="none" w:sz="0" w:space="0" w:color="auto"/>
                        <w:bottom w:val="none" w:sz="0" w:space="0" w:color="auto"/>
                        <w:right w:val="none" w:sz="0" w:space="0" w:color="auto"/>
                      </w:divBdr>
                      <w:divsChild>
                        <w:div w:id="617835411">
                          <w:marLeft w:val="0"/>
                          <w:marRight w:val="0"/>
                          <w:marTop w:val="0"/>
                          <w:marBottom w:val="0"/>
                          <w:divBdr>
                            <w:top w:val="none" w:sz="0" w:space="0" w:color="auto"/>
                            <w:left w:val="none" w:sz="0" w:space="0" w:color="auto"/>
                            <w:bottom w:val="none" w:sz="0" w:space="0" w:color="auto"/>
                            <w:right w:val="none" w:sz="0" w:space="0" w:color="auto"/>
                          </w:divBdr>
                          <w:divsChild>
                            <w:div w:id="1238441523">
                              <w:marLeft w:val="0"/>
                              <w:marRight w:val="0"/>
                              <w:marTop w:val="0"/>
                              <w:marBottom w:val="0"/>
                              <w:divBdr>
                                <w:top w:val="none" w:sz="0" w:space="0" w:color="auto"/>
                                <w:left w:val="none" w:sz="0" w:space="0" w:color="auto"/>
                                <w:bottom w:val="none" w:sz="0" w:space="0" w:color="auto"/>
                                <w:right w:val="none" w:sz="0" w:space="0" w:color="auto"/>
                              </w:divBdr>
                              <w:divsChild>
                                <w:div w:id="1609388493">
                                  <w:marLeft w:val="0"/>
                                  <w:marRight w:val="0"/>
                                  <w:marTop w:val="0"/>
                                  <w:marBottom w:val="0"/>
                                  <w:divBdr>
                                    <w:top w:val="none" w:sz="0" w:space="0" w:color="auto"/>
                                    <w:left w:val="none" w:sz="0" w:space="0" w:color="auto"/>
                                    <w:bottom w:val="none" w:sz="0" w:space="0" w:color="auto"/>
                                    <w:right w:val="none" w:sz="0" w:space="0" w:color="auto"/>
                                  </w:divBdr>
                                  <w:divsChild>
                                    <w:div w:id="2087147565">
                                      <w:marLeft w:val="0"/>
                                      <w:marRight w:val="0"/>
                                      <w:marTop w:val="0"/>
                                      <w:marBottom w:val="0"/>
                                      <w:divBdr>
                                        <w:top w:val="none" w:sz="0" w:space="0" w:color="auto"/>
                                        <w:left w:val="none" w:sz="0" w:space="0" w:color="auto"/>
                                        <w:bottom w:val="none" w:sz="0" w:space="0" w:color="auto"/>
                                        <w:right w:val="none" w:sz="0" w:space="0" w:color="auto"/>
                                      </w:divBdr>
                                      <w:divsChild>
                                        <w:div w:id="1630167363">
                                          <w:marLeft w:val="0"/>
                                          <w:marRight w:val="0"/>
                                          <w:marTop w:val="0"/>
                                          <w:marBottom w:val="0"/>
                                          <w:divBdr>
                                            <w:top w:val="none" w:sz="0" w:space="0" w:color="auto"/>
                                            <w:left w:val="none" w:sz="0" w:space="0" w:color="auto"/>
                                            <w:bottom w:val="none" w:sz="0" w:space="0" w:color="auto"/>
                                            <w:right w:val="none" w:sz="0" w:space="0" w:color="auto"/>
                                          </w:divBdr>
                                          <w:divsChild>
                                            <w:div w:id="758448184">
                                              <w:marLeft w:val="0"/>
                                              <w:marRight w:val="0"/>
                                              <w:marTop w:val="0"/>
                                              <w:marBottom w:val="0"/>
                                              <w:divBdr>
                                                <w:top w:val="none" w:sz="0" w:space="0" w:color="auto"/>
                                                <w:left w:val="none" w:sz="0" w:space="0" w:color="auto"/>
                                                <w:bottom w:val="none" w:sz="0" w:space="0" w:color="auto"/>
                                                <w:right w:val="none" w:sz="0" w:space="0" w:color="auto"/>
                                              </w:divBdr>
                                              <w:divsChild>
                                                <w:div w:id="1625189812">
                                                  <w:marLeft w:val="0"/>
                                                  <w:marRight w:val="0"/>
                                                  <w:marTop w:val="0"/>
                                                  <w:marBottom w:val="0"/>
                                                  <w:divBdr>
                                                    <w:top w:val="none" w:sz="0" w:space="0" w:color="auto"/>
                                                    <w:left w:val="none" w:sz="0" w:space="0" w:color="auto"/>
                                                    <w:bottom w:val="none" w:sz="0" w:space="0" w:color="auto"/>
                                                    <w:right w:val="none" w:sz="0" w:space="0" w:color="auto"/>
                                                  </w:divBdr>
                                                  <w:divsChild>
                                                    <w:div w:id="1981493264">
                                                      <w:marLeft w:val="0"/>
                                                      <w:marRight w:val="0"/>
                                                      <w:marTop w:val="0"/>
                                                      <w:marBottom w:val="0"/>
                                                      <w:divBdr>
                                                        <w:top w:val="none" w:sz="0" w:space="0" w:color="auto"/>
                                                        <w:left w:val="none" w:sz="0" w:space="0" w:color="auto"/>
                                                        <w:bottom w:val="none" w:sz="0" w:space="0" w:color="auto"/>
                                                        <w:right w:val="none" w:sz="0" w:space="0" w:color="auto"/>
                                                      </w:divBdr>
                                                      <w:divsChild>
                                                        <w:div w:id="813523804">
                                                          <w:marLeft w:val="0"/>
                                                          <w:marRight w:val="0"/>
                                                          <w:marTop w:val="0"/>
                                                          <w:marBottom w:val="0"/>
                                                          <w:divBdr>
                                                            <w:top w:val="none" w:sz="0" w:space="0" w:color="auto"/>
                                                            <w:left w:val="none" w:sz="0" w:space="0" w:color="auto"/>
                                                            <w:bottom w:val="none" w:sz="0" w:space="0" w:color="auto"/>
                                                            <w:right w:val="none" w:sz="0" w:space="0" w:color="auto"/>
                                                          </w:divBdr>
                                                          <w:divsChild>
                                                            <w:div w:id="194302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1067919">
      <w:bodyDiv w:val="1"/>
      <w:marLeft w:val="0"/>
      <w:marRight w:val="0"/>
      <w:marTop w:val="0"/>
      <w:marBottom w:val="0"/>
      <w:divBdr>
        <w:top w:val="none" w:sz="0" w:space="0" w:color="auto"/>
        <w:left w:val="none" w:sz="0" w:space="0" w:color="auto"/>
        <w:bottom w:val="none" w:sz="0" w:space="0" w:color="auto"/>
        <w:right w:val="none" w:sz="0" w:space="0" w:color="auto"/>
      </w:divBdr>
    </w:div>
    <w:div w:id="583804097">
      <w:bodyDiv w:val="1"/>
      <w:marLeft w:val="0"/>
      <w:marRight w:val="0"/>
      <w:marTop w:val="0"/>
      <w:marBottom w:val="0"/>
      <w:divBdr>
        <w:top w:val="none" w:sz="0" w:space="0" w:color="auto"/>
        <w:left w:val="none" w:sz="0" w:space="0" w:color="auto"/>
        <w:bottom w:val="none" w:sz="0" w:space="0" w:color="auto"/>
        <w:right w:val="none" w:sz="0" w:space="0" w:color="auto"/>
      </w:divBdr>
      <w:divsChild>
        <w:div w:id="1779445911">
          <w:marLeft w:val="0"/>
          <w:marRight w:val="0"/>
          <w:marTop w:val="0"/>
          <w:marBottom w:val="0"/>
          <w:divBdr>
            <w:top w:val="none" w:sz="0" w:space="0" w:color="auto"/>
            <w:left w:val="none" w:sz="0" w:space="0" w:color="auto"/>
            <w:bottom w:val="none" w:sz="0" w:space="0" w:color="auto"/>
            <w:right w:val="none" w:sz="0" w:space="0" w:color="auto"/>
          </w:divBdr>
          <w:divsChild>
            <w:div w:id="1578126371">
              <w:marLeft w:val="0"/>
              <w:marRight w:val="0"/>
              <w:marTop w:val="0"/>
              <w:marBottom w:val="0"/>
              <w:divBdr>
                <w:top w:val="none" w:sz="0" w:space="0" w:color="auto"/>
                <w:left w:val="none" w:sz="0" w:space="0" w:color="auto"/>
                <w:bottom w:val="none" w:sz="0" w:space="0" w:color="auto"/>
                <w:right w:val="none" w:sz="0" w:space="0" w:color="auto"/>
              </w:divBdr>
              <w:divsChild>
                <w:div w:id="306934231">
                  <w:marLeft w:val="0"/>
                  <w:marRight w:val="0"/>
                  <w:marTop w:val="0"/>
                  <w:marBottom w:val="0"/>
                  <w:divBdr>
                    <w:top w:val="none" w:sz="0" w:space="0" w:color="auto"/>
                    <w:left w:val="none" w:sz="0" w:space="0" w:color="auto"/>
                    <w:bottom w:val="none" w:sz="0" w:space="0" w:color="auto"/>
                    <w:right w:val="none" w:sz="0" w:space="0" w:color="auto"/>
                  </w:divBdr>
                  <w:divsChild>
                    <w:div w:id="352655265">
                      <w:marLeft w:val="0"/>
                      <w:marRight w:val="0"/>
                      <w:marTop w:val="0"/>
                      <w:marBottom w:val="0"/>
                      <w:divBdr>
                        <w:top w:val="none" w:sz="0" w:space="0" w:color="auto"/>
                        <w:left w:val="none" w:sz="0" w:space="0" w:color="auto"/>
                        <w:bottom w:val="none" w:sz="0" w:space="0" w:color="auto"/>
                        <w:right w:val="none" w:sz="0" w:space="0" w:color="auto"/>
                      </w:divBdr>
                      <w:divsChild>
                        <w:div w:id="1758747611">
                          <w:marLeft w:val="0"/>
                          <w:marRight w:val="0"/>
                          <w:marTop w:val="0"/>
                          <w:marBottom w:val="0"/>
                          <w:divBdr>
                            <w:top w:val="none" w:sz="0" w:space="0" w:color="auto"/>
                            <w:left w:val="none" w:sz="0" w:space="0" w:color="auto"/>
                            <w:bottom w:val="none" w:sz="0" w:space="0" w:color="auto"/>
                            <w:right w:val="none" w:sz="0" w:space="0" w:color="auto"/>
                          </w:divBdr>
                          <w:divsChild>
                            <w:div w:id="315652147">
                              <w:marLeft w:val="0"/>
                              <w:marRight w:val="0"/>
                              <w:marTop w:val="0"/>
                              <w:marBottom w:val="0"/>
                              <w:divBdr>
                                <w:top w:val="none" w:sz="0" w:space="0" w:color="auto"/>
                                <w:left w:val="none" w:sz="0" w:space="0" w:color="auto"/>
                                <w:bottom w:val="none" w:sz="0" w:space="0" w:color="auto"/>
                                <w:right w:val="none" w:sz="0" w:space="0" w:color="auto"/>
                              </w:divBdr>
                              <w:divsChild>
                                <w:div w:id="644819121">
                                  <w:marLeft w:val="0"/>
                                  <w:marRight w:val="0"/>
                                  <w:marTop w:val="0"/>
                                  <w:marBottom w:val="0"/>
                                  <w:divBdr>
                                    <w:top w:val="none" w:sz="0" w:space="0" w:color="auto"/>
                                    <w:left w:val="none" w:sz="0" w:space="0" w:color="auto"/>
                                    <w:bottom w:val="none" w:sz="0" w:space="0" w:color="auto"/>
                                    <w:right w:val="none" w:sz="0" w:space="0" w:color="auto"/>
                                  </w:divBdr>
                                  <w:divsChild>
                                    <w:div w:id="1962179834">
                                      <w:marLeft w:val="0"/>
                                      <w:marRight w:val="0"/>
                                      <w:marTop w:val="0"/>
                                      <w:marBottom w:val="0"/>
                                      <w:divBdr>
                                        <w:top w:val="none" w:sz="0" w:space="0" w:color="auto"/>
                                        <w:left w:val="none" w:sz="0" w:space="0" w:color="auto"/>
                                        <w:bottom w:val="none" w:sz="0" w:space="0" w:color="auto"/>
                                        <w:right w:val="none" w:sz="0" w:space="0" w:color="auto"/>
                                      </w:divBdr>
                                      <w:divsChild>
                                        <w:div w:id="264001632">
                                          <w:marLeft w:val="0"/>
                                          <w:marRight w:val="0"/>
                                          <w:marTop w:val="0"/>
                                          <w:marBottom w:val="0"/>
                                          <w:divBdr>
                                            <w:top w:val="none" w:sz="0" w:space="0" w:color="auto"/>
                                            <w:left w:val="none" w:sz="0" w:space="0" w:color="auto"/>
                                            <w:bottom w:val="none" w:sz="0" w:space="0" w:color="auto"/>
                                            <w:right w:val="none" w:sz="0" w:space="0" w:color="auto"/>
                                          </w:divBdr>
                                          <w:divsChild>
                                            <w:div w:id="1090471708">
                                              <w:marLeft w:val="0"/>
                                              <w:marRight w:val="0"/>
                                              <w:marTop w:val="0"/>
                                              <w:marBottom w:val="0"/>
                                              <w:divBdr>
                                                <w:top w:val="none" w:sz="0" w:space="0" w:color="auto"/>
                                                <w:left w:val="none" w:sz="0" w:space="0" w:color="auto"/>
                                                <w:bottom w:val="none" w:sz="0" w:space="0" w:color="auto"/>
                                                <w:right w:val="none" w:sz="0" w:space="0" w:color="auto"/>
                                              </w:divBdr>
                                              <w:divsChild>
                                                <w:div w:id="529301071">
                                                  <w:marLeft w:val="0"/>
                                                  <w:marRight w:val="0"/>
                                                  <w:marTop w:val="0"/>
                                                  <w:marBottom w:val="0"/>
                                                  <w:divBdr>
                                                    <w:top w:val="none" w:sz="0" w:space="0" w:color="auto"/>
                                                    <w:left w:val="none" w:sz="0" w:space="0" w:color="auto"/>
                                                    <w:bottom w:val="none" w:sz="0" w:space="0" w:color="auto"/>
                                                    <w:right w:val="none" w:sz="0" w:space="0" w:color="auto"/>
                                                  </w:divBdr>
                                                  <w:divsChild>
                                                    <w:div w:id="682315912">
                                                      <w:marLeft w:val="0"/>
                                                      <w:marRight w:val="0"/>
                                                      <w:marTop w:val="0"/>
                                                      <w:marBottom w:val="0"/>
                                                      <w:divBdr>
                                                        <w:top w:val="none" w:sz="0" w:space="0" w:color="auto"/>
                                                        <w:left w:val="none" w:sz="0" w:space="0" w:color="auto"/>
                                                        <w:bottom w:val="none" w:sz="0" w:space="0" w:color="auto"/>
                                                        <w:right w:val="none" w:sz="0" w:space="0" w:color="auto"/>
                                                      </w:divBdr>
                                                      <w:divsChild>
                                                        <w:div w:id="2034263819">
                                                          <w:marLeft w:val="0"/>
                                                          <w:marRight w:val="0"/>
                                                          <w:marTop w:val="0"/>
                                                          <w:marBottom w:val="0"/>
                                                          <w:divBdr>
                                                            <w:top w:val="none" w:sz="0" w:space="0" w:color="auto"/>
                                                            <w:left w:val="none" w:sz="0" w:space="0" w:color="auto"/>
                                                            <w:bottom w:val="none" w:sz="0" w:space="0" w:color="auto"/>
                                                            <w:right w:val="none" w:sz="0" w:space="0" w:color="auto"/>
                                                          </w:divBdr>
                                                          <w:divsChild>
                                                            <w:div w:id="97086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5653371">
      <w:bodyDiv w:val="1"/>
      <w:marLeft w:val="0"/>
      <w:marRight w:val="0"/>
      <w:marTop w:val="0"/>
      <w:marBottom w:val="0"/>
      <w:divBdr>
        <w:top w:val="none" w:sz="0" w:space="0" w:color="auto"/>
        <w:left w:val="none" w:sz="0" w:space="0" w:color="auto"/>
        <w:bottom w:val="none" w:sz="0" w:space="0" w:color="auto"/>
        <w:right w:val="none" w:sz="0" w:space="0" w:color="auto"/>
      </w:divBdr>
      <w:divsChild>
        <w:div w:id="678432446">
          <w:marLeft w:val="0"/>
          <w:marRight w:val="0"/>
          <w:marTop w:val="0"/>
          <w:marBottom w:val="0"/>
          <w:divBdr>
            <w:top w:val="none" w:sz="0" w:space="0" w:color="auto"/>
            <w:left w:val="none" w:sz="0" w:space="0" w:color="auto"/>
            <w:bottom w:val="none" w:sz="0" w:space="0" w:color="auto"/>
            <w:right w:val="none" w:sz="0" w:space="0" w:color="auto"/>
          </w:divBdr>
          <w:divsChild>
            <w:div w:id="212010532">
              <w:marLeft w:val="0"/>
              <w:marRight w:val="0"/>
              <w:marTop w:val="0"/>
              <w:marBottom w:val="0"/>
              <w:divBdr>
                <w:top w:val="none" w:sz="0" w:space="0" w:color="auto"/>
                <w:left w:val="none" w:sz="0" w:space="0" w:color="auto"/>
                <w:bottom w:val="none" w:sz="0" w:space="0" w:color="auto"/>
                <w:right w:val="none" w:sz="0" w:space="0" w:color="auto"/>
              </w:divBdr>
              <w:divsChild>
                <w:div w:id="630474754">
                  <w:marLeft w:val="0"/>
                  <w:marRight w:val="0"/>
                  <w:marTop w:val="0"/>
                  <w:marBottom w:val="0"/>
                  <w:divBdr>
                    <w:top w:val="none" w:sz="0" w:space="0" w:color="auto"/>
                    <w:left w:val="none" w:sz="0" w:space="0" w:color="auto"/>
                    <w:bottom w:val="none" w:sz="0" w:space="0" w:color="auto"/>
                    <w:right w:val="none" w:sz="0" w:space="0" w:color="auto"/>
                  </w:divBdr>
                  <w:divsChild>
                    <w:div w:id="1701314951">
                      <w:marLeft w:val="0"/>
                      <w:marRight w:val="0"/>
                      <w:marTop w:val="0"/>
                      <w:marBottom w:val="0"/>
                      <w:divBdr>
                        <w:top w:val="none" w:sz="0" w:space="0" w:color="auto"/>
                        <w:left w:val="none" w:sz="0" w:space="0" w:color="auto"/>
                        <w:bottom w:val="none" w:sz="0" w:space="0" w:color="auto"/>
                        <w:right w:val="none" w:sz="0" w:space="0" w:color="auto"/>
                      </w:divBdr>
                      <w:divsChild>
                        <w:div w:id="1163087907">
                          <w:marLeft w:val="0"/>
                          <w:marRight w:val="0"/>
                          <w:marTop w:val="0"/>
                          <w:marBottom w:val="0"/>
                          <w:divBdr>
                            <w:top w:val="none" w:sz="0" w:space="0" w:color="auto"/>
                            <w:left w:val="none" w:sz="0" w:space="0" w:color="auto"/>
                            <w:bottom w:val="none" w:sz="0" w:space="0" w:color="auto"/>
                            <w:right w:val="none" w:sz="0" w:space="0" w:color="auto"/>
                          </w:divBdr>
                          <w:divsChild>
                            <w:div w:id="662048297">
                              <w:marLeft w:val="0"/>
                              <w:marRight w:val="0"/>
                              <w:marTop w:val="0"/>
                              <w:marBottom w:val="0"/>
                              <w:divBdr>
                                <w:top w:val="none" w:sz="0" w:space="0" w:color="auto"/>
                                <w:left w:val="none" w:sz="0" w:space="0" w:color="auto"/>
                                <w:bottom w:val="none" w:sz="0" w:space="0" w:color="auto"/>
                                <w:right w:val="none" w:sz="0" w:space="0" w:color="auto"/>
                              </w:divBdr>
                              <w:divsChild>
                                <w:div w:id="1008291943">
                                  <w:marLeft w:val="0"/>
                                  <w:marRight w:val="0"/>
                                  <w:marTop w:val="0"/>
                                  <w:marBottom w:val="0"/>
                                  <w:divBdr>
                                    <w:top w:val="none" w:sz="0" w:space="0" w:color="auto"/>
                                    <w:left w:val="none" w:sz="0" w:space="0" w:color="auto"/>
                                    <w:bottom w:val="none" w:sz="0" w:space="0" w:color="auto"/>
                                    <w:right w:val="none" w:sz="0" w:space="0" w:color="auto"/>
                                  </w:divBdr>
                                  <w:divsChild>
                                    <w:div w:id="1088426497">
                                      <w:marLeft w:val="0"/>
                                      <w:marRight w:val="0"/>
                                      <w:marTop w:val="0"/>
                                      <w:marBottom w:val="0"/>
                                      <w:divBdr>
                                        <w:top w:val="none" w:sz="0" w:space="0" w:color="auto"/>
                                        <w:left w:val="none" w:sz="0" w:space="0" w:color="auto"/>
                                        <w:bottom w:val="none" w:sz="0" w:space="0" w:color="auto"/>
                                        <w:right w:val="none" w:sz="0" w:space="0" w:color="auto"/>
                                      </w:divBdr>
                                      <w:divsChild>
                                        <w:div w:id="1141114892">
                                          <w:marLeft w:val="0"/>
                                          <w:marRight w:val="0"/>
                                          <w:marTop w:val="0"/>
                                          <w:marBottom w:val="0"/>
                                          <w:divBdr>
                                            <w:top w:val="none" w:sz="0" w:space="0" w:color="auto"/>
                                            <w:left w:val="none" w:sz="0" w:space="0" w:color="auto"/>
                                            <w:bottom w:val="none" w:sz="0" w:space="0" w:color="auto"/>
                                            <w:right w:val="none" w:sz="0" w:space="0" w:color="auto"/>
                                          </w:divBdr>
                                          <w:divsChild>
                                            <w:div w:id="1357997138">
                                              <w:marLeft w:val="0"/>
                                              <w:marRight w:val="0"/>
                                              <w:marTop w:val="0"/>
                                              <w:marBottom w:val="0"/>
                                              <w:divBdr>
                                                <w:top w:val="none" w:sz="0" w:space="0" w:color="auto"/>
                                                <w:left w:val="none" w:sz="0" w:space="0" w:color="auto"/>
                                                <w:bottom w:val="none" w:sz="0" w:space="0" w:color="auto"/>
                                                <w:right w:val="none" w:sz="0" w:space="0" w:color="auto"/>
                                              </w:divBdr>
                                              <w:divsChild>
                                                <w:div w:id="847597953">
                                                  <w:marLeft w:val="0"/>
                                                  <w:marRight w:val="0"/>
                                                  <w:marTop w:val="0"/>
                                                  <w:marBottom w:val="0"/>
                                                  <w:divBdr>
                                                    <w:top w:val="none" w:sz="0" w:space="0" w:color="auto"/>
                                                    <w:left w:val="none" w:sz="0" w:space="0" w:color="auto"/>
                                                    <w:bottom w:val="none" w:sz="0" w:space="0" w:color="auto"/>
                                                    <w:right w:val="none" w:sz="0" w:space="0" w:color="auto"/>
                                                  </w:divBdr>
                                                  <w:divsChild>
                                                    <w:div w:id="182019574">
                                                      <w:marLeft w:val="0"/>
                                                      <w:marRight w:val="0"/>
                                                      <w:marTop w:val="0"/>
                                                      <w:marBottom w:val="0"/>
                                                      <w:divBdr>
                                                        <w:top w:val="none" w:sz="0" w:space="0" w:color="auto"/>
                                                        <w:left w:val="none" w:sz="0" w:space="0" w:color="auto"/>
                                                        <w:bottom w:val="none" w:sz="0" w:space="0" w:color="auto"/>
                                                        <w:right w:val="none" w:sz="0" w:space="0" w:color="auto"/>
                                                      </w:divBdr>
                                                      <w:divsChild>
                                                        <w:div w:id="1597789287">
                                                          <w:marLeft w:val="0"/>
                                                          <w:marRight w:val="0"/>
                                                          <w:marTop w:val="0"/>
                                                          <w:marBottom w:val="0"/>
                                                          <w:divBdr>
                                                            <w:top w:val="none" w:sz="0" w:space="0" w:color="auto"/>
                                                            <w:left w:val="none" w:sz="0" w:space="0" w:color="auto"/>
                                                            <w:bottom w:val="none" w:sz="0" w:space="0" w:color="auto"/>
                                                            <w:right w:val="none" w:sz="0" w:space="0" w:color="auto"/>
                                                          </w:divBdr>
                                                          <w:divsChild>
                                                            <w:div w:id="181333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6118190">
      <w:bodyDiv w:val="1"/>
      <w:marLeft w:val="0"/>
      <w:marRight w:val="0"/>
      <w:marTop w:val="0"/>
      <w:marBottom w:val="0"/>
      <w:divBdr>
        <w:top w:val="none" w:sz="0" w:space="0" w:color="auto"/>
        <w:left w:val="none" w:sz="0" w:space="0" w:color="auto"/>
        <w:bottom w:val="none" w:sz="0" w:space="0" w:color="auto"/>
        <w:right w:val="none" w:sz="0" w:space="0" w:color="auto"/>
      </w:divBdr>
      <w:divsChild>
        <w:div w:id="2016224646">
          <w:marLeft w:val="0"/>
          <w:marRight w:val="0"/>
          <w:marTop w:val="0"/>
          <w:marBottom w:val="0"/>
          <w:divBdr>
            <w:top w:val="none" w:sz="0" w:space="0" w:color="auto"/>
            <w:left w:val="none" w:sz="0" w:space="0" w:color="auto"/>
            <w:bottom w:val="none" w:sz="0" w:space="0" w:color="auto"/>
            <w:right w:val="none" w:sz="0" w:space="0" w:color="auto"/>
          </w:divBdr>
          <w:divsChild>
            <w:div w:id="723216471">
              <w:marLeft w:val="0"/>
              <w:marRight w:val="0"/>
              <w:marTop w:val="0"/>
              <w:marBottom w:val="0"/>
              <w:divBdr>
                <w:top w:val="none" w:sz="0" w:space="0" w:color="auto"/>
                <w:left w:val="none" w:sz="0" w:space="0" w:color="auto"/>
                <w:bottom w:val="none" w:sz="0" w:space="0" w:color="auto"/>
                <w:right w:val="none" w:sz="0" w:space="0" w:color="auto"/>
              </w:divBdr>
              <w:divsChild>
                <w:div w:id="87237866">
                  <w:marLeft w:val="0"/>
                  <w:marRight w:val="0"/>
                  <w:marTop w:val="0"/>
                  <w:marBottom w:val="0"/>
                  <w:divBdr>
                    <w:top w:val="none" w:sz="0" w:space="0" w:color="auto"/>
                    <w:left w:val="none" w:sz="0" w:space="0" w:color="auto"/>
                    <w:bottom w:val="none" w:sz="0" w:space="0" w:color="auto"/>
                    <w:right w:val="none" w:sz="0" w:space="0" w:color="auto"/>
                  </w:divBdr>
                  <w:divsChild>
                    <w:div w:id="782962018">
                      <w:marLeft w:val="0"/>
                      <w:marRight w:val="0"/>
                      <w:marTop w:val="0"/>
                      <w:marBottom w:val="0"/>
                      <w:divBdr>
                        <w:top w:val="none" w:sz="0" w:space="0" w:color="auto"/>
                        <w:left w:val="none" w:sz="0" w:space="0" w:color="auto"/>
                        <w:bottom w:val="none" w:sz="0" w:space="0" w:color="auto"/>
                        <w:right w:val="none" w:sz="0" w:space="0" w:color="auto"/>
                      </w:divBdr>
                      <w:divsChild>
                        <w:div w:id="1247154322">
                          <w:marLeft w:val="0"/>
                          <w:marRight w:val="0"/>
                          <w:marTop w:val="0"/>
                          <w:marBottom w:val="0"/>
                          <w:divBdr>
                            <w:top w:val="none" w:sz="0" w:space="0" w:color="auto"/>
                            <w:left w:val="none" w:sz="0" w:space="0" w:color="auto"/>
                            <w:bottom w:val="none" w:sz="0" w:space="0" w:color="auto"/>
                            <w:right w:val="none" w:sz="0" w:space="0" w:color="auto"/>
                          </w:divBdr>
                          <w:divsChild>
                            <w:div w:id="2101948121">
                              <w:marLeft w:val="0"/>
                              <w:marRight w:val="0"/>
                              <w:marTop w:val="0"/>
                              <w:marBottom w:val="0"/>
                              <w:divBdr>
                                <w:top w:val="none" w:sz="0" w:space="0" w:color="auto"/>
                                <w:left w:val="none" w:sz="0" w:space="0" w:color="auto"/>
                                <w:bottom w:val="none" w:sz="0" w:space="0" w:color="auto"/>
                                <w:right w:val="none" w:sz="0" w:space="0" w:color="auto"/>
                              </w:divBdr>
                              <w:divsChild>
                                <w:div w:id="1584073115">
                                  <w:marLeft w:val="0"/>
                                  <w:marRight w:val="0"/>
                                  <w:marTop w:val="0"/>
                                  <w:marBottom w:val="0"/>
                                  <w:divBdr>
                                    <w:top w:val="none" w:sz="0" w:space="0" w:color="auto"/>
                                    <w:left w:val="none" w:sz="0" w:space="0" w:color="auto"/>
                                    <w:bottom w:val="none" w:sz="0" w:space="0" w:color="auto"/>
                                    <w:right w:val="none" w:sz="0" w:space="0" w:color="auto"/>
                                  </w:divBdr>
                                  <w:divsChild>
                                    <w:div w:id="1138717223">
                                      <w:marLeft w:val="0"/>
                                      <w:marRight w:val="0"/>
                                      <w:marTop w:val="0"/>
                                      <w:marBottom w:val="0"/>
                                      <w:divBdr>
                                        <w:top w:val="none" w:sz="0" w:space="0" w:color="auto"/>
                                        <w:left w:val="none" w:sz="0" w:space="0" w:color="auto"/>
                                        <w:bottom w:val="none" w:sz="0" w:space="0" w:color="auto"/>
                                        <w:right w:val="none" w:sz="0" w:space="0" w:color="auto"/>
                                      </w:divBdr>
                                      <w:divsChild>
                                        <w:div w:id="544565787">
                                          <w:marLeft w:val="0"/>
                                          <w:marRight w:val="0"/>
                                          <w:marTop w:val="0"/>
                                          <w:marBottom w:val="0"/>
                                          <w:divBdr>
                                            <w:top w:val="none" w:sz="0" w:space="0" w:color="auto"/>
                                            <w:left w:val="none" w:sz="0" w:space="0" w:color="auto"/>
                                            <w:bottom w:val="none" w:sz="0" w:space="0" w:color="auto"/>
                                            <w:right w:val="none" w:sz="0" w:space="0" w:color="auto"/>
                                          </w:divBdr>
                                          <w:divsChild>
                                            <w:div w:id="1708945390">
                                              <w:marLeft w:val="0"/>
                                              <w:marRight w:val="0"/>
                                              <w:marTop w:val="0"/>
                                              <w:marBottom w:val="0"/>
                                              <w:divBdr>
                                                <w:top w:val="none" w:sz="0" w:space="0" w:color="auto"/>
                                                <w:left w:val="none" w:sz="0" w:space="0" w:color="auto"/>
                                                <w:bottom w:val="none" w:sz="0" w:space="0" w:color="auto"/>
                                                <w:right w:val="none" w:sz="0" w:space="0" w:color="auto"/>
                                              </w:divBdr>
                                              <w:divsChild>
                                                <w:div w:id="1460220220">
                                                  <w:marLeft w:val="0"/>
                                                  <w:marRight w:val="0"/>
                                                  <w:marTop w:val="0"/>
                                                  <w:marBottom w:val="0"/>
                                                  <w:divBdr>
                                                    <w:top w:val="none" w:sz="0" w:space="0" w:color="auto"/>
                                                    <w:left w:val="none" w:sz="0" w:space="0" w:color="auto"/>
                                                    <w:bottom w:val="none" w:sz="0" w:space="0" w:color="auto"/>
                                                    <w:right w:val="none" w:sz="0" w:space="0" w:color="auto"/>
                                                  </w:divBdr>
                                                  <w:divsChild>
                                                    <w:div w:id="361783792">
                                                      <w:marLeft w:val="0"/>
                                                      <w:marRight w:val="0"/>
                                                      <w:marTop w:val="0"/>
                                                      <w:marBottom w:val="0"/>
                                                      <w:divBdr>
                                                        <w:top w:val="none" w:sz="0" w:space="0" w:color="auto"/>
                                                        <w:left w:val="none" w:sz="0" w:space="0" w:color="auto"/>
                                                        <w:bottom w:val="none" w:sz="0" w:space="0" w:color="auto"/>
                                                        <w:right w:val="none" w:sz="0" w:space="0" w:color="auto"/>
                                                      </w:divBdr>
                                                      <w:divsChild>
                                                        <w:div w:id="923874111">
                                                          <w:marLeft w:val="0"/>
                                                          <w:marRight w:val="0"/>
                                                          <w:marTop w:val="0"/>
                                                          <w:marBottom w:val="0"/>
                                                          <w:divBdr>
                                                            <w:top w:val="none" w:sz="0" w:space="0" w:color="auto"/>
                                                            <w:left w:val="none" w:sz="0" w:space="0" w:color="auto"/>
                                                            <w:bottom w:val="none" w:sz="0" w:space="0" w:color="auto"/>
                                                            <w:right w:val="none" w:sz="0" w:space="0" w:color="auto"/>
                                                          </w:divBdr>
                                                          <w:divsChild>
                                                            <w:div w:id="201433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7156195">
      <w:bodyDiv w:val="1"/>
      <w:marLeft w:val="0"/>
      <w:marRight w:val="0"/>
      <w:marTop w:val="0"/>
      <w:marBottom w:val="0"/>
      <w:divBdr>
        <w:top w:val="none" w:sz="0" w:space="0" w:color="auto"/>
        <w:left w:val="none" w:sz="0" w:space="0" w:color="auto"/>
        <w:bottom w:val="none" w:sz="0" w:space="0" w:color="auto"/>
        <w:right w:val="none" w:sz="0" w:space="0" w:color="auto"/>
      </w:divBdr>
      <w:divsChild>
        <w:div w:id="273096774">
          <w:marLeft w:val="0"/>
          <w:marRight w:val="0"/>
          <w:marTop w:val="0"/>
          <w:marBottom w:val="0"/>
          <w:divBdr>
            <w:top w:val="none" w:sz="0" w:space="0" w:color="auto"/>
            <w:left w:val="none" w:sz="0" w:space="0" w:color="auto"/>
            <w:bottom w:val="none" w:sz="0" w:space="0" w:color="auto"/>
            <w:right w:val="none" w:sz="0" w:space="0" w:color="auto"/>
          </w:divBdr>
          <w:divsChild>
            <w:div w:id="2058048351">
              <w:marLeft w:val="0"/>
              <w:marRight w:val="0"/>
              <w:marTop w:val="0"/>
              <w:marBottom w:val="0"/>
              <w:divBdr>
                <w:top w:val="none" w:sz="0" w:space="0" w:color="auto"/>
                <w:left w:val="none" w:sz="0" w:space="0" w:color="auto"/>
                <w:bottom w:val="none" w:sz="0" w:space="0" w:color="auto"/>
                <w:right w:val="none" w:sz="0" w:space="0" w:color="auto"/>
              </w:divBdr>
              <w:divsChild>
                <w:div w:id="1527789034">
                  <w:marLeft w:val="0"/>
                  <w:marRight w:val="0"/>
                  <w:marTop w:val="0"/>
                  <w:marBottom w:val="0"/>
                  <w:divBdr>
                    <w:top w:val="none" w:sz="0" w:space="0" w:color="auto"/>
                    <w:left w:val="none" w:sz="0" w:space="0" w:color="auto"/>
                    <w:bottom w:val="none" w:sz="0" w:space="0" w:color="auto"/>
                    <w:right w:val="none" w:sz="0" w:space="0" w:color="auto"/>
                  </w:divBdr>
                  <w:divsChild>
                    <w:div w:id="1674719972">
                      <w:marLeft w:val="0"/>
                      <w:marRight w:val="0"/>
                      <w:marTop w:val="0"/>
                      <w:marBottom w:val="0"/>
                      <w:divBdr>
                        <w:top w:val="none" w:sz="0" w:space="0" w:color="auto"/>
                        <w:left w:val="none" w:sz="0" w:space="0" w:color="auto"/>
                        <w:bottom w:val="none" w:sz="0" w:space="0" w:color="auto"/>
                        <w:right w:val="none" w:sz="0" w:space="0" w:color="auto"/>
                      </w:divBdr>
                      <w:divsChild>
                        <w:div w:id="1604340363">
                          <w:marLeft w:val="0"/>
                          <w:marRight w:val="0"/>
                          <w:marTop w:val="0"/>
                          <w:marBottom w:val="0"/>
                          <w:divBdr>
                            <w:top w:val="none" w:sz="0" w:space="0" w:color="auto"/>
                            <w:left w:val="none" w:sz="0" w:space="0" w:color="auto"/>
                            <w:bottom w:val="none" w:sz="0" w:space="0" w:color="auto"/>
                            <w:right w:val="none" w:sz="0" w:space="0" w:color="auto"/>
                          </w:divBdr>
                          <w:divsChild>
                            <w:div w:id="432559649">
                              <w:marLeft w:val="0"/>
                              <w:marRight w:val="0"/>
                              <w:marTop w:val="0"/>
                              <w:marBottom w:val="0"/>
                              <w:divBdr>
                                <w:top w:val="none" w:sz="0" w:space="0" w:color="auto"/>
                                <w:left w:val="none" w:sz="0" w:space="0" w:color="auto"/>
                                <w:bottom w:val="none" w:sz="0" w:space="0" w:color="auto"/>
                                <w:right w:val="none" w:sz="0" w:space="0" w:color="auto"/>
                              </w:divBdr>
                              <w:divsChild>
                                <w:div w:id="1321350655">
                                  <w:marLeft w:val="0"/>
                                  <w:marRight w:val="0"/>
                                  <w:marTop w:val="0"/>
                                  <w:marBottom w:val="0"/>
                                  <w:divBdr>
                                    <w:top w:val="none" w:sz="0" w:space="0" w:color="auto"/>
                                    <w:left w:val="none" w:sz="0" w:space="0" w:color="auto"/>
                                    <w:bottom w:val="none" w:sz="0" w:space="0" w:color="auto"/>
                                    <w:right w:val="none" w:sz="0" w:space="0" w:color="auto"/>
                                  </w:divBdr>
                                  <w:divsChild>
                                    <w:div w:id="105387538">
                                      <w:marLeft w:val="0"/>
                                      <w:marRight w:val="0"/>
                                      <w:marTop w:val="0"/>
                                      <w:marBottom w:val="0"/>
                                      <w:divBdr>
                                        <w:top w:val="none" w:sz="0" w:space="0" w:color="auto"/>
                                        <w:left w:val="none" w:sz="0" w:space="0" w:color="auto"/>
                                        <w:bottom w:val="none" w:sz="0" w:space="0" w:color="auto"/>
                                        <w:right w:val="none" w:sz="0" w:space="0" w:color="auto"/>
                                      </w:divBdr>
                                      <w:divsChild>
                                        <w:div w:id="1235774762">
                                          <w:marLeft w:val="0"/>
                                          <w:marRight w:val="0"/>
                                          <w:marTop w:val="0"/>
                                          <w:marBottom w:val="0"/>
                                          <w:divBdr>
                                            <w:top w:val="none" w:sz="0" w:space="0" w:color="auto"/>
                                            <w:left w:val="none" w:sz="0" w:space="0" w:color="auto"/>
                                            <w:bottom w:val="none" w:sz="0" w:space="0" w:color="auto"/>
                                            <w:right w:val="none" w:sz="0" w:space="0" w:color="auto"/>
                                          </w:divBdr>
                                          <w:divsChild>
                                            <w:div w:id="2032291741">
                                              <w:marLeft w:val="0"/>
                                              <w:marRight w:val="0"/>
                                              <w:marTop w:val="0"/>
                                              <w:marBottom w:val="0"/>
                                              <w:divBdr>
                                                <w:top w:val="none" w:sz="0" w:space="0" w:color="auto"/>
                                                <w:left w:val="none" w:sz="0" w:space="0" w:color="auto"/>
                                                <w:bottom w:val="none" w:sz="0" w:space="0" w:color="auto"/>
                                                <w:right w:val="none" w:sz="0" w:space="0" w:color="auto"/>
                                              </w:divBdr>
                                              <w:divsChild>
                                                <w:div w:id="479541408">
                                                  <w:marLeft w:val="0"/>
                                                  <w:marRight w:val="0"/>
                                                  <w:marTop w:val="0"/>
                                                  <w:marBottom w:val="0"/>
                                                  <w:divBdr>
                                                    <w:top w:val="none" w:sz="0" w:space="0" w:color="auto"/>
                                                    <w:left w:val="none" w:sz="0" w:space="0" w:color="auto"/>
                                                    <w:bottom w:val="none" w:sz="0" w:space="0" w:color="auto"/>
                                                    <w:right w:val="none" w:sz="0" w:space="0" w:color="auto"/>
                                                  </w:divBdr>
                                                  <w:divsChild>
                                                    <w:div w:id="540828569">
                                                      <w:marLeft w:val="0"/>
                                                      <w:marRight w:val="0"/>
                                                      <w:marTop w:val="0"/>
                                                      <w:marBottom w:val="0"/>
                                                      <w:divBdr>
                                                        <w:top w:val="none" w:sz="0" w:space="0" w:color="auto"/>
                                                        <w:left w:val="none" w:sz="0" w:space="0" w:color="auto"/>
                                                        <w:bottom w:val="none" w:sz="0" w:space="0" w:color="auto"/>
                                                        <w:right w:val="none" w:sz="0" w:space="0" w:color="auto"/>
                                                      </w:divBdr>
                                                      <w:divsChild>
                                                        <w:div w:id="1217738149">
                                                          <w:marLeft w:val="0"/>
                                                          <w:marRight w:val="0"/>
                                                          <w:marTop w:val="0"/>
                                                          <w:marBottom w:val="0"/>
                                                          <w:divBdr>
                                                            <w:top w:val="none" w:sz="0" w:space="0" w:color="auto"/>
                                                            <w:left w:val="none" w:sz="0" w:space="0" w:color="auto"/>
                                                            <w:bottom w:val="none" w:sz="0" w:space="0" w:color="auto"/>
                                                            <w:right w:val="none" w:sz="0" w:space="0" w:color="auto"/>
                                                          </w:divBdr>
                                                          <w:divsChild>
                                                            <w:div w:id="173554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7883529">
      <w:bodyDiv w:val="1"/>
      <w:marLeft w:val="0"/>
      <w:marRight w:val="0"/>
      <w:marTop w:val="0"/>
      <w:marBottom w:val="0"/>
      <w:divBdr>
        <w:top w:val="none" w:sz="0" w:space="0" w:color="auto"/>
        <w:left w:val="none" w:sz="0" w:space="0" w:color="auto"/>
        <w:bottom w:val="none" w:sz="0" w:space="0" w:color="auto"/>
        <w:right w:val="none" w:sz="0" w:space="0" w:color="auto"/>
      </w:divBdr>
      <w:divsChild>
        <w:div w:id="2037852117">
          <w:marLeft w:val="0"/>
          <w:marRight w:val="0"/>
          <w:marTop w:val="0"/>
          <w:marBottom w:val="0"/>
          <w:divBdr>
            <w:top w:val="none" w:sz="0" w:space="0" w:color="auto"/>
            <w:left w:val="none" w:sz="0" w:space="0" w:color="auto"/>
            <w:bottom w:val="none" w:sz="0" w:space="0" w:color="auto"/>
            <w:right w:val="none" w:sz="0" w:space="0" w:color="auto"/>
          </w:divBdr>
          <w:divsChild>
            <w:div w:id="1109547958">
              <w:marLeft w:val="0"/>
              <w:marRight w:val="0"/>
              <w:marTop w:val="0"/>
              <w:marBottom w:val="0"/>
              <w:divBdr>
                <w:top w:val="none" w:sz="0" w:space="0" w:color="auto"/>
                <w:left w:val="none" w:sz="0" w:space="0" w:color="auto"/>
                <w:bottom w:val="none" w:sz="0" w:space="0" w:color="auto"/>
                <w:right w:val="none" w:sz="0" w:space="0" w:color="auto"/>
              </w:divBdr>
              <w:divsChild>
                <w:div w:id="1961689550">
                  <w:marLeft w:val="0"/>
                  <w:marRight w:val="0"/>
                  <w:marTop w:val="0"/>
                  <w:marBottom w:val="0"/>
                  <w:divBdr>
                    <w:top w:val="none" w:sz="0" w:space="0" w:color="auto"/>
                    <w:left w:val="none" w:sz="0" w:space="0" w:color="auto"/>
                    <w:bottom w:val="none" w:sz="0" w:space="0" w:color="auto"/>
                    <w:right w:val="none" w:sz="0" w:space="0" w:color="auto"/>
                  </w:divBdr>
                  <w:divsChild>
                    <w:div w:id="1334845071">
                      <w:marLeft w:val="0"/>
                      <w:marRight w:val="0"/>
                      <w:marTop w:val="0"/>
                      <w:marBottom w:val="0"/>
                      <w:divBdr>
                        <w:top w:val="none" w:sz="0" w:space="0" w:color="auto"/>
                        <w:left w:val="none" w:sz="0" w:space="0" w:color="auto"/>
                        <w:bottom w:val="none" w:sz="0" w:space="0" w:color="auto"/>
                        <w:right w:val="none" w:sz="0" w:space="0" w:color="auto"/>
                      </w:divBdr>
                      <w:divsChild>
                        <w:div w:id="613289990">
                          <w:marLeft w:val="0"/>
                          <w:marRight w:val="0"/>
                          <w:marTop w:val="0"/>
                          <w:marBottom w:val="0"/>
                          <w:divBdr>
                            <w:top w:val="none" w:sz="0" w:space="0" w:color="auto"/>
                            <w:left w:val="none" w:sz="0" w:space="0" w:color="auto"/>
                            <w:bottom w:val="none" w:sz="0" w:space="0" w:color="auto"/>
                            <w:right w:val="none" w:sz="0" w:space="0" w:color="auto"/>
                          </w:divBdr>
                          <w:divsChild>
                            <w:div w:id="1939949397">
                              <w:marLeft w:val="0"/>
                              <w:marRight w:val="0"/>
                              <w:marTop w:val="0"/>
                              <w:marBottom w:val="0"/>
                              <w:divBdr>
                                <w:top w:val="none" w:sz="0" w:space="0" w:color="auto"/>
                                <w:left w:val="none" w:sz="0" w:space="0" w:color="auto"/>
                                <w:bottom w:val="none" w:sz="0" w:space="0" w:color="auto"/>
                                <w:right w:val="none" w:sz="0" w:space="0" w:color="auto"/>
                              </w:divBdr>
                              <w:divsChild>
                                <w:div w:id="609817447">
                                  <w:marLeft w:val="0"/>
                                  <w:marRight w:val="0"/>
                                  <w:marTop w:val="0"/>
                                  <w:marBottom w:val="0"/>
                                  <w:divBdr>
                                    <w:top w:val="none" w:sz="0" w:space="0" w:color="auto"/>
                                    <w:left w:val="none" w:sz="0" w:space="0" w:color="auto"/>
                                    <w:bottom w:val="none" w:sz="0" w:space="0" w:color="auto"/>
                                    <w:right w:val="none" w:sz="0" w:space="0" w:color="auto"/>
                                  </w:divBdr>
                                  <w:divsChild>
                                    <w:div w:id="405149552">
                                      <w:marLeft w:val="0"/>
                                      <w:marRight w:val="0"/>
                                      <w:marTop w:val="0"/>
                                      <w:marBottom w:val="0"/>
                                      <w:divBdr>
                                        <w:top w:val="none" w:sz="0" w:space="0" w:color="auto"/>
                                        <w:left w:val="none" w:sz="0" w:space="0" w:color="auto"/>
                                        <w:bottom w:val="none" w:sz="0" w:space="0" w:color="auto"/>
                                        <w:right w:val="none" w:sz="0" w:space="0" w:color="auto"/>
                                      </w:divBdr>
                                      <w:divsChild>
                                        <w:div w:id="747456918">
                                          <w:marLeft w:val="0"/>
                                          <w:marRight w:val="0"/>
                                          <w:marTop w:val="0"/>
                                          <w:marBottom w:val="0"/>
                                          <w:divBdr>
                                            <w:top w:val="none" w:sz="0" w:space="0" w:color="auto"/>
                                            <w:left w:val="none" w:sz="0" w:space="0" w:color="auto"/>
                                            <w:bottom w:val="none" w:sz="0" w:space="0" w:color="auto"/>
                                            <w:right w:val="none" w:sz="0" w:space="0" w:color="auto"/>
                                          </w:divBdr>
                                          <w:divsChild>
                                            <w:div w:id="23023693">
                                              <w:marLeft w:val="0"/>
                                              <w:marRight w:val="0"/>
                                              <w:marTop w:val="0"/>
                                              <w:marBottom w:val="0"/>
                                              <w:divBdr>
                                                <w:top w:val="none" w:sz="0" w:space="0" w:color="auto"/>
                                                <w:left w:val="none" w:sz="0" w:space="0" w:color="auto"/>
                                                <w:bottom w:val="none" w:sz="0" w:space="0" w:color="auto"/>
                                                <w:right w:val="none" w:sz="0" w:space="0" w:color="auto"/>
                                              </w:divBdr>
                                              <w:divsChild>
                                                <w:div w:id="29889671">
                                                  <w:marLeft w:val="0"/>
                                                  <w:marRight w:val="0"/>
                                                  <w:marTop w:val="0"/>
                                                  <w:marBottom w:val="0"/>
                                                  <w:divBdr>
                                                    <w:top w:val="none" w:sz="0" w:space="0" w:color="auto"/>
                                                    <w:left w:val="none" w:sz="0" w:space="0" w:color="auto"/>
                                                    <w:bottom w:val="none" w:sz="0" w:space="0" w:color="auto"/>
                                                    <w:right w:val="none" w:sz="0" w:space="0" w:color="auto"/>
                                                  </w:divBdr>
                                                  <w:divsChild>
                                                    <w:div w:id="748775698">
                                                      <w:marLeft w:val="0"/>
                                                      <w:marRight w:val="0"/>
                                                      <w:marTop w:val="0"/>
                                                      <w:marBottom w:val="0"/>
                                                      <w:divBdr>
                                                        <w:top w:val="none" w:sz="0" w:space="0" w:color="auto"/>
                                                        <w:left w:val="none" w:sz="0" w:space="0" w:color="auto"/>
                                                        <w:bottom w:val="none" w:sz="0" w:space="0" w:color="auto"/>
                                                        <w:right w:val="none" w:sz="0" w:space="0" w:color="auto"/>
                                                      </w:divBdr>
                                                      <w:divsChild>
                                                        <w:div w:id="1824392320">
                                                          <w:marLeft w:val="0"/>
                                                          <w:marRight w:val="0"/>
                                                          <w:marTop w:val="0"/>
                                                          <w:marBottom w:val="0"/>
                                                          <w:divBdr>
                                                            <w:top w:val="none" w:sz="0" w:space="0" w:color="auto"/>
                                                            <w:left w:val="none" w:sz="0" w:space="0" w:color="auto"/>
                                                            <w:bottom w:val="none" w:sz="0" w:space="0" w:color="auto"/>
                                                            <w:right w:val="none" w:sz="0" w:space="0" w:color="auto"/>
                                                          </w:divBdr>
                                                          <w:divsChild>
                                                            <w:div w:id="165159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89507678">
      <w:bodyDiv w:val="1"/>
      <w:marLeft w:val="0"/>
      <w:marRight w:val="0"/>
      <w:marTop w:val="0"/>
      <w:marBottom w:val="0"/>
      <w:divBdr>
        <w:top w:val="none" w:sz="0" w:space="0" w:color="auto"/>
        <w:left w:val="none" w:sz="0" w:space="0" w:color="auto"/>
        <w:bottom w:val="none" w:sz="0" w:space="0" w:color="auto"/>
        <w:right w:val="none" w:sz="0" w:space="0" w:color="auto"/>
      </w:divBdr>
    </w:div>
    <w:div w:id="590816362">
      <w:bodyDiv w:val="1"/>
      <w:marLeft w:val="0"/>
      <w:marRight w:val="0"/>
      <w:marTop w:val="0"/>
      <w:marBottom w:val="0"/>
      <w:divBdr>
        <w:top w:val="none" w:sz="0" w:space="0" w:color="auto"/>
        <w:left w:val="none" w:sz="0" w:space="0" w:color="auto"/>
        <w:bottom w:val="none" w:sz="0" w:space="0" w:color="auto"/>
        <w:right w:val="none" w:sz="0" w:space="0" w:color="auto"/>
      </w:divBdr>
      <w:divsChild>
        <w:div w:id="794444418">
          <w:marLeft w:val="0"/>
          <w:marRight w:val="0"/>
          <w:marTop w:val="0"/>
          <w:marBottom w:val="0"/>
          <w:divBdr>
            <w:top w:val="none" w:sz="0" w:space="0" w:color="auto"/>
            <w:left w:val="none" w:sz="0" w:space="0" w:color="auto"/>
            <w:bottom w:val="none" w:sz="0" w:space="0" w:color="auto"/>
            <w:right w:val="none" w:sz="0" w:space="0" w:color="auto"/>
          </w:divBdr>
          <w:divsChild>
            <w:div w:id="1012563951">
              <w:marLeft w:val="0"/>
              <w:marRight w:val="0"/>
              <w:marTop w:val="0"/>
              <w:marBottom w:val="0"/>
              <w:divBdr>
                <w:top w:val="none" w:sz="0" w:space="0" w:color="auto"/>
                <w:left w:val="none" w:sz="0" w:space="0" w:color="auto"/>
                <w:bottom w:val="none" w:sz="0" w:space="0" w:color="auto"/>
                <w:right w:val="none" w:sz="0" w:space="0" w:color="auto"/>
              </w:divBdr>
              <w:divsChild>
                <w:div w:id="158158294">
                  <w:marLeft w:val="0"/>
                  <w:marRight w:val="0"/>
                  <w:marTop w:val="0"/>
                  <w:marBottom w:val="0"/>
                  <w:divBdr>
                    <w:top w:val="none" w:sz="0" w:space="0" w:color="auto"/>
                    <w:left w:val="none" w:sz="0" w:space="0" w:color="auto"/>
                    <w:bottom w:val="none" w:sz="0" w:space="0" w:color="auto"/>
                    <w:right w:val="none" w:sz="0" w:space="0" w:color="auto"/>
                  </w:divBdr>
                  <w:divsChild>
                    <w:div w:id="1791587740">
                      <w:marLeft w:val="0"/>
                      <w:marRight w:val="0"/>
                      <w:marTop w:val="0"/>
                      <w:marBottom w:val="0"/>
                      <w:divBdr>
                        <w:top w:val="none" w:sz="0" w:space="0" w:color="auto"/>
                        <w:left w:val="none" w:sz="0" w:space="0" w:color="auto"/>
                        <w:bottom w:val="none" w:sz="0" w:space="0" w:color="auto"/>
                        <w:right w:val="none" w:sz="0" w:space="0" w:color="auto"/>
                      </w:divBdr>
                      <w:divsChild>
                        <w:div w:id="252594187">
                          <w:marLeft w:val="0"/>
                          <w:marRight w:val="0"/>
                          <w:marTop w:val="0"/>
                          <w:marBottom w:val="0"/>
                          <w:divBdr>
                            <w:top w:val="none" w:sz="0" w:space="0" w:color="auto"/>
                            <w:left w:val="none" w:sz="0" w:space="0" w:color="auto"/>
                            <w:bottom w:val="none" w:sz="0" w:space="0" w:color="auto"/>
                            <w:right w:val="none" w:sz="0" w:space="0" w:color="auto"/>
                          </w:divBdr>
                          <w:divsChild>
                            <w:div w:id="850686754">
                              <w:marLeft w:val="0"/>
                              <w:marRight w:val="0"/>
                              <w:marTop w:val="0"/>
                              <w:marBottom w:val="0"/>
                              <w:divBdr>
                                <w:top w:val="none" w:sz="0" w:space="0" w:color="auto"/>
                                <w:left w:val="none" w:sz="0" w:space="0" w:color="auto"/>
                                <w:bottom w:val="none" w:sz="0" w:space="0" w:color="auto"/>
                                <w:right w:val="none" w:sz="0" w:space="0" w:color="auto"/>
                              </w:divBdr>
                              <w:divsChild>
                                <w:div w:id="1147018633">
                                  <w:marLeft w:val="0"/>
                                  <w:marRight w:val="0"/>
                                  <w:marTop w:val="0"/>
                                  <w:marBottom w:val="0"/>
                                  <w:divBdr>
                                    <w:top w:val="none" w:sz="0" w:space="0" w:color="auto"/>
                                    <w:left w:val="none" w:sz="0" w:space="0" w:color="auto"/>
                                    <w:bottom w:val="none" w:sz="0" w:space="0" w:color="auto"/>
                                    <w:right w:val="none" w:sz="0" w:space="0" w:color="auto"/>
                                  </w:divBdr>
                                  <w:divsChild>
                                    <w:div w:id="208347033">
                                      <w:marLeft w:val="0"/>
                                      <w:marRight w:val="0"/>
                                      <w:marTop w:val="0"/>
                                      <w:marBottom w:val="0"/>
                                      <w:divBdr>
                                        <w:top w:val="none" w:sz="0" w:space="0" w:color="auto"/>
                                        <w:left w:val="none" w:sz="0" w:space="0" w:color="auto"/>
                                        <w:bottom w:val="none" w:sz="0" w:space="0" w:color="auto"/>
                                        <w:right w:val="none" w:sz="0" w:space="0" w:color="auto"/>
                                      </w:divBdr>
                                      <w:divsChild>
                                        <w:div w:id="1811824515">
                                          <w:marLeft w:val="0"/>
                                          <w:marRight w:val="0"/>
                                          <w:marTop w:val="0"/>
                                          <w:marBottom w:val="0"/>
                                          <w:divBdr>
                                            <w:top w:val="none" w:sz="0" w:space="0" w:color="auto"/>
                                            <w:left w:val="none" w:sz="0" w:space="0" w:color="auto"/>
                                            <w:bottom w:val="none" w:sz="0" w:space="0" w:color="auto"/>
                                            <w:right w:val="none" w:sz="0" w:space="0" w:color="auto"/>
                                          </w:divBdr>
                                          <w:divsChild>
                                            <w:div w:id="1147673821">
                                              <w:marLeft w:val="0"/>
                                              <w:marRight w:val="0"/>
                                              <w:marTop w:val="0"/>
                                              <w:marBottom w:val="0"/>
                                              <w:divBdr>
                                                <w:top w:val="none" w:sz="0" w:space="0" w:color="auto"/>
                                                <w:left w:val="none" w:sz="0" w:space="0" w:color="auto"/>
                                                <w:bottom w:val="none" w:sz="0" w:space="0" w:color="auto"/>
                                                <w:right w:val="none" w:sz="0" w:space="0" w:color="auto"/>
                                              </w:divBdr>
                                              <w:divsChild>
                                                <w:div w:id="1811316520">
                                                  <w:marLeft w:val="0"/>
                                                  <w:marRight w:val="0"/>
                                                  <w:marTop w:val="0"/>
                                                  <w:marBottom w:val="0"/>
                                                  <w:divBdr>
                                                    <w:top w:val="none" w:sz="0" w:space="0" w:color="auto"/>
                                                    <w:left w:val="none" w:sz="0" w:space="0" w:color="auto"/>
                                                    <w:bottom w:val="none" w:sz="0" w:space="0" w:color="auto"/>
                                                    <w:right w:val="none" w:sz="0" w:space="0" w:color="auto"/>
                                                  </w:divBdr>
                                                  <w:divsChild>
                                                    <w:div w:id="870067406">
                                                      <w:marLeft w:val="0"/>
                                                      <w:marRight w:val="0"/>
                                                      <w:marTop w:val="0"/>
                                                      <w:marBottom w:val="0"/>
                                                      <w:divBdr>
                                                        <w:top w:val="none" w:sz="0" w:space="0" w:color="auto"/>
                                                        <w:left w:val="none" w:sz="0" w:space="0" w:color="auto"/>
                                                        <w:bottom w:val="none" w:sz="0" w:space="0" w:color="auto"/>
                                                        <w:right w:val="none" w:sz="0" w:space="0" w:color="auto"/>
                                                      </w:divBdr>
                                                      <w:divsChild>
                                                        <w:div w:id="146673683">
                                                          <w:marLeft w:val="0"/>
                                                          <w:marRight w:val="0"/>
                                                          <w:marTop w:val="0"/>
                                                          <w:marBottom w:val="0"/>
                                                          <w:divBdr>
                                                            <w:top w:val="none" w:sz="0" w:space="0" w:color="auto"/>
                                                            <w:left w:val="none" w:sz="0" w:space="0" w:color="auto"/>
                                                            <w:bottom w:val="none" w:sz="0" w:space="0" w:color="auto"/>
                                                            <w:right w:val="none" w:sz="0" w:space="0" w:color="auto"/>
                                                          </w:divBdr>
                                                          <w:divsChild>
                                                            <w:div w:id="1462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00377892">
      <w:bodyDiv w:val="1"/>
      <w:marLeft w:val="0"/>
      <w:marRight w:val="0"/>
      <w:marTop w:val="0"/>
      <w:marBottom w:val="0"/>
      <w:divBdr>
        <w:top w:val="none" w:sz="0" w:space="0" w:color="auto"/>
        <w:left w:val="none" w:sz="0" w:space="0" w:color="auto"/>
        <w:bottom w:val="none" w:sz="0" w:space="0" w:color="auto"/>
        <w:right w:val="none" w:sz="0" w:space="0" w:color="auto"/>
      </w:divBdr>
      <w:divsChild>
        <w:div w:id="411006293">
          <w:marLeft w:val="0"/>
          <w:marRight w:val="0"/>
          <w:marTop w:val="0"/>
          <w:marBottom w:val="0"/>
          <w:divBdr>
            <w:top w:val="none" w:sz="0" w:space="0" w:color="auto"/>
            <w:left w:val="none" w:sz="0" w:space="0" w:color="auto"/>
            <w:bottom w:val="none" w:sz="0" w:space="0" w:color="auto"/>
            <w:right w:val="none" w:sz="0" w:space="0" w:color="auto"/>
          </w:divBdr>
          <w:divsChild>
            <w:div w:id="295917211">
              <w:marLeft w:val="0"/>
              <w:marRight w:val="0"/>
              <w:marTop w:val="0"/>
              <w:marBottom w:val="0"/>
              <w:divBdr>
                <w:top w:val="none" w:sz="0" w:space="0" w:color="auto"/>
                <w:left w:val="none" w:sz="0" w:space="0" w:color="auto"/>
                <w:bottom w:val="none" w:sz="0" w:space="0" w:color="auto"/>
                <w:right w:val="none" w:sz="0" w:space="0" w:color="auto"/>
              </w:divBdr>
              <w:divsChild>
                <w:div w:id="2107572414">
                  <w:marLeft w:val="0"/>
                  <w:marRight w:val="0"/>
                  <w:marTop w:val="0"/>
                  <w:marBottom w:val="0"/>
                  <w:divBdr>
                    <w:top w:val="none" w:sz="0" w:space="0" w:color="auto"/>
                    <w:left w:val="none" w:sz="0" w:space="0" w:color="auto"/>
                    <w:bottom w:val="none" w:sz="0" w:space="0" w:color="auto"/>
                    <w:right w:val="none" w:sz="0" w:space="0" w:color="auto"/>
                  </w:divBdr>
                  <w:divsChild>
                    <w:div w:id="271128452">
                      <w:marLeft w:val="225"/>
                      <w:marRight w:val="0"/>
                      <w:marTop w:val="0"/>
                      <w:marBottom w:val="0"/>
                      <w:divBdr>
                        <w:top w:val="none" w:sz="0" w:space="0" w:color="auto"/>
                        <w:left w:val="none" w:sz="0" w:space="0" w:color="auto"/>
                        <w:bottom w:val="none" w:sz="0" w:space="0" w:color="auto"/>
                        <w:right w:val="none" w:sz="0" w:space="0" w:color="auto"/>
                      </w:divBdr>
                      <w:divsChild>
                        <w:div w:id="20572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7084952">
      <w:bodyDiv w:val="1"/>
      <w:marLeft w:val="0"/>
      <w:marRight w:val="0"/>
      <w:marTop w:val="0"/>
      <w:marBottom w:val="0"/>
      <w:divBdr>
        <w:top w:val="none" w:sz="0" w:space="0" w:color="auto"/>
        <w:left w:val="none" w:sz="0" w:space="0" w:color="auto"/>
        <w:bottom w:val="none" w:sz="0" w:space="0" w:color="auto"/>
        <w:right w:val="none" w:sz="0" w:space="0" w:color="auto"/>
      </w:divBdr>
    </w:div>
    <w:div w:id="609434120">
      <w:bodyDiv w:val="1"/>
      <w:marLeft w:val="0"/>
      <w:marRight w:val="0"/>
      <w:marTop w:val="0"/>
      <w:marBottom w:val="0"/>
      <w:divBdr>
        <w:top w:val="none" w:sz="0" w:space="0" w:color="auto"/>
        <w:left w:val="none" w:sz="0" w:space="0" w:color="auto"/>
        <w:bottom w:val="none" w:sz="0" w:space="0" w:color="auto"/>
        <w:right w:val="none" w:sz="0" w:space="0" w:color="auto"/>
      </w:divBdr>
    </w:div>
    <w:div w:id="609624564">
      <w:bodyDiv w:val="1"/>
      <w:marLeft w:val="0"/>
      <w:marRight w:val="0"/>
      <w:marTop w:val="0"/>
      <w:marBottom w:val="0"/>
      <w:divBdr>
        <w:top w:val="none" w:sz="0" w:space="0" w:color="auto"/>
        <w:left w:val="none" w:sz="0" w:space="0" w:color="auto"/>
        <w:bottom w:val="none" w:sz="0" w:space="0" w:color="auto"/>
        <w:right w:val="none" w:sz="0" w:space="0" w:color="auto"/>
      </w:divBdr>
    </w:div>
    <w:div w:id="613749898">
      <w:bodyDiv w:val="1"/>
      <w:marLeft w:val="0"/>
      <w:marRight w:val="0"/>
      <w:marTop w:val="0"/>
      <w:marBottom w:val="0"/>
      <w:divBdr>
        <w:top w:val="none" w:sz="0" w:space="0" w:color="auto"/>
        <w:left w:val="none" w:sz="0" w:space="0" w:color="auto"/>
        <w:bottom w:val="none" w:sz="0" w:space="0" w:color="auto"/>
        <w:right w:val="none" w:sz="0" w:space="0" w:color="auto"/>
      </w:divBdr>
    </w:div>
    <w:div w:id="614557938">
      <w:bodyDiv w:val="1"/>
      <w:marLeft w:val="0"/>
      <w:marRight w:val="0"/>
      <w:marTop w:val="0"/>
      <w:marBottom w:val="0"/>
      <w:divBdr>
        <w:top w:val="none" w:sz="0" w:space="0" w:color="auto"/>
        <w:left w:val="none" w:sz="0" w:space="0" w:color="auto"/>
        <w:bottom w:val="none" w:sz="0" w:space="0" w:color="auto"/>
        <w:right w:val="none" w:sz="0" w:space="0" w:color="auto"/>
      </w:divBdr>
      <w:divsChild>
        <w:div w:id="1595162022">
          <w:marLeft w:val="0"/>
          <w:marRight w:val="0"/>
          <w:marTop w:val="0"/>
          <w:marBottom w:val="0"/>
          <w:divBdr>
            <w:top w:val="none" w:sz="0" w:space="0" w:color="auto"/>
            <w:left w:val="none" w:sz="0" w:space="0" w:color="auto"/>
            <w:bottom w:val="none" w:sz="0" w:space="0" w:color="auto"/>
            <w:right w:val="none" w:sz="0" w:space="0" w:color="auto"/>
          </w:divBdr>
          <w:divsChild>
            <w:div w:id="1027756107">
              <w:marLeft w:val="0"/>
              <w:marRight w:val="0"/>
              <w:marTop w:val="0"/>
              <w:marBottom w:val="0"/>
              <w:divBdr>
                <w:top w:val="none" w:sz="0" w:space="0" w:color="auto"/>
                <w:left w:val="none" w:sz="0" w:space="0" w:color="auto"/>
                <w:bottom w:val="none" w:sz="0" w:space="0" w:color="auto"/>
                <w:right w:val="none" w:sz="0" w:space="0" w:color="auto"/>
              </w:divBdr>
              <w:divsChild>
                <w:div w:id="278727976">
                  <w:marLeft w:val="0"/>
                  <w:marRight w:val="0"/>
                  <w:marTop w:val="0"/>
                  <w:marBottom w:val="0"/>
                  <w:divBdr>
                    <w:top w:val="none" w:sz="0" w:space="0" w:color="auto"/>
                    <w:left w:val="none" w:sz="0" w:space="0" w:color="auto"/>
                    <w:bottom w:val="none" w:sz="0" w:space="0" w:color="auto"/>
                    <w:right w:val="none" w:sz="0" w:space="0" w:color="auto"/>
                  </w:divBdr>
                  <w:divsChild>
                    <w:div w:id="995255894">
                      <w:marLeft w:val="0"/>
                      <w:marRight w:val="0"/>
                      <w:marTop w:val="0"/>
                      <w:marBottom w:val="0"/>
                      <w:divBdr>
                        <w:top w:val="none" w:sz="0" w:space="0" w:color="auto"/>
                        <w:left w:val="none" w:sz="0" w:space="0" w:color="auto"/>
                        <w:bottom w:val="none" w:sz="0" w:space="0" w:color="auto"/>
                        <w:right w:val="none" w:sz="0" w:space="0" w:color="auto"/>
                      </w:divBdr>
                      <w:divsChild>
                        <w:div w:id="646056525">
                          <w:marLeft w:val="0"/>
                          <w:marRight w:val="0"/>
                          <w:marTop w:val="0"/>
                          <w:marBottom w:val="0"/>
                          <w:divBdr>
                            <w:top w:val="none" w:sz="0" w:space="0" w:color="auto"/>
                            <w:left w:val="none" w:sz="0" w:space="0" w:color="auto"/>
                            <w:bottom w:val="none" w:sz="0" w:space="0" w:color="auto"/>
                            <w:right w:val="none" w:sz="0" w:space="0" w:color="auto"/>
                          </w:divBdr>
                          <w:divsChild>
                            <w:div w:id="1533345876">
                              <w:marLeft w:val="0"/>
                              <w:marRight w:val="0"/>
                              <w:marTop w:val="0"/>
                              <w:marBottom w:val="0"/>
                              <w:divBdr>
                                <w:top w:val="none" w:sz="0" w:space="0" w:color="auto"/>
                                <w:left w:val="none" w:sz="0" w:space="0" w:color="auto"/>
                                <w:bottom w:val="none" w:sz="0" w:space="0" w:color="auto"/>
                                <w:right w:val="none" w:sz="0" w:space="0" w:color="auto"/>
                              </w:divBdr>
                              <w:divsChild>
                                <w:div w:id="757798362">
                                  <w:marLeft w:val="0"/>
                                  <w:marRight w:val="0"/>
                                  <w:marTop w:val="0"/>
                                  <w:marBottom w:val="0"/>
                                  <w:divBdr>
                                    <w:top w:val="none" w:sz="0" w:space="0" w:color="auto"/>
                                    <w:left w:val="none" w:sz="0" w:space="0" w:color="auto"/>
                                    <w:bottom w:val="none" w:sz="0" w:space="0" w:color="auto"/>
                                    <w:right w:val="none" w:sz="0" w:space="0" w:color="auto"/>
                                  </w:divBdr>
                                  <w:divsChild>
                                    <w:div w:id="1673797205">
                                      <w:marLeft w:val="0"/>
                                      <w:marRight w:val="0"/>
                                      <w:marTop w:val="0"/>
                                      <w:marBottom w:val="0"/>
                                      <w:divBdr>
                                        <w:top w:val="none" w:sz="0" w:space="0" w:color="auto"/>
                                        <w:left w:val="none" w:sz="0" w:space="0" w:color="auto"/>
                                        <w:bottom w:val="none" w:sz="0" w:space="0" w:color="auto"/>
                                        <w:right w:val="none" w:sz="0" w:space="0" w:color="auto"/>
                                      </w:divBdr>
                                      <w:divsChild>
                                        <w:div w:id="154881072">
                                          <w:marLeft w:val="0"/>
                                          <w:marRight w:val="0"/>
                                          <w:marTop w:val="0"/>
                                          <w:marBottom w:val="0"/>
                                          <w:divBdr>
                                            <w:top w:val="none" w:sz="0" w:space="0" w:color="auto"/>
                                            <w:left w:val="none" w:sz="0" w:space="0" w:color="auto"/>
                                            <w:bottom w:val="none" w:sz="0" w:space="0" w:color="auto"/>
                                            <w:right w:val="none" w:sz="0" w:space="0" w:color="auto"/>
                                          </w:divBdr>
                                          <w:divsChild>
                                            <w:div w:id="1419251820">
                                              <w:marLeft w:val="0"/>
                                              <w:marRight w:val="0"/>
                                              <w:marTop w:val="0"/>
                                              <w:marBottom w:val="0"/>
                                              <w:divBdr>
                                                <w:top w:val="none" w:sz="0" w:space="0" w:color="auto"/>
                                                <w:left w:val="none" w:sz="0" w:space="0" w:color="auto"/>
                                                <w:bottom w:val="none" w:sz="0" w:space="0" w:color="auto"/>
                                                <w:right w:val="none" w:sz="0" w:space="0" w:color="auto"/>
                                              </w:divBdr>
                                              <w:divsChild>
                                                <w:div w:id="1911887262">
                                                  <w:marLeft w:val="0"/>
                                                  <w:marRight w:val="0"/>
                                                  <w:marTop w:val="0"/>
                                                  <w:marBottom w:val="0"/>
                                                  <w:divBdr>
                                                    <w:top w:val="none" w:sz="0" w:space="0" w:color="auto"/>
                                                    <w:left w:val="none" w:sz="0" w:space="0" w:color="auto"/>
                                                    <w:bottom w:val="none" w:sz="0" w:space="0" w:color="auto"/>
                                                    <w:right w:val="none" w:sz="0" w:space="0" w:color="auto"/>
                                                  </w:divBdr>
                                                  <w:divsChild>
                                                    <w:div w:id="575742881">
                                                      <w:marLeft w:val="0"/>
                                                      <w:marRight w:val="0"/>
                                                      <w:marTop w:val="0"/>
                                                      <w:marBottom w:val="0"/>
                                                      <w:divBdr>
                                                        <w:top w:val="none" w:sz="0" w:space="0" w:color="auto"/>
                                                        <w:left w:val="none" w:sz="0" w:space="0" w:color="auto"/>
                                                        <w:bottom w:val="none" w:sz="0" w:space="0" w:color="auto"/>
                                                        <w:right w:val="none" w:sz="0" w:space="0" w:color="auto"/>
                                                      </w:divBdr>
                                                      <w:divsChild>
                                                        <w:div w:id="2068607665">
                                                          <w:marLeft w:val="0"/>
                                                          <w:marRight w:val="0"/>
                                                          <w:marTop w:val="0"/>
                                                          <w:marBottom w:val="0"/>
                                                          <w:divBdr>
                                                            <w:top w:val="none" w:sz="0" w:space="0" w:color="auto"/>
                                                            <w:left w:val="none" w:sz="0" w:space="0" w:color="auto"/>
                                                            <w:bottom w:val="none" w:sz="0" w:space="0" w:color="auto"/>
                                                            <w:right w:val="none" w:sz="0" w:space="0" w:color="auto"/>
                                                          </w:divBdr>
                                                          <w:divsChild>
                                                            <w:div w:id="97506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4889514">
      <w:bodyDiv w:val="1"/>
      <w:marLeft w:val="0"/>
      <w:marRight w:val="0"/>
      <w:marTop w:val="0"/>
      <w:marBottom w:val="0"/>
      <w:divBdr>
        <w:top w:val="none" w:sz="0" w:space="0" w:color="auto"/>
        <w:left w:val="none" w:sz="0" w:space="0" w:color="auto"/>
        <w:bottom w:val="none" w:sz="0" w:space="0" w:color="auto"/>
        <w:right w:val="none" w:sz="0" w:space="0" w:color="auto"/>
      </w:divBdr>
    </w:div>
    <w:div w:id="626131284">
      <w:bodyDiv w:val="1"/>
      <w:marLeft w:val="0"/>
      <w:marRight w:val="0"/>
      <w:marTop w:val="0"/>
      <w:marBottom w:val="0"/>
      <w:divBdr>
        <w:top w:val="none" w:sz="0" w:space="0" w:color="auto"/>
        <w:left w:val="none" w:sz="0" w:space="0" w:color="auto"/>
        <w:bottom w:val="none" w:sz="0" w:space="0" w:color="auto"/>
        <w:right w:val="none" w:sz="0" w:space="0" w:color="auto"/>
      </w:divBdr>
      <w:divsChild>
        <w:div w:id="591553981">
          <w:marLeft w:val="0"/>
          <w:marRight w:val="0"/>
          <w:marTop w:val="0"/>
          <w:marBottom w:val="0"/>
          <w:divBdr>
            <w:top w:val="none" w:sz="0" w:space="0" w:color="auto"/>
            <w:left w:val="none" w:sz="0" w:space="0" w:color="auto"/>
            <w:bottom w:val="none" w:sz="0" w:space="0" w:color="auto"/>
            <w:right w:val="none" w:sz="0" w:space="0" w:color="auto"/>
          </w:divBdr>
          <w:divsChild>
            <w:div w:id="2069910688">
              <w:marLeft w:val="0"/>
              <w:marRight w:val="0"/>
              <w:marTop w:val="0"/>
              <w:marBottom w:val="0"/>
              <w:divBdr>
                <w:top w:val="none" w:sz="0" w:space="0" w:color="auto"/>
                <w:left w:val="none" w:sz="0" w:space="0" w:color="auto"/>
                <w:bottom w:val="none" w:sz="0" w:space="0" w:color="auto"/>
                <w:right w:val="none" w:sz="0" w:space="0" w:color="auto"/>
              </w:divBdr>
              <w:divsChild>
                <w:div w:id="1690176429">
                  <w:marLeft w:val="0"/>
                  <w:marRight w:val="0"/>
                  <w:marTop w:val="0"/>
                  <w:marBottom w:val="0"/>
                  <w:divBdr>
                    <w:top w:val="none" w:sz="0" w:space="0" w:color="auto"/>
                    <w:left w:val="none" w:sz="0" w:space="0" w:color="auto"/>
                    <w:bottom w:val="none" w:sz="0" w:space="0" w:color="auto"/>
                    <w:right w:val="none" w:sz="0" w:space="0" w:color="auto"/>
                  </w:divBdr>
                  <w:divsChild>
                    <w:div w:id="1884630292">
                      <w:marLeft w:val="0"/>
                      <w:marRight w:val="0"/>
                      <w:marTop w:val="0"/>
                      <w:marBottom w:val="0"/>
                      <w:divBdr>
                        <w:top w:val="none" w:sz="0" w:space="0" w:color="auto"/>
                        <w:left w:val="none" w:sz="0" w:space="0" w:color="auto"/>
                        <w:bottom w:val="none" w:sz="0" w:space="0" w:color="auto"/>
                        <w:right w:val="none" w:sz="0" w:space="0" w:color="auto"/>
                      </w:divBdr>
                      <w:divsChild>
                        <w:div w:id="1103694408">
                          <w:marLeft w:val="0"/>
                          <w:marRight w:val="0"/>
                          <w:marTop w:val="0"/>
                          <w:marBottom w:val="0"/>
                          <w:divBdr>
                            <w:top w:val="none" w:sz="0" w:space="0" w:color="auto"/>
                            <w:left w:val="none" w:sz="0" w:space="0" w:color="auto"/>
                            <w:bottom w:val="none" w:sz="0" w:space="0" w:color="auto"/>
                            <w:right w:val="none" w:sz="0" w:space="0" w:color="auto"/>
                          </w:divBdr>
                          <w:divsChild>
                            <w:div w:id="1542131992">
                              <w:marLeft w:val="0"/>
                              <w:marRight w:val="0"/>
                              <w:marTop w:val="0"/>
                              <w:marBottom w:val="0"/>
                              <w:divBdr>
                                <w:top w:val="none" w:sz="0" w:space="0" w:color="auto"/>
                                <w:left w:val="none" w:sz="0" w:space="0" w:color="auto"/>
                                <w:bottom w:val="none" w:sz="0" w:space="0" w:color="auto"/>
                                <w:right w:val="none" w:sz="0" w:space="0" w:color="auto"/>
                              </w:divBdr>
                              <w:divsChild>
                                <w:div w:id="585765721">
                                  <w:marLeft w:val="0"/>
                                  <w:marRight w:val="0"/>
                                  <w:marTop w:val="0"/>
                                  <w:marBottom w:val="0"/>
                                  <w:divBdr>
                                    <w:top w:val="none" w:sz="0" w:space="0" w:color="auto"/>
                                    <w:left w:val="none" w:sz="0" w:space="0" w:color="auto"/>
                                    <w:bottom w:val="none" w:sz="0" w:space="0" w:color="auto"/>
                                    <w:right w:val="none" w:sz="0" w:space="0" w:color="auto"/>
                                  </w:divBdr>
                                  <w:divsChild>
                                    <w:div w:id="1860115939">
                                      <w:marLeft w:val="0"/>
                                      <w:marRight w:val="0"/>
                                      <w:marTop w:val="0"/>
                                      <w:marBottom w:val="0"/>
                                      <w:divBdr>
                                        <w:top w:val="none" w:sz="0" w:space="0" w:color="auto"/>
                                        <w:left w:val="none" w:sz="0" w:space="0" w:color="auto"/>
                                        <w:bottom w:val="none" w:sz="0" w:space="0" w:color="auto"/>
                                        <w:right w:val="none" w:sz="0" w:space="0" w:color="auto"/>
                                      </w:divBdr>
                                      <w:divsChild>
                                        <w:div w:id="277108104">
                                          <w:marLeft w:val="0"/>
                                          <w:marRight w:val="0"/>
                                          <w:marTop w:val="0"/>
                                          <w:marBottom w:val="0"/>
                                          <w:divBdr>
                                            <w:top w:val="none" w:sz="0" w:space="0" w:color="auto"/>
                                            <w:left w:val="none" w:sz="0" w:space="0" w:color="auto"/>
                                            <w:bottom w:val="none" w:sz="0" w:space="0" w:color="auto"/>
                                            <w:right w:val="none" w:sz="0" w:space="0" w:color="auto"/>
                                          </w:divBdr>
                                          <w:divsChild>
                                            <w:div w:id="1832715875">
                                              <w:marLeft w:val="0"/>
                                              <w:marRight w:val="0"/>
                                              <w:marTop w:val="0"/>
                                              <w:marBottom w:val="0"/>
                                              <w:divBdr>
                                                <w:top w:val="none" w:sz="0" w:space="0" w:color="auto"/>
                                                <w:left w:val="none" w:sz="0" w:space="0" w:color="auto"/>
                                                <w:bottom w:val="none" w:sz="0" w:space="0" w:color="auto"/>
                                                <w:right w:val="none" w:sz="0" w:space="0" w:color="auto"/>
                                              </w:divBdr>
                                              <w:divsChild>
                                                <w:div w:id="823081694">
                                                  <w:marLeft w:val="0"/>
                                                  <w:marRight w:val="0"/>
                                                  <w:marTop w:val="0"/>
                                                  <w:marBottom w:val="0"/>
                                                  <w:divBdr>
                                                    <w:top w:val="none" w:sz="0" w:space="0" w:color="auto"/>
                                                    <w:left w:val="none" w:sz="0" w:space="0" w:color="auto"/>
                                                    <w:bottom w:val="none" w:sz="0" w:space="0" w:color="auto"/>
                                                    <w:right w:val="none" w:sz="0" w:space="0" w:color="auto"/>
                                                  </w:divBdr>
                                                  <w:divsChild>
                                                    <w:div w:id="1936284019">
                                                      <w:marLeft w:val="0"/>
                                                      <w:marRight w:val="0"/>
                                                      <w:marTop w:val="0"/>
                                                      <w:marBottom w:val="0"/>
                                                      <w:divBdr>
                                                        <w:top w:val="none" w:sz="0" w:space="0" w:color="auto"/>
                                                        <w:left w:val="none" w:sz="0" w:space="0" w:color="auto"/>
                                                        <w:bottom w:val="none" w:sz="0" w:space="0" w:color="auto"/>
                                                        <w:right w:val="none" w:sz="0" w:space="0" w:color="auto"/>
                                                      </w:divBdr>
                                                      <w:divsChild>
                                                        <w:div w:id="403726492">
                                                          <w:marLeft w:val="0"/>
                                                          <w:marRight w:val="0"/>
                                                          <w:marTop w:val="0"/>
                                                          <w:marBottom w:val="0"/>
                                                          <w:divBdr>
                                                            <w:top w:val="none" w:sz="0" w:space="0" w:color="auto"/>
                                                            <w:left w:val="none" w:sz="0" w:space="0" w:color="auto"/>
                                                            <w:bottom w:val="none" w:sz="0" w:space="0" w:color="auto"/>
                                                            <w:right w:val="none" w:sz="0" w:space="0" w:color="auto"/>
                                                          </w:divBdr>
                                                          <w:divsChild>
                                                            <w:div w:id="45013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8509696">
      <w:bodyDiv w:val="1"/>
      <w:marLeft w:val="0"/>
      <w:marRight w:val="0"/>
      <w:marTop w:val="0"/>
      <w:marBottom w:val="0"/>
      <w:divBdr>
        <w:top w:val="none" w:sz="0" w:space="0" w:color="auto"/>
        <w:left w:val="none" w:sz="0" w:space="0" w:color="auto"/>
        <w:bottom w:val="none" w:sz="0" w:space="0" w:color="auto"/>
        <w:right w:val="none" w:sz="0" w:space="0" w:color="auto"/>
      </w:divBdr>
    </w:div>
    <w:div w:id="629625973">
      <w:bodyDiv w:val="1"/>
      <w:marLeft w:val="0"/>
      <w:marRight w:val="0"/>
      <w:marTop w:val="0"/>
      <w:marBottom w:val="0"/>
      <w:divBdr>
        <w:top w:val="none" w:sz="0" w:space="0" w:color="auto"/>
        <w:left w:val="none" w:sz="0" w:space="0" w:color="auto"/>
        <w:bottom w:val="none" w:sz="0" w:space="0" w:color="auto"/>
        <w:right w:val="none" w:sz="0" w:space="0" w:color="auto"/>
      </w:divBdr>
      <w:divsChild>
        <w:div w:id="1579553330">
          <w:marLeft w:val="0"/>
          <w:marRight w:val="0"/>
          <w:marTop w:val="0"/>
          <w:marBottom w:val="0"/>
          <w:divBdr>
            <w:top w:val="none" w:sz="0" w:space="0" w:color="auto"/>
            <w:left w:val="none" w:sz="0" w:space="0" w:color="auto"/>
            <w:bottom w:val="none" w:sz="0" w:space="0" w:color="auto"/>
            <w:right w:val="none" w:sz="0" w:space="0" w:color="auto"/>
          </w:divBdr>
          <w:divsChild>
            <w:div w:id="557398686">
              <w:marLeft w:val="0"/>
              <w:marRight w:val="0"/>
              <w:marTop w:val="0"/>
              <w:marBottom w:val="0"/>
              <w:divBdr>
                <w:top w:val="none" w:sz="0" w:space="0" w:color="auto"/>
                <w:left w:val="none" w:sz="0" w:space="0" w:color="auto"/>
                <w:bottom w:val="none" w:sz="0" w:space="0" w:color="auto"/>
                <w:right w:val="none" w:sz="0" w:space="0" w:color="auto"/>
              </w:divBdr>
              <w:divsChild>
                <w:div w:id="1124079308">
                  <w:marLeft w:val="0"/>
                  <w:marRight w:val="0"/>
                  <w:marTop w:val="0"/>
                  <w:marBottom w:val="0"/>
                  <w:divBdr>
                    <w:top w:val="none" w:sz="0" w:space="0" w:color="auto"/>
                    <w:left w:val="none" w:sz="0" w:space="0" w:color="auto"/>
                    <w:bottom w:val="none" w:sz="0" w:space="0" w:color="auto"/>
                    <w:right w:val="none" w:sz="0" w:space="0" w:color="auto"/>
                  </w:divBdr>
                  <w:divsChild>
                    <w:div w:id="1943762457">
                      <w:marLeft w:val="0"/>
                      <w:marRight w:val="0"/>
                      <w:marTop w:val="0"/>
                      <w:marBottom w:val="0"/>
                      <w:divBdr>
                        <w:top w:val="none" w:sz="0" w:space="0" w:color="auto"/>
                        <w:left w:val="none" w:sz="0" w:space="0" w:color="auto"/>
                        <w:bottom w:val="none" w:sz="0" w:space="0" w:color="auto"/>
                        <w:right w:val="none" w:sz="0" w:space="0" w:color="auto"/>
                      </w:divBdr>
                      <w:divsChild>
                        <w:div w:id="1464731128">
                          <w:marLeft w:val="0"/>
                          <w:marRight w:val="0"/>
                          <w:marTop w:val="0"/>
                          <w:marBottom w:val="0"/>
                          <w:divBdr>
                            <w:top w:val="none" w:sz="0" w:space="0" w:color="auto"/>
                            <w:left w:val="none" w:sz="0" w:space="0" w:color="auto"/>
                            <w:bottom w:val="none" w:sz="0" w:space="0" w:color="auto"/>
                            <w:right w:val="none" w:sz="0" w:space="0" w:color="auto"/>
                          </w:divBdr>
                          <w:divsChild>
                            <w:div w:id="155459191">
                              <w:marLeft w:val="0"/>
                              <w:marRight w:val="0"/>
                              <w:marTop w:val="0"/>
                              <w:marBottom w:val="0"/>
                              <w:divBdr>
                                <w:top w:val="none" w:sz="0" w:space="0" w:color="auto"/>
                                <w:left w:val="none" w:sz="0" w:space="0" w:color="auto"/>
                                <w:bottom w:val="none" w:sz="0" w:space="0" w:color="auto"/>
                                <w:right w:val="none" w:sz="0" w:space="0" w:color="auto"/>
                              </w:divBdr>
                              <w:divsChild>
                                <w:div w:id="223176551">
                                  <w:marLeft w:val="0"/>
                                  <w:marRight w:val="0"/>
                                  <w:marTop w:val="0"/>
                                  <w:marBottom w:val="0"/>
                                  <w:divBdr>
                                    <w:top w:val="none" w:sz="0" w:space="0" w:color="auto"/>
                                    <w:left w:val="none" w:sz="0" w:space="0" w:color="auto"/>
                                    <w:bottom w:val="none" w:sz="0" w:space="0" w:color="auto"/>
                                    <w:right w:val="none" w:sz="0" w:space="0" w:color="auto"/>
                                  </w:divBdr>
                                  <w:divsChild>
                                    <w:div w:id="1816559208">
                                      <w:marLeft w:val="0"/>
                                      <w:marRight w:val="0"/>
                                      <w:marTop w:val="0"/>
                                      <w:marBottom w:val="0"/>
                                      <w:divBdr>
                                        <w:top w:val="none" w:sz="0" w:space="0" w:color="auto"/>
                                        <w:left w:val="none" w:sz="0" w:space="0" w:color="auto"/>
                                        <w:bottom w:val="none" w:sz="0" w:space="0" w:color="auto"/>
                                        <w:right w:val="none" w:sz="0" w:space="0" w:color="auto"/>
                                      </w:divBdr>
                                      <w:divsChild>
                                        <w:div w:id="975178565">
                                          <w:marLeft w:val="0"/>
                                          <w:marRight w:val="0"/>
                                          <w:marTop w:val="0"/>
                                          <w:marBottom w:val="0"/>
                                          <w:divBdr>
                                            <w:top w:val="none" w:sz="0" w:space="0" w:color="auto"/>
                                            <w:left w:val="none" w:sz="0" w:space="0" w:color="auto"/>
                                            <w:bottom w:val="none" w:sz="0" w:space="0" w:color="auto"/>
                                            <w:right w:val="none" w:sz="0" w:space="0" w:color="auto"/>
                                          </w:divBdr>
                                          <w:divsChild>
                                            <w:div w:id="133571718">
                                              <w:marLeft w:val="0"/>
                                              <w:marRight w:val="0"/>
                                              <w:marTop w:val="0"/>
                                              <w:marBottom w:val="0"/>
                                              <w:divBdr>
                                                <w:top w:val="none" w:sz="0" w:space="0" w:color="auto"/>
                                                <w:left w:val="none" w:sz="0" w:space="0" w:color="auto"/>
                                                <w:bottom w:val="none" w:sz="0" w:space="0" w:color="auto"/>
                                                <w:right w:val="none" w:sz="0" w:space="0" w:color="auto"/>
                                              </w:divBdr>
                                              <w:divsChild>
                                                <w:div w:id="1072196319">
                                                  <w:marLeft w:val="0"/>
                                                  <w:marRight w:val="0"/>
                                                  <w:marTop w:val="0"/>
                                                  <w:marBottom w:val="0"/>
                                                  <w:divBdr>
                                                    <w:top w:val="none" w:sz="0" w:space="0" w:color="auto"/>
                                                    <w:left w:val="none" w:sz="0" w:space="0" w:color="auto"/>
                                                    <w:bottom w:val="none" w:sz="0" w:space="0" w:color="auto"/>
                                                    <w:right w:val="none" w:sz="0" w:space="0" w:color="auto"/>
                                                  </w:divBdr>
                                                  <w:divsChild>
                                                    <w:div w:id="1904372118">
                                                      <w:marLeft w:val="0"/>
                                                      <w:marRight w:val="0"/>
                                                      <w:marTop w:val="0"/>
                                                      <w:marBottom w:val="0"/>
                                                      <w:divBdr>
                                                        <w:top w:val="none" w:sz="0" w:space="0" w:color="auto"/>
                                                        <w:left w:val="none" w:sz="0" w:space="0" w:color="auto"/>
                                                        <w:bottom w:val="none" w:sz="0" w:space="0" w:color="auto"/>
                                                        <w:right w:val="none" w:sz="0" w:space="0" w:color="auto"/>
                                                      </w:divBdr>
                                                      <w:divsChild>
                                                        <w:div w:id="1490903170">
                                                          <w:marLeft w:val="0"/>
                                                          <w:marRight w:val="0"/>
                                                          <w:marTop w:val="0"/>
                                                          <w:marBottom w:val="0"/>
                                                          <w:divBdr>
                                                            <w:top w:val="none" w:sz="0" w:space="0" w:color="auto"/>
                                                            <w:left w:val="none" w:sz="0" w:space="0" w:color="auto"/>
                                                            <w:bottom w:val="none" w:sz="0" w:space="0" w:color="auto"/>
                                                            <w:right w:val="none" w:sz="0" w:space="0" w:color="auto"/>
                                                          </w:divBdr>
                                                          <w:divsChild>
                                                            <w:div w:id="183267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0667753">
      <w:bodyDiv w:val="1"/>
      <w:marLeft w:val="0"/>
      <w:marRight w:val="0"/>
      <w:marTop w:val="0"/>
      <w:marBottom w:val="0"/>
      <w:divBdr>
        <w:top w:val="none" w:sz="0" w:space="0" w:color="auto"/>
        <w:left w:val="none" w:sz="0" w:space="0" w:color="auto"/>
        <w:bottom w:val="none" w:sz="0" w:space="0" w:color="auto"/>
        <w:right w:val="none" w:sz="0" w:space="0" w:color="auto"/>
      </w:divBdr>
      <w:divsChild>
        <w:div w:id="580263375">
          <w:marLeft w:val="0"/>
          <w:marRight w:val="0"/>
          <w:marTop w:val="0"/>
          <w:marBottom w:val="0"/>
          <w:divBdr>
            <w:top w:val="none" w:sz="0" w:space="0" w:color="auto"/>
            <w:left w:val="none" w:sz="0" w:space="0" w:color="auto"/>
            <w:bottom w:val="none" w:sz="0" w:space="0" w:color="auto"/>
            <w:right w:val="none" w:sz="0" w:space="0" w:color="auto"/>
          </w:divBdr>
          <w:divsChild>
            <w:div w:id="1378162544">
              <w:marLeft w:val="0"/>
              <w:marRight w:val="0"/>
              <w:marTop w:val="0"/>
              <w:marBottom w:val="0"/>
              <w:divBdr>
                <w:top w:val="none" w:sz="0" w:space="0" w:color="auto"/>
                <w:left w:val="none" w:sz="0" w:space="0" w:color="auto"/>
                <w:bottom w:val="none" w:sz="0" w:space="0" w:color="auto"/>
                <w:right w:val="none" w:sz="0" w:space="0" w:color="auto"/>
              </w:divBdr>
              <w:divsChild>
                <w:div w:id="1975937874">
                  <w:marLeft w:val="0"/>
                  <w:marRight w:val="0"/>
                  <w:marTop w:val="0"/>
                  <w:marBottom w:val="0"/>
                  <w:divBdr>
                    <w:top w:val="none" w:sz="0" w:space="0" w:color="auto"/>
                    <w:left w:val="none" w:sz="0" w:space="0" w:color="auto"/>
                    <w:bottom w:val="none" w:sz="0" w:space="0" w:color="auto"/>
                    <w:right w:val="none" w:sz="0" w:space="0" w:color="auto"/>
                  </w:divBdr>
                  <w:divsChild>
                    <w:div w:id="1088044877">
                      <w:marLeft w:val="0"/>
                      <w:marRight w:val="0"/>
                      <w:marTop w:val="0"/>
                      <w:marBottom w:val="0"/>
                      <w:divBdr>
                        <w:top w:val="none" w:sz="0" w:space="0" w:color="auto"/>
                        <w:left w:val="none" w:sz="0" w:space="0" w:color="auto"/>
                        <w:bottom w:val="none" w:sz="0" w:space="0" w:color="auto"/>
                        <w:right w:val="none" w:sz="0" w:space="0" w:color="auto"/>
                      </w:divBdr>
                      <w:divsChild>
                        <w:div w:id="43603542">
                          <w:marLeft w:val="0"/>
                          <w:marRight w:val="0"/>
                          <w:marTop w:val="0"/>
                          <w:marBottom w:val="0"/>
                          <w:divBdr>
                            <w:top w:val="none" w:sz="0" w:space="0" w:color="auto"/>
                            <w:left w:val="none" w:sz="0" w:space="0" w:color="auto"/>
                            <w:bottom w:val="none" w:sz="0" w:space="0" w:color="auto"/>
                            <w:right w:val="none" w:sz="0" w:space="0" w:color="auto"/>
                          </w:divBdr>
                          <w:divsChild>
                            <w:div w:id="270280623">
                              <w:marLeft w:val="0"/>
                              <w:marRight w:val="0"/>
                              <w:marTop w:val="0"/>
                              <w:marBottom w:val="0"/>
                              <w:divBdr>
                                <w:top w:val="none" w:sz="0" w:space="0" w:color="auto"/>
                                <w:left w:val="none" w:sz="0" w:space="0" w:color="auto"/>
                                <w:bottom w:val="none" w:sz="0" w:space="0" w:color="auto"/>
                                <w:right w:val="none" w:sz="0" w:space="0" w:color="auto"/>
                              </w:divBdr>
                              <w:divsChild>
                                <w:div w:id="164709915">
                                  <w:marLeft w:val="0"/>
                                  <w:marRight w:val="0"/>
                                  <w:marTop w:val="0"/>
                                  <w:marBottom w:val="0"/>
                                  <w:divBdr>
                                    <w:top w:val="none" w:sz="0" w:space="0" w:color="auto"/>
                                    <w:left w:val="none" w:sz="0" w:space="0" w:color="auto"/>
                                    <w:bottom w:val="none" w:sz="0" w:space="0" w:color="auto"/>
                                    <w:right w:val="none" w:sz="0" w:space="0" w:color="auto"/>
                                  </w:divBdr>
                                  <w:divsChild>
                                    <w:div w:id="748235058">
                                      <w:marLeft w:val="0"/>
                                      <w:marRight w:val="0"/>
                                      <w:marTop w:val="0"/>
                                      <w:marBottom w:val="0"/>
                                      <w:divBdr>
                                        <w:top w:val="none" w:sz="0" w:space="0" w:color="auto"/>
                                        <w:left w:val="none" w:sz="0" w:space="0" w:color="auto"/>
                                        <w:bottom w:val="none" w:sz="0" w:space="0" w:color="auto"/>
                                        <w:right w:val="none" w:sz="0" w:space="0" w:color="auto"/>
                                      </w:divBdr>
                                      <w:divsChild>
                                        <w:div w:id="279847342">
                                          <w:marLeft w:val="0"/>
                                          <w:marRight w:val="0"/>
                                          <w:marTop w:val="0"/>
                                          <w:marBottom w:val="0"/>
                                          <w:divBdr>
                                            <w:top w:val="none" w:sz="0" w:space="0" w:color="auto"/>
                                            <w:left w:val="none" w:sz="0" w:space="0" w:color="auto"/>
                                            <w:bottom w:val="none" w:sz="0" w:space="0" w:color="auto"/>
                                            <w:right w:val="none" w:sz="0" w:space="0" w:color="auto"/>
                                          </w:divBdr>
                                          <w:divsChild>
                                            <w:div w:id="1008672797">
                                              <w:marLeft w:val="0"/>
                                              <w:marRight w:val="0"/>
                                              <w:marTop w:val="0"/>
                                              <w:marBottom w:val="0"/>
                                              <w:divBdr>
                                                <w:top w:val="none" w:sz="0" w:space="0" w:color="auto"/>
                                                <w:left w:val="none" w:sz="0" w:space="0" w:color="auto"/>
                                                <w:bottom w:val="none" w:sz="0" w:space="0" w:color="auto"/>
                                                <w:right w:val="none" w:sz="0" w:space="0" w:color="auto"/>
                                              </w:divBdr>
                                              <w:divsChild>
                                                <w:div w:id="1439369662">
                                                  <w:marLeft w:val="0"/>
                                                  <w:marRight w:val="0"/>
                                                  <w:marTop w:val="0"/>
                                                  <w:marBottom w:val="0"/>
                                                  <w:divBdr>
                                                    <w:top w:val="none" w:sz="0" w:space="0" w:color="auto"/>
                                                    <w:left w:val="none" w:sz="0" w:space="0" w:color="auto"/>
                                                    <w:bottom w:val="none" w:sz="0" w:space="0" w:color="auto"/>
                                                    <w:right w:val="none" w:sz="0" w:space="0" w:color="auto"/>
                                                  </w:divBdr>
                                                  <w:divsChild>
                                                    <w:div w:id="1482387359">
                                                      <w:marLeft w:val="0"/>
                                                      <w:marRight w:val="0"/>
                                                      <w:marTop w:val="0"/>
                                                      <w:marBottom w:val="0"/>
                                                      <w:divBdr>
                                                        <w:top w:val="none" w:sz="0" w:space="0" w:color="auto"/>
                                                        <w:left w:val="none" w:sz="0" w:space="0" w:color="auto"/>
                                                        <w:bottom w:val="none" w:sz="0" w:space="0" w:color="auto"/>
                                                        <w:right w:val="none" w:sz="0" w:space="0" w:color="auto"/>
                                                      </w:divBdr>
                                                      <w:divsChild>
                                                        <w:div w:id="2099018636">
                                                          <w:marLeft w:val="0"/>
                                                          <w:marRight w:val="0"/>
                                                          <w:marTop w:val="0"/>
                                                          <w:marBottom w:val="0"/>
                                                          <w:divBdr>
                                                            <w:top w:val="none" w:sz="0" w:space="0" w:color="auto"/>
                                                            <w:left w:val="none" w:sz="0" w:space="0" w:color="auto"/>
                                                            <w:bottom w:val="none" w:sz="0" w:space="0" w:color="auto"/>
                                                            <w:right w:val="none" w:sz="0" w:space="0" w:color="auto"/>
                                                          </w:divBdr>
                                                          <w:divsChild>
                                                            <w:div w:id="99949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2442174">
      <w:bodyDiv w:val="1"/>
      <w:marLeft w:val="0"/>
      <w:marRight w:val="0"/>
      <w:marTop w:val="0"/>
      <w:marBottom w:val="0"/>
      <w:divBdr>
        <w:top w:val="none" w:sz="0" w:space="0" w:color="auto"/>
        <w:left w:val="none" w:sz="0" w:space="0" w:color="auto"/>
        <w:bottom w:val="none" w:sz="0" w:space="0" w:color="auto"/>
        <w:right w:val="none" w:sz="0" w:space="0" w:color="auto"/>
      </w:divBdr>
      <w:divsChild>
        <w:div w:id="443841762">
          <w:marLeft w:val="1055"/>
          <w:marRight w:val="0"/>
          <w:marTop w:val="0"/>
          <w:marBottom w:val="0"/>
          <w:divBdr>
            <w:top w:val="none" w:sz="0" w:space="0" w:color="auto"/>
            <w:left w:val="none" w:sz="0" w:space="0" w:color="auto"/>
            <w:bottom w:val="none" w:sz="0" w:space="0" w:color="auto"/>
            <w:right w:val="none" w:sz="0" w:space="0" w:color="auto"/>
          </w:divBdr>
        </w:div>
      </w:divsChild>
    </w:div>
    <w:div w:id="632907901">
      <w:bodyDiv w:val="1"/>
      <w:marLeft w:val="0"/>
      <w:marRight w:val="0"/>
      <w:marTop w:val="0"/>
      <w:marBottom w:val="0"/>
      <w:divBdr>
        <w:top w:val="none" w:sz="0" w:space="0" w:color="auto"/>
        <w:left w:val="none" w:sz="0" w:space="0" w:color="auto"/>
        <w:bottom w:val="none" w:sz="0" w:space="0" w:color="auto"/>
        <w:right w:val="none" w:sz="0" w:space="0" w:color="auto"/>
      </w:divBdr>
    </w:div>
    <w:div w:id="638073439">
      <w:bodyDiv w:val="1"/>
      <w:marLeft w:val="0"/>
      <w:marRight w:val="0"/>
      <w:marTop w:val="0"/>
      <w:marBottom w:val="0"/>
      <w:divBdr>
        <w:top w:val="none" w:sz="0" w:space="0" w:color="auto"/>
        <w:left w:val="none" w:sz="0" w:space="0" w:color="auto"/>
        <w:bottom w:val="none" w:sz="0" w:space="0" w:color="auto"/>
        <w:right w:val="none" w:sz="0" w:space="0" w:color="auto"/>
      </w:divBdr>
    </w:div>
    <w:div w:id="640041776">
      <w:bodyDiv w:val="1"/>
      <w:marLeft w:val="0"/>
      <w:marRight w:val="0"/>
      <w:marTop w:val="0"/>
      <w:marBottom w:val="0"/>
      <w:divBdr>
        <w:top w:val="none" w:sz="0" w:space="0" w:color="auto"/>
        <w:left w:val="none" w:sz="0" w:space="0" w:color="auto"/>
        <w:bottom w:val="none" w:sz="0" w:space="0" w:color="auto"/>
        <w:right w:val="none" w:sz="0" w:space="0" w:color="auto"/>
      </w:divBdr>
    </w:div>
    <w:div w:id="642001368">
      <w:bodyDiv w:val="1"/>
      <w:marLeft w:val="0"/>
      <w:marRight w:val="0"/>
      <w:marTop w:val="0"/>
      <w:marBottom w:val="0"/>
      <w:divBdr>
        <w:top w:val="none" w:sz="0" w:space="0" w:color="auto"/>
        <w:left w:val="none" w:sz="0" w:space="0" w:color="auto"/>
        <w:bottom w:val="none" w:sz="0" w:space="0" w:color="auto"/>
        <w:right w:val="none" w:sz="0" w:space="0" w:color="auto"/>
      </w:divBdr>
      <w:divsChild>
        <w:div w:id="1438451964">
          <w:marLeft w:val="0"/>
          <w:marRight w:val="0"/>
          <w:marTop w:val="0"/>
          <w:marBottom w:val="300"/>
          <w:divBdr>
            <w:top w:val="none" w:sz="0" w:space="0" w:color="auto"/>
            <w:left w:val="none" w:sz="0" w:space="0" w:color="auto"/>
            <w:bottom w:val="none" w:sz="0" w:space="0" w:color="auto"/>
            <w:right w:val="none" w:sz="0" w:space="0" w:color="auto"/>
          </w:divBdr>
        </w:div>
      </w:divsChild>
    </w:div>
    <w:div w:id="642546726">
      <w:bodyDiv w:val="1"/>
      <w:marLeft w:val="0"/>
      <w:marRight w:val="0"/>
      <w:marTop w:val="0"/>
      <w:marBottom w:val="0"/>
      <w:divBdr>
        <w:top w:val="none" w:sz="0" w:space="0" w:color="auto"/>
        <w:left w:val="none" w:sz="0" w:space="0" w:color="auto"/>
        <w:bottom w:val="none" w:sz="0" w:space="0" w:color="auto"/>
        <w:right w:val="none" w:sz="0" w:space="0" w:color="auto"/>
      </w:divBdr>
    </w:div>
    <w:div w:id="644547594">
      <w:bodyDiv w:val="1"/>
      <w:marLeft w:val="0"/>
      <w:marRight w:val="0"/>
      <w:marTop w:val="0"/>
      <w:marBottom w:val="0"/>
      <w:divBdr>
        <w:top w:val="none" w:sz="0" w:space="0" w:color="auto"/>
        <w:left w:val="none" w:sz="0" w:space="0" w:color="auto"/>
        <w:bottom w:val="none" w:sz="0" w:space="0" w:color="auto"/>
        <w:right w:val="none" w:sz="0" w:space="0" w:color="auto"/>
      </w:divBdr>
      <w:divsChild>
        <w:div w:id="1609195594">
          <w:marLeft w:val="0"/>
          <w:marRight w:val="0"/>
          <w:marTop w:val="0"/>
          <w:marBottom w:val="0"/>
          <w:divBdr>
            <w:top w:val="none" w:sz="0" w:space="0" w:color="auto"/>
            <w:left w:val="none" w:sz="0" w:space="0" w:color="auto"/>
            <w:bottom w:val="none" w:sz="0" w:space="0" w:color="auto"/>
            <w:right w:val="none" w:sz="0" w:space="0" w:color="auto"/>
          </w:divBdr>
          <w:divsChild>
            <w:div w:id="1199784390">
              <w:marLeft w:val="0"/>
              <w:marRight w:val="0"/>
              <w:marTop w:val="0"/>
              <w:marBottom w:val="0"/>
              <w:divBdr>
                <w:top w:val="none" w:sz="0" w:space="0" w:color="auto"/>
                <w:left w:val="none" w:sz="0" w:space="0" w:color="auto"/>
                <w:bottom w:val="none" w:sz="0" w:space="0" w:color="auto"/>
                <w:right w:val="none" w:sz="0" w:space="0" w:color="auto"/>
              </w:divBdr>
              <w:divsChild>
                <w:div w:id="122425213">
                  <w:marLeft w:val="0"/>
                  <w:marRight w:val="0"/>
                  <w:marTop w:val="0"/>
                  <w:marBottom w:val="0"/>
                  <w:divBdr>
                    <w:top w:val="none" w:sz="0" w:space="0" w:color="auto"/>
                    <w:left w:val="none" w:sz="0" w:space="0" w:color="auto"/>
                    <w:bottom w:val="none" w:sz="0" w:space="0" w:color="auto"/>
                    <w:right w:val="none" w:sz="0" w:space="0" w:color="auto"/>
                  </w:divBdr>
                  <w:divsChild>
                    <w:div w:id="1345355048">
                      <w:marLeft w:val="0"/>
                      <w:marRight w:val="0"/>
                      <w:marTop w:val="0"/>
                      <w:marBottom w:val="0"/>
                      <w:divBdr>
                        <w:top w:val="none" w:sz="0" w:space="0" w:color="auto"/>
                        <w:left w:val="none" w:sz="0" w:space="0" w:color="auto"/>
                        <w:bottom w:val="none" w:sz="0" w:space="0" w:color="auto"/>
                        <w:right w:val="none" w:sz="0" w:space="0" w:color="auto"/>
                      </w:divBdr>
                      <w:divsChild>
                        <w:div w:id="1545753705">
                          <w:marLeft w:val="0"/>
                          <w:marRight w:val="0"/>
                          <w:marTop w:val="0"/>
                          <w:marBottom w:val="0"/>
                          <w:divBdr>
                            <w:top w:val="none" w:sz="0" w:space="0" w:color="auto"/>
                            <w:left w:val="none" w:sz="0" w:space="0" w:color="auto"/>
                            <w:bottom w:val="none" w:sz="0" w:space="0" w:color="auto"/>
                            <w:right w:val="none" w:sz="0" w:space="0" w:color="auto"/>
                          </w:divBdr>
                          <w:divsChild>
                            <w:div w:id="60060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859323">
      <w:bodyDiv w:val="1"/>
      <w:marLeft w:val="0"/>
      <w:marRight w:val="0"/>
      <w:marTop w:val="0"/>
      <w:marBottom w:val="0"/>
      <w:divBdr>
        <w:top w:val="none" w:sz="0" w:space="0" w:color="auto"/>
        <w:left w:val="none" w:sz="0" w:space="0" w:color="auto"/>
        <w:bottom w:val="none" w:sz="0" w:space="0" w:color="auto"/>
        <w:right w:val="none" w:sz="0" w:space="0" w:color="auto"/>
      </w:divBdr>
      <w:divsChild>
        <w:div w:id="1984962927">
          <w:marLeft w:val="0"/>
          <w:marRight w:val="0"/>
          <w:marTop w:val="0"/>
          <w:marBottom w:val="0"/>
          <w:divBdr>
            <w:top w:val="none" w:sz="0" w:space="0" w:color="auto"/>
            <w:left w:val="none" w:sz="0" w:space="0" w:color="auto"/>
            <w:bottom w:val="none" w:sz="0" w:space="0" w:color="auto"/>
            <w:right w:val="none" w:sz="0" w:space="0" w:color="auto"/>
          </w:divBdr>
          <w:divsChild>
            <w:div w:id="304238314">
              <w:marLeft w:val="0"/>
              <w:marRight w:val="0"/>
              <w:marTop w:val="0"/>
              <w:marBottom w:val="0"/>
              <w:divBdr>
                <w:top w:val="none" w:sz="0" w:space="0" w:color="auto"/>
                <w:left w:val="none" w:sz="0" w:space="0" w:color="auto"/>
                <w:bottom w:val="none" w:sz="0" w:space="0" w:color="auto"/>
                <w:right w:val="none" w:sz="0" w:space="0" w:color="auto"/>
              </w:divBdr>
              <w:divsChild>
                <w:div w:id="1896815061">
                  <w:marLeft w:val="0"/>
                  <w:marRight w:val="0"/>
                  <w:marTop w:val="0"/>
                  <w:marBottom w:val="0"/>
                  <w:divBdr>
                    <w:top w:val="none" w:sz="0" w:space="0" w:color="auto"/>
                    <w:left w:val="none" w:sz="0" w:space="0" w:color="auto"/>
                    <w:bottom w:val="none" w:sz="0" w:space="0" w:color="auto"/>
                    <w:right w:val="none" w:sz="0" w:space="0" w:color="auto"/>
                  </w:divBdr>
                  <w:divsChild>
                    <w:div w:id="53554689">
                      <w:marLeft w:val="0"/>
                      <w:marRight w:val="0"/>
                      <w:marTop w:val="0"/>
                      <w:marBottom w:val="0"/>
                      <w:divBdr>
                        <w:top w:val="none" w:sz="0" w:space="0" w:color="auto"/>
                        <w:left w:val="none" w:sz="0" w:space="0" w:color="auto"/>
                        <w:bottom w:val="none" w:sz="0" w:space="0" w:color="auto"/>
                        <w:right w:val="none" w:sz="0" w:space="0" w:color="auto"/>
                      </w:divBdr>
                      <w:divsChild>
                        <w:div w:id="766778210">
                          <w:marLeft w:val="0"/>
                          <w:marRight w:val="0"/>
                          <w:marTop w:val="0"/>
                          <w:marBottom w:val="0"/>
                          <w:divBdr>
                            <w:top w:val="none" w:sz="0" w:space="0" w:color="auto"/>
                            <w:left w:val="none" w:sz="0" w:space="0" w:color="auto"/>
                            <w:bottom w:val="none" w:sz="0" w:space="0" w:color="auto"/>
                            <w:right w:val="none" w:sz="0" w:space="0" w:color="auto"/>
                          </w:divBdr>
                          <w:divsChild>
                            <w:div w:id="189613969">
                              <w:marLeft w:val="0"/>
                              <w:marRight w:val="0"/>
                              <w:marTop w:val="0"/>
                              <w:marBottom w:val="0"/>
                              <w:divBdr>
                                <w:top w:val="none" w:sz="0" w:space="0" w:color="auto"/>
                                <w:left w:val="none" w:sz="0" w:space="0" w:color="auto"/>
                                <w:bottom w:val="none" w:sz="0" w:space="0" w:color="auto"/>
                                <w:right w:val="none" w:sz="0" w:space="0" w:color="auto"/>
                              </w:divBdr>
                              <w:divsChild>
                                <w:div w:id="1008367828">
                                  <w:marLeft w:val="0"/>
                                  <w:marRight w:val="0"/>
                                  <w:marTop w:val="0"/>
                                  <w:marBottom w:val="0"/>
                                  <w:divBdr>
                                    <w:top w:val="none" w:sz="0" w:space="0" w:color="auto"/>
                                    <w:left w:val="none" w:sz="0" w:space="0" w:color="auto"/>
                                    <w:bottom w:val="none" w:sz="0" w:space="0" w:color="auto"/>
                                    <w:right w:val="none" w:sz="0" w:space="0" w:color="auto"/>
                                  </w:divBdr>
                                  <w:divsChild>
                                    <w:div w:id="781460053">
                                      <w:marLeft w:val="0"/>
                                      <w:marRight w:val="0"/>
                                      <w:marTop w:val="0"/>
                                      <w:marBottom w:val="0"/>
                                      <w:divBdr>
                                        <w:top w:val="none" w:sz="0" w:space="0" w:color="auto"/>
                                        <w:left w:val="none" w:sz="0" w:space="0" w:color="auto"/>
                                        <w:bottom w:val="none" w:sz="0" w:space="0" w:color="auto"/>
                                        <w:right w:val="none" w:sz="0" w:space="0" w:color="auto"/>
                                      </w:divBdr>
                                      <w:divsChild>
                                        <w:div w:id="1205101549">
                                          <w:marLeft w:val="0"/>
                                          <w:marRight w:val="0"/>
                                          <w:marTop w:val="0"/>
                                          <w:marBottom w:val="0"/>
                                          <w:divBdr>
                                            <w:top w:val="none" w:sz="0" w:space="0" w:color="auto"/>
                                            <w:left w:val="none" w:sz="0" w:space="0" w:color="auto"/>
                                            <w:bottom w:val="none" w:sz="0" w:space="0" w:color="auto"/>
                                            <w:right w:val="none" w:sz="0" w:space="0" w:color="auto"/>
                                          </w:divBdr>
                                          <w:divsChild>
                                            <w:div w:id="1415322905">
                                              <w:marLeft w:val="0"/>
                                              <w:marRight w:val="0"/>
                                              <w:marTop w:val="0"/>
                                              <w:marBottom w:val="0"/>
                                              <w:divBdr>
                                                <w:top w:val="none" w:sz="0" w:space="0" w:color="auto"/>
                                                <w:left w:val="none" w:sz="0" w:space="0" w:color="auto"/>
                                                <w:bottom w:val="none" w:sz="0" w:space="0" w:color="auto"/>
                                                <w:right w:val="none" w:sz="0" w:space="0" w:color="auto"/>
                                              </w:divBdr>
                                              <w:divsChild>
                                                <w:div w:id="616136114">
                                                  <w:marLeft w:val="0"/>
                                                  <w:marRight w:val="0"/>
                                                  <w:marTop w:val="0"/>
                                                  <w:marBottom w:val="0"/>
                                                  <w:divBdr>
                                                    <w:top w:val="none" w:sz="0" w:space="0" w:color="auto"/>
                                                    <w:left w:val="none" w:sz="0" w:space="0" w:color="auto"/>
                                                    <w:bottom w:val="none" w:sz="0" w:space="0" w:color="auto"/>
                                                    <w:right w:val="none" w:sz="0" w:space="0" w:color="auto"/>
                                                  </w:divBdr>
                                                  <w:divsChild>
                                                    <w:div w:id="1228298267">
                                                      <w:marLeft w:val="0"/>
                                                      <w:marRight w:val="0"/>
                                                      <w:marTop w:val="0"/>
                                                      <w:marBottom w:val="0"/>
                                                      <w:divBdr>
                                                        <w:top w:val="none" w:sz="0" w:space="0" w:color="auto"/>
                                                        <w:left w:val="none" w:sz="0" w:space="0" w:color="auto"/>
                                                        <w:bottom w:val="none" w:sz="0" w:space="0" w:color="auto"/>
                                                        <w:right w:val="none" w:sz="0" w:space="0" w:color="auto"/>
                                                      </w:divBdr>
                                                      <w:divsChild>
                                                        <w:div w:id="1861891494">
                                                          <w:marLeft w:val="0"/>
                                                          <w:marRight w:val="0"/>
                                                          <w:marTop w:val="0"/>
                                                          <w:marBottom w:val="0"/>
                                                          <w:divBdr>
                                                            <w:top w:val="none" w:sz="0" w:space="0" w:color="auto"/>
                                                            <w:left w:val="none" w:sz="0" w:space="0" w:color="auto"/>
                                                            <w:bottom w:val="none" w:sz="0" w:space="0" w:color="auto"/>
                                                            <w:right w:val="none" w:sz="0" w:space="0" w:color="auto"/>
                                                          </w:divBdr>
                                                          <w:divsChild>
                                                            <w:div w:id="55859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1103454">
      <w:bodyDiv w:val="1"/>
      <w:marLeft w:val="0"/>
      <w:marRight w:val="0"/>
      <w:marTop w:val="0"/>
      <w:marBottom w:val="0"/>
      <w:divBdr>
        <w:top w:val="none" w:sz="0" w:space="0" w:color="auto"/>
        <w:left w:val="none" w:sz="0" w:space="0" w:color="auto"/>
        <w:bottom w:val="none" w:sz="0" w:space="0" w:color="auto"/>
        <w:right w:val="none" w:sz="0" w:space="0" w:color="auto"/>
      </w:divBdr>
    </w:div>
    <w:div w:id="656036001">
      <w:bodyDiv w:val="1"/>
      <w:marLeft w:val="0"/>
      <w:marRight w:val="0"/>
      <w:marTop w:val="0"/>
      <w:marBottom w:val="0"/>
      <w:divBdr>
        <w:top w:val="none" w:sz="0" w:space="0" w:color="auto"/>
        <w:left w:val="none" w:sz="0" w:space="0" w:color="auto"/>
        <w:bottom w:val="none" w:sz="0" w:space="0" w:color="auto"/>
        <w:right w:val="none" w:sz="0" w:space="0" w:color="auto"/>
      </w:divBdr>
    </w:div>
    <w:div w:id="660081996">
      <w:bodyDiv w:val="1"/>
      <w:marLeft w:val="0"/>
      <w:marRight w:val="0"/>
      <w:marTop w:val="0"/>
      <w:marBottom w:val="0"/>
      <w:divBdr>
        <w:top w:val="none" w:sz="0" w:space="0" w:color="auto"/>
        <w:left w:val="none" w:sz="0" w:space="0" w:color="auto"/>
        <w:bottom w:val="none" w:sz="0" w:space="0" w:color="auto"/>
        <w:right w:val="none" w:sz="0" w:space="0" w:color="auto"/>
      </w:divBdr>
      <w:divsChild>
        <w:div w:id="346255579">
          <w:marLeft w:val="0"/>
          <w:marRight w:val="0"/>
          <w:marTop w:val="0"/>
          <w:marBottom w:val="0"/>
          <w:divBdr>
            <w:top w:val="none" w:sz="0" w:space="0" w:color="auto"/>
            <w:left w:val="none" w:sz="0" w:space="0" w:color="auto"/>
            <w:bottom w:val="none" w:sz="0" w:space="0" w:color="auto"/>
            <w:right w:val="none" w:sz="0" w:space="0" w:color="auto"/>
          </w:divBdr>
          <w:divsChild>
            <w:div w:id="333075419">
              <w:marLeft w:val="0"/>
              <w:marRight w:val="0"/>
              <w:marTop w:val="0"/>
              <w:marBottom w:val="0"/>
              <w:divBdr>
                <w:top w:val="none" w:sz="0" w:space="0" w:color="auto"/>
                <w:left w:val="none" w:sz="0" w:space="0" w:color="auto"/>
                <w:bottom w:val="none" w:sz="0" w:space="0" w:color="auto"/>
                <w:right w:val="none" w:sz="0" w:space="0" w:color="auto"/>
              </w:divBdr>
              <w:divsChild>
                <w:div w:id="2139642343">
                  <w:marLeft w:val="0"/>
                  <w:marRight w:val="0"/>
                  <w:marTop w:val="0"/>
                  <w:marBottom w:val="0"/>
                  <w:divBdr>
                    <w:top w:val="none" w:sz="0" w:space="0" w:color="auto"/>
                    <w:left w:val="none" w:sz="0" w:space="0" w:color="auto"/>
                    <w:bottom w:val="none" w:sz="0" w:space="0" w:color="auto"/>
                    <w:right w:val="none" w:sz="0" w:space="0" w:color="auto"/>
                  </w:divBdr>
                  <w:divsChild>
                    <w:div w:id="960572536">
                      <w:marLeft w:val="0"/>
                      <w:marRight w:val="0"/>
                      <w:marTop w:val="0"/>
                      <w:marBottom w:val="0"/>
                      <w:divBdr>
                        <w:top w:val="none" w:sz="0" w:space="0" w:color="auto"/>
                        <w:left w:val="none" w:sz="0" w:space="0" w:color="auto"/>
                        <w:bottom w:val="none" w:sz="0" w:space="0" w:color="auto"/>
                        <w:right w:val="none" w:sz="0" w:space="0" w:color="auto"/>
                      </w:divBdr>
                      <w:divsChild>
                        <w:div w:id="1061517035">
                          <w:marLeft w:val="0"/>
                          <w:marRight w:val="0"/>
                          <w:marTop w:val="0"/>
                          <w:marBottom w:val="0"/>
                          <w:divBdr>
                            <w:top w:val="none" w:sz="0" w:space="0" w:color="auto"/>
                            <w:left w:val="none" w:sz="0" w:space="0" w:color="auto"/>
                            <w:bottom w:val="none" w:sz="0" w:space="0" w:color="auto"/>
                            <w:right w:val="none" w:sz="0" w:space="0" w:color="auto"/>
                          </w:divBdr>
                          <w:divsChild>
                            <w:div w:id="1974214470">
                              <w:marLeft w:val="0"/>
                              <w:marRight w:val="0"/>
                              <w:marTop w:val="0"/>
                              <w:marBottom w:val="0"/>
                              <w:divBdr>
                                <w:top w:val="none" w:sz="0" w:space="0" w:color="auto"/>
                                <w:left w:val="none" w:sz="0" w:space="0" w:color="auto"/>
                                <w:bottom w:val="none" w:sz="0" w:space="0" w:color="auto"/>
                                <w:right w:val="none" w:sz="0" w:space="0" w:color="auto"/>
                              </w:divBdr>
                              <w:divsChild>
                                <w:div w:id="425687729">
                                  <w:marLeft w:val="0"/>
                                  <w:marRight w:val="0"/>
                                  <w:marTop w:val="0"/>
                                  <w:marBottom w:val="0"/>
                                  <w:divBdr>
                                    <w:top w:val="none" w:sz="0" w:space="0" w:color="auto"/>
                                    <w:left w:val="none" w:sz="0" w:space="0" w:color="auto"/>
                                    <w:bottom w:val="none" w:sz="0" w:space="0" w:color="auto"/>
                                    <w:right w:val="none" w:sz="0" w:space="0" w:color="auto"/>
                                  </w:divBdr>
                                  <w:divsChild>
                                    <w:div w:id="385644890">
                                      <w:marLeft w:val="0"/>
                                      <w:marRight w:val="0"/>
                                      <w:marTop w:val="0"/>
                                      <w:marBottom w:val="0"/>
                                      <w:divBdr>
                                        <w:top w:val="none" w:sz="0" w:space="0" w:color="auto"/>
                                        <w:left w:val="none" w:sz="0" w:space="0" w:color="auto"/>
                                        <w:bottom w:val="none" w:sz="0" w:space="0" w:color="auto"/>
                                        <w:right w:val="none" w:sz="0" w:space="0" w:color="auto"/>
                                      </w:divBdr>
                                      <w:divsChild>
                                        <w:div w:id="1023214603">
                                          <w:marLeft w:val="0"/>
                                          <w:marRight w:val="0"/>
                                          <w:marTop w:val="0"/>
                                          <w:marBottom w:val="0"/>
                                          <w:divBdr>
                                            <w:top w:val="none" w:sz="0" w:space="0" w:color="auto"/>
                                            <w:left w:val="none" w:sz="0" w:space="0" w:color="auto"/>
                                            <w:bottom w:val="none" w:sz="0" w:space="0" w:color="auto"/>
                                            <w:right w:val="none" w:sz="0" w:space="0" w:color="auto"/>
                                          </w:divBdr>
                                          <w:divsChild>
                                            <w:div w:id="695929141">
                                              <w:marLeft w:val="0"/>
                                              <w:marRight w:val="0"/>
                                              <w:marTop w:val="0"/>
                                              <w:marBottom w:val="0"/>
                                              <w:divBdr>
                                                <w:top w:val="none" w:sz="0" w:space="0" w:color="auto"/>
                                                <w:left w:val="none" w:sz="0" w:space="0" w:color="auto"/>
                                                <w:bottom w:val="none" w:sz="0" w:space="0" w:color="auto"/>
                                                <w:right w:val="none" w:sz="0" w:space="0" w:color="auto"/>
                                              </w:divBdr>
                                              <w:divsChild>
                                                <w:div w:id="1166626736">
                                                  <w:marLeft w:val="0"/>
                                                  <w:marRight w:val="0"/>
                                                  <w:marTop w:val="0"/>
                                                  <w:marBottom w:val="0"/>
                                                  <w:divBdr>
                                                    <w:top w:val="none" w:sz="0" w:space="0" w:color="auto"/>
                                                    <w:left w:val="none" w:sz="0" w:space="0" w:color="auto"/>
                                                    <w:bottom w:val="none" w:sz="0" w:space="0" w:color="auto"/>
                                                    <w:right w:val="none" w:sz="0" w:space="0" w:color="auto"/>
                                                  </w:divBdr>
                                                  <w:divsChild>
                                                    <w:div w:id="929965734">
                                                      <w:marLeft w:val="0"/>
                                                      <w:marRight w:val="0"/>
                                                      <w:marTop w:val="0"/>
                                                      <w:marBottom w:val="0"/>
                                                      <w:divBdr>
                                                        <w:top w:val="none" w:sz="0" w:space="0" w:color="auto"/>
                                                        <w:left w:val="none" w:sz="0" w:space="0" w:color="auto"/>
                                                        <w:bottom w:val="none" w:sz="0" w:space="0" w:color="auto"/>
                                                        <w:right w:val="none" w:sz="0" w:space="0" w:color="auto"/>
                                                      </w:divBdr>
                                                      <w:divsChild>
                                                        <w:div w:id="1661614492">
                                                          <w:marLeft w:val="0"/>
                                                          <w:marRight w:val="0"/>
                                                          <w:marTop w:val="0"/>
                                                          <w:marBottom w:val="0"/>
                                                          <w:divBdr>
                                                            <w:top w:val="none" w:sz="0" w:space="0" w:color="auto"/>
                                                            <w:left w:val="none" w:sz="0" w:space="0" w:color="auto"/>
                                                            <w:bottom w:val="none" w:sz="0" w:space="0" w:color="auto"/>
                                                            <w:right w:val="none" w:sz="0" w:space="0" w:color="auto"/>
                                                          </w:divBdr>
                                                          <w:divsChild>
                                                            <w:div w:id="197637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0932493">
      <w:bodyDiv w:val="1"/>
      <w:marLeft w:val="0"/>
      <w:marRight w:val="0"/>
      <w:marTop w:val="0"/>
      <w:marBottom w:val="0"/>
      <w:divBdr>
        <w:top w:val="none" w:sz="0" w:space="0" w:color="auto"/>
        <w:left w:val="none" w:sz="0" w:space="0" w:color="auto"/>
        <w:bottom w:val="none" w:sz="0" w:space="0" w:color="auto"/>
        <w:right w:val="none" w:sz="0" w:space="0" w:color="auto"/>
      </w:divBdr>
    </w:div>
    <w:div w:id="672076318">
      <w:bodyDiv w:val="1"/>
      <w:marLeft w:val="0"/>
      <w:marRight w:val="0"/>
      <w:marTop w:val="0"/>
      <w:marBottom w:val="0"/>
      <w:divBdr>
        <w:top w:val="none" w:sz="0" w:space="0" w:color="auto"/>
        <w:left w:val="none" w:sz="0" w:space="0" w:color="auto"/>
        <w:bottom w:val="none" w:sz="0" w:space="0" w:color="auto"/>
        <w:right w:val="none" w:sz="0" w:space="0" w:color="auto"/>
      </w:divBdr>
      <w:divsChild>
        <w:div w:id="1593246528">
          <w:marLeft w:val="0"/>
          <w:marRight w:val="0"/>
          <w:marTop w:val="0"/>
          <w:marBottom w:val="0"/>
          <w:divBdr>
            <w:top w:val="none" w:sz="0" w:space="0" w:color="auto"/>
            <w:left w:val="none" w:sz="0" w:space="0" w:color="auto"/>
            <w:bottom w:val="none" w:sz="0" w:space="0" w:color="auto"/>
            <w:right w:val="none" w:sz="0" w:space="0" w:color="auto"/>
          </w:divBdr>
          <w:divsChild>
            <w:div w:id="1118990266">
              <w:marLeft w:val="0"/>
              <w:marRight w:val="0"/>
              <w:marTop w:val="0"/>
              <w:marBottom w:val="0"/>
              <w:divBdr>
                <w:top w:val="none" w:sz="0" w:space="0" w:color="auto"/>
                <w:left w:val="none" w:sz="0" w:space="0" w:color="auto"/>
                <w:bottom w:val="none" w:sz="0" w:space="0" w:color="auto"/>
                <w:right w:val="none" w:sz="0" w:space="0" w:color="auto"/>
              </w:divBdr>
              <w:divsChild>
                <w:div w:id="1300037884">
                  <w:marLeft w:val="0"/>
                  <w:marRight w:val="0"/>
                  <w:marTop w:val="0"/>
                  <w:marBottom w:val="0"/>
                  <w:divBdr>
                    <w:top w:val="none" w:sz="0" w:space="0" w:color="auto"/>
                    <w:left w:val="none" w:sz="0" w:space="0" w:color="auto"/>
                    <w:bottom w:val="none" w:sz="0" w:space="0" w:color="auto"/>
                    <w:right w:val="none" w:sz="0" w:space="0" w:color="auto"/>
                  </w:divBdr>
                  <w:divsChild>
                    <w:div w:id="835419807">
                      <w:marLeft w:val="0"/>
                      <w:marRight w:val="0"/>
                      <w:marTop w:val="0"/>
                      <w:marBottom w:val="0"/>
                      <w:divBdr>
                        <w:top w:val="none" w:sz="0" w:space="0" w:color="auto"/>
                        <w:left w:val="none" w:sz="0" w:space="0" w:color="auto"/>
                        <w:bottom w:val="none" w:sz="0" w:space="0" w:color="auto"/>
                        <w:right w:val="none" w:sz="0" w:space="0" w:color="auto"/>
                      </w:divBdr>
                      <w:divsChild>
                        <w:div w:id="425617520">
                          <w:marLeft w:val="0"/>
                          <w:marRight w:val="0"/>
                          <w:marTop w:val="0"/>
                          <w:marBottom w:val="0"/>
                          <w:divBdr>
                            <w:top w:val="none" w:sz="0" w:space="0" w:color="auto"/>
                            <w:left w:val="none" w:sz="0" w:space="0" w:color="auto"/>
                            <w:bottom w:val="none" w:sz="0" w:space="0" w:color="auto"/>
                            <w:right w:val="none" w:sz="0" w:space="0" w:color="auto"/>
                          </w:divBdr>
                          <w:divsChild>
                            <w:div w:id="2074742208">
                              <w:marLeft w:val="0"/>
                              <w:marRight w:val="0"/>
                              <w:marTop w:val="0"/>
                              <w:marBottom w:val="0"/>
                              <w:divBdr>
                                <w:top w:val="none" w:sz="0" w:space="0" w:color="auto"/>
                                <w:left w:val="none" w:sz="0" w:space="0" w:color="auto"/>
                                <w:bottom w:val="none" w:sz="0" w:space="0" w:color="auto"/>
                                <w:right w:val="none" w:sz="0" w:space="0" w:color="auto"/>
                              </w:divBdr>
                              <w:divsChild>
                                <w:div w:id="1586762289">
                                  <w:marLeft w:val="0"/>
                                  <w:marRight w:val="0"/>
                                  <w:marTop w:val="0"/>
                                  <w:marBottom w:val="0"/>
                                  <w:divBdr>
                                    <w:top w:val="none" w:sz="0" w:space="0" w:color="auto"/>
                                    <w:left w:val="none" w:sz="0" w:space="0" w:color="auto"/>
                                    <w:bottom w:val="none" w:sz="0" w:space="0" w:color="auto"/>
                                    <w:right w:val="none" w:sz="0" w:space="0" w:color="auto"/>
                                  </w:divBdr>
                                  <w:divsChild>
                                    <w:div w:id="1066146870">
                                      <w:marLeft w:val="0"/>
                                      <w:marRight w:val="0"/>
                                      <w:marTop w:val="0"/>
                                      <w:marBottom w:val="0"/>
                                      <w:divBdr>
                                        <w:top w:val="none" w:sz="0" w:space="0" w:color="auto"/>
                                        <w:left w:val="none" w:sz="0" w:space="0" w:color="auto"/>
                                        <w:bottom w:val="none" w:sz="0" w:space="0" w:color="auto"/>
                                        <w:right w:val="none" w:sz="0" w:space="0" w:color="auto"/>
                                      </w:divBdr>
                                      <w:divsChild>
                                        <w:div w:id="1801072705">
                                          <w:marLeft w:val="0"/>
                                          <w:marRight w:val="0"/>
                                          <w:marTop w:val="0"/>
                                          <w:marBottom w:val="0"/>
                                          <w:divBdr>
                                            <w:top w:val="none" w:sz="0" w:space="0" w:color="auto"/>
                                            <w:left w:val="none" w:sz="0" w:space="0" w:color="auto"/>
                                            <w:bottom w:val="none" w:sz="0" w:space="0" w:color="auto"/>
                                            <w:right w:val="none" w:sz="0" w:space="0" w:color="auto"/>
                                          </w:divBdr>
                                          <w:divsChild>
                                            <w:div w:id="1724985203">
                                              <w:marLeft w:val="0"/>
                                              <w:marRight w:val="0"/>
                                              <w:marTop w:val="0"/>
                                              <w:marBottom w:val="0"/>
                                              <w:divBdr>
                                                <w:top w:val="none" w:sz="0" w:space="0" w:color="auto"/>
                                                <w:left w:val="none" w:sz="0" w:space="0" w:color="auto"/>
                                                <w:bottom w:val="none" w:sz="0" w:space="0" w:color="auto"/>
                                                <w:right w:val="none" w:sz="0" w:space="0" w:color="auto"/>
                                              </w:divBdr>
                                              <w:divsChild>
                                                <w:div w:id="267272753">
                                                  <w:marLeft w:val="0"/>
                                                  <w:marRight w:val="0"/>
                                                  <w:marTop w:val="0"/>
                                                  <w:marBottom w:val="0"/>
                                                  <w:divBdr>
                                                    <w:top w:val="none" w:sz="0" w:space="0" w:color="auto"/>
                                                    <w:left w:val="none" w:sz="0" w:space="0" w:color="auto"/>
                                                    <w:bottom w:val="none" w:sz="0" w:space="0" w:color="auto"/>
                                                    <w:right w:val="none" w:sz="0" w:space="0" w:color="auto"/>
                                                  </w:divBdr>
                                                  <w:divsChild>
                                                    <w:div w:id="1687176344">
                                                      <w:marLeft w:val="0"/>
                                                      <w:marRight w:val="0"/>
                                                      <w:marTop w:val="0"/>
                                                      <w:marBottom w:val="0"/>
                                                      <w:divBdr>
                                                        <w:top w:val="none" w:sz="0" w:space="0" w:color="auto"/>
                                                        <w:left w:val="none" w:sz="0" w:space="0" w:color="auto"/>
                                                        <w:bottom w:val="none" w:sz="0" w:space="0" w:color="auto"/>
                                                        <w:right w:val="none" w:sz="0" w:space="0" w:color="auto"/>
                                                      </w:divBdr>
                                                      <w:divsChild>
                                                        <w:div w:id="659427178">
                                                          <w:marLeft w:val="0"/>
                                                          <w:marRight w:val="0"/>
                                                          <w:marTop w:val="0"/>
                                                          <w:marBottom w:val="0"/>
                                                          <w:divBdr>
                                                            <w:top w:val="none" w:sz="0" w:space="0" w:color="auto"/>
                                                            <w:left w:val="none" w:sz="0" w:space="0" w:color="auto"/>
                                                            <w:bottom w:val="none" w:sz="0" w:space="0" w:color="auto"/>
                                                            <w:right w:val="none" w:sz="0" w:space="0" w:color="auto"/>
                                                          </w:divBdr>
                                                          <w:divsChild>
                                                            <w:div w:id="22711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75235090">
      <w:bodyDiv w:val="1"/>
      <w:marLeft w:val="0"/>
      <w:marRight w:val="0"/>
      <w:marTop w:val="0"/>
      <w:marBottom w:val="0"/>
      <w:divBdr>
        <w:top w:val="none" w:sz="0" w:space="0" w:color="auto"/>
        <w:left w:val="none" w:sz="0" w:space="0" w:color="auto"/>
        <w:bottom w:val="none" w:sz="0" w:space="0" w:color="auto"/>
        <w:right w:val="none" w:sz="0" w:space="0" w:color="auto"/>
      </w:divBdr>
      <w:divsChild>
        <w:div w:id="1862814816">
          <w:marLeft w:val="0"/>
          <w:marRight w:val="0"/>
          <w:marTop w:val="0"/>
          <w:marBottom w:val="0"/>
          <w:divBdr>
            <w:top w:val="none" w:sz="0" w:space="0" w:color="auto"/>
            <w:left w:val="none" w:sz="0" w:space="0" w:color="auto"/>
            <w:bottom w:val="none" w:sz="0" w:space="0" w:color="auto"/>
            <w:right w:val="none" w:sz="0" w:space="0" w:color="auto"/>
          </w:divBdr>
          <w:divsChild>
            <w:div w:id="1502810830">
              <w:marLeft w:val="0"/>
              <w:marRight w:val="0"/>
              <w:marTop w:val="0"/>
              <w:marBottom w:val="0"/>
              <w:divBdr>
                <w:top w:val="none" w:sz="0" w:space="0" w:color="auto"/>
                <w:left w:val="none" w:sz="0" w:space="0" w:color="auto"/>
                <w:bottom w:val="none" w:sz="0" w:space="0" w:color="auto"/>
                <w:right w:val="none" w:sz="0" w:space="0" w:color="auto"/>
              </w:divBdr>
              <w:divsChild>
                <w:div w:id="902523814">
                  <w:marLeft w:val="0"/>
                  <w:marRight w:val="0"/>
                  <w:marTop w:val="0"/>
                  <w:marBottom w:val="0"/>
                  <w:divBdr>
                    <w:top w:val="none" w:sz="0" w:space="0" w:color="auto"/>
                    <w:left w:val="none" w:sz="0" w:space="0" w:color="auto"/>
                    <w:bottom w:val="none" w:sz="0" w:space="0" w:color="auto"/>
                    <w:right w:val="none" w:sz="0" w:space="0" w:color="auto"/>
                  </w:divBdr>
                  <w:divsChild>
                    <w:div w:id="542182726">
                      <w:marLeft w:val="0"/>
                      <w:marRight w:val="0"/>
                      <w:marTop w:val="0"/>
                      <w:marBottom w:val="0"/>
                      <w:divBdr>
                        <w:top w:val="none" w:sz="0" w:space="0" w:color="auto"/>
                        <w:left w:val="none" w:sz="0" w:space="0" w:color="auto"/>
                        <w:bottom w:val="none" w:sz="0" w:space="0" w:color="auto"/>
                        <w:right w:val="none" w:sz="0" w:space="0" w:color="auto"/>
                      </w:divBdr>
                      <w:divsChild>
                        <w:div w:id="1246182382">
                          <w:marLeft w:val="0"/>
                          <w:marRight w:val="0"/>
                          <w:marTop w:val="0"/>
                          <w:marBottom w:val="0"/>
                          <w:divBdr>
                            <w:top w:val="none" w:sz="0" w:space="0" w:color="auto"/>
                            <w:left w:val="none" w:sz="0" w:space="0" w:color="auto"/>
                            <w:bottom w:val="none" w:sz="0" w:space="0" w:color="auto"/>
                            <w:right w:val="none" w:sz="0" w:space="0" w:color="auto"/>
                          </w:divBdr>
                          <w:divsChild>
                            <w:div w:id="1180195972">
                              <w:marLeft w:val="0"/>
                              <w:marRight w:val="0"/>
                              <w:marTop w:val="0"/>
                              <w:marBottom w:val="0"/>
                              <w:divBdr>
                                <w:top w:val="none" w:sz="0" w:space="0" w:color="auto"/>
                                <w:left w:val="none" w:sz="0" w:space="0" w:color="auto"/>
                                <w:bottom w:val="none" w:sz="0" w:space="0" w:color="auto"/>
                                <w:right w:val="none" w:sz="0" w:space="0" w:color="auto"/>
                              </w:divBdr>
                              <w:divsChild>
                                <w:div w:id="869952815">
                                  <w:marLeft w:val="0"/>
                                  <w:marRight w:val="0"/>
                                  <w:marTop w:val="0"/>
                                  <w:marBottom w:val="0"/>
                                  <w:divBdr>
                                    <w:top w:val="none" w:sz="0" w:space="0" w:color="auto"/>
                                    <w:left w:val="none" w:sz="0" w:space="0" w:color="auto"/>
                                    <w:bottom w:val="none" w:sz="0" w:space="0" w:color="auto"/>
                                    <w:right w:val="none" w:sz="0" w:space="0" w:color="auto"/>
                                  </w:divBdr>
                                  <w:divsChild>
                                    <w:div w:id="653529174">
                                      <w:marLeft w:val="0"/>
                                      <w:marRight w:val="0"/>
                                      <w:marTop w:val="0"/>
                                      <w:marBottom w:val="0"/>
                                      <w:divBdr>
                                        <w:top w:val="none" w:sz="0" w:space="0" w:color="auto"/>
                                        <w:left w:val="none" w:sz="0" w:space="0" w:color="auto"/>
                                        <w:bottom w:val="none" w:sz="0" w:space="0" w:color="auto"/>
                                        <w:right w:val="none" w:sz="0" w:space="0" w:color="auto"/>
                                      </w:divBdr>
                                      <w:divsChild>
                                        <w:div w:id="1241909907">
                                          <w:marLeft w:val="0"/>
                                          <w:marRight w:val="0"/>
                                          <w:marTop w:val="0"/>
                                          <w:marBottom w:val="0"/>
                                          <w:divBdr>
                                            <w:top w:val="none" w:sz="0" w:space="0" w:color="auto"/>
                                            <w:left w:val="none" w:sz="0" w:space="0" w:color="auto"/>
                                            <w:bottom w:val="none" w:sz="0" w:space="0" w:color="auto"/>
                                            <w:right w:val="none" w:sz="0" w:space="0" w:color="auto"/>
                                          </w:divBdr>
                                          <w:divsChild>
                                            <w:div w:id="338696109">
                                              <w:marLeft w:val="0"/>
                                              <w:marRight w:val="0"/>
                                              <w:marTop w:val="0"/>
                                              <w:marBottom w:val="0"/>
                                              <w:divBdr>
                                                <w:top w:val="none" w:sz="0" w:space="0" w:color="auto"/>
                                                <w:left w:val="none" w:sz="0" w:space="0" w:color="auto"/>
                                                <w:bottom w:val="none" w:sz="0" w:space="0" w:color="auto"/>
                                                <w:right w:val="none" w:sz="0" w:space="0" w:color="auto"/>
                                              </w:divBdr>
                                              <w:divsChild>
                                                <w:div w:id="1141114627">
                                                  <w:marLeft w:val="0"/>
                                                  <w:marRight w:val="0"/>
                                                  <w:marTop w:val="0"/>
                                                  <w:marBottom w:val="0"/>
                                                  <w:divBdr>
                                                    <w:top w:val="none" w:sz="0" w:space="0" w:color="auto"/>
                                                    <w:left w:val="none" w:sz="0" w:space="0" w:color="auto"/>
                                                    <w:bottom w:val="none" w:sz="0" w:space="0" w:color="auto"/>
                                                    <w:right w:val="none" w:sz="0" w:space="0" w:color="auto"/>
                                                  </w:divBdr>
                                                  <w:divsChild>
                                                    <w:div w:id="327949362">
                                                      <w:marLeft w:val="0"/>
                                                      <w:marRight w:val="0"/>
                                                      <w:marTop w:val="0"/>
                                                      <w:marBottom w:val="0"/>
                                                      <w:divBdr>
                                                        <w:top w:val="none" w:sz="0" w:space="0" w:color="auto"/>
                                                        <w:left w:val="none" w:sz="0" w:space="0" w:color="auto"/>
                                                        <w:bottom w:val="none" w:sz="0" w:space="0" w:color="auto"/>
                                                        <w:right w:val="none" w:sz="0" w:space="0" w:color="auto"/>
                                                      </w:divBdr>
                                                      <w:divsChild>
                                                        <w:div w:id="737165444">
                                                          <w:marLeft w:val="0"/>
                                                          <w:marRight w:val="0"/>
                                                          <w:marTop w:val="0"/>
                                                          <w:marBottom w:val="0"/>
                                                          <w:divBdr>
                                                            <w:top w:val="none" w:sz="0" w:space="0" w:color="auto"/>
                                                            <w:left w:val="none" w:sz="0" w:space="0" w:color="auto"/>
                                                            <w:bottom w:val="none" w:sz="0" w:space="0" w:color="auto"/>
                                                            <w:right w:val="none" w:sz="0" w:space="0" w:color="auto"/>
                                                          </w:divBdr>
                                                          <w:divsChild>
                                                            <w:div w:id="76796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80358196">
      <w:bodyDiv w:val="1"/>
      <w:marLeft w:val="0"/>
      <w:marRight w:val="0"/>
      <w:marTop w:val="0"/>
      <w:marBottom w:val="0"/>
      <w:divBdr>
        <w:top w:val="none" w:sz="0" w:space="0" w:color="auto"/>
        <w:left w:val="none" w:sz="0" w:space="0" w:color="auto"/>
        <w:bottom w:val="none" w:sz="0" w:space="0" w:color="auto"/>
        <w:right w:val="none" w:sz="0" w:space="0" w:color="auto"/>
      </w:divBdr>
      <w:divsChild>
        <w:div w:id="1862207950">
          <w:marLeft w:val="0"/>
          <w:marRight w:val="0"/>
          <w:marTop w:val="0"/>
          <w:marBottom w:val="0"/>
          <w:divBdr>
            <w:top w:val="none" w:sz="0" w:space="0" w:color="auto"/>
            <w:left w:val="none" w:sz="0" w:space="0" w:color="auto"/>
            <w:bottom w:val="none" w:sz="0" w:space="0" w:color="auto"/>
            <w:right w:val="none" w:sz="0" w:space="0" w:color="auto"/>
          </w:divBdr>
          <w:divsChild>
            <w:div w:id="1623805100">
              <w:marLeft w:val="0"/>
              <w:marRight w:val="0"/>
              <w:marTop w:val="0"/>
              <w:marBottom w:val="0"/>
              <w:divBdr>
                <w:top w:val="none" w:sz="0" w:space="0" w:color="auto"/>
                <w:left w:val="none" w:sz="0" w:space="0" w:color="auto"/>
                <w:bottom w:val="none" w:sz="0" w:space="0" w:color="auto"/>
                <w:right w:val="none" w:sz="0" w:space="0" w:color="auto"/>
              </w:divBdr>
              <w:divsChild>
                <w:div w:id="1478916013">
                  <w:marLeft w:val="0"/>
                  <w:marRight w:val="0"/>
                  <w:marTop w:val="0"/>
                  <w:marBottom w:val="0"/>
                  <w:divBdr>
                    <w:top w:val="none" w:sz="0" w:space="0" w:color="auto"/>
                    <w:left w:val="none" w:sz="0" w:space="0" w:color="auto"/>
                    <w:bottom w:val="none" w:sz="0" w:space="0" w:color="auto"/>
                    <w:right w:val="none" w:sz="0" w:space="0" w:color="auto"/>
                  </w:divBdr>
                  <w:divsChild>
                    <w:div w:id="895891686">
                      <w:marLeft w:val="0"/>
                      <w:marRight w:val="0"/>
                      <w:marTop w:val="0"/>
                      <w:marBottom w:val="0"/>
                      <w:divBdr>
                        <w:top w:val="none" w:sz="0" w:space="0" w:color="auto"/>
                        <w:left w:val="none" w:sz="0" w:space="0" w:color="auto"/>
                        <w:bottom w:val="none" w:sz="0" w:space="0" w:color="auto"/>
                        <w:right w:val="none" w:sz="0" w:space="0" w:color="auto"/>
                      </w:divBdr>
                      <w:divsChild>
                        <w:div w:id="814683472">
                          <w:marLeft w:val="0"/>
                          <w:marRight w:val="0"/>
                          <w:marTop w:val="0"/>
                          <w:marBottom w:val="0"/>
                          <w:divBdr>
                            <w:top w:val="none" w:sz="0" w:space="0" w:color="auto"/>
                            <w:left w:val="none" w:sz="0" w:space="0" w:color="auto"/>
                            <w:bottom w:val="none" w:sz="0" w:space="0" w:color="auto"/>
                            <w:right w:val="none" w:sz="0" w:space="0" w:color="auto"/>
                          </w:divBdr>
                          <w:divsChild>
                            <w:div w:id="152338008">
                              <w:marLeft w:val="0"/>
                              <w:marRight w:val="0"/>
                              <w:marTop w:val="0"/>
                              <w:marBottom w:val="0"/>
                              <w:divBdr>
                                <w:top w:val="none" w:sz="0" w:space="0" w:color="auto"/>
                                <w:left w:val="none" w:sz="0" w:space="0" w:color="auto"/>
                                <w:bottom w:val="none" w:sz="0" w:space="0" w:color="auto"/>
                                <w:right w:val="none" w:sz="0" w:space="0" w:color="auto"/>
                              </w:divBdr>
                              <w:divsChild>
                                <w:div w:id="2042582479">
                                  <w:marLeft w:val="0"/>
                                  <w:marRight w:val="0"/>
                                  <w:marTop w:val="0"/>
                                  <w:marBottom w:val="0"/>
                                  <w:divBdr>
                                    <w:top w:val="none" w:sz="0" w:space="0" w:color="auto"/>
                                    <w:left w:val="none" w:sz="0" w:space="0" w:color="auto"/>
                                    <w:bottom w:val="none" w:sz="0" w:space="0" w:color="auto"/>
                                    <w:right w:val="none" w:sz="0" w:space="0" w:color="auto"/>
                                  </w:divBdr>
                                  <w:divsChild>
                                    <w:div w:id="1417901184">
                                      <w:marLeft w:val="0"/>
                                      <w:marRight w:val="0"/>
                                      <w:marTop w:val="0"/>
                                      <w:marBottom w:val="0"/>
                                      <w:divBdr>
                                        <w:top w:val="none" w:sz="0" w:space="0" w:color="auto"/>
                                        <w:left w:val="none" w:sz="0" w:space="0" w:color="auto"/>
                                        <w:bottom w:val="none" w:sz="0" w:space="0" w:color="auto"/>
                                        <w:right w:val="none" w:sz="0" w:space="0" w:color="auto"/>
                                      </w:divBdr>
                                      <w:divsChild>
                                        <w:div w:id="509762148">
                                          <w:marLeft w:val="0"/>
                                          <w:marRight w:val="0"/>
                                          <w:marTop w:val="0"/>
                                          <w:marBottom w:val="0"/>
                                          <w:divBdr>
                                            <w:top w:val="none" w:sz="0" w:space="0" w:color="auto"/>
                                            <w:left w:val="none" w:sz="0" w:space="0" w:color="auto"/>
                                            <w:bottom w:val="none" w:sz="0" w:space="0" w:color="auto"/>
                                            <w:right w:val="none" w:sz="0" w:space="0" w:color="auto"/>
                                          </w:divBdr>
                                          <w:divsChild>
                                            <w:div w:id="1111894196">
                                              <w:marLeft w:val="0"/>
                                              <w:marRight w:val="0"/>
                                              <w:marTop w:val="0"/>
                                              <w:marBottom w:val="0"/>
                                              <w:divBdr>
                                                <w:top w:val="none" w:sz="0" w:space="0" w:color="auto"/>
                                                <w:left w:val="none" w:sz="0" w:space="0" w:color="auto"/>
                                                <w:bottom w:val="none" w:sz="0" w:space="0" w:color="auto"/>
                                                <w:right w:val="none" w:sz="0" w:space="0" w:color="auto"/>
                                              </w:divBdr>
                                              <w:divsChild>
                                                <w:div w:id="98455586">
                                                  <w:marLeft w:val="0"/>
                                                  <w:marRight w:val="0"/>
                                                  <w:marTop w:val="0"/>
                                                  <w:marBottom w:val="0"/>
                                                  <w:divBdr>
                                                    <w:top w:val="none" w:sz="0" w:space="0" w:color="auto"/>
                                                    <w:left w:val="none" w:sz="0" w:space="0" w:color="auto"/>
                                                    <w:bottom w:val="none" w:sz="0" w:space="0" w:color="auto"/>
                                                    <w:right w:val="none" w:sz="0" w:space="0" w:color="auto"/>
                                                  </w:divBdr>
                                                  <w:divsChild>
                                                    <w:div w:id="1062875526">
                                                      <w:marLeft w:val="0"/>
                                                      <w:marRight w:val="0"/>
                                                      <w:marTop w:val="0"/>
                                                      <w:marBottom w:val="0"/>
                                                      <w:divBdr>
                                                        <w:top w:val="none" w:sz="0" w:space="0" w:color="auto"/>
                                                        <w:left w:val="none" w:sz="0" w:space="0" w:color="auto"/>
                                                        <w:bottom w:val="none" w:sz="0" w:space="0" w:color="auto"/>
                                                        <w:right w:val="none" w:sz="0" w:space="0" w:color="auto"/>
                                                      </w:divBdr>
                                                      <w:divsChild>
                                                        <w:div w:id="349718057">
                                                          <w:marLeft w:val="0"/>
                                                          <w:marRight w:val="0"/>
                                                          <w:marTop w:val="0"/>
                                                          <w:marBottom w:val="0"/>
                                                          <w:divBdr>
                                                            <w:top w:val="none" w:sz="0" w:space="0" w:color="auto"/>
                                                            <w:left w:val="none" w:sz="0" w:space="0" w:color="auto"/>
                                                            <w:bottom w:val="none" w:sz="0" w:space="0" w:color="auto"/>
                                                            <w:right w:val="none" w:sz="0" w:space="0" w:color="auto"/>
                                                          </w:divBdr>
                                                          <w:divsChild>
                                                            <w:div w:id="136304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1995733">
      <w:bodyDiv w:val="1"/>
      <w:marLeft w:val="0"/>
      <w:marRight w:val="0"/>
      <w:marTop w:val="0"/>
      <w:marBottom w:val="0"/>
      <w:divBdr>
        <w:top w:val="none" w:sz="0" w:space="0" w:color="auto"/>
        <w:left w:val="none" w:sz="0" w:space="0" w:color="auto"/>
        <w:bottom w:val="none" w:sz="0" w:space="0" w:color="auto"/>
        <w:right w:val="none" w:sz="0" w:space="0" w:color="auto"/>
      </w:divBdr>
      <w:divsChild>
        <w:div w:id="1444616525">
          <w:marLeft w:val="0"/>
          <w:marRight w:val="0"/>
          <w:marTop w:val="0"/>
          <w:marBottom w:val="0"/>
          <w:divBdr>
            <w:top w:val="none" w:sz="0" w:space="0" w:color="auto"/>
            <w:left w:val="none" w:sz="0" w:space="0" w:color="auto"/>
            <w:bottom w:val="none" w:sz="0" w:space="0" w:color="auto"/>
            <w:right w:val="none" w:sz="0" w:space="0" w:color="auto"/>
          </w:divBdr>
          <w:divsChild>
            <w:div w:id="2007978989">
              <w:marLeft w:val="0"/>
              <w:marRight w:val="0"/>
              <w:marTop w:val="0"/>
              <w:marBottom w:val="0"/>
              <w:divBdr>
                <w:top w:val="none" w:sz="0" w:space="0" w:color="auto"/>
                <w:left w:val="none" w:sz="0" w:space="0" w:color="auto"/>
                <w:bottom w:val="none" w:sz="0" w:space="0" w:color="auto"/>
                <w:right w:val="none" w:sz="0" w:space="0" w:color="auto"/>
              </w:divBdr>
              <w:divsChild>
                <w:div w:id="251666020">
                  <w:marLeft w:val="0"/>
                  <w:marRight w:val="0"/>
                  <w:marTop w:val="0"/>
                  <w:marBottom w:val="0"/>
                  <w:divBdr>
                    <w:top w:val="none" w:sz="0" w:space="0" w:color="auto"/>
                    <w:left w:val="none" w:sz="0" w:space="0" w:color="auto"/>
                    <w:bottom w:val="none" w:sz="0" w:space="0" w:color="auto"/>
                    <w:right w:val="none" w:sz="0" w:space="0" w:color="auto"/>
                  </w:divBdr>
                  <w:divsChild>
                    <w:div w:id="405231732">
                      <w:marLeft w:val="0"/>
                      <w:marRight w:val="0"/>
                      <w:marTop w:val="0"/>
                      <w:marBottom w:val="0"/>
                      <w:divBdr>
                        <w:top w:val="none" w:sz="0" w:space="0" w:color="auto"/>
                        <w:left w:val="none" w:sz="0" w:space="0" w:color="auto"/>
                        <w:bottom w:val="none" w:sz="0" w:space="0" w:color="auto"/>
                        <w:right w:val="none" w:sz="0" w:space="0" w:color="auto"/>
                      </w:divBdr>
                      <w:divsChild>
                        <w:div w:id="2070182624">
                          <w:marLeft w:val="0"/>
                          <w:marRight w:val="0"/>
                          <w:marTop w:val="0"/>
                          <w:marBottom w:val="0"/>
                          <w:divBdr>
                            <w:top w:val="none" w:sz="0" w:space="0" w:color="auto"/>
                            <w:left w:val="none" w:sz="0" w:space="0" w:color="auto"/>
                            <w:bottom w:val="none" w:sz="0" w:space="0" w:color="auto"/>
                            <w:right w:val="none" w:sz="0" w:space="0" w:color="auto"/>
                          </w:divBdr>
                          <w:divsChild>
                            <w:div w:id="2084714113">
                              <w:marLeft w:val="0"/>
                              <w:marRight w:val="0"/>
                              <w:marTop w:val="0"/>
                              <w:marBottom w:val="0"/>
                              <w:divBdr>
                                <w:top w:val="none" w:sz="0" w:space="0" w:color="auto"/>
                                <w:left w:val="none" w:sz="0" w:space="0" w:color="auto"/>
                                <w:bottom w:val="none" w:sz="0" w:space="0" w:color="auto"/>
                                <w:right w:val="none" w:sz="0" w:space="0" w:color="auto"/>
                              </w:divBdr>
                              <w:divsChild>
                                <w:div w:id="1511523932">
                                  <w:marLeft w:val="0"/>
                                  <w:marRight w:val="0"/>
                                  <w:marTop w:val="0"/>
                                  <w:marBottom w:val="0"/>
                                  <w:divBdr>
                                    <w:top w:val="none" w:sz="0" w:space="0" w:color="auto"/>
                                    <w:left w:val="none" w:sz="0" w:space="0" w:color="auto"/>
                                    <w:bottom w:val="none" w:sz="0" w:space="0" w:color="auto"/>
                                    <w:right w:val="none" w:sz="0" w:space="0" w:color="auto"/>
                                  </w:divBdr>
                                  <w:divsChild>
                                    <w:div w:id="1488547643">
                                      <w:marLeft w:val="0"/>
                                      <w:marRight w:val="0"/>
                                      <w:marTop w:val="0"/>
                                      <w:marBottom w:val="0"/>
                                      <w:divBdr>
                                        <w:top w:val="none" w:sz="0" w:space="0" w:color="auto"/>
                                        <w:left w:val="none" w:sz="0" w:space="0" w:color="auto"/>
                                        <w:bottom w:val="none" w:sz="0" w:space="0" w:color="auto"/>
                                        <w:right w:val="none" w:sz="0" w:space="0" w:color="auto"/>
                                      </w:divBdr>
                                      <w:divsChild>
                                        <w:div w:id="1611278154">
                                          <w:marLeft w:val="0"/>
                                          <w:marRight w:val="0"/>
                                          <w:marTop w:val="0"/>
                                          <w:marBottom w:val="0"/>
                                          <w:divBdr>
                                            <w:top w:val="none" w:sz="0" w:space="0" w:color="auto"/>
                                            <w:left w:val="none" w:sz="0" w:space="0" w:color="auto"/>
                                            <w:bottom w:val="none" w:sz="0" w:space="0" w:color="auto"/>
                                            <w:right w:val="none" w:sz="0" w:space="0" w:color="auto"/>
                                          </w:divBdr>
                                          <w:divsChild>
                                            <w:div w:id="1001809272">
                                              <w:marLeft w:val="0"/>
                                              <w:marRight w:val="0"/>
                                              <w:marTop w:val="0"/>
                                              <w:marBottom w:val="0"/>
                                              <w:divBdr>
                                                <w:top w:val="none" w:sz="0" w:space="0" w:color="auto"/>
                                                <w:left w:val="none" w:sz="0" w:space="0" w:color="auto"/>
                                                <w:bottom w:val="none" w:sz="0" w:space="0" w:color="auto"/>
                                                <w:right w:val="none" w:sz="0" w:space="0" w:color="auto"/>
                                              </w:divBdr>
                                              <w:divsChild>
                                                <w:div w:id="1669406927">
                                                  <w:marLeft w:val="0"/>
                                                  <w:marRight w:val="0"/>
                                                  <w:marTop w:val="0"/>
                                                  <w:marBottom w:val="0"/>
                                                  <w:divBdr>
                                                    <w:top w:val="none" w:sz="0" w:space="0" w:color="auto"/>
                                                    <w:left w:val="none" w:sz="0" w:space="0" w:color="auto"/>
                                                    <w:bottom w:val="none" w:sz="0" w:space="0" w:color="auto"/>
                                                    <w:right w:val="none" w:sz="0" w:space="0" w:color="auto"/>
                                                  </w:divBdr>
                                                  <w:divsChild>
                                                    <w:div w:id="451871450">
                                                      <w:marLeft w:val="0"/>
                                                      <w:marRight w:val="0"/>
                                                      <w:marTop w:val="0"/>
                                                      <w:marBottom w:val="0"/>
                                                      <w:divBdr>
                                                        <w:top w:val="none" w:sz="0" w:space="0" w:color="auto"/>
                                                        <w:left w:val="none" w:sz="0" w:space="0" w:color="auto"/>
                                                        <w:bottom w:val="none" w:sz="0" w:space="0" w:color="auto"/>
                                                        <w:right w:val="none" w:sz="0" w:space="0" w:color="auto"/>
                                                      </w:divBdr>
                                                      <w:divsChild>
                                                        <w:div w:id="1441023475">
                                                          <w:marLeft w:val="0"/>
                                                          <w:marRight w:val="0"/>
                                                          <w:marTop w:val="0"/>
                                                          <w:marBottom w:val="0"/>
                                                          <w:divBdr>
                                                            <w:top w:val="none" w:sz="0" w:space="0" w:color="auto"/>
                                                            <w:left w:val="none" w:sz="0" w:space="0" w:color="auto"/>
                                                            <w:bottom w:val="none" w:sz="0" w:space="0" w:color="auto"/>
                                                            <w:right w:val="none" w:sz="0" w:space="0" w:color="auto"/>
                                                          </w:divBdr>
                                                          <w:divsChild>
                                                            <w:div w:id="205214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4579173">
      <w:bodyDiv w:val="1"/>
      <w:marLeft w:val="0"/>
      <w:marRight w:val="0"/>
      <w:marTop w:val="0"/>
      <w:marBottom w:val="0"/>
      <w:divBdr>
        <w:top w:val="none" w:sz="0" w:space="0" w:color="auto"/>
        <w:left w:val="none" w:sz="0" w:space="0" w:color="auto"/>
        <w:bottom w:val="none" w:sz="0" w:space="0" w:color="auto"/>
        <w:right w:val="none" w:sz="0" w:space="0" w:color="auto"/>
      </w:divBdr>
      <w:divsChild>
        <w:div w:id="883102319">
          <w:marLeft w:val="0"/>
          <w:marRight w:val="0"/>
          <w:marTop w:val="0"/>
          <w:marBottom w:val="0"/>
          <w:divBdr>
            <w:top w:val="none" w:sz="0" w:space="0" w:color="auto"/>
            <w:left w:val="none" w:sz="0" w:space="0" w:color="auto"/>
            <w:bottom w:val="none" w:sz="0" w:space="0" w:color="auto"/>
            <w:right w:val="none" w:sz="0" w:space="0" w:color="auto"/>
          </w:divBdr>
          <w:divsChild>
            <w:div w:id="862942444">
              <w:marLeft w:val="0"/>
              <w:marRight w:val="0"/>
              <w:marTop w:val="0"/>
              <w:marBottom w:val="0"/>
              <w:divBdr>
                <w:top w:val="none" w:sz="0" w:space="0" w:color="auto"/>
                <w:left w:val="none" w:sz="0" w:space="0" w:color="auto"/>
                <w:bottom w:val="none" w:sz="0" w:space="0" w:color="auto"/>
                <w:right w:val="none" w:sz="0" w:space="0" w:color="auto"/>
              </w:divBdr>
              <w:divsChild>
                <w:div w:id="442384096">
                  <w:marLeft w:val="0"/>
                  <w:marRight w:val="0"/>
                  <w:marTop w:val="0"/>
                  <w:marBottom w:val="0"/>
                  <w:divBdr>
                    <w:top w:val="none" w:sz="0" w:space="0" w:color="auto"/>
                    <w:left w:val="none" w:sz="0" w:space="0" w:color="auto"/>
                    <w:bottom w:val="none" w:sz="0" w:space="0" w:color="auto"/>
                    <w:right w:val="none" w:sz="0" w:space="0" w:color="auto"/>
                  </w:divBdr>
                  <w:divsChild>
                    <w:div w:id="737019451">
                      <w:marLeft w:val="0"/>
                      <w:marRight w:val="0"/>
                      <w:marTop w:val="0"/>
                      <w:marBottom w:val="0"/>
                      <w:divBdr>
                        <w:top w:val="none" w:sz="0" w:space="0" w:color="auto"/>
                        <w:left w:val="none" w:sz="0" w:space="0" w:color="auto"/>
                        <w:bottom w:val="none" w:sz="0" w:space="0" w:color="auto"/>
                        <w:right w:val="none" w:sz="0" w:space="0" w:color="auto"/>
                      </w:divBdr>
                      <w:divsChild>
                        <w:div w:id="2106610975">
                          <w:marLeft w:val="0"/>
                          <w:marRight w:val="0"/>
                          <w:marTop w:val="0"/>
                          <w:marBottom w:val="0"/>
                          <w:divBdr>
                            <w:top w:val="none" w:sz="0" w:space="0" w:color="auto"/>
                            <w:left w:val="none" w:sz="0" w:space="0" w:color="auto"/>
                            <w:bottom w:val="none" w:sz="0" w:space="0" w:color="auto"/>
                            <w:right w:val="none" w:sz="0" w:space="0" w:color="auto"/>
                          </w:divBdr>
                          <w:divsChild>
                            <w:div w:id="550968962">
                              <w:marLeft w:val="0"/>
                              <w:marRight w:val="0"/>
                              <w:marTop w:val="0"/>
                              <w:marBottom w:val="0"/>
                              <w:divBdr>
                                <w:top w:val="none" w:sz="0" w:space="0" w:color="auto"/>
                                <w:left w:val="none" w:sz="0" w:space="0" w:color="auto"/>
                                <w:bottom w:val="none" w:sz="0" w:space="0" w:color="auto"/>
                                <w:right w:val="none" w:sz="0" w:space="0" w:color="auto"/>
                              </w:divBdr>
                              <w:divsChild>
                                <w:div w:id="1809081849">
                                  <w:marLeft w:val="0"/>
                                  <w:marRight w:val="0"/>
                                  <w:marTop w:val="0"/>
                                  <w:marBottom w:val="0"/>
                                  <w:divBdr>
                                    <w:top w:val="none" w:sz="0" w:space="0" w:color="auto"/>
                                    <w:left w:val="none" w:sz="0" w:space="0" w:color="auto"/>
                                    <w:bottom w:val="none" w:sz="0" w:space="0" w:color="auto"/>
                                    <w:right w:val="none" w:sz="0" w:space="0" w:color="auto"/>
                                  </w:divBdr>
                                  <w:divsChild>
                                    <w:div w:id="1926764398">
                                      <w:marLeft w:val="0"/>
                                      <w:marRight w:val="0"/>
                                      <w:marTop w:val="0"/>
                                      <w:marBottom w:val="0"/>
                                      <w:divBdr>
                                        <w:top w:val="none" w:sz="0" w:space="0" w:color="auto"/>
                                        <w:left w:val="none" w:sz="0" w:space="0" w:color="auto"/>
                                        <w:bottom w:val="none" w:sz="0" w:space="0" w:color="auto"/>
                                        <w:right w:val="none" w:sz="0" w:space="0" w:color="auto"/>
                                      </w:divBdr>
                                      <w:divsChild>
                                        <w:div w:id="1415009365">
                                          <w:marLeft w:val="0"/>
                                          <w:marRight w:val="0"/>
                                          <w:marTop w:val="0"/>
                                          <w:marBottom w:val="0"/>
                                          <w:divBdr>
                                            <w:top w:val="none" w:sz="0" w:space="0" w:color="auto"/>
                                            <w:left w:val="none" w:sz="0" w:space="0" w:color="auto"/>
                                            <w:bottom w:val="none" w:sz="0" w:space="0" w:color="auto"/>
                                            <w:right w:val="none" w:sz="0" w:space="0" w:color="auto"/>
                                          </w:divBdr>
                                          <w:divsChild>
                                            <w:div w:id="1001203286">
                                              <w:marLeft w:val="0"/>
                                              <w:marRight w:val="0"/>
                                              <w:marTop w:val="0"/>
                                              <w:marBottom w:val="0"/>
                                              <w:divBdr>
                                                <w:top w:val="none" w:sz="0" w:space="0" w:color="auto"/>
                                                <w:left w:val="none" w:sz="0" w:space="0" w:color="auto"/>
                                                <w:bottom w:val="none" w:sz="0" w:space="0" w:color="auto"/>
                                                <w:right w:val="none" w:sz="0" w:space="0" w:color="auto"/>
                                              </w:divBdr>
                                              <w:divsChild>
                                                <w:div w:id="521087607">
                                                  <w:marLeft w:val="0"/>
                                                  <w:marRight w:val="0"/>
                                                  <w:marTop w:val="0"/>
                                                  <w:marBottom w:val="0"/>
                                                  <w:divBdr>
                                                    <w:top w:val="none" w:sz="0" w:space="0" w:color="auto"/>
                                                    <w:left w:val="none" w:sz="0" w:space="0" w:color="auto"/>
                                                    <w:bottom w:val="none" w:sz="0" w:space="0" w:color="auto"/>
                                                    <w:right w:val="none" w:sz="0" w:space="0" w:color="auto"/>
                                                  </w:divBdr>
                                                  <w:divsChild>
                                                    <w:div w:id="1045375103">
                                                      <w:marLeft w:val="0"/>
                                                      <w:marRight w:val="0"/>
                                                      <w:marTop w:val="0"/>
                                                      <w:marBottom w:val="0"/>
                                                      <w:divBdr>
                                                        <w:top w:val="none" w:sz="0" w:space="0" w:color="auto"/>
                                                        <w:left w:val="none" w:sz="0" w:space="0" w:color="auto"/>
                                                        <w:bottom w:val="none" w:sz="0" w:space="0" w:color="auto"/>
                                                        <w:right w:val="none" w:sz="0" w:space="0" w:color="auto"/>
                                                      </w:divBdr>
                                                      <w:divsChild>
                                                        <w:div w:id="1083646850">
                                                          <w:marLeft w:val="0"/>
                                                          <w:marRight w:val="0"/>
                                                          <w:marTop w:val="0"/>
                                                          <w:marBottom w:val="0"/>
                                                          <w:divBdr>
                                                            <w:top w:val="none" w:sz="0" w:space="0" w:color="auto"/>
                                                            <w:left w:val="none" w:sz="0" w:space="0" w:color="auto"/>
                                                            <w:bottom w:val="none" w:sz="0" w:space="0" w:color="auto"/>
                                                            <w:right w:val="none" w:sz="0" w:space="0" w:color="auto"/>
                                                          </w:divBdr>
                                                          <w:divsChild>
                                                            <w:div w:id="15468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4841831">
      <w:bodyDiv w:val="1"/>
      <w:marLeft w:val="0"/>
      <w:marRight w:val="0"/>
      <w:marTop w:val="0"/>
      <w:marBottom w:val="0"/>
      <w:divBdr>
        <w:top w:val="none" w:sz="0" w:space="0" w:color="auto"/>
        <w:left w:val="none" w:sz="0" w:space="0" w:color="auto"/>
        <w:bottom w:val="none" w:sz="0" w:space="0" w:color="auto"/>
        <w:right w:val="none" w:sz="0" w:space="0" w:color="auto"/>
      </w:divBdr>
      <w:divsChild>
        <w:div w:id="1156530925">
          <w:marLeft w:val="0"/>
          <w:marRight w:val="0"/>
          <w:marTop w:val="0"/>
          <w:marBottom w:val="0"/>
          <w:divBdr>
            <w:top w:val="none" w:sz="0" w:space="0" w:color="auto"/>
            <w:left w:val="none" w:sz="0" w:space="0" w:color="auto"/>
            <w:bottom w:val="none" w:sz="0" w:space="0" w:color="auto"/>
            <w:right w:val="none" w:sz="0" w:space="0" w:color="auto"/>
          </w:divBdr>
          <w:divsChild>
            <w:div w:id="1540631443">
              <w:marLeft w:val="0"/>
              <w:marRight w:val="0"/>
              <w:marTop w:val="0"/>
              <w:marBottom w:val="0"/>
              <w:divBdr>
                <w:top w:val="none" w:sz="0" w:space="0" w:color="auto"/>
                <w:left w:val="none" w:sz="0" w:space="0" w:color="auto"/>
                <w:bottom w:val="none" w:sz="0" w:space="0" w:color="auto"/>
                <w:right w:val="none" w:sz="0" w:space="0" w:color="auto"/>
              </w:divBdr>
              <w:divsChild>
                <w:div w:id="1808665453">
                  <w:marLeft w:val="0"/>
                  <w:marRight w:val="0"/>
                  <w:marTop w:val="0"/>
                  <w:marBottom w:val="0"/>
                  <w:divBdr>
                    <w:top w:val="none" w:sz="0" w:space="0" w:color="auto"/>
                    <w:left w:val="none" w:sz="0" w:space="0" w:color="auto"/>
                    <w:bottom w:val="none" w:sz="0" w:space="0" w:color="auto"/>
                    <w:right w:val="none" w:sz="0" w:space="0" w:color="auto"/>
                  </w:divBdr>
                  <w:divsChild>
                    <w:div w:id="1751149411">
                      <w:marLeft w:val="0"/>
                      <w:marRight w:val="0"/>
                      <w:marTop w:val="0"/>
                      <w:marBottom w:val="0"/>
                      <w:divBdr>
                        <w:top w:val="none" w:sz="0" w:space="0" w:color="auto"/>
                        <w:left w:val="none" w:sz="0" w:space="0" w:color="auto"/>
                        <w:bottom w:val="none" w:sz="0" w:space="0" w:color="auto"/>
                        <w:right w:val="none" w:sz="0" w:space="0" w:color="auto"/>
                      </w:divBdr>
                      <w:divsChild>
                        <w:div w:id="1229269244">
                          <w:marLeft w:val="0"/>
                          <w:marRight w:val="0"/>
                          <w:marTop w:val="0"/>
                          <w:marBottom w:val="0"/>
                          <w:divBdr>
                            <w:top w:val="none" w:sz="0" w:space="0" w:color="auto"/>
                            <w:left w:val="none" w:sz="0" w:space="0" w:color="auto"/>
                            <w:bottom w:val="none" w:sz="0" w:space="0" w:color="auto"/>
                            <w:right w:val="none" w:sz="0" w:space="0" w:color="auto"/>
                          </w:divBdr>
                          <w:divsChild>
                            <w:div w:id="666907463">
                              <w:marLeft w:val="0"/>
                              <w:marRight w:val="0"/>
                              <w:marTop w:val="0"/>
                              <w:marBottom w:val="0"/>
                              <w:divBdr>
                                <w:top w:val="none" w:sz="0" w:space="0" w:color="auto"/>
                                <w:left w:val="none" w:sz="0" w:space="0" w:color="auto"/>
                                <w:bottom w:val="none" w:sz="0" w:space="0" w:color="auto"/>
                                <w:right w:val="none" w:sz="0" w:space="0" w:color="auto"/>
                              </w:divBdr>
                              <w:divsChild>
                                <w:div w:id="456679335">
                                  <w:marLeft w:val="0"/>
                                  <w:marRight w:val="0"/>
                                  <w:marTop w:val="0"/>
                                  <w:marBottom w:val="0"/>
                                  <w:divBdr>
                                    <w:top w:val="none" w:sz="0" w:space="0" w:color="auto"/>
                                    <w:left w:val="none" w:sz="0" w:space="0" w:color="auto"/>
                                    <w:bottom w:val="none" w:sz="0" w:space="0" w:color="auto"/>
                                    <w:right w:val="none" w:sz="0" w:space="0" w:color="auto"/>
                                  </w:divBdr>
                                  <w:divsChild>
                                    <w:div w:id="173763979">
                                      <w:marLeft w:val="0"/>
                                      <w:marRight w:val="0"/>
                                      <w:marTop w:val="0"/>
                                      <w:marBottom w:val="0"/>
                                      <w:divBdr>
                                        <w:top w:val="none" w:sz="0" w:space="0" w:color="auto"/>
                                        <w:left w:val="none" w:sz="0" w:space="0" w:color="auto"/>
                                        <w:bottom w:val="none" w:sz="0" w:space="0" w:color="auto"/>
                                        <w:right w:val="none" w:sz="0" w:space="0" w:color="auto"/>
                                      </w:divBdr>
                                      <w:divsChild>
                                        <w:div w:id="1124426652">
                                          <w:marLeft w:val="0"/>
                                          <w:marRight w:val="0"/>
                                          <w:marTop w:val="0"/>
                                          <w:marBottom w:val="0"/>
                                          <w:divBdr>
                                            <w:top w:val="none" w:sz="0" w:space="0" w:color="auto"/>
                                            <w:left w:val="none" w:sz="0" w:space="0" w:color="auto"/>
                                            <w:bottom w:val="none" w:sz="0" w:space="0" w:color="auto"/>
                                            <w:right w:val="none" w:sz="0" w:space="0" w:color="auto"/>
                                          </w:divBdr>
                                          <w:divsChild>
                                            <w:div w:id="1972712413">
                                              <w:marLeft w:val="0"/>
                                              <w:marRight w:val="0"/>
                                              <w:marTop w:val="0"/>
                                              <w:marBottom w:val="0"/>
                                              <w:divBdr>
                                                <w:top w:val="none" w:sz="0" w:space="0" w:color="auto"/>
                                                <w:left w:val="none" w:sz="0" w:space="0" w:color="auto"/>
                                                <w:bottom w:val="none" w:sz="0" w:space="0" w:color="auto"/>
                                                <w:right w:val="none" w:sz="0" w:space="0" w:color="auto"/>
                                              </w:divBdr>
                                              <w:divsChild>
                                                <w:div w:id="1828546624">
                                                  <w:marLeft w:val="0"/>
                                                  <w:marRight w:val="0"/>
                                                  <w:marTop w:val="0"/>
                                                  <w:marBottom w:val="0"/>
                                                  <w:divBdr>
                                                    <w:top w:val="none" w:sz="0" w:space="0" w:color="auto"/>
                                                    <w:left w:val="none" w:sz="0" w:space="0" w:color="auto"/>
                                                    <w:bottom w:val="none" w:sz="0" w:space="0" w:color="auto"/>
                                                    <w:right w:val="none" w:sz="0" w:space="0" w:color="auto"/>
                                                  </w:divBdr>
                                                  <w:divsChild>
                                                    <w:div w:id="677923634">
                                                      <w:marLeft w:val="0"/>
                                                      <w:marRight w:val="0"/>
                                                      <w:marTop w:val="0"/>
                                                      <w:marBottom w:val="0"/>
                                                      <w:divBdr>
                                                        <w:top w:val="none" w:sz="0" w:space="0" w:color="auto"/>
                                                        <w:left w:val="none" w:sz="0" w:space="0" w:color="auto"/>
                                                        <w:bottom w:val="none" w:sz="0" w:space="0" w:color="auto"/>
                                                        <w:right w:val="none" w:sz="0" w:space="0" w:color="auto"/>
                                                      </w:divBdr>
                                                      <w:divsChild>
                                                        <w:div w:id="428279276">
                                                          <w:marLeft w:val="0"/>
                                                          <w:marRight w:val="0"/>
                                                          <w:marTop w:val="0"/>
                                                          <w:marBottom w:val="0"/>
                                                          <w:divBdr>
                                                            <w:top w:val="none" w:sz="0" w:space="0" w:color="auto"/>
                                                            <w:left w:val="none" w:sz="0" w:space="0" w:color="auto"/>
                                                            <w:bottom w:val="none" w:sz="0" w:space="0" w:color="auto"/>
                                                            <w:right w:val="none" w:sz="0" w:space="0" w:color="auto"/>
                                                          </w:divBdr>
                                                          <w:divsChild>
                                                            <w:div w:id="41578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1202353">
      <w:bodyDiv w:val="1"/>
      <w:marLeft w:val="0"/>
      <w:marRight w:val="0"/>
      <w:marTop w:val="0"/>
      <w:marBottom w:val="0"/>
      <w:divBdr>
        <w:top w:val="none" w:sz="0" w:space="0" w:color="auto"/>
        <w:left w:val="none" w:sz="0" w:space="0" w:color="auto"/>
        <w:bottom w:val="none" w:sz="0" w:space="0" w:color="auto"/>
        <w:right w:val="none" w:sz="0" w:space="0" w:color="auto"/>
      </w:divBdr>
      <w:divsChild>
        <w:div w:id="268663757">
          <w:marLeft w:val="0"/>
          <w:marRight w:val="0"/>
          <w:marTop w:val="0"/>
          <w:marBottom w:val="0"/>
          <w:divBdr>
            <w:top w:val="none" w:sz="0" w:space="0" w:color="auto"/>
            <w:left w:val="none" w:sz="0" w:space="0" w:color="auto"/>
            <w:bottom w:val="none" w:sz="0" w:space="0" w:color="auto"/>
            <w:right w:val="none" w:sz="0" w:space="0" w:color="auto"/>
          </w:divBdr>
        </w:div>
        <w:div w:id="622543124">
          <w:marLeft w:val="0"/>
          <w:marRight w:val="0"/>
          <w:marTop w:val="0"/>
          <w:marBottom w:val="0"/>
          <w:divBdr>
            <w:top w:val="none" w:sz="0" w:space="0" w:color="auto"/>
            <w:left w:val="none" w:sz="0" w:space="0" w:color="auto"/>
            <w:bottom w:val="none" w:sz="0" w:space="0" w:color="auto"/>
            <w:right w:val="none" w:sz="0" w:space="0" w:color="auto"/>
          </w:divBdr>
        </w:div>
      </w:divsChild>
    </w:div>
    <w:div w:id="717434878">
      <w:bodyDiv w:val="1"/>
      <w:marLeft w:val="0"/>
      <w:marRight w:val="0"/>
      <w:marTop w:val="0"/>
      <w:marBottom w:val="0"/>
      <w:divBdr>
        <w:top w:val="none" w:sz="0" w:space="0" w:color="auto"/>
        <w:left w:val="none" w:sz="0" w:space="0" w:color="auto"/>
        <w:bottom w:val="none" w:sz="0" w:space="0" w:color="auto"/>
        <w:right w:val="none" w:sz="0" w:space="0" w:color="auto"/>
      </w:divBdr>
      <w:divsChild>
        <w:div w:id="884215843">
          <w:marLeft w:val="0"/>
          <w:marRight w:val="0"/>
          <w:marTop w:val="0"/>
          <w:marBottom w:val="0"/>
          <w:divBdr>
            <w:top w:val="none" w:sz="0" w:space="0" w:color="auto"/>
            <w:left w:val="none" w:sz="0" w:space="0" w:color="auto"/>
            <w:bottom w:val="none" w:sz="0" w:space="0" w:color="auto"/>
            <w:right w:val="none" w:sz="0" w:space="0" w:color="auto"/>
          </w:divBdr>
          <w:divsChild>
            <w:div w:id="330448778">
              <w:marLeft w:val="0"/>
              <w:marRight w:val="0"/>
              <w:marTop w:val="0"/>
              <w:marBottom w:val="0"/>
              <w:divBdr>
                <w:top w:val="none" w:sz="0" w:space="0" w:color="auto"/>
                <w:left w:val="none" w:sz="0" w:space="0" w:color="auto"/>
                <w:bottom w:val="none" w:sz="0" w:space="0" w:color="auto"/>
                <w:right w:val="none" w:sz="0" w:space="0" w:color="auto"/>
              </w:divBdr>
              <w:divsChild>
                <w:div w:id="60032311">
                  <w:marLeft w:val="0"/>
                  <w:marRight w:val="0"/>
                  <w:marTop w:val="0"/>
                  <w:marBottom w:val="0"/>
                  <w:divBdr>
                    <w:top w:val="none" w:sz="0" w:space="0" w:color="auto"/>
                    <w:left w:val="none" w:sz="0" w:space="0" w:color="auto"/>
                    <w:bottom w:val="none" w:sz="0" w:space="0" w:color="auto"/>
                    <w:right w:val="none" w:sz="0" w:space="0" w:color="auto"/>
                  </w:divBdr>
                  <w:divsChild>
                    <w:div w:id="1384714324">
                      <w:marLeft w:val="0"/>
                      <w:marRight w:val="0"/>
                      <w:marTop w:val="0"/>
                      <w:marBottom w:val="0"/>
                      <w:divBdr>
                        <w:top w:val="none" w:sz="0" w:space="0" w:color="auto"/>
                        <w:left w:val="none" w:sz="0" w:space="0" w:color="auto"/>
                        <w:bottom w:val="none" w:sz="0" w:space="0" w:color="auto"/>
                        <w:right w:val="none" w:sz="0" w:space="0" w:color="auto"/>
                      </w:divBdr>
                      <w:divsChild>
                        <w:div w:id="1723359187">
                          <w:marLeft w:val="0"/>
                          <w:marRight w:val="0"/>
                          <w:marTop w:val="0"/>
                          <w:marBottom w:val="0"/>
                          <w:divBdr>
                            <w:top w:val="none" w:sz="0" w:space="0" w:color="auto"/>
                            <w:left w:val="none" w:sz="0" w:space="0" w:color="auto"/>
                            <w:bottom w:val="none" w:sz="0" w:space="0" w:color="auto"/>
                            <w:right w:val="none" w:sz="0" w:space="0" w:color="auto"/>
                          </w:divBdr>
                          <w:divsChild>
                            <w:div w:id="1877506276">
                              <w:marLeft w:val="0"/>
                              <w:marRight w:val="0"/>
                              <w:marTop w:val="0"/>
                              <w:marBottom w:val="0"/>
                              <w:divBdr>
                                <w:top w:val="none" w:sz="0" w:space="0" w:color="auto"/>
                                <w:left w:val="none" w:sz="0" w:space="0" w:color="auto"/>
                                <w:bottom w:val="none" w:sz="0" w:space="0" w:color="auto"/>
                                <w:right w:val="none" w:sz="0" w:space="0" w:color="auto"/>
                              </w:divBdr>
                              <w:divsChild>
                                <w:div w:id="1615863009">
                                  <w:marLeft w:val="0"/>
                                  <w:marRight w:val="0"/>
                                  <w:marTop w:val="0"/>
                                  <w:marBottom w:val="0"/>
                                  <w:divBdr>
                                    <w:top w:val="none" w:sz="0" w:space="0" w:color="auto"/>
                                    <w:left w:val="none" w:sz="0" w:space="0" w:color="auto"/>
                                    <w:bottom w:val="none" w:sz="0" w:space="0" w:color="auto"/>
                                    <w:right w:val="none" w:sz="0" w:space="0" w:color="auto"/>
                                  </w:divBdr>
                                  <w:divsChild>
                                    <w:div w:id="1515144830">
                                      <w:marLeft w:val="0"/>
                                      <w:marRight w:val="0"/>
                                      <w:marTop w:val="0"/>
                                      <w:marBottom w:val="0"/>
                                      <w:divBdr>
                                        <w:top w:val="none" w:sz="0" w:space="0" w:color="auto"/>
                                        <w:left w:val="none" w:sz="0" w:space="0" w:color="auto"/>
                                        <w:bottom w:val="none" w:sz="0" w:space="0" w:color="auto"/>
                                        <w:right w:val="none" w:sz="0" w:space="0" w:color="auto"/>
                                      </w:divBdr>
                                      <w:divsChild>
                                        <w:div w:id="1901020541">
                                          <w:marLeft w:val="0"/>
                                          <w:marRight w:val="0"/>
                                          <w:marTop w:val="0"/>
                                          <w:marBottom w:val="0"/>
                                          <w:divBdr>
                                            <w:top w:val="none" w:sz="0" w:space="0" w:color="auto"/>
                                            <w:left w:val="none" w:sz="0" w:space="0" w:color="auto"/>
                                            <w:bottom w:val="none" w:sz="0" w:space="0" w:color="auto"/>
                                            <w:right w:val="none" w:sz="0" w:space="0" w:color="auto"/>
                                          </w:divBdr>
                                          <w:divsChild>
                                            <w:div w:id="967975447">
                                              <w:marLeft w:val="0"/>
                                              <w:marRight w:val="0"/>
                                              <w:marTop w:val="0"/>
                                              <w:marBottom w:val="0"/>
                                              <w:divBdr>
                                                <w:top w:val="none" w:sz="0" w:space="0" w:color="auto"/>
                                                <w:left w:val="none" w:sz="0" w:space="0" w:color="auto"/>
                                                <w:bottom w:val="none" w:sz="0" w:space="0" w:color="auto"/>
                                                <w:right w:val="none" w:sz="0" w:space="0" w:color="auto"/>
                                              </w:divBdr>
                                              <w:divsChild>
                                                <w:div w:id="664167679">
                                                  <w:marLeft w:val="0"/>
                                                  <w:marRight w:val="0"/>
                                                  <w:marTop w:val="0"/>
                                                  <w:marBottom w:val="0"/>
                                                  <w:divBdr>
                                                    <w:top w:val="none" w:sz="0" w:space="0" w:color="auto"/>
                                                    <w:left w:val="none" w:sz="0" w:space="0" w:color="auto"/>
                                                    <w:bottom w:val="none" w:sz="0" w:space="0" w:color="auto"/>
                                                    <w:right w:val="none" w:sz="0" w:space="0" w:color="auto"/>
                                                  </w:divBdr>
                                                  <w:divsChild>
                                                    <w:div w:id="1603613817">
                                                      <w:marLeft w:val="0"/>
                                                      <w:marRight w:val="0"/>
                                                      <w:marTop w:val="0"/>
                                                      <w:marBottom w:val="0"/>
                                                      <w:divBdr>
                                                        <w:top w:val="none" w:sz="0" w:space="0" w:color="auto"/>
                                                        <w:left w:val="none" w:sz="0" w:space="0" w:color="auto"/>
                                                        <w:bottom w:val="none" w:sz="0" w:space="0" w:color="auto"/>
                                                        <w:right w:val="none" w:sz="0" w:space="0" w:color="auto"/>
                                                      </w:divBdr>
                                                      <w:divsChild>
                                                        <w:div w:id="96680670">
                                                          <w:marLeft w:val="0"/>
                                                          <w:marRight w:val="0"/>
                                                          <w:marTop w:val="0"/>
                                                          <w:marBottom w:val="0"/>
                                                          <w:divBdr>
                                                            <w:top w:val="none" w:sz="0" w:space="0" w:color="auto"/>
                                                            <w:left w:val="none" w:sz="0" w:space="0" w:color="auto"/>
                                                            <w:bottom w:val="none" w:sz="0" w:space="0" w:color="auto"/>
                                                            <w:right w:val="none" w:sz="0" w:space="0" w:color="auto"/>
                                                          </w:divBdr>
                                                          <w:divsChild>
                                                            <w:div w:id="95853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0523713">
      <w:bodyDiv w:val="1"/>
      <w:marLeft w:val="0"/>
      <w:marRight w:val="0"/>
      <w:marTop w:val="0"/>
      <w:marBottom w:val="0"/>
      <w:divBdr>
        <w:top w:val="none" w:sz="0" w:space="0" w:color="auto"/>
        <w:left w:val="none" w:sz="0" w:space="0" w:color="auto"/>
        <w:bottom w:val="none" w:sz="0" w:space="0" w:color="auto"/>
        <w:right w:val="none" w:sz="0" w:space="0" w:color="auto"/>
      </w:divBdr>
      <w:divsChild>
        <w:div w:id="1401948095">
          <w:marLeft w:val="0"/>
          <w:marRight w:val="0"/>
          <w:marTop w:val="0"/>
          <w:marBottom w:val="0"/>
          <w:divBdr>
            <w:top w:val="none" w:sz="0" w:space="0" w:color="auto"/>
            <w:left w:val="none" w:sz="0" w:space="0" w:color="auto"/>
            <w:bottom w:val="none" w:sz="0" w:space="0" w:color="auto"/>
            <w:right w:val="none" w:sz="0" w:space="0" w:color="auto"/>
          </w:divBdr>
          <w:divsChild>
            <w:div w:id="1191726728">
              <w:marLeft w:val="0"/>
              <w:marRight w:val="0"/>
              <w:marTop w:val="0"/>
              <w:marBottom w:val="0"/>
              <w:divBdr>
                <w:top w:val="none" w:sz="0" w:space="0" w:color="auto"/>
                <w:left w:val="none" w:sz="0" w:space="0" w:color="auto"/>
                <w:bottom w:val="none" w:sz="0" w:space="0" w:color="auto"/>
                <w:right w:val="none" w:sz="0" w:space="0" w:color="auto"/>
              </w:divBdr>
              <w:divsChild>
                <w:div w:id="594166110">
                  <w:marLeft w:val="0"/>
                  <w:marRight w:val="0"/>
                  <w:marTop w:val="0"/>
                  <w:marBottom w:val="0"/>
                  <w:divBdr>
                    <w:top w:val="none" w:sz="0" w:space="0" w:color="auto"/>
                    <w:left w:val="none" w:sz="0" w:space="0" w:color="auto"/>
                    <w:bottom w:val="none" w:sz="0" w:space="0" w:color="auto"/>
                    <w:right w:val="none" w:sz="0" w:space="0" w:color="auto"/>
                  </w:divBdr>
                  <w:divsChild>
                    <w:div w:id="1379158506">
                      <w:marLeft w:val="0"/>
                      <w:marRight w:val="0"/>
                      <w:marTop w:val="0"/>
                      <w:marBottom w:val="0"/>
                      <w:divBdr>
                        <w:top w:val="none" w:sz="0" w:space="0" w:color="auto"/>
                        <w:left w:val="none" w:sz="0" w:space="0" w:color="auto"/>
                        <w:bottom w:val="none" w:sz="0" w:space="0" w:color="auto"/>
                        <w:right w:val="none" w:sz="0" w:space="0" w:color="auto"/>
                      </w:divBdr>
                      <w:divsChild>
                        <w:div w:id="506867190">
                          <w:marLeft w:val="0"/>
                          <w:marRight w:val="0"/>
                          <w:marTop w:val="0"/>
                          <w:marBottom w:val="0"/>
                          <w:divBdr>
                            <w:top w:val="none" w:sz="0" w:space="0" w:color="auto"/>
                            <w:left w:val="none" w:sz="0" w:space="0" w:color="auto"/>
                            <w:bottom w:val="none" w:sz="0" w:space="0" w:color="auto"/>
                            <w:right w:val="none" w:sz="0" w:space="0" w:color="auto"/>
                          </w:divBdr>
                          <w:divsChild>
                            <w:div w:id="1246459212">
                              <w:marLeft w:val="0"/>
                              <w:marRight w:val="0"/>
                              <w:marTop w:val="0"/>
                              <w:marBottom w:val="0"/>
                              <w:divBdr>
                                <w:top w:val="none" w:sz="0" w:space="0" w:color="auto"/>
                                <w:left w:val="none" w:sz="0" w:space="0" w:color="auto"/>
                                <w:bottom w:val="none" w:sz="0" w:space="0" w:color="auto"/>
                                <w:right w:val="none" w:sz="0" w:space="0" w:color="auto"/>
                              </w:divBdr>
                              <w:divsChild>
                                <w:div w:id="13852287">
                                  <w:marLeft w:val="0"/>
                                  <w:marRight w:val="0"/>
                                  <w:marTop w:val="0"/>
                                  <w:marBottom w:val="0"/>
                                  <w:divBdr>
                                    <w:top w:val="none" w:sz="0" w:space="0" w:color="auto"/>
                                    <w:left w:val="none" w:sz="0" w:space="0" w:color="auto"/>
                                    <w:bottom w:val="none" w:sz="0" w:space="0" w:color="auto"/>
                                    <w:right w:val="none" w:sz="0" w:space="0" w:color="auto"/>
                                  </w:divBdr>
                                  <w:divsChild>
                                    <w:div w:id="2000037474">
                                      <w:marLeft w:val="0"/>
                                      <w:marRight w:val="0"/>
                                      <w:marTop w:val="0"/>
                                      <w:marBottom w:val="0"/>
                                      <w:divBdr>
                                        <w:top w:val="none" w:sz="0" w:space="0" w:color="auto"/>
                                        <w:left w:val="none" w:sz="0" w:space="0" w:color="auto"/>
                                        <w:bottom w:val="none" w:sz="0" w:space="0" w:color="auto"/>
                                        <w:right w:val="none" w:sz="0" w:space="0" w:color="auto"/>
                                      </w:divBdr>
                                      <w:divsChild>
                                        <w:div w:id="1414930687">
                                          <w:marLeft w:val="0"/>
                                          <w:marRight w:val="0"/>
                                          <w:marTop w:val="0"/>
                                          <w:marBottom w:val="0"/>
                                          <w:divBdr>
                                            <w:top w:val="none" w:sz="0" w:space="0" w:color="auto"/>
                                            <w:left w:val="none" w:sz="0" w:space="0" w:color="auto"/>
                                            <w:bottom w:val="none" w:sz="0" w:space="0" w:color="auto"/>
                                            <w:right w:val="none" w:sz="0" w:space="0" w:color="auto"/>
                                          </w:divBdr>
                                          <w:divsChild>
                                            <w:div w:id="25765372">
                                              <w:marLeft w:val="0"/>
                                              <w:marRight w:val="0"/>
                                              <w:marTop w:val="0"/>
                                              <w:marBottom w:val="0"/>
                                              <w:divBdr>
                                                <w:top w:val="none" w:sz="0" w:space="0" w:color="auto"/>
                                                <w:left w:val="none" w:sz="0" w:space="0" w:color="auto"/>
                                                <w:bottom w:val="none" w:sz="0" w:space="0" w:color="auto"/>
                                                <w:right w:val="none" w:sz="0" w:space="0" w:color="auto"/>
                                              </w:divBdr>
                                              <w:divsChild>
                                                <w:div w:id="908466678">
                                                  <w:marLeft w:val="0"/>
                                                  <w:marRight w:val="0"/>
                                                  <w:marTop w:val="0"/>
                                                  <w:marBottom w:val="0"/>
                                                  <w:divBdr>
                                                    <w:top w:val="none" w:sz="0" w:space="0" w:color="auto"/>
                                                    <w:left w:val="none" w:sz="0" w:space="0" w:color="auto"/>
                                                    <w:bottom w:val="none" w:sz="0" w:space="0" w:color="auto"/>
                                                    <w:right w:val="none" w:sz="0" w:space="0" w:color="auto"/>
                                                  </w:divBdr>
                                                  <w:divsChild>
                                                    <w:div w:id="2137721261">
                                                      <w:marLeft w:val="0"/>
                                                      <w:marRight w:val="0"/>
                                                      <w:marTop w:val="0"/>
                                                      <w:marBottom w:val="0"/>
                                                      <w:divBdr>
                                                        <w:top w:val="none" w:sz="0" w:space="0" w:color="auto"/>
                                                        <w:left w:val="none" w:sz="0" w:space="0" w:color="auto"/>
                                                        <w:bottom w:val="none" w:sz="0" w:space="0" w:color="auto"/>
                                                        <w:right w:val="none" w:sz="0" w:space="0" w:color="auto"/>
                                                      </w:divBdr>
                                                      <w:divsChild>
                                                        <w:div w:id="361369684">
                                                          <w:marLeft w:val="0"/>
                                                          <w:marRight w:val="0"/>
                                                          <w:marTop w:val="0"/>
                                                          <w:marBottom w:val="0"/>
                                                          <w:divBdr>
                                                            <w:top w:val="none" w:sz="0" w:space="0" w:color="auto"/>
                                                            <w:left w:val="none" w:sz="0" w:space="0" w:color="auto"/>
                                                            <w:bottom w:val="none" w:sz="0" w:space="0" w:color="auto"/>
                                                            <w:right w:val="none" w:sz="0" w:space="0" w:color="auto"/>
                                                          </w:divBdr>
                                                          <w:divsChild>
                                                            <w:div w:id="89007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3676511">
      <w:bodyDiv w:val="1"/>
      <w:marLeft w:val="0"/>
      <w:marRight w:val="0"/>
      <w:marTop w:val="0"/>
      <w:marBottom w:val="0"/>
      <w:divBdr>
        <w:top w:val="none" w:sz="0" w:space="0" w:color="auto"/>
        <w:left w:val="none" w:sz="0" w:space="0" w:color="auto"/>
        <w:bottom w:val="none" w:sz="0" w:space="0" w:color="auto"/>
        <w:right w:val="none" w:sz="0" w:space="0" w:color="auto"/>
      </w:divBdr>
      <w:divsChild>
        <w:div w:id="1644046673">
          <w:marLeft w:val="0"/>
          <w:marRight w:val="0"/>
          <w:marTop w:val="0"/>
          <w:marBottom w:val="0"/>
          <w:divBdr>
            <w:top w:val="none" w:sz="0" w:space="0" w:color="auto"/>
            <w:left w:val="none" w:sz="0" w:space="0" w:color="auto"/>
            <w:bottom w:val="none" w:sz="0" w:space="0" w:color="auto"/>
            <w:right w:val="none" w:sz="0" w:space="0" w:color="auto"/>
          </w:divBdr>
          <w:divsChild>
            <w:div w:id="1445265701">
              <w:marLeft w:val="0"/>
              <w:marRight w:val="0"/>
              <w:marTop w:val="0"/>
              <w:marBottom w:val="0"/>
              <w:divBdr>
                <w:top w:val="none" w:sz="0" w:space="0" w:color="auto"/>
                <w:left w:val="none" w:sz="0" w:space="0" w:color="auto"/>
                <w:bottom w:val="none" w:sz="0" w:space="0" w:color="auto"/>
                <w:right w:val="none" w:sz="0" w:space="0" w:color="auto"/>
              </w:divBdr>
              <w:divsChild>
                <w:div w:id="763453399">
                  <w:marLeft w:val="0"/>
                  <w:marRight w:val="0"/>
                  <w:marTop w:val="0"/>
                  <w:marBottom w:val="0"/>
                  <w:divBdr>
                    <w:top w:val="none" w:sz="0" w:space="0" w:color="auto"/>
                    <w:left w:val="none" w:sz="0" w:space="0" w:color="auto"/>
                    <w:bottom w:val="none" w:sz="0" w:space="0" w:color="auto"/>
                    <w:right w:val="none" w:sz="0" w:space="0" w:color="auto"/>
                  </w:divBdr>
                  <w:divsChild>
                    <w:div w:id="1475637037">
                      <w:marLeft w:val="0"/>
                      <w:marRight w:val="0"/>
                      <w:marTop w:val="0"/>
                      <w:marBottom w:val="0"/>
                      <w:divBdr>
                        <w:top w:val="none" w:sz="0" w:space="0" w:color="auto"/>
                        <w:left w:val="none" w:sz="0" w:space="0" w:color="auto"/>
                        <w:bottom w:val="none" w:sz="0" w:space="0" w:color="auto"/>
                        <w:right w:val="none" w:sz="0" w:space="0" w:color="auto"/>
                      </w:divBdr>
                      <w:divsChild>
                        <w:div w:id="671373097">
                          <w:marLeft w:val="0"/>
                          <w:marRight w:val="0"/>
                          <w:marTop w:val="0"/>
                          <w:marBottom w:val="0"/>
                          <w:divBdr>
                            <w:top w:val="none" w:sz="0" w:space="0" w:color="auto"/>
                            <w:left w:val="none" w:sz="0" w:space="0" w:color="auto"/>
                            <w:bottom w:val="none" w:sz="0" w:space="0" w:color="auto"/>
                            <w:right w:val="none" w:sz="0" w:space="0" w:color="auto"/>
                          </w:divBdr>
                          <w:divsChild>
                            <w:div w:id="775827414">
                              <w:marLeft w:val="0"/>
                              <w:marRight w:val="0"/>
                              <w:marTop w:val="0"/>
                              <w:marBottom w:val="0"/>
                              <w:divBdr>
                                <w:top w:val="none" w:sz="0" w:space="0" w:color="auto"/>
                                <w:left w:val="none" w:sz="0" w:space="0" w:color="auto"/>
                                <w:bottom w:val="none" w:sz="0" w:space="0" w:color="auto"/>
                                <w:right w:val="none" w:sz="0" w:space="0" w:color="auto"/>
                              </w:divBdr>
                              <w:divsChild>
                                <w:div w:id="1390809711">
                                  <w:marLeft w:val="0"/>
                                  <w:marRight w:val="0"/>
                                  <w:marTop w:val="0"/>
                                  <w:marBottom w:val="0"/>
                                  <w:divBdr>
                                    <w:top w:val="none" w:sz="0" w:space="0" w:color="auto"/>
                                    <w:left w:val="none" w:sz="0" w:space="0" w:color="auto"/>
                                    <w:bottom w:val="none" w:sz="0" w:space="0" w:color="auto"/>
                                    <w:right w:val="none" w:sz="0" w:space="0" w:color="auto"/>
                                  </w:divBdr>
                                  <w:divsChild>
                                    <w:div w:id="67386811">
                                      <w:marLeft w:val="0"/>
                                      <w:marRight w:val="0"/>
                                      <w:marTop w:val="0"/>
                                      <w:marBottom w:val="0"/>
                                      <w:divBdr>
                                        <w:top w:val="none" w:sz="0" w:space="0" w:color="auto"/>
                                        <w:left w:val="none" w:sz="0" w:space="0" w:color="auto"/>
                                        <w:bottom w:val="none" w:sz="0" w:space="0" w:color="auto"/>
                                        <w:right w:val="none" w:sz="0" w:space="0" w:color="auto"/>
                                      </w:divBdr>
                                      <w:divsChild>
                                        <w:div w:id="1192064812">
                                          <w:marLeft w:val="0"/>
                                          <w:marRight w:val="0"/>
                                          <w:marTop w:val="0"/>
                                          <w:marBottom w:val="0"/>
                                          <w:divBdr>
                                            <w:top w:val="none" w:sz="0" w:space="0" w:color="auto"/>
                                            <w:left w:val="none" w:sz="0" w:space="0" w:color="auto"/>
                                            <w:bottom w:val="none" w:sz="0" w:space="0" w:color="auto"/>
                                            <w:right w:val="none" w:sz="0" w:space="0" w:color="auto"/>
                                          </w:divBdr>
                                          <w:divsChild>
                                            <w:div w:id="1908761292">
                                              <w:marLeft w:val="0"/>
                                              <w:marRight w:val="0"/>
                                              <w:marTop w:val="0"/>
                                              <w:marBottom w:val="0"/>
                                              <w:divBdr>
                                                <w:top w:val="none" w:sz="0" w:space="0" w:color="auto"/>
                                                <w:left w:val="none" w:sz="0" w:space="0" w:color="auto"/>
                                                <w:bottom w:val="none" w:sz="0" w:space="0" w:color="auto"/>
                                                <w:right w:val="none" w:sz="0" w:space="0" w:color="auto"/>
                                              </w:divBdr>
                                              <w:divsChild>
                                                <w:div w:id="539174320">
                                                  <w:marLeft w:val="0"/>
                                                  <w:marRight w:val="0"/>
                                                  <w:marTop w:val="0"/>
                                                  <w:marBottom w:val="0"/>
                                                  <w:divBdr>
                                                    <w:top w:val="none" w:sz="0" w:space="0" w:color="auto"/>
                                                    <w:left w:val="none" w:sz="0" w:space="0" w:color="auto"/>
                                                    <w:bottom w:val="none" w:sz="0" w:space="0" w:color="auto"/>
                                                    <w:right w:val="none" w:sz="0" w:space="0" w:color="auto"/>
                                                  </w:divBdr>
                                                  <w:divsChild>
                                                    <w:div w:id="99883744">
                                                      <w:marLeft w:val="0"/>
                                                      <w:marRight w:val="0"/>
                                                      <w:marTop w:val="0"/>
                                                      <w:marBottom w:val="0"/>
                                                      <w:divBdr>
                                                        <w:top w:val="none" w:sz="0" w:space="0" w:color="auto"/>
                                                        <w:left w:val="none" w:sz="0" w:space="0" w:color="auto"/>
                                                        <w:bottom w:val="none" w:sz="0" w:space="0" w:color="auto"/>
                                                        <w:right w:val="none" w:sz="0" w:space="0" w:color="auto"/>
                                                      </w:divBdr>
                                                      <w:divsChild>
                                                        <w:div w:id="1609503969">
                                                          <w:marLeft w:val="0"/>
                                                          <w:marRight w:val="0"/>
                                                          <w:marTop w:val="0"/>
                                                          <w:marBottom w:val="0"/>
                                                          <w:divBdr>
                                                            <w:top w:val="none" w:sz="0" w:space="0" w:color="auto"/>
                                                            <w:left w:val="none" w:sz="0" w:space="0" w:color="auto"/>
                                                            <w:bottom w:val="none" w:sz="0" w:space="0" w:color="auto"/>
                                                            <w:right w:val="none" w:sz="0" w:space="0" w:color="auto"/>
                                                          </w:divBdr>
                                                          <w:divsChild>
                                                            <w:div w:id="199663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5564548">
      <w:bodyDiv w:val="1"/>
      <w:marLeft w:val="0"/>
      <w:marRight w:val="0"/>
      <w:marTop w:val="0"/>
      <w:marBottom w:val="0"/>
      <w:divBdr>
        <w:top w:val="none" w:sz="0" w:space="0" w:color="auto"/>
        <w:left w:val="none" w:sz="0" w:space="0" w:color="auto"/>
        <w:bottom w:val="none" w:sz="0" w:space="0" w:color="auto"/>
        <w:right w:val="none" w:sz="0" w:space="0" w:color="auto"/>
      </w:divBdr>
      <w:divsChild>
        <w:div w:id="1284848395">
          <w:marLeft w:val="0"/>
          <w:marRight w:val="0"/>
          <w:marTop w:val="0"/>
          <w:marBottom w:val="0"/>
          <w:divBdr>
            <w:top w:val="none" w:sz="0" w:space="0" w:color="auto"/>
            <w:left w:val="none" w:sz="0" w:space="0" w:color="auto"/>
            <w:bottom w:val="none" w:sz="0" w:space="0" w:color="auto"/>
            <w:right w:val="none" w:sz="0" w:space="0" w:color="auto"/>
          </w:divBdr>
          <w:divsChild>
            <w:div w:id="222108879">
              <w:marLeft w:val="0"/>
              <w:marRight w:val="0"/>
              <w:marTop w:val="0"/>
              <w:marBottom w:val="0"/>
              <w:divBdr>
                <w:top w:val="none" w:sz="0" w:space="0" w:color="auto"/>
                <w:left w:val="none" w:sz="0" w:space="0" w:color="auto"/>
                <w:bottom w:val="none" w:sz="0" w:space="0" w:color="auto"/>
                <w:right w:val="none" w:sz="0" w:space="0" w:color="auto"/>
              </w:divBdr>
              <w:divsChild>
                <w:div w:id="1862627029">
                  <w:marLeft w:val="0"/>
                  <w:marRight w:val="0"/>
                  <w:marTop w:val="0"/>
                  <w:marBottom w:val="0"/>
                  <w:divBdr>
                    <w:top w:val="none" w:sz="0" w:space="0" w:color="auto"/>
                    <w:left w:val="none" w:sz="0" w:space="0" w:color="auto"/>
                    <w:bottom w:val="none" w:sz="0" w:space="0" w:color="auto"/>
                    <w:right w:val="none" w:sz="0" w:space="0" w:color="auto"/>
                  </w:divBdr>
                  <w:divsChild>
                    <w:div w:id="2144691236">
                      <w:marLeft w:val="0"/>
                      <w:marRight w:val="0"/>
                      <w:marTop w:val="0"/>
                      <w:marBottom w:val="0"/>
                      <w:divBdr>
                        <w:top w:val="none" w:sz="0" w:space="0" w:color="auto"/>
                        <w:left w:val="none" w:sz="0" w:space="0" w:color="auto"/>
                        <w:bottom w:val="none" w:sz="0" w:space="0" w:color="auto"/>
                        <w:right w:val="none" w:sz="0" w:space="0" w:color="auto"/>
                      </w:divBdr>
                      <w:divsChild>
                        <w:div w:id="1555388609">
                          <w:marLeft w:val="0"/>
                          <w:marRight w:val="0"/>
                          <w:marTop w:val="0"/>
                          <w:marBottom w:val="0"/>
                          <w:divBdr>
                            <w:top w:val="none" w:sz="0" w:space="0" w:color="auto"/>
                            <w:left w:val="none" w:sz="0" w:space="0" w:color="auto"/>
                            <w:bottom w:val="none" w:sz="0" w:space="0" w:color="auto"/>
                            <w:right w:val="none" w:sz="0" w:space="0" w:color="auto"/>
                          </w:divBdr>
                          <w:divsChild>
                            <w:div w:id="515849746">
                              <w:marLeft w:val="0"/>
                              <w:marRight w:val="0"/>
                              <w:marTop w:val="0"/>
                              <w:marBottom w:val="0"/>
                              <w:divBdr>
                                <w:top w:val="none" w:sz="0" w:space="0" w:color="auto"/>
                                <w:left w:val="none" w:sz="0" w:space="0" w:color="auto"/>
                                <w:bottom w:val="none" w:sz="0" w:space="0" w:color="auto"/>
                                <w:right w:val="none" w:sz="0" w:space="0" w:color="auto"/>
                              </w:divBdr>
                              <w:divsChild>
                                <w:div w:id="443114087">
                                  <w:marLeft w:val="0"/>
                                  <w:marRight w:val="0"/>
                                  <w:marTop w:val="0"/>
                                  <w:marBottom w:val="0"/>
                                  <w:divBdr>
                                    <w:top w:val="none" w:sz="0" w:space="0" w:color="auto"/>
                                    <w:left w:val="none" w:sz="0" w:space="0" w:color="auto"/>
                                    <w:bottom w:val="none" w:sz="0" w:space="0" w:color="auto"/>
                                    <w:right w:val="none" w:sz="0" w:space="0" w:color="auto"/>
                                  </w:divBdr>
                                  <w:divsChild>
                                    <w:div w:id="278147633">
                                      <w:marLeft w:val="0"/>
                                      <w:marRight w:val="0"/>
                                      <w:marTop w:val="0"/>
                                      <w:marBottom w:val="0"/>
                                      <w:divBdr>
                                        <w:top w:val="none" w:sz="0" w:space="0" w:color="auto"/>
                                        <w:left w:val="none" w:sz="0" w:space="0" w:color="auto"/>
                                        <w:bottom w:val="none" w:sz="0" w:space="0" w:color="auto"/>
                                        <w:right w:val="none" w:sz="0" w:space="0" w:color="auto"/>
                                      </w:divBdr>
                                      <w:divsChild>
                                        <w:div w:id="1006202748">
                                          <w:marLeft w:val="0"/>
                                          <w:marRight w:val="0"/>
                                          <w:marTop w:val="0"/>
                                          <w:marBottom w:val="0"/>
                                          <w:divBdr>
                                            <w:top w:val="none" w:sz="0" w:space="0" w:color="auto"/>
                                            <w:left w:val="none" w:sz="0" w:space="0" w:color="auto"/>
                                            <w:bottom w:val="none" w:sz="0" w:space="0" w:color="auto"/>
                                            <w:right w:val="none" w:sz="0" w:space="0" w:color="auto"/>
                                          </w:divBdr>
                                          <w:divsChild>
                                            <w:div w:id="594561885">
                                              <w:marLeft w:val="0"/>
                                              <w:marRight w:val="0"/>
                                              <w:marTop w:val="0"/>
                                              <w:marBottom w:val="0"/>
                                              <w:divBdr>
                                                <w:top w:val="none" w:sz="0" w:space="0" w:color="auto"/>
                                                <w:left w:val="none" w:sz="0" w:space="0" w:color="auto"/>
                                                <w:bottom w:val="none" w:sz="0" w:space="0" w:color="auto"/>
                                                <w:right w:val="none" w:sz="0" w:space="0" w:color="auto"/>
                                              </w:divBdr>
                                              <w:divsChild>
                                                <w:div w:id="1633511559">
                                                  <w:marLeft w:val="0"/>
                                                  <w:marRight w:val="0"/>
                                                  <w:marTop w:val="0"/>
                                                  <w:marBottom w:val="0"/>
                                                  <w:divBdr>
                                                    <w:top w:val="none" w:sz="0" w:space="0" w:color="auto"/>
                                                    <w:left w:val="none" w:sz="0" w:space="0" w:color="auto"/>
                                                    <w:bottom w:val="none" w:sz="0" w:space="0" w:color="auto"/>
                                                    <w:right w:val="none" w:sz="0" w:space="0" w:color="auto"/>
                                                  </w:divBdr>
                                                  <w:divsChild>
                                                    <w:div w:id="1344940344">
                                                      <w:marLeft w:val="0"/>
                                                      <w:marRight w:val="0"/>
                                                      <w:marTop w:val="0"/>
                                                      <w:marBottom w:val="0"/>
                                                      <w:divBdr>
                                                        <w:top w:val="none" w:sz="0" w:space="0" w:color="auto"/>
                                                        <w:left w:val="none" w:sz="0" w:space="0" w:color="auto"/>
                                                        <w:bottom w:val="none" w:sz="0" w:space="0" w:color="auto"/>
                                                        <w:right w:val="none" w:sz="0" w:space="0" w:color="auto"/>
                                                      </w:divBdr>
                                                      <w:divsChild>
                                                        <w:div w:id="970668201">
                                                          <w:marLeft w:val="0"/>
                                                          <w:marRight w:val="0"/>
                                                          <w:marTop w:val="0"/>
                                                          <w:marBottom w:val="0"/>
                                                          <w:divBdr>
                                                            <w:top w:val="none" w:sz="0" w:space="0" w:color="auto"/>
                                                            <w:left w:val="none" w:sz="0" w:space="0" w:color="auto"/>
                                                            <w:bottom w:val="none" w:sz="0" w:space="0" w:color="auto"/>
                                                            <w:right w:val="none" w:sz="0" w:space="0" w:color="auto"/>
                                                          </w:divBdr>
                                                          <w:divsChild>
                                                            <w:div w:id="6052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6297437">
      <w:bodyDiv w:val="1"/>
      <w:marLeft w:val="0"/>
      <w:marRight w:val="0"/>
      <w:marTop w:val="0"/>
      <w:marBottom w:val="0"/>
      <w:divBdr>
        <w:top w:val="none" w:sz="0" w:space="0" w:color="auto"/>
        <w:left w:val="none" w:sz="0" w:space="0" w:color="auto"/>
        <w:bottom w:val="none" w:sz="0" w:space="0" w:color="auto"/>
        <w:right w:val="none" w:sz="0" w:space="0" w:color="auto"/>
      </w:divBdr>
      <w:divsChild>
        <w:div w:id="1226263742">
          <w:marLeft w:val="0"/>
          <w:marRight w:val="0"/>
          <w:marTop w:val="0"/>
          <w:marBottom w:val="0"/>
          <w:divBdr>
            <w:top w:val="none" w:sz="0" w:space="0" w:color="auto"/>
            <w:left w:val="none" w:sz="0" w:space="0" w:color="auto"/>
            <w:bottom w:val="none" w:sz="0" w:space="0" w:color="auto"/>
            <w:right w:val="none" w:sz="0" w:space="0" w:color="auto"/>
          </w:divBdr>
          <w:divsChild>
            <w:div w:id="1719016355">
              <w:marLeft w:val="0"/>
              <w:marRight w:val="0"/>
              <w:marTop w:val="0"/>
              <w:marBottom w:val="0"/>
              <w:divBdr>
                <w:top w:val="none" w:sz="0" w:space="0" w:color="auto"/>
                <w:left w:val="none" w:sz="0" w:space="0" w:color="auto"/>
                <w:bottom w:val="none" w:sz="0" w:space="0" w:color="auto"/>
                <w:right w:val="none" w:sz="0" w:space="0" w:color="auto"/>
              </w:divBdr>
              <w:divsChild>
                <w:div w:id="1147282524">
                  <w:marLeft w:val="0"/>
                  <w:marRight w:val="0"/>
                  <w:marTop w:val="0"/>
                  <w:marBottom w:val="0"/>
                  <w:divBdr>
                    <w:top w:val="none" w:sz="0" w:space="0" w:color="auto"/>
                    <w:left w:val="none" w:sz="0" w:space="0" w:color="auto"/>
                    <w:bottom w:val="none" w:sz="0" w:space="0" w:color="auto"/>
                    <w:right w:val="none" w:sz="0" w:space="0" w:color="auto"/>
                  </w:divBdr>
                  <w:divsChild>
                    <w:div w:id="1279529456">
                      <w:marLeft w:val="0"/>
                      <w:marRight w:val="0"/>
                      <w:marTop w:val="0"/>
                      <w:marBottom w:val="0"/>
                      <w:divBdr>
                        <w:top w:val="none" w:sz="0" w:space="0" w:color="auto"/>
                        <w:left w:val="none" w:sz="0" w:space="0" w:color="auto"/>
                        <w:bottom w:val="none" w:sz="0" w:space="0" w:color="auto"/>
                        <w:right w:val="none" w:sz="0" w:space="0" w:color="auto"/>
                      </w:divBdr>
                      <w:divsChild>
                        <w:div w:id="191501609">
                          <w:marLeft w:val="0"/>
                          <w:marRight w:val="0"/>
                          <w:marTop w:val="0"/>
                          <w:marBottom w:val="0"/>
                          <w:divBdr>
                            <w:top w:val="none" w:sz="0" w:space="0" w:color="auto"/>
                            <w:left w:val="none" w:sz="0" w:space="0" w:color="auto"/>
                            <w:bottom w:val="none" w:sz="0" w:space="0" w:color="auto"/>
                            <w:right w:val="none" w:sz="0" w:space="0" w:color="auto"/>
                          </w:divBdr>
                          <w:divsChild>
                            <w:div w:id="354961049">
                              <w:marLeft w:val="0"/>
                              <w:marRight w:val="0"/>
                              <w:marTop w:val="0"/>
                              <w:marBottom w:val="0"/>
                              <w:divBdr>
                                <w:top w:val="none" w:sz="0" w:space="0" w:color="auto"/>
                                <w:left w:val="none" w:sz="0" w:space="0" w:color="auto"/>
                                <w:bottom w:val="none" w:sz="0" w:space="0" w:color="auto"/>
                                <w:right w:val="none" w:sz="0" w:space="0" w:color="auto"/>
                              </w:divBdr>
                              <w:divsChild>
                                <w:div w:id="458107430">
                                  <w:marLeft w:val="0"/>
                                  <w:marRight w:val="0"/>
                                  <w:marTop w:val="0"/>
                                  <w:marBottom w:val="0"/>
                                  <w:divBdr>
                                    <w:top w:val="none" w:sz="0" w:space="0" w:color="auto"/>
                                    <w:left w:val="none" w:sz="0" w:space="0" w:color="auto"/>
                                    <w:bottom w:val="none" w:sz="0" w:space="0" w:color="auto"/>
                                    <w:right w:val="none" w:sz="0" w:space="0" w:color="auto"/>
                                  </w:divBdr>
                                  <w:divsChild>
                                    <w:div w:id="433209849">
                                      <w:marLeft w:val="0"/>
                                      <w:marRight w:val="0"/>
                                      <w:marTop w:val="0"/>
                                      <w:marBottom w:val="0"/>
                                      <w:divBdr>
                                        <w:top w:val="none" w:sz="0" w:space="0" w:color="auto"/>
                                        <w:left w:val="none" w:sz="0" w:space="0" w:color="auto"/>
                                        <w:bottom w:val="none" w:sz="0" w:space="0" w:color="auto"/>
                                        <w:right w:val="none" w:sz="0" w:space="0" w:color="auto"/>
                                      </w:divBdr>
                                      <w:divsChild>
                                        <w:div w:id="870999098">
                                          <w:marLeft w:val="0"/>
                                          <w:marRight w:val="0"/>
                                          <w:marTop w:val="0"/>
                                          <w:marBottom w:val="0"/>
                                          <w:divBdr>
                                            <w:top w:val="none" w:sz="0" w:space="0" w:color="auto"/>
                                            <w:left w:val="none" w:sz="0" w:space="0" w:color="auto"/>
                                            <w:bottom w:val="none" w:sz="0" w:space="0" w:color="auto"/>
                                            <w:right w:val="none" w:sz="0" w:space="0" w:color="auto"/>
                                          </w:divBdr>
                                          <w:divsChild>
                                            <w:div w:id="1236087286">
                                              <w:marLeft w:val="0"/>
                                              <w:marRight w:val="0"/>
                                              <w:marTop w:val="0"/>
                                              <w:marBottom w:val="0"/>
                                              <w:divBdr>
                                                <w:top w:val="none" w:sz="0" w:space="0" w:color="auto"/>
                                                <w:left w:val="none" w:sz="0" w:space="0" w:color="auto"/>
                                                <w:bottom w:val="none" w:sz="0" w:space="0" w:color="auto"/>
                                                <w:right w:val="none" w:sz="0" w:space="0" w:color="auto"/>
                                              </w:divBdr>
                                              <w:divsChild>
                                                <w:div w:id="1491867715">
                                                  <w:marLeft w:val="0"/>
                                                  <w:marRight w:val="0"/>
                                                  <w:marTop w:val="0"/>
                                                  <w:marBottom w:val="0"/>
                                                  <w:divBdr>
                                                    <w:top w:val="none" w:sz="0" w:space="0" w:color="auto"/>
                                                    <w:left w:val="none" w:sz="0" w:space="0" w:color="auto"/>
                                                    <w:bottom w:val="none" w:sz="0" w:space="0" w:color="auto"/>
                                                    <w:right w:val="none" w:sz="0" w:space="0" w:color="auto"/>
                                                  </w:divBdr>
                                                  <w:divsChild>
                                                    <w:div w:id="260723226">
                                                      <w:marLeft w:val="0"/>
                                                      <w:marRight w:val="0"/>
                                                      <w:marTop w:val="0"/>
                                                      <w:marBottom w:val="0"/>
                                                      <w:divBdr>
                                                        <w:top w:val="none" w:sz="0" w:space="0" w:color="auto"/>
                                                        <w:left w:val="none" w:sz="0" w:space="0" w:color="auto"/>
                                                        <w:bottom w:val="none" w:sz="0" w:space="0" w:color="auto"/>
                                                        <w:right w:val="none" w:sz="0" w:space="0" w:color="auto"/>
                                                      </w:divBdr>
                                                      <w:divsChild>
                                                        <w:div w:id="1905674963">
                                                          <w:marLeft w:val="0"/>
                                                          <w:marRight w:val="0"/>
                                                          <w:marTop w:val="0"/>
                                                          <w:marBottom w:val="0"/>
                                                          <w:divBdr>
                                                            <w:top w:val="none" w:sz="0" w:space="0" w:color="auto"/>
                                                            <w:left w:val="none" w:sz="0" w:space="0" w:color="auto"/>
                                                            <w:bottom w:val="none" w:sz="0" w:space="0" w:color="auto"/>
                                                            <w:right w:val="none" w:sz="0" w:space="0" w:color="auto"/>
                                                          </w:divBdr>
                                                          <w:divsChild>
                                                            <w:div w:id="95343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0808503">
      <w:bodyDiv w:val="1"/>
      <w:marLeft w:val="0"/>
      <w:marRight w:val="0"/>
      <w:marTop w:val="0"/>
      <w:marBottom w:val="0"/>
      <w:divBdr>
        <w:top w:val="none" w:sz="0" w:space="0" w:color="auto"/>
        <w:left w:val="none" w:sz="0" w:space="0" w:color="auto"/>
        <w:bottom w:val="none" w:sz="0" w:space="0" w:color="auto"/>
        <w:right w:val="none" w:sz="0" w:space="0" w:color="auto"/>
      </w:divBdr>
      <w:divsChild>
        <w:div w:id="2111926264">
          <w:marLeft w:val="0"/>
          <w:marRight w:val="0"/>
          <w:marTop w:val="0"/>
          <w:marBottom w:val="0"/>
          <w:divBdr>
            <w:top w:val="none" w:sz="0" w:space="0" w:color="auto"/>
            <w:left w:val="none" w:sz="0" w:space="0" w:color="auto"/>
            <w:bottom w:val="none" w:sz="0" w:space="0" w:color="auto"/>
            <w:right w:val="none" w:sz="0" w:space="0" w:color="auto"/>
          </w:divBdr>
          <w:divsChild>
            <w:div w:id="45763816">
              <w:marLeft w:val="0"/>
              <w:marRight w:val="0"/>
              <w:marTop w:val="0"/>
              <w:marBottom w:val="0"/>
              <w:divBdr>
                <w:top w:val="none" w:sz="0" w:space="0" w:color="auto"/>
                <w:left w:val="none" w:sz="0" w:space="0" w:color="auto"/>
                <w:bottom w:val="none" w:sz="0" w:space="0" w:color="auto"/>
                <w:right w:val="none" w:sz="0" w:space="0" w:color="auto"/>
              </w:divBdr>
              <w:divsChild>
                <w:div w:id="448160071">
                  <w:marLeft w:val="0"/>
                  <w:marRight w:val="0"/>
                  <w:marTop w:val="0"/>
                  <w:marBottom w:val="0"/>
                  <w:divBdr>
                    <w:top w:val="none" w:sz="0" w:space="0" w:color="auto"/>
                    <w:left w:val="none" w:sz="0" w:space="0" w:color="auto"/>
                    <w:bottom w:val="none" w:sz="0" w:space="0" w:color="auto"/>
                    <w:right w:val="none" w:sz="0" w:space="0" w:color="auto"/>
                  </w:divBdr>
                  <w:divsChild>
                    <w:div w:id="942687371">
                      <w:marLeft w:val="0"/>
                      <w:marRight w:val="0"/>
                      <w:marTop w:val="0"/>
                      <w:marBottom w:val="0"/>
                      <w:divBdr>
                        <w:top w:val="none" w:sz="0" w:space="0" w:color="auto"/>
                        <w:left w:val="none" w:sz="0" w:space="0" w:color="auto"/>
                        <w:bottom w:val="none" w:sz="0" w:space="0" w:color="auto"/>
                        <w:right w:val="none" w:sz="0" w:space="0" w:color="auto"/>
                      </w:divBdr>
                      <w:divsChild>
                        <w:div w:id="2138834656">
                          <w:marLeft w:val="0"/>
                          <w:marRight w:val="0"/>
                          <w:marTop w:val="0"/>
                          <w:marBottom w:val="0"/>
                          <w:divBdr>
                            <w:top w:val="none" w:sz="0" w:space="0" w:color="auto"/>
                            <w:left w:val="none" w:sz="0" w:space="0" w:color="auto"/>
                            <w:bottom w:val="none" w:sz="0" w:space="0" w:color="auto"/>
                            <w:right w:val="none" w:sz="0" w:space="0" w:color="auto"/>
                          </w:divBdr>
                          <w:divsChild>
                            <w:div w:id="344136556">
                              <w:marLeft w:val="0"/>
                              <w:marRight w:val="0"/>
                              <w:marTop w:val="0"/>
                              <w:marBottom w:val="0"/>
                              <w:divBdr>
                                <w:top w:val="none" w:sz="0" w:space="0" w:color="auto"/>
                                <w:left w:val="none" w:sz="0" w:space="0" w:color="auto"/>
                                <w:bottom w:val="none" w:sz="0" w:space="0" w:color="auto"/>
                                <w:right w:val="none" w:sz="0" w:space="0" w:color="auto"/>
                              </w:divBdr>
                              <w:divsChild>
                                <w:div w:id="939948361">
                                  <w:marLeft w:val="0"/>
                                  <w:marRight w:val="0"/>
                                  <w:marTop w:val="0"/>
                                  <w:marBottom w:val="0"/>
                                  <w:divBdr>
                                    <w:top w:val="none" w:sz="0" w:space="0" w:color="auto"/>
                                    <w:left w:val="none" w:sz="0" w:space="0" w:color="auto"/>
                                    <w:bottom w:val="none" w:sz="0" w:space="0" w:color="auto"/>
                                    <w:right w:val="none" w:sz="0" w:space="0" w:color="auto"/>
                                  </w:divBdr>
                                  <w:divsChild>
                                    <w:div w:id="58599828">
                                      <w:marLeft w:val="0"/>
                                      <w:marRight w:val="0"/>
                                      <w:marTop w:val="0"/>
                                      <w:marBottom w:val="0"/>
                                      <w:divBdr>
                                        <w:top w:val="none" w:sz="0" w:space="0" w:color="auto"/>
                                        <w:left w:val="none" w:sz="0" w:space="0" w:color="auto"/>
                                        <w:bottom w:val="none" w:sz="0" w:space="0" w:color="auto"/>
                                        <w:right w:val="none" w:sz="0" w:space="0" w:color="auto"/>
                                      </w:divBdr>
                                      <w:divsChild>
                                        <w:div w:id="184103232">
                                          <w:marLeft w:val="0"/>
                                          <w:marRight w:val="0"/>
                                          <w:marTop w:val="0"/>
                                          <w:marBottom w:val="0"/>
                                          <w:divBdr>
                                            <w:top w:val="none" w:sz="0" w:space="0" w:color="auto"/>
                                            <w:left w:val="none" w:sz="0" w:space="0" w:color="auto"/>
                                            <w:bottom w:val="none" w:sz="0" w:space="0" w:color="auto"/>
                                            <w:right w:val="none" w:sz="0" w:space="0" w:color="auto"/>
                                          </w:divBdr>
                                          <w:divsChild>
                                            <w:div w:id="1687973759">
                                              <w:marLeft w:val="0"/>
                                              <w:marRight w:val="0"/>
                                              <w:marTop w:val="0"/>
                                              <w:marBottom w:val="0"/>
                                              <w:divBdr>
                                                <w:top w:val="none" w:sz="0" w:space="0" w:color="auto"/>
                                                <w:left w:val="none" w:sz="0" w:space="0" w:color="auto"/>
                                                <w:bottom w:val="none" w:sz="0" w:space="0" w:color="auto"/>
                                                <w:right w:val="none" w:sz="0" w:space="0" w:color="auto"/>
                                              </w:divBdr>
                                              <w:divsChild>
                                                <w:div w:id="1303384428">
                                                  <w:marLeft w:val="0"/>
                                                  <w:marRight w:val="0"/>
                                                  <w:marTop w:val="0"/>
                                                  <w:marBottom w:val="0"/>
                                                  <w:divBdr>
                                                    <w:top w:val="none" w:sz="0" w:space="0" w:color="auto"/>
                                                    <w:left w:val="none" w:sz="0" w:space="0" w:color="auto"/>
                                                    <w:bottom w:val="none" w:sz="0" w:space="0" w:color="auto"/>
                                                    <w:right w:val="none" w:sz="0" w:space="0" w:color="auto"/>
                                                  </w:divBdr>
                                                  <w:divsChild>
                                                    <w:div w:id="1395002681">
                                                      <w:marLeft w:val="0"/>
                                                      <w:marRight w:val="0"/>
                                                      <w:marTop w:val="0"/>
                                                      <w:marBottom w:val="0"/>
                                                      <w:divBdr>
                                                        <w:top w:val="none" w:sz="0" w:space="0" w:color="auto"/>
                                                        <w:left w:val="none" w:sz="0" w:space="0" w:color="auto"/>
                                                        <w:bottom w:val="none" w:sz="0" w:space="0" w:color="auto"/>
                                                        <w:right w:val="none" w:sz="0" w:space="0" w:color="auto"/>
                                                      </w:divBdr>
                                                      <w:divsChild>
                                                        <w:div w:id="1869905691">
                                                          <w:marLeft w:val="0"/>
                                                          <w:marRight w:val="0"/>
                                                          <w:marTop w:val="0"/>
                                                          <w:marBottom w:val="0"/>
                                                          <w:divBdr>
                                                            <w:top w:val="none" w:sz="0" w:space="0" w:color="auto"/>
                                                            <w:left w:val="none" w:sz="0" w:space="0" w:color="auto"/>
                                                            <w:bottom w:val="none" w:sz="0" w:space="0" w:color="auto"/>
                                                            <w:right w:val="none" w:sz="0" w:space="0" w:color="auto"/>
                                                          </w:divBdr>
                                                          <w:divsChild>
                                                            <w:div w:id="185171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4668591">
      <w:bodyDiv w:val="1"/>
      <w:marLeft w:val="0"/>
      <w:marRight w:val="0"/>
      <w:marTop w:val="0"/>
      <w:marBottom w:val="0"/>
      <w:divBdr>
        <w:top w:val="none" w:sz="0" w:space="0" w:color="auto"/>
        <w:left w:val="none" w:sz="0" w:space="0" w:color="auto"/>
        <w:bottom w:val="none" w:sz="0" w:space="0" w:color="auto"/>
        <w:right w:val="none" w:sz="0" w:space="0" w:color="auto"/>
      </w:divBdr>
    </w:div>
    <w:div w:id="740179531">
      <w:bodyDiv w:val="1"/>
      <w:marLeft w:val="0"/>
      <w:marRight w:val="0"/>
      <w:marTop w:val="0"/>
      <w:marBottom w:val="0"/>
      <w:divBdr>
        <w:top w:val="none" w:sz="0" w:space="0" w:color="auto"/>
        <w:left w:val="none" w:sz="0" w:space="0" w:color="auto"/>
        <w:bottom w:val="none" w:sz="0" w:space="0" w:color="auto"/>
        <w:right w:val="none" w:sz="0" w:space="0" w:color="auto"/>
      </w:divBdr>
    </w:div>
    <w:div w:id="748576013">
      <w:bodyDiv w:val="1"/>
      <w:marLeft w:val="0"/>
      <w:marRight w:val="0"/>
      <w:marTop w:val="0"/>
      <w:marBottom w:val="0"/>
      <w:divBdr>
        <w:top w:val="none" w:sz="0" w:space="0" w:color="auto"/>
        <w:left w:val="none" w:sz="0" w:space="0" w:color="auto"/>
        <w:bottom w:val="none" w:sz="0" w:space="0" w:color="auto"/>
        <w:right w:val="none" w:sz="0" w:space="0" w:color="auto"/>
      </w:divBdr>
      <w:divsChild>
        <w:div w:id="1764719452">
          <w:marLeft w:val="0"/>
          <w:marRight w:val="0"/>
          <w:marTop w:val="0"/>
          <w:marBottom w:val="0"/>
          <w:divBdr>
            <w:top w:val="none" w:sz="0" w:space="0" w:color="auto"/>
            <w:left w:val="none" w:sz="0" w:space="0" w:color="auto"/>
            <w:bottom w:val="none" w:sz="0" w:space="0" w:color="auto"/>
            <w:right w:val="none" w:sz="0" w:space="0" w:color="auto"/>
          </w:divBdr>
          <w:divsChild>
            <w:div w:id="1137262446">
              <w:marLeft w:val="0"/>
              <w:marRight w:val="0"/>
              <w:marTop w:val="0"/>
              <w:marBottom w:val="0"/>
              <w:divBdr>
                <w:top w:val="none" w:sz="0" w:space="0" w:color="auto"/>
                <w:left w:val="none" w:sz="0" w:space="0" w:color="auto"/>
                <w:bottom w:val="none" w:sz="0" w:space="0" w:color="auto"/>
                <w:right w:val="none" w:sz="0" w:space="0" w:color="auto"/>
              </w:divBdr>
              <w:divsChild>
                <w:div w:id="1051003950">
                  <w:marLeft w:val="0"/>
                  <w:marRight w:val="0"/>
                  <w:marTop w:val="0"/>
                  <w:marBottom w:val="0"/>
                  <w:divBdr>
                    <w:top w:val="none" w:sz="0" w:space="0" w:color="auto"/>
                    <w:left w:val="none" w:sz="0" w:space="0" w:color="auto"/>
                    <w:bottom w:val="none" w:sz="0" w:space="0" w:color="auto"/>
                    <w:right w:val="none" w:sz="0" w:space="0" w:color="auto"/>
                  </w:divBdr>
                  <w:divsChild>
                    <w:div w:id="1193882062">
                      <w:marLeft w:val="0"/>
                      <w:marRight w:val="0"/>
                      <w:marTop w:val="0"/>
                      <w:marBottom w:val="0"/>
                      <w:divBdr>
                        <w:top w:val="none" w:sz="0" w:space="0" w:color="auto"/>
                        <w:left w:val="none" w:sz="0" w:space="0" w:color="auto"/>
                        <w:bottom w:val="none" w:sz="0" w:space="0" w:color="auto"/>
                        <w:right w:val="none" w:sz="0" w:space="0" w:color="auto"/>
                      </w:divBdr>
                      <w:divsChild>
                        <w:div w:id="1457944399">
                          <w:marLeft w:val="0"/>
                          <w:marRight w:val="0"/>
                          <w:marTop w:val="0"/>
                          <w:marBottom w:val="0"/>
                          <w:divBdr>
                            <w:top w:val="none" w:sz="0" w:space="0" w:color="auto"/>
                            <w:left w:val="none" w:sz="0" w:space="0" w:color="auto"/>
                            <w:bottom w:val="none" w:sz="0" w:space="0" w:color="auto"/>
                            <w:right w:val="none" w:sz="0" w:space="0" w:color="auto"/>
                          </w:divBdr>
                          <w:divsChild>
                            <w:div w:id="1849324184">
                              <w:marLeft w:val="0"/>
                              <w:marRight w:val="0"/>
                              <w:marTop w:val="0"/>
                              <w:marBottom w:val="0"/>
                              <w:divBdr>
                                <w:top w:val="none" w:sz="0" w:space="0" w:color="auto"/>
                                <w:left w:val="none" w:sz="0" w:space="0" w:color="auto"/>
                                <w:bottom w:val="none" w:sz="0" w:space="0" w:color="auto"/>
                                <w:right w:val="none" w:sz="0" w:space="0" w:color="auto"/>
                              </w:divBdr>
                              <w:divsChild>
                                <w:div w:id="1782533879">
                                  <w:marLeft w:val="0"/>
                                  <w:marRight w:val="0"/>
                                  <w:marTop w:val="0"/>
                                  <w:marBottom w:val="0"/>
                                  <w:divBdr>
                                    <w:top w:val="none" w:sz="0" w:space="0" w:color="auto"/>
                                    <w:left w:val="none" w:sz="0" w:space="0" w:color="auto"/>
                                    <w:bottom w:val="none" w:sz="0" w:space="0" w:color="auto"/>
                                    <w:right w:val="none" w:sz="0" w:space="0" w:color="auto"/>
                                  </w:divBdr>
                                  <w:divsChild>
                                    <w:div w:id="310863562">
                                      <w:marLeft w:val="0"/>
                                      <w:marRight w:val="0"/>
                                      <w:marTop w:val="0"/>
                                      <w:marBottom w:val="0"/>
                                      <w:divBdr>
                                        <w:top w:val="none" w:sz="0" w:space="0" w:color="auto"/>
                                        <w:left w:val="none" w:sz="0" w:space="0" w:color="auto"/>
                                        <w:bottom w:val="none" w:sz="0" w:space="0" w:color="auto"/>
                                        <w:right w:val="none" w:sz="0" w:space="0" w:color="auto"/>
                                      </w:divBdr>
                                      <w:divsChild>
                                        <w:div w:id="860315031">
                                          <w:marLeft w:val="0"/>
                                          <w:marRight w:val="0"/>
                                          <w:marTop w:val="0"/>
                                          <w:marBottom w:val="0"/>
                                          <w:divBdr>
                                            <w:top w:val="none" w:sz="0" w:space="0" w:color="auto"/>
                                            <w:left w:val="none" w:sz="0" w:space="0" w:color="auto"/>
                                            <w:bottom w:val="none" w:sz="0" w:space="0" w:color="auto"/>
                                            <w:right w:val="none" w:sz="0" w:space="0" w:color="auto"/>
                                          </w:divBdr>
                                          <w:divsChild>
                                            <w:div w:id="1614903039">
                                              <w:marLeft w:val="0"/>
                                              <w:marRight w:val="0"/>
                                              <w:marTop w:val="0"/>
                                              <w:marBottom w:val="0"/>
                                              <w:divBdr>
                                                <w:top w:val="none" w:sz="0" w:space="0" w:color="auto"/>
                                                <w:left w:val="none" w:sz="0" w:space="0" w:color="auto"/>
                                                <w:bottom w:val="none" w:sz="0" w:space="0" w:color="auto"/>
                                                <w:right w:val="none" w:sz="0" w:space="0" w:color="auto"/>
                                              </w:divBdr>
                                              <w:divsChild>
                                                <w:div w:id="1347369937">
                                                  <w:marLeft w:val="0"/>
                                                  <w:marRight w:val="0"/>
                                                  <w:marTop w:val="0"/>
                                                  <w:marBottom w:val="0"/>
                                                  <w:divBdr>
                                                    <w:top w:val="none" w:sz="0" w:space="0" w:color="auto"/>
                                                    <w:left w:val="none" w:sz="0" w:space="0" w:color="auto"/>
                                                    <w:bottom w:val="none" w:sz="0" w:space="0" w:color="auto"/>
                                                    <w:right w:val="none" w:sz="0" w:space="0" w:color="auto"/>
                                                  </w:divBdr>
                                                  <w:divsChild>
                                                    <w:div w:id="2058818490">
                                                      <w:marLeft w:val="0"/>
                                                      <w:marRight w:val="0"/>
                                                      <w:marTop w:val="0"/>
                                                      <w:marBottom w:val="0"/>
                                                      <w:divBdr>
                                                        <w:top w:val="none" w:sz="0" w:space="0" w:color="auto"/>
                                                        <w:left w:val="none" w:sz="0" w:space="0" w:color="auto"/>
                                                        <w:bottom w:val="none" w:sz="0" w:space="0" w:color="auto"/>
                                                        <w:right w:val="none" w:sz="0" w:space="0" w:color="auto"/>
                                                      </w:divBdr>
                                                      <w:divsChild>
                                                        <w:div w:id="979187969">
                                                          <w:marLeft w:val="0"/>
                                                          <w:marRight w:val="0"/>
                                                          <w:marTop w:val="0"/>
                                                          <w:marBottom w:val="0"/>
                                                          <w:divBdr>
                                                            <w:top w:val="none" w:sz="0" w:space="0" w:color="auto"/>
                                                            <w:left w:val="none" w:sz="0" w:space="0" w:color="auto"/>
                                                            <w:bottom w:val="none" w:sz="0" w:space="0" w:color="auto"/>
                                                            <w:right w:val="none" w:sz="0" w:space="0" w:color="auto"/>
                                                          </w:divBdr>
                                                          <w:divsChild>
                                                            <w:div w:id="150925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1467015">
      <w:bodyDiv w:val="1"/>
      <w:marLeft w:val="0"/>
      <w:marRight w:val="0"/>
      <w:marTop w:val="0"/>
      <w:marBottom w:val="0"/>
      <w:divBdr>
        <w:top w:val="none" w:sz="0" w:space="0" w:color="auto"/>
        <w:left w:val="none" w:sz="0" w:space="0" w:color="auto"/>
        <w:bottom w:val="none" w:sz="0" w:space="0" w:color="auto"/>
        <w:right w:val="none" w:sz="0" w:space="0" w:color="auto"/>
      </w:divBdr>
      <w:divsChild>
        <w:div w:id="1402676004">
          <w:marLeft w:val="0"/>
          <w:marRight w:val="0"/>
          <w:marTop w:val="0"/>
          <w:marBottom w:val="0"/>
          <w:divBdr>
            <w:top w:val="none" w:sz="0" w:space="0" w:color="auto"/>
            <w:left w:val="none" w:sz="0" w:space="0" w:color="auto"/>
            <w:bottom w:val="none" w:sz="0" w:space="0" w:color="auto"/>
            <w:right w:val="none" w:sz="0" w:space="0" w:color="auto"/>
          </w:divBdr>
          <w:divsChild>
            <w:div w:id="1881283525">
              <w:marLeft w:val="0"/>
              <w:marRight w:val="0"/>
              <w:marTop w:val="0"/>
              <w:marBottom w:val="0"/>
              <w:divBdr>
                <w:top w:val="none" w:sz="0" w:space="0" w:color="auto"/>
                <w:left w:val="none" w:sz="0" w:space="0" w:color="auto"/>
                <w:bottom w:val="none" w:sz="0" w:space="0" w:color="auto"/>
                <w:right w:val="none" w:sz="0" w:space="0" w:color="auto"/>
              </w:divBdr>
              <w:divsChild>
                <w:div w:id="1057438213">
                  <w:marLeft w:val="0"/>
                  <w:marRight w:val="0"/>
                  <w:marTop w:val="0"/>
                  <w:marBottom w:val="0"/>
                  <w:divBdr>
                    <w:top w:val="none" w:sz="0" w:space="0" w:color="auto"/>
                    <w:left w:val="none" w:sz="0" w:space="0" w:color="auto"/>
                    <w:bottom w:val="none" w:sz="0" w:space="0" w:color="auto"/>
                    <w:right w:val="none" w:sz="0" w:space="0" w:color="auto"/>
                  </w:divBdr>
                  <w:divsChild>
                    <w:div w:id="24255605">
                      <w:marLeft w:val="0"/>
                      <w:marRight w:val="0"/>
                      <w:marTop w:val="0"/>
                      <w:marBottom w:val="0"/>
                      <w:divBdr>
                        <w:top w:val="none" w:sz="0" w:space="0" w:color="auto"/>
                        <w:left w:val="none" w:sz="0" w:space="0" w:color="auto"/>
                        <w:bottom w:val="none" w:sz="0" w:space="0" w:color="auto"/>
                        <w:right w:val="none" w:sz="0" w:space="0" w:color="auto"/>
                      </w:divBdr>
                      <w:divsChild>
                        <w:div w:id="614288780">
                          <w:marLeft w:val="0"/>
                          <w:marRight w:val="0"/>
                          <w:marTop w:val="0"/>
                          <w:marBottom w:val="0"/>
                          <w:divBdr>
                            <w:top w:val="none" w:sz="0" w:space="0" w:color="auto"/>
                            <w:left w:val="none" w:sz="0" w:space="0" w:color="auto"/>
                            <w:bottom w:val="none" w:sz="0" w:space="0" w:color="auto"/>
                            <w:right w:val="none" w:sz="0" w:space="0" w:color="auto"/>
                          </w:divBdr>
                          <w:divsChild>
                            <w:div w:id="1794208593">
                              <w:marLeft w:val="0"/>
                              <w:marRight w:val="0"/>
                              <w:marTop w:val="0"/>
                              <w:marBottom w:val="0"/>
                              <w:divBdr>
                                <w:top w:val="none" w:sz="0" w:space="0" w:color="auto"/>
                                <w:left w:val="none" w:sz="0" w:space="0" w:color="auto"/>
                                <w:bottom w:val="none" w:sz="0" w:space="0" w:color="auto"/>
                                <w:right w:val="none" w:sz="0" w:space="0" w:color="auto"/>
                              </w:divBdr>
                              <w:divsChild>
                                <w:div w:id="833761516">
                                  <w:marLeft w:val="0"/>
                                  <w:marRight w:val="0"/>
                                  <w:marTop w:val="0"/>
                                  <w:marBottom w:val="0"/>
                                  <w:divBdr>
                                    <w:top w:val="none" w:sz="0" w:space="0" w:color="auto"/>
                                    <w:left w:val="none" w:sz="0" w:space="0" w:color="auto"/>
                                    <w:bottom w:val="none" w:sz="0" w:space="0" w:color="auto"/>
                                    <w:right w:val="none" w:sz="0" w:space="0" w:color="auto"/>
                                  </w:divBdr>
                                  <w:divsChild>
                                    <w:div w:id="1631401078">
                                      <w:marLeft w:val="0"/>
                                      <w:marRight w:val="0"/>
                                      <w:marTop w:val="0"/>
                                      <w:marBottom w:val="0"/>
                                      <w:divBdr>
                                        <w:top w:val="none" w:sz="0" w:space="0" w:color="auto"/>
                                        <w:left w:val="none" w:sz="0" w:space="0" w:color="auto"/>
                                        <w:bottom w:val="none" w:sz="0" w:space="0" w:color="auto"/>
                                        <w:right w:val="none" w:sz="0" w:space="0" w:color="auto"/>
                                      </w:divBdr>
                                      <w:divsChild>
                                        <w:div w:id="2082678312">
                                          <w:marLeft w:val="0"/>
                                          <w:marRight w:val="0"/>
                                          <w:marTop w:val="0"/>
                                          <w:marBottom w:val="0"/>
                                          <w:divBdr>
                                            <w:top w:val="none" w:sz="0" w:space="0" w:color="auto"/>
                                            <w:left w:val="none" w:sz="0" w:space="0" w:color="auto"/>
                                            <w:bottom w:val="none" w:sz="0" w:space="0" w:color="auto"/>
                                            <w:right w:val="none" w:sz="0" w:space="0" w:color="auto"/>
                                          </w:divBdr>
                                          <w:divsChild>
                                            <w:div w:id="2070614207">
                                              <w:marLeft w:val="0"/>
                                              <w:marRight w:val="0"/>
                                              <w:marTop w:val="0"/>
                                              <w:marBottom w:val="0"/>
                                              <w:divBdr>
                                                <w:top w:val="none" w:sz="0" w:space="0" w:color="auto"/>
                                                <w:left w:val="none" w:sz="0" w:space="0" w:color="auto"/>
                                                <w:bottom w:val="none" w:sz="0" w:space="0" w:color="auto"/>
                                                <w:right w:val="none" w:sz="0" w:space="0" w:color="auto"/>
                                              </w:divBdr>
                                              <w:divsChild>
                                                <w:div w:id="414790519">
                                                  <w:marLeft w:val="0"/>
                                                  <w:marRight w:val="0"/>
                                                  <w:marTop w:val="0"/>
                                                  <w:marBottom w:val="0"/>
                                                  <w:divBdr>
                                                    <w:top w:val="none" w:sz="0" w:space="0" w:color="auto"/>
                                                    <w:left w:val="none" w:sz="0" w:space="0" w:color="auto"/>
                                                    <w:bottom w:val="none" w:sz="0" w:space="0" w:color="auto"/>
                                                    <w:right w:val="none" w:sz="0" w:space="0" w:color="auto"/>
                                                  </w:divBdr>
                                                  <w:divsChild>
                                                    <w:div w:id="1502115982">
                                                      <w:marLeft w:val="0"/>
                                                      <w:marRight w:val="0"/>
                                                      <w:marTop w:val="0"/>
                                                      <w:marBottom w:val="0"/>
                                                      <w:divBdr>
                                                        <w:top w:val="none" w:sz="0" w:space="0" w:color="auto"/>
                                                        <w:left w:val="none" w:sz="0" w:space="0" w:color="auto"/>
                                                        <w:bottom w:val="none" w:sz="0" w:space="0" w:color="auto"/>
                                                        <w:right w:val="none" w:sz="0" w:space="0" w:color="auto"/>
                                                      </w:divBdr>
                                                      <w:divsChild>
                                                        <w:div w:id="270480700">
                                                          <w:marLeft w:val="0"/>
                                                          <w:marRight w:val="0"/>
                                                          <w:marTop w:val="0"/>
                                                          <w:marBottom w:val="0"/>
                                                          <w:divBdr>
                                                            <w:top w:val="none" w:sz="0" w:space="0" w:color="auto"/>
                                                            <w:left w:val="none" w:sz="0" w:space="0" w:color="auto"/>
                                                            <w:bottom w:val="none" w:sz="0" w:space="0" w:color="auto"/>
                                                            <w:right w:val="none" w:sz="0" w:space="0" w:color="auto"/>
                                                          </w:divBdr>
                                                          <w:divsChild>
                                                            <w:div w:id="82289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5783455">
      <w:bodyDiv w:val="1"/>
      <w:marLeft w:val="0"/>
      <w:marRight w:val="0"/>
      <w:marTop w:val="0"/>
      <w:marBottom w:val="0"/>
      <w:divBdr>
        <w:top w:val="none" w:sz="0" w:space="0" w:color="auto"/>
        <w:left w:val="none" w:sz="0" w:space="0" w:color="auto"/>
        <w:bottom w:val="none" w:sz="0" w:space="0" w:color="auto"/>
        <w:right w:val="none" w:sz="0" w:space="0" w:color="auto"/>
      </w:divBdr>
    </w:div>
    <w:div w:id="761412873">
      <w:bodyDiv w:val="1"/>
      <w:marLeft w:val="0"/>
      <w:marRight w:val="0"/>
      <w:marTop w:val="0"/>
      <w:marBottom w:val="0"/>
      <w:divBdr>
        <w:top w:val="none" w:sz="0" w:space="0" w:color="auto"/>
        <w:left w:val="none" w:sz="0" w:space="0" w:color="auto"/>
        <w:bottom w:val="none" w:sz="0" w:space="0" w:color="auto"/>
        <w:right w:val="none" w:sz="0" w:space="0" w:color="auto"/>
      </w:divBdr>
    </w:div>
    <w:div w:id="773793437">
      <w:bodyDiv w:val="1"/>
      <w:marLeft w:val="0"/>
      <w:marRight w:val="0"/>
      <w:marTop w:val="0"/>
      <w:marBottom w:val="0"/>
      <w:divBdr>
        <w:top w:val="none" w:sz="0" w:space="0" w:color="auto"/>
        <w:left w:val="none" w:sz="0" w:space="0" w:color="auto"/>
        <w:bottom w:val="none" w:sz="0" w:space="0" w:color="auto"/>
        <w:right w:val="none" w:sz="0" w:space="0" w:color="auto"/>
      </w:divBdr>
    </w:div>
    <w:div w:id="777724267">
      <w:bodyDiv w:val="1"/>
      <w:marLeft w:val="0"/>
      <w:marRight w:val="0"/>
      <w:marTop w:val="0"/>
      <w:marBottom w:val="0"/>
      <w:divBdr>
        <w:top w:val="none" w:sz="0" w:space="0" w:color="auto"/>
        <w:left w:val="none" w:sz="0" w:space="0" w:color="auto"/>
        <w:bottom w:val="none" w:sz="0" w:space="0" w:color="auto"/>
        <w:right w:val="none" w:sz="0" w:space="0" w:color="auto"/>
      </w:divBdr>
      <w:divsChild>
        <w:div w:id="1013410371">
          <w:marLeft w:val="0"/>
          <w:marRight w:val="0"/>
          <w:marTop w:val="0"/>
          <w:marBottom w:val="0"/>
          <w:divBdr>
            <w:top w:val="none" w:sz="0" w:space="0" w:color="auto"/>
            <w:left w:val="none" w:sz="0" w:space="0" w:color="auto"/>
            <w:bottom w:val="none" w:sz="0" w:space="0" w:color="auto"/>
            <w:right w:val="none" w:sz="0" w:space="0" w:color="auto"/>
          </w:divBdr>
          <w:divsChild>
            <w:div w:id="477307184">
              <w:marLeft w:val="0"/>
              <w:marRight w:val="0"/>
              <w:marTop w:val="0"/>
              <w:marBottom w:val="0"/>
              <w:divBdr>
                <w:top w:val="none" w:sz="0" w:space="0" w:color="auto"/>
                <w:left w:val="none" w:sz="0" w:space="0" w:color="auto"/>
                <w:bottom w:val="none" w:sz="0" w:space="0" w:color="auto"/>
                <w:right w:val="none" w:sz="0" w:space="0" w:color="auto"/>
              </w:divBdr>
              <w:divsChild>
                <w:div w:id="1512256323">
                  <w:marLeft w:val="0"/>
                  <w:marRight w:val="0"/>
                  <w:marTop w:val="0"/>
                  <w:marBottom w:val="0"/>
                  <w:divBdr>
                    <w:top w:val="none" w:sz="0" w:space="0" w:color="auto"/>
                    <w:left w:val="none" w:sz="0" w:space="0" w:color="auto"/>
                    <w:bottom w:val="none" w:sz="0" w:space="0" w:color="auto"/>
                    <w:right w:val="none" w:sz="0" w:space="0" w:color="auto"/>
                  </w:divBdr>
                  <w:divsChild>
                    <w:div w:id="1120804234">
                      <w:marLeft w:val="0"/>
                      <w:marRight w:val="0"/>
                      <w:marTop w:val="0"/>
                      <w:marBottom w:val="0"/>
                      <w:divBdr>
                        <w:top w:val="none" w:sz="0" w:space="0" w:color="auto"/>
                        <w:left w:val="none" w:sz="0" w:space="0" w:color="auto"/>
                        <w:bottom w:val="none" w:sz="0" w:space="0" w:color="auto"/>
                        <w:right w:val="none" w:sz="0" w:space="0" w:color="auto"/>
                      </w:divBdr>
                      <w:divsChild>
                        <w:div w:id="23865342">
                          <w:marLeft w:val="0"/>
                          <w:marRight w:val="0"/>
                          <w:marTop w:val="0"/>
                          <w:marBottom w:val="0"/>
                          <w:divBdr>
                            <w:top w:val="none" w:sz="0" w:space="0" w:color="auto"/>
                            <w:left w:val="none" w:sz="0" w:space="0" w:color="auto"/>
                            <w:bottom w:val="none" w:sz="0" w:space="0" w:color="auto"/>
                            <w:right w:val="none" w:sz="0" w:space="0" w:color="auto"/>
                          </w:divBdr>
                          <w:divsChild>
                            <w:div w:id="1408724082">
                              <w:marLeft w:val="0"/>
                              <w:marRight w:val="0"/>
                              <w:marTop w:val="0"/>
                              <w:marBottom w:val="0"/>
                              <w:divBdr>
                                <w:top w:val="none" w:sz="0" w:space="0" w:color="auto"/>
                                <w:left w:val="none" w:sz="0" w:space="0" w:color="auto"/>
                                <w:bottom w:val="none" w:sz="0" w:space="0" w:color="auto"/>
                                <w:right w:val="none" w:sz="0" w:space="0" w:color="auto"/>
                              </w:divBdr>
                              <w:divsChild>
                                <w:div w:id="795947751">
                                  <w:marLeft w:val="0"/>
                                  <w:marRight w:val="0"/>
                                  <w:marTop w:val="0"/>
                                  <w:marBottom w:val="0"/>
                                  <w:divBdr>
                                    <w:top w:val="none" w:sz="0" w:space="0" w:color="auto"/>
                                    <w:left w:val="none" w:sz="0" w:space="0" w:color="auto"/>
                                    <w:bottom w:val="none" w:sz="0" w:space="0" w:color="auto"/>
                                    <w:right w:val="none" w:sz="0" w:space="0" w:color="auto"/>
                                  </w:divBdr>
                                  <w:divsChild>
                                    <w:div w:id="848983206">
                                      <w:marLeft w:val="0"/>
                                      <w:marRight w:val="0"/>
                                      <w:marTop w:val="0"/>
                                      <w:marBottom w:val="0"/>
                                      <w:divBdr>
                                        <w:top w:val="none" w:sz="0" w:space="0" w:color="auto"/>
                                        <w:left w:val="none" w:sz="0" w:space="0" w:color="auto"/>
                                        <w:bottom w:val="none" w:sz="0" w:space="0" w:color="auto"/>
                                        <w:right w:val="none" w:sz="0" w:space="0" w:color="auto"/>
                                      </w:divBdr>
                                      <w:divsChild>
                                        <w:div w:id="1586569757">
                                          <w:marLeft w:val="0"/>
                                          <w:marRight w:val="0"/>
                                          <w:marTop w:val="0"/>
                                          <w:marBottom w:val="0"/>
                                          <w:divBdr>
                                            <w:top w:val="none" w:sz="0" w:space="0" w:color="auto"/>
                                            <w:left w:val="none" w:sz="0" w:space="0" w:color="auto"/>
                                            <w:bottom w:val="none" w:sz="0" w:space="0" w:color="auto"/>
                                            <w:right w:val="none" w:sz="0" w:space="0" w:color="auto"/>
                                          </w:divBdr>
                                          <w:divsChild>
                                            <w:div w:id="1964535134">
                                              <w:marLeft w:val="0"/>
                                              <w:marRight w:val="0"/>
                                              <w:marTop w:val="0"/>
                                              <w:marBottom w:val="0"/>
                                              <w:divBdr>
                                                <w:top w:val="none" w:sz="0" w:space="0" w:color="auto"/>
                                                <w:left w:val="none" w:sz="0" w:space="0" w:color="auto"/>
                                                <w:bottom w:val="none" w:sz="0" w:space="0" w:color="auto"/>
                                                <w:right w:val="none" w:sz="0" w:space="0" w:color="auto"/>
                                              </w:divBdr>
                                              <w:divsChild>
                                                <w:div w:id="839735966">
                                                  <w:marLeft w:val="0"/>
                                                  <w:marRight w:val="0"/>
                                                  <w:marTop w:val="0"/>
                                                  <w:marBottom w:val="0"/>
                                                  <w:divBdr>
                                                    <w:top w:val="none" w:sz="0" w:space="0" w:color="auto"/>
                                                    <w:left w:val="none" w:sz="0" w:space="0" w:color="auto"/>
                                                    <w:bottom w:val="none" w:sz="0" w:space="0" w:color="auto"/>
                                                    <w:right w:val="none" w:sz="0" w:space="0" w:color="auto"/>
                                                  </w:divBdr>
                                                  <w:divsChild>
                                                    <w:div w:id="1619339802">
                                                      <w:marLeft w:val="0"/>
                                                      <w:marRight w:val="0"/>
                                                      <w:marTop w:val="0"/>
                                                      <w:marBottom w:val="0"/>
                                                      <w:divBdr>
                                                        <w:top w:val="none" w:sz="0" w:space="0" w:color="auto"/>
                                                        <w:left w:val="none" w:sz="0" w:space="0" w:color="auto"/>
                                                        <w:bottom w:val="none" w:sz="0" w:space="0" w:color="auto"/>
                                                        <w:right w:val="none" w:sz="0" w:space="0" w:color="auto"/>
                                                      </w:divBdr>
                                                      <w:divsChild>
                                                        <w:div w:id="1529218601">
                                                          <w:marLeft w:val="0"/>
                                                          <w:marRight w:val="0"/>
                                                          <w:marTop w:val="0"/>
                                                          <w:marBottom w:val="0"/>
                                                          <w:divBdr>
                                                            <w:top w:val="none" w:sz="0" w:space="0" w:color="auto"/>
                                                            <w:left w:val="none" w:sz="0" w:space="0" w:color="auto"/>
                                                            <w:bottom w:val="none" w:sz="0" w:space="0" w:color="auto"/>
                                                            <w:right w:val="none" w:sz="0" w:space="0" w:color="auto"/>
                                                          </w:divBdr>
                                                          <w:divsChild>
                                                            <w:div w:id="74792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88889115">
      <w:bodyDiv w:val="1"/>
      <w:marLeft w:val="0"/>
      <w:marRight w:val="0"/>
      <w:marTop w:val="0"/>
      <w:marBottom w:val="0"/>
      <w:divBdr>
        <w:top w:val="none" w:sz="0" w:space="0" w:color="auto"/>
        <w:left w:val="none" w:sz="0" w:space="0" w:color="auto"/>
        <w:bottom w:val="none" w:sz="0" w:space="0" w:color="auto"/>
        <w:right w:val="none" w:sz="0" w:space="0" w:color="auto"/>
      </w:divBdr>
    </w:div>
    <w:div w:id="792334999">
      <w:bodyDiv w:val="1"/>
      <w:marLeft w:val="0"/>
      <w:marRight w:val="0"/>
      <w:marTop w:val="0"/>
      <w:marBottom w:val="0"/>
      <w:divBdr>
        <w:top w:val="none" w:sz="0" w:space="0" w:color="auto"/>
        <w:left w:val="none" w:sz="0" w:space="0" w:color="auto"/>
        <w:bottom w:val="none" w:sz="0" w:space="0" w:color="auto"/>
        <w:right w:val="none" w:sz="0" w:space="0" w:color="auto"/>
      </w:divBdr>
    </w:div>
    <w:div w:id="801732646">
      <w:bodyDiv w:val="1"/>
      <w:marLeft w:val="0"/>
      <w:marRight w:val="0"/>
      <w:marTop w:val="0"/>
      <w:marBottom w:val="0"/>
      <w:divBdr>
        <w:top w:val="none" w:sz="0" w:space="0" w:color="auto"/>
        <w:left w:val="none" w:sz="0" w:space="0" w:color="auto"/>
        <w:bottom w:val="none" w:sz="0" w:space="0" w:color="auto"/>
        <w:right w:val="none" w:sz="0" w:space="0" w:color="auto"/>
      </w:divBdr>
    </w:div>
    <w:div w:id="813334028">
      <w:bodyDiv w:val="1"/>
      <w:marLeft w:val="0"/>
      <w:marRight w:val="0"/>
      <w:marTop w:val="0"/>
      <w:marBottom w:val="0"/>
      <w:divBdr>
        <w:top w:val="none" w:sz="0" w:space="0" w:color="auto"/>
        <w:left w:val="none" w:sz="0" w:space="0" w:color="auto"/>
        <w:bottom w:val="none" w:sz="0" w:space="0" w:color="auto"/>
        <w:right w:val="none" w:sz="0" w:space="0" w:color="auto"/>
      </w:divBdr>
      <w:divsChild>
        <w:div w:id="751124989">
          <w:marLeft w:val="0"/>
          <w:marRight w:val="0"/>
          <w:marTop w:val="0"/>
          <w:marBottom w:val="0"/>
          <w:divBdr>
            <w:top w:val="none" w:sz="0" w:space="0" w:color="auto"/>
            <w:left w:val="none" w:sz="0" w:space="0" w:color="auto"/>
            <w:bottom w:val="none" w:sz="0" w:space="0" w:color="auto"/>
            <w:right w:val="none" w:sz="0" w:space="0" w:color="auto"/>
          </w:divBdr>
          <w:divsChild>
            <w:div w:id="781846196">
              <w:marLeft w:val="0"/>
              <w:marRight w:val="0"/>
              <w:marTop w:val="0"/>
              <w:marBottom w:val="0"/>
              <w:divBdr>
                <w:top w:val="none" w:sz="0" w:space="0" w:color="auto"/>
                <w:left w:val="none" w:sz="0" w:space="0" w:color="auto"/>
                <w:bottom w:val="none" w:sz="0" w:space="0" w:color="auto"/>
                <w:right w:val="none" w:sz="0" w:space="0" w:color="auto"/>
              </w:divBdr>
              <w:divsChild>
                <w:div w:id="729771574">
                  <w:marLeft w:val="0"/>
                  <w:marRight w:val="0"/>
                  <w:marTop w:val="0"/>
                  <w:marBottom w:val="0"/>
                  <w:divBdr>
                    <w:top w:val="none" w:sz="0" w:space="0" w:color="auto"/>
                    <w:left w:val="none" w:sz="0" w:space="0" w:color="auto"/>
                    <w:bottom w:val="none" w:sz="0" w:space="0" w:color="auto"/>
                    <w:right w:val="none" w:sz="0" w:space="0" w:color="auto"/>
                  </w:divBdr>
                  <w:divsChild>
                    <w:div w:id="1648167074">
                      <w:marLeft w:val="0"/>
                      <w:marRight w:val="0"/>
                      <w:marTop w:val="0"/>
                      <w:marBottom w:val="0"/>
                      <w:divBdr>
                        <w:top w:val="none" w:sz="0" w:space="0" w:color="auto"/>
                        <w:left w:val="none" w:sz="0" w:space="0" w:color="auto"/>
                        <w:bottom w:val="none" w:sz="0" w:space="0" w:color="auto"/>
                        <w:right w:val="none" w:sz="0" w:space="0" w:color="auto"/>
                      </w:divBdr>
                      <w:divsChild>
                        <w:div w:id="51083969">
                          <w:marLeft w:val="0"/>
                          <w:marRight w:val="0"/>
                          <w:marTop w:val="0"/>
                          <w:marBottom w:val="0"/>
                          <w:divBdr>
                            <w:top w:val="none" w:sz="0" w:space="0" w:color="auto"/>
                            <w:left w:val="none" w:sz="0" w:space="0" w:color="auto"/>
                            <w:bottom w:val="none" w:sz="0" w:space="0" w:color="auto"/>
                            <w:right w:val="none" w:sz="0" w:space="0" w:color="auto"/>
                          </w:divBdr>
                          <w:divsChild>
                            <w:div w:id="1576236657">
                              <w:marLeft w:val="0"/>
                              <w:marRight w:val="0"/>
                              <w:marTop w:val="0"/>
                              <w:marBottom w:val="0"/>
                              <w:divBdr>
                                <w:top w:val="none" w:sz="0" w:space="0" w:color="auto"/>
                                <w:left w:val="none" w:sz="0" w:space="0" w:color="auto"/>
                                <w:bottom w:val="none" w:sz="0" w:space="0" w:color="auto"/>
                                <w:right w:val="none" w:sz="0" w:space="0" w:color="auto"/>
                              </w:divBdr>
                              <w:divsChild>
                                <w:div w:id="599411683">
                                  <w:marLeft w:val="0"/>
                                  <w:marRight w:val="0"/>
                                  <w:marTop w:val="0"/>
                                  <w:marBottom w:val="0"/>
                                  <w:divBdr>
                                    <w:top w:val="none" w:sz="0" w:space="0" w:color="auto"/>
                                    <w:left w:val="none" w:sz="0" w:space="0" w:color="auto"/>
                                    <w:bottom w:val="none" w:sz="0" w:space="0" w:color="auto"/>
                                    <w:right w:val="none" w:sz="0" w:space="0" w:color="auto"/>
                                  </w:divBdr>
                                  <w:divsChild>
                                    <w:div w:id="1668440922">
                                      <w:marLeft w:val="0"/>
                                      <w:marRight w:val="0"/>
                                      <w:marTop w:val="0"/>
                                      <w:marBottom w:val="0"/>
                                      <w:divBdr>
                                        <w:top w:val="none" w:sz="0" w:space="0" w:color="auto"/>
                                        <w:left w:val="none" w:sz="0" w:space="0" w:color="auto"/>
                                        <w:bottom w:val="none" w:sz="0" w:space="0" w:color="auto"/>
                                        <w:right w:val="none" w:sz="0" w:space="0" w:color="auto"/>
                                      </w:divBdr>
                                      <w:divsChild>
                                        <w:div w:id="1630936993">
                                          <w:marLeft w:val="0"/>
                                          <w:marRight w:val="0"/>
                                          <w:marTop w:val="0"/>
                                          <w:marBottom w:val="0"/>
                                          <w:divBdr>
                                            <w:top w:val="none" w:sz="0" w:space="0" w:color="auto"/>
                                            <w:left w:val="none" w:sz="0" w:space="0" w:color="auto"/>
                                            <w:bottom w:val="none" w:sz="0" w:space="0" w:color="auto"/>
                                            <w:right w:val="none" w:sz="0" w:space="0" w:color="auto"/>
                                          </w:divBdr>
                                          <w:divsChild>
                                            <w:div w:id="90123890">
                                              <w:marLeft w:val="0"/>
                                              <w:marRight w:val="0"/>
                                              <w:marTop w:val="0"/>
                                              <w:marBottom w:val="0"/>
                                              <w:divBdr>
                                                <w:top w:val="none" w:sz="0" w:space="0" w:color="auto"/>
                                                <w:left w:val="none" w:sz="0" w:space="0" w:color="auto"/>
                                                <w:bottom w:val="none" w:sz="0" w:space="0" w:color="auto"/>
                                                <w:right w:val="none" w:sz="0" w:space="0" w:color="auto"/>
                                              </w:divBdr>
                                              <w:divsChild>
                                                <w:div w:id="1369329309">
                                                  <w:marLeft w:val="0"/>
                                                  <w:marRight w:val="0"/>
                                                  <w:marTop w:val="0"/>
                                                  <w:marBottom w:val="0"/>
                                                  <w:divBdr>
                                                    <w:top w:val="none" w:sz="0" w:space="0" w:color="auto"/>
                                                    <w:left w:val="none" w:sz="0" w:space="0" w:color="auto"/>
                                                    <w:bottom w:val="none" w:sz="0" w:space="0" w:color="auto"/>
                                                    <w:right w:val="none" w:sz="0" w:space="0" w:color="auto"/>
                                                  </w:divBdr>
                                                  <w:divsChild>
                                                    <w:div w:id="1339194102">
                                                      <w:marLeft w:val="0"/>
                                                      <w:marRight w:val="0"/>
                                                      <w:marTop w:val="0"/>
                                                      <w:marBottom w:val="0"/>
                                                      <w:divBdr>
                                                        <w:top w:val="none" w:sz="0" w:space="0" w:color="auto"/>
                                                        <w:left w:val="none" w:sz="0" w:space="0" w:color="auto"/>
                                                        <w:bottom w:val="none" w:sz="0" w:space="0" w:color="auto"/>
                                                        <w:right w:val="none" w:sz="0" w:space="0" w:color="auto"/>
                                                      </w:divBdr>
                                                      <w:divsChild>
                                                        <w:div w:id="438068847">
                                                          <w:marLeft w:val="0"/>
                                                          <w:marRight w:val="0"/>
                                                          <w:marTop w:val="0"/>
                                                          <w:marBottom w:val="0"/>
                                                          <w:divBdr>
                                                            <w:top w:val="none" w:sz="0" w:space="0" w:color="auto"/>
                                                            <w:left w:val="none" w:sz="0" w:space="0" w:color="auto"/>
                                                            <w:bottom w:val="none" w:sz="0" w:space="0" w:color="auto"/>
                                                            <w:right w:val="none" w:sz="0" w:space="0" w:color="auto"/>
                                                          </w:divBdr>
                                                          <w:divsChild>
                                                            <w:div w:id="162098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6914777">
      <w:bodyDiv w:val="1"/>
      <w:marLeft w:val="0"/>
      <w:marRight w:val="0"/>
      <w:marTop w:val="0"/>
      <w:marBottom w:val="0"/>
      <w:divBdr>
        <w:top w:val="none" w:sz="0" w:space="0" w:color="auto"/>
        <w:left w:val="none" w:sz="0" w:space="0" w:color="auto"/>
        <w:bottom w:val="none" w:sz="0" w:space="0" w:color="auto"/>
        <w:right w:val="none" w:sz="0" w:space="0" w:color="auto"/>
      </w:divBdr>
    </w:div>
    <w:div w:id="828058081">
      <w:bodyDiv w:val="1"/>
      <w:marLeft w:val="0"/>
      <w:marRight w:val="0"/>
      <w:marTop w:val="0"/>
      <w:marBottom w:val="0"/>
      <w:divBdr>
        <w:top w:val="none" w:sz="0" w:space="0" w:color="auto"/>
        <w:left w:val="none" w:sz="0" w:space="0" w:color="auto"/>
        <w:bottom w:val="none" w:sz="0" w:space="0" w:color="auto"/>
        <w:right w:val="none" w:sz="0" w:space="0" w:color="auto"/>
      </w:divBdr>
    </w:div>
    <w:div w:id="828981027">
      <w:bodyDiv w:val="1"/>
      <w:marLeft w:val="0"/>
      <w:marRight w:val="0"/>
      <w:marTop w:val="0"/>
      <w:marBottom w:val="0"/>
      <w:divBdr>
        <w:top w:val="none" w:sz="0" w:space="0" w:color="auto"/>
        <w:left w:val="none" w:sz="0" w:space="0" w:color="auto"/>
        <w:bottom w:val="none" w:sz="0" w:space="0" w:color="auto"/>
        <w:right w:val="none" w:sz="0" w:space="0" w:color="auto"/>
      </w:divBdr>
    </w:div>
    <w:div w:id="829055671">
      <w:bodyDiv w:val="1"/>
      <w:marLeft w:val="0"/>
      <w:marRight w:val="0"/>
      <w:marTop w:val="0"/>
      <w:marBottom w:val="0"/>
      <w:divBdr>
        <w:top w:val="none" w:sz="0" w:space="0" w:color="auto"/>
        <w:left w:val="none" w:sz="0" w:space="0" w:color="auto"/>
        <w:bottom w:val="none" w:sz="0" w:space="0" w:color="auto"/>
        <w:right w:val="none" w:sz="0" w:space="0" w:color="auto"/>
      </w:divBdr>
      <w:divsChild>
        <w:div w:id="1236552393">
          <w:marLeft w:val="0"/>
          <w:marRight w:val="0"/>
          <w:marTop w:val="0"/>
          <w:marBottom w:val="0"/>
          <w:divBdr>
            <w:top w:val="none" w:sz="0" w:space="0" w:color="auto"/>
            <w:left w:val="none" w:sz="0" w:space="0" w:color="auto"/>
            <w:bottom w:val="none" w:sz="0" w:space="0" w:color="auto"/>
            <w:right w:val="none" w:sz="0" w:space="0" w:color="auto"/>
          </w:divBdr>
          <w:divsChild>
            <w:div w:id="810097000">
              <w:marLeft w:val="0"/>
              <w:marRight w:val="0"/>
              <w:marTop w:val="0"/>
              <w:marBottom w:val="0"/>
              <w:divBdr>
                <w:top w:val="none" w:sz="0" w:space="0" w:color="auto"/>
                <w:left w:val="none" w:sz="0" w:space="0" w:color="auto"/>
                <w:bottom w:val="none" w:sz="0" w:space="0" w:color="auto"/>
                <w:right w:val="none" w:sz="0" w:space="0" w:color="auto"/>
              </w:divBdr>
              <w:divsChild>
                <w:div w:id="928805280">
                  <w:marLeft w:val="0"/>
                  <w:marRight w:val="0"/>
                  <w:marTop w:val="0"/>
                  <w:marBottom w:val="0"/>
                  <w:divBdr>
                    <w:top w:val="none" w:sz="0" w:space="0" w:color="auto"/>
                    <w:left w:val="none" w:sz="0" w:space="0" w:color="auto"/>
                    <w:bottom w:val="none" w:sz="0" w:space="0" w:color="auto"/>
                    <w:right w:val="none" w:sz="0" w:space="0" w:color="auto"/>
                  </w:divBdr>
                  <w:divsChild>
                    <w:div w:id="36508765">
                      <w:marLeft w:val="0"/>
                      <w:marRight w:val="0"/>
                      <w:marTop w:val="0"/>
                      <w:marBottom w:val="0"/>
                      <w:divBdr>
                        <w:top w:val="none" w:sz="0" w:space="0" w:color="auto"/>
                        <w:left w:val="none" w:sz="0" w:space="0" w:color="auto"/>
                        <w:bottom w:val="none" w:sz="0" w:space="0" w:color="auto"/>
                        <w:right w:val="none" w:sz="0" w:space="0" w:color="auto"/>
                      </w:divBdr>
                      <w:divsChild>
                        <w:div w:id="1144003819">
                          <w:marLeft w:val="0"/>
                          <w:marRight w:val="0"/>
                          <w:marTop w:val="0"/>
                          <w:marBottom w:val="0"/>
                          <w:divBdr>
                            <w:top w:val="none" w:sz="0" w:space="0" w:color="auto"/>
                            <w:left w:val="none" w:sz="0" w:space="0" w:color="auto"/>
                            <w:bottom w:val="none" w:sz="0" w:space="0" w:color="auto"/>
                            <w:right w:val="none" w:sz="0" w:space="0" w:color="auto"/>
                          </w:divBdr>
                          <w:divsChild>
                            <w:div w:id="1864711694">
                              <w:marLeft w:val="0"/>
                              <w:marRight w:val="0"/>
                              <w:marTop w:val="0"/>
                              <w:marBottom w:val="0"/>
                              <w:divBdr>
                                <w:top w:val="none" w:sz="0" w:space="0" w:color="auto"/>
                                <w:left w:val="none" w:sz="0" w:space="0" w:color="auto"/>
                                <w:bottom w:val="none" w:sz="0" w:space="0" w:color="auto"/>
                                <w:right w:val="none" w:sz="0" w:space="0" w:color="auto"/>
                              </w:divBdr>
                              <w:divsChild>
                                <w:div w:id="1401060410">
                                  <w:marLeft w:val="0"/>
                                  <w:marRight w:val="0"/>
                                  <w:marTop w:val="0"/>
                                  <w:marBottom w:val="0"/>
                                  <w:divBdr>
                                    <w:top w:val="none" w:sz="0" w:space="0" w:color="auto"/>
                                    <w:left w:val="none" w:sz="0" w:space="0" w:color="auto"/>
                                    <w:bottom w:val="none" w:sz="0" w:space="0" w:color="auto"/>
                                    <w:right w:val="none" w:sz="0" w:space="0" w:color="auto"/>
                                  </w:divBdr>
                                  <w:divsChild>
                                    <w:div w:id="202788922">
                                      <w:marLeft w:val="0"/>
                                      <w:marRight w:val="0"/>
                                      <w:marTop w:val="0"/>
                                      <w:marBottom w:val="0"/>
                                      <w:divBdr>
                                        <w:top w:val="none" w:sz="0" w:space="0" w:color="auto"/>
                                        <w:left w:val="none" w:sz="0" w:space="0" w:color="auto"/>
                                        <w:bottom w:val="none" w:sz="0" w:space="0" w:color="auto"/>
                                        <w:right w:val="none" w:sz="0" w:space="0" w:color="auto"/>
                                      </w:divBdr>
                                      <w:divsChild>
                                        <w:div w:id="1052774528">
                                          <w:marLeft w:val="0"/>
                                          <w:marRight w:val="0"/>
                                          <w:marTop w:val="0"/>
                                          <w:marBottom w:val="0"/>
                                          <w:divBdr>
                                            <w:top w:val="none" w:sz="0" w:space="0" w:color="auto"/>
                                            <w:left w:val="none" w:sz="0" w:space="0" w:color="auto"/>
                                            <w:bottom w:val="none" w:sz="0" w:space="0" w:color="auto"/>
                                            <w:right w:val="none" w:sz="0" w:space="0" w:color="auto"/>
                                          </w:divBdr>
                                          <w:divsChild>
                                            <w:div w:id="72045876">
                                              <w:marLeft w:val="0"/>
                                              <w:marRight w:val="0"/>
                                              <w:marTop w:val="0"/>
                                              <w:marBottom w:val="0"/>
                                              <w:divBdr>
                                                <w:top w:val="none" w:sz="0" w:space="0" w:color="auto"/>
                                                <w:left w:val="none" w:sz="0" w:space="0" w:color="auto"/>
                                                <w:bottom w:val="none" w:sz="0" w:space="0" w:color="auto"/>
                                                <w:right w:val="none" w:sz="0" w:space="0" w:color="auto"/>
                                              </w:divBdr>
                                              <w:divsChild>
                                                <w:div w:id="258877316">
                                                  <w:marLeft w:val="0"/>
                                                  <w:marRight w:val="0"/>
                                                  <w:marTop w:val="0"/>
                                                  <w:marBottom w:val="0"/>
                                                  <w:divBdr>
                                                    <w:top w:val="none" w:sz="0" w:space="0" w:color="auto"/>
                                                    <w:left w:val="none" w:sz="0" w:space="0" w:color="auto"/>
                                                    <w:bottom w:val="none" w:sz="0" w:space="0" w:color="auto"/>
                                                    <w:right w:val="none" w:sz="0" w:space="0" w:color="auto"/>
                                                  </w:divBdr>
                                                  <w:divsChild>
                                                    <w:div w:id="131598167">
                                                      <w:marLeft w:val="0"/>
                                                      <w:marRight w:val="0"/>
                                                      <w:marTop w:val="0"/>
                                                      <w:marBottom w:val="0"/>
                                                      <w:divBdr>
                                                        <w:top w:val="none" w:sz="0" w:space="0" w:color="auto"/>
                                                        <w:left w:val="none" w:sz="0" w:space="0" w:color="auto"/>
                                                        <w:bottom w:val="none" w:sz="0" w:space="0" w:color="auto"/>
                                                        <w:right w:val="none" w:sz="0" w:space="0" w:color="auto"/>
                                                      </w:divBdr>
                                                      <w:divsChild>
                                                        <w:div w:id="1929777260">
                                                          <w:marLeft w:val="0"/>
                                                          <w:marRight w:val="0"/>
                                                          <w:marTop w:val="0"/>
                                                          <w:marBottom w:val="0"/>
                                                          <w:divBdr>
                                                            <w:top w:val="none" w:sz="0" w:space="0" w:color="auto"/>
                                                            <w:left w:val="none" w:sz="0" w:space="0" w:color="auto"/>
                                                            <w:bottom w:val="none" w:sz="0" w:space="0" w:color="auto"/>
                                                            <w:right w:val="none" w:sz="0" w:space="0" w:color="auto"/>
                                                          </w:divBdr>
                                                          <w:divsChild>
                                                            <w:div w:id="152590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39154711">
      <w:bodyDiv w:val="1"/>
      <w:marLeft w:val="0"/>
      <w:marRight w:val="0"/>
      <w:marTop w:val="0"/>
      <w:marBottom w:val="0"/>
      <w:divBdr>
        <w:top w:val="none" w:sz="0" w:space="0" w:color="auto"/>
        <w:left w:val="none" w:sz="0" w:space="0" w:color="auto"/>
        <w:bottom w:val="none" w:sz="0" w:space="0" w:color="auto"/>
        <w:right w:val="none" w:sz="0" w:space="0" w:color="auto"/>
      </w:divBdr>
    </w:div>
    <w:div w:id="840043369">
      <w:bodyDiv w:val="1"/>
      <w:marLeft w:val="0"/>
      <w:marRight w:val="0"/>
      <w:marTop w:val="0"/>
      <w:marBottom w:val="0"/>
      <w:divBdr>
        <w:top w:val="none" w:sz="0" w:space="0" w:color="auto"/>
        <w:left w:val="none" w:sz="0" w:space="0" w:color="auto"/>
        <w:bottom w:val="none" w:sz="0" w:space="0" w:color="auto"/>
        <w:right w:val="none" w:sz="0" w:space="0" w:color="auto"/>
      </w:divBdr>
      <w:divsChild>
        <w:div w:id="1915554144">
          <w:marLeft w:val="0"/>
          <w:marRight w:val="0"/>
          <w:marTop w:val="0"/>
          <w:marBottom w:val="0"/>
          <w:divBdr>
            <w:top w:val="none" w:sz="0" w:space="0" w:color="auto"/>
            <w:left w:val="none" w:sz="0" w:space="0" w:color="auto"/>
            <w:bottom w:val="none" w:sz="0" w:space="0" w:color="auto"/>
            <w:right w:val="none" w:sz="0" w:space="0" w:color="auto"/>
          </w:divBdr>
        </w:div>
      </w:divsChild>
    </w:div>
    <w:div w:id="842166061">
      <w:bodyDiv w:val="1"/>
      <w:marLeft w:val="0"/>
      <w:marRight w:val="0"/>
      <w:marTop w:val="0"/>
      <w:marBottom w:val="0"/>
      <w:divBdr>
        <w:top w:val="none" w:sz="0" w:space="0" w:color="auto"/>
        <w:left w:val="none" w:sz="0" w:space="0" w:color="auto"/>
        <w:bottom w:val="none" w:sz="0" w:space="0" w:color="auto"/>
        <w:right w:val="none" w:sz="0" w:space="0" w:color="auto"/>
      </w:divBdr>
    </w:div>
    <w:div w:id="856769280">
      <w:bodyDiv w:val="1"/>
      <w:marLeft w:val="0"/>
      <w:marRight w:val="0"/>
      <w:marTop w:val="0"/>
      <w:marBottom w:val="0"/>
      <w:divBdr>
        <w:top w:val="none" w:sz="0" w:space="0" w:color="auto"/>
        <w:left w:val="none" w:sz="0" w:space="0" w:color="auto"/>
        <w:bottom w:val="none" w:sz="0" w:space="0" w:color="auto"/>
        <w:right w:val="none" w:sz="0" w:space="0" w:color="auto"/>
      </w:divBdr>
    </w:div>
    <w:div w:id="858736230">
      <w:bodyDiv w:val="1"/>
      <w:marLeft w:val="0"/>
      <w:marRight w:val="0"/>
      <w:marTop w:val="0"/>
      <w:marBottom w:val="0"/>
      <w:divBdr>
        <w:top w:val="none" w:sz="0" w:space="0" w:color="auto"/>
        <w:left w:val="none" w:sz="0" w:space="0" w:color="auto"/>
        <w:bottom w:val="none" w:sz="0" w:space="0" w:color="auto"/>
        <w:right w:val="none" w:sz="0" w:space="0" w:color="auto"/>
      </w:divBdr>
    </w:div>
    <w:div w:id="859970586">
      <w:bodyDiv w:val="1"/>
      <w:marLeft w:val="0"/>
      <w:marRight w:val="0"/>
      <w:marTop w:val="0"/>
      <w:marBottom w:val="0"/>
      <w:divBdr>
        <w:top w:val="none" w:sz="0" w:space="0" w:color="auto"/>
        <w:left w:val="none" w:sz="0" w:space="0" w:color="auto"/>
        <w:bottom w:val="none" w:sz="0" w:space="0" w:color="auto"/>
        <w:right w:val="none" w:sz="0" w:space="0" w:color="auto"/>
      </w:divBdr>
      <w:divsChild>
        <w:div w:id="699747251">
          <w:marLeft w:val="0"/>
          <w:marRight w:val="0"/>
          <w:marTop w:val="0"/>
          <w:marBottom w:val="0"/>
          <w:divBdr>
            <w:top w:val="none" w:sz="0" w:space="0" w:color="auto"/>
            <w:left w:val="none" w:sz="0" w:space="0" w:color="auto"/>
            <w:bottom w:val="none" w:sz="0" w:space="0" w:color="auto"/>
            <w:right w:val="none" w:sz="0" w:space="0" w:color="auto"/>
          </w:divBdr>
          <w:divsChild>
            <w:div w:id="86968862">
              <w:marLeft w:val="0"/>
              <w:marRight w:val="0"/>
              <w:marTop w:val="0"/>
              <w:marBottom w:val="0"/>
              <w:divBdr>
                <w:top w:val="none" w:sz="0" w:space="0" w:color="auto"/>
                <w:left w:val="none" w:sz="0" w:space="0" w:color="auto"/>
                <w:bottom w:val="none" w:sz="0" w:space="0" w:color="auto"/>
                <w:right w:val="none" w:sz="0" w:space="0" w:color="auto"/>
              </w:divBdr>
              <w:divsChild>
                <w:div w:id="784234695">
                  <w:marLeft w:val="0"/>
                  <w:marRight w:val="0"/>
                  <w:marTop w:val="0"/>
                  <w:marBottom w:val="0"/>
                  <w:divBdr>
                    <w:top w:val="none" w:sz="0" w:space="0" w:color="auto"/>
                    <w:left w:val="none" w:sz="0" w:space="0" w:color="auto"/>
                    <w:bottom w:val="none" w:sz="0" w:space="0" w:color="auto"/>
                    <w:right w:val="none" w:sz="0" w:space="0" w:color="auto"/>
                  </w:divBdr>
                  <w:divsChild>
                    <w:div w:id="969288154">
                      <w:marLeft w:val="0"/>
                      <w:marRight w:val="0"/>
                      <w:marTop w:val="0"/>
                      <w:marBottom w:val="0"/>
                      <w:divBdr>
                        <w:top w:val="none" w:sz="0" w:space="0" w:color="auto"/>
                        <w:left w:val="none" w:sz="0" w:space="0" w:color="auto"/>
                        <w:bottom w:val="none" w:sz="0" w:space="0" w:color="auto"/>
                        <w:right w:val="none" w:sz="0" w:space="0" w:color="auto"/>
                      </w:divBdr>
                      <w:divsChild>
                        <w:div w:id="659817737">
                          <w:marLeft w:val="0"/>
                          <w:marRight w:val="0"/>
                          <w:marTop w:val="0"/>
                          <w:marBottom w:val="0"/>
                          <w:divBdr>
                            <w:top w:val="none" w:sz="0" w:space="0" w:color="auto"/>
                            <w:left w:val="none" w:sz="0" w:space="0" w:color="auto"/>
                            <w:bottom w:val="none" w:sz="0" w:space="0" w:color="auto"/>
                            <w:right w:val="none" w:sz="0" w:space="0" w:color="auto"/>
                          </w:divBdr>
                          <w:divsChild>
                            <w:div w:id="1538931574">
                              <w:marLeft w:val="0"/>
                              <w:marRight w:val="0"/>
                              <w:marTop w:val="0"/>
                              <w:marBottom w:val="0"/>
                              <w:divBdr>
                                <w:top w:val="none" w:sz="0" w:space="0" w:color="auto"/>
                                <w:left w:val="none" w:sz="0" w:space="0" w:color="auto"/>
                                <w:bottom w:val="none" w:sz="0" w:space="0" w:color="auto"/>
                                <w:right w:val="none" w:sz="0" w:space="0" w:color="auto"/>
                              </w:divBdr>
                              <w:divsChild>
                                <w:div w:id="1910069867">
                                  <w:marLeft w:val="0"/>
                                  <w:marRight w:val="0"/>
                                  <w:marTop w:val="0"/>
                                  <w:marBottom w:val="0"/>
                                  <w:divBdr>
                                    <w:top w:val="none" w:sz="0" w:space="0" w:color="auto"/>
                                    <w:left w:val="none" w:sz="0" w:space="0" w:color="auto"/>
                                    <w:bottom w:val="none" w:sz="0" w:space="0" w:color="auto"/>
                                    <w:right w:val="none" w:sz="0" w:space="0" w:color="auto"/>
                                  </w:divBdr>
                                  <w:divsChild>
                                    <w:div w:id="1848052573">
                                      <w:marLeft w:val="0"/>
                                      <w:marRight w:val="0"/>
                                      <w:marTop w:val="0"/>
                                      <w:marBottom w:val="0"/>
                                      <w:divBdr>
                                        <w:top w:val="none" w:sz="0" w:space="0" w:color="auto"/>
                                        <w:left w:val="none" w:sz="0" w:space="0" w:color="auto"/>
                                        <w:bottom w:val="none" w:sz="0" w:space="0" w:color="auto"/>
                                        <w:right w:val="none" w:sz="0" w:space="0" w:color="auto"/>
                                      </w:divBdr>
                                      <w:divsChild>
                                        <w:div w:id="1362362561">
                                          <w:marLeft w:val="0"/>
                                          <w:marRight w:val="0"/>
                                          <w:marTop w:val="0"/>
                                          <w:marBottom w:val="0"/>
                                          <w:divBdr>
                                            <w:top w:val="none" w:sz="0" w:space="0" w:color="auto"/>
                                            <w:left w:val="none" w:sz="0" w:space="0" w:color="auto"/>
                                            <w:bottom w:val="none" w:sz="0" w:space="0" w:color="auto"/>
                                            <w:right w:val="none" w:sz="0" w:space="0" w:color="auto"/>
                                          </w:divBdr>
                                          <w:divsChild>
                                            <w:div w:id="1298343701">
                                              <w:marLeft w:val="0"/>
                                              <w:marRight w:val="0"/>
                                              <w:marTop w:val="0"/>
                                              <w:marBottom w:val="0"/>
                                              <w:divBdr>
                                                <w:top w:val="none" w:sz="0" w:space="0" w:color="auto"/>
                                                <w:left w:val="none" w:sz="0" w:space="0" w:color="auto"/>
                                                <w:bottom w:val="none" w:sz="0" w:space="0" w:color="auto"/>
                                                <w:right w:val="none" w:sz="0" w:space="0" w:color="auto"/>
                                              </w:divBdr>
                                              <w:divsChild>
                                                <w:div w:id="1566448007">
                                                  <w:marLeft w:val="0"/>
                                                  <w:marRight w:val="0"/>
                                                  <w:marTop w:val="0"/>
                                                  <w:marBottom w:val="0"/>
                                                  <w:divBdr>
                                                    <w:top w:val="none" w:sz="0" w:space="0" w:color="auto"/>
                                                    <w:left w:val="none" w:sz="0" w:space="0" w:color="auto"/>
                                                    <w:bottom w:val="none" w:sz="0" w:space="0" w:color="auto"/>
                                                    <w:right w:val="none" w:sz="0" w:space="0" w:color="auto"/>
                                                  </w:divBdr>
                                                  <w:divsChild>
                                                    <w:div w:id="1141000663">
                                                      <w:marLeft w:val="0"/>
                                                      <w:marRight w:val="0"/>
                                                      <w:marTop w:val="0"/>
                                                      <w:marBottom w:val="0"/>
                                                      <w:divBdr>
                                                        <w:top w:val="none" w:sz="0" w:space="0" w:color="auto"/>
                                                        <w:left w:val="none" w:sz="0" w:space="0" w:color="auto"/>
                                                        <w:bottom w:val="none" w:sz="0" w:space="0" w:color="auto"/>
                                                        <w:right w:val="none" w:sz="0" w:space="0" w:color="auto"/>
                                                      </w:divBdr>
                                                      <w:divsChild>
                                                        <w:div w:id="676152123">
                                                          <w:marLeft w:val="0"/>
                                                          <w:marRight w:val="0"/>
                                                          <w:marTop w:val="0"/>
                                                          <w:marBottom w:val="0"/>
                                                          <w:divBdr>
                                                            <w:top w:val="none" w:sz="0" w:space="0" w:color="auto"/>
                                                            <w:left w:val="none" w:sz="0" w:space="0" w:color="auto"/>
                                                            <w:bottom w:val="none" w:sz="0" w:space="0" w:color="auto"/>
                                                            <w:right w:val="none" w:sz="0" w:space="0" w:color="auto"/>
                                                          </w:divBdr>
                                                          <w:divsChild>
                                                            <w:div w:id="120344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4027982">
      <w:bodyDiv w:val="1"/>
      <w:marLeft w:val="0"/>
      <w:marRight w:val="0"/>
      <w:marTop w:val="0"/>
      <w:marBottom w:val="0"/>
      <w:divBdr>
        <w:top w:val="none" w:sz="0" w:space="0" w:color="auto"/>
        <w:left w:val="none" w:sz="0" w:space="0" w:color="auto"/>
        <w:bottom w:val="none" w:sz="0" w:space="0" w:color="auto"/>
        <w:right w:val="none" w:sz="0" w:space="0" w:color="auto"/>
      </w:divBdr>
      <w:divsChild>
        <w:div w:id="100492216">
          <w:marLeft w:val="0"/>
          <w:marRight w:val="0"/>
          <w:marTop w:val="0"/>
          <w:marBottom w:val="0"/>
          <w:divBdr>
            <w:top w:val="none" w:sz="0" w:space="0" w:color="auto"/>
            <w:left w:val="none" w:sz="0" w:space="0" w:color="auto"/>
            <w:bottom w:val="none" w:sz="0" w:space="0" w:color="auto"/>
            <w:right w:val="none" w:sz="0" w:space="0" w:color="auto"/>
          </w:divBdr>
          <w:divsChild>
            <w:div w:id="1121730474">
              <w:marLeft w:val="0"/>
              <w:marRight w:val="0"/>
              <w:marTop w:val="0"/>
              <w:marBottom w:val="0"/>
              <w:divBdr>
                <w:top w:val="none" w:sz="0" w:space="0" w:color="auto"/>
                <w:left w:val="none" w:sz="0" w:space="0" w:color="auto"/>
                <w:bottom w:val="none" w:sz="0" w:space="0" w:color="auto"/>
                <w:right w:val="none" w:sz="0" w:space="0" w:color="auto"/>
              </w:divBdr>
              <w:divsChild>
                <w:div w:id="1077895443">
                  <w:marLeft w:val="0"/>
                  <w:marRight w:val="0"/>
                  <w:marTop w:val="0"/>
                  <w:marBottom w:val="0"/>
                  <w:divBdr>
                    <w:top w:val="none" w:sz="0" w:space="0" w:color="auto"/>
                    <w:left w:val="none" w:sz="0" w:space="0" w:color="auto"/>
                    <w:bottom w:val="none" w:sz="0" w:space="0" w:color="auto"/>
                    <w:right w:val="none" w:sz="0" w:space="0" w:color="auto"/>
                  </w:divBdr>
                  <w:divsChild>
                    <w:div w:id="2028292029">
                      <w:marLeft w:val="0"/>
                      <w:marRight w:val="0"/>
                      <w:marTop w:val="0"/>
                      <w:marBottom w:val="0"/>
                      <w:divBdr>
                        <w:top w:val="none" w:sz="0" w:space="0" w:color="auto"/>
                        <w:left w:val="none" w:sz="0" w:space="0" w:color="auto"/>
                        <w:bottom w:val="none" w:sz="0" w:space="0" w:color="auto"/>
                        <w:right w:val="none" w:sz="0" w:space="0" w:color="auto"/>
                      </w:divBdr>
                      <w:divsChild>
                        <w:div w:id="433941598">
                          <w:marLeft w:val="0"/>
                          <w:marRight w:val="0"/>
                          <w:marTop w:val="0"/>
                          <w:marBottom w:val="0"/>
                          <w:divBdr>
                            <w:top w:val="none" w:sz="0" w:space="0" w:color="auto"/>
                            <w:left w:val="none" w:sz="0" w:space="0" w:color="auto"/>
                            <w:bottom w:val="none" w:sz="0" w:space="0" w:color="auto"/>
                            <w:right w:val="none" w:sz="0" w:space="0" w:color="auto"/>
                          </w:divBdr>
                          <w:divsChild>
                            <w:div w:id="1254048079">
                              <w:marLeft w:val="0"/>
                              <w:marRight w:val="0"/>
                              <w:marTop w:val="0"/>
                              <w:marBottom w:val="0"/>
                              <w:divBdr>
                                <w:top w:val="none" w:sz="0" w:space="0" w:color="auto"/>
                                <w:left w:val="none" w:sz="0" w:space="0" w:color="auto"/>
                                <w:bottom w:val="none" w:sz="0" w:space="0" w:color="auto"/>
                                <w:right w:val="none" w:sz="0" w:space="0" w:color="auto"/>
                              </w:divBdr>
                              <w:divsChild>
                                <w:div w:id="1781334842">
                                  <w:marLeft w:val="0"/>
                                  <w:marRight w:val="0"/>
                                  <w:marTop w:val="0"/>
                                  <w:marBottom w:val="0"/>
                                  <w:divBdr>
                                    <w:top w:val="none" w:sz="0" w:space="0" w:color="auto"/>
                                    <w:left w:val="none" w:sz="0" w:space="0" w:color="auto"/>
                                    <w:bottom w:val="none" w:sz="0" w:space="0" w:color="auto"/>
                                    <w:right w:val="none" w:sz="0" w:space="0" w:color="auto"/>
                                  </w:divBdr>
                                  <w:divsChild>
                                    <w:div w:id="666135772">
                                      <w:marLeft w:val="0"/>
                                      <w:marRight w:val="0"/>
                                      <w:marTop w:val="0"/>
                                      <w:marBottom w:val="0"/>
                                      <w:divBdr>
                                        <w:top w:val="none" w:sz="0" w:space="0" w:color="auto"/>
                                        <w:left w:val="none" w:sz="0" w:space="0" w:color="auto"/>
                                        <w:bottom w:val="none" w:sz="0" w:space="0" w:color="auto"/>
                                        <w:right w:val="none" w:sz="0" w:space="0" w:color="auto"/>
                                      </w:divBdr>
                                      <w:divsChild>
                                        <w:div w:id="133989">
                                          <w:marLeft w:val="0"/>
                                          <w:marRight w:val="0"/>
                                          <w:marTop w:val="0"/>
                                          <w:marBottom w:val="0"/>
                                          <w:divBdr>
                                            <w:top w:val="none" w:sz="0" w:space="0" w:color="auto"/>
                                            <w:left w:val="none" w:sz="0" w:space="0" w:color="auto"/>
                                            <w:bottom w:val="none" w:sz="0" w:space="0" w:color="auto"/>
                                            <w:right w:val="none" w:sz="0" w:space="0" w:color="auto"/>
                                          </w:divBdr>
                                          <w:divsChild>
                                            <w:div w:id="1695106643">
                                              <w:marLeft w:val="0"/>
                                              <w:marRight w:val="0"/>
                                              <w:marTop w:val="0"/>
                                              <w:marBottom w:val="0"/>
                                              <w:divBdr>
                                                <w:top w:val="none" w:sz="0" w:space="0" w:color="auto"/>
                                                <w:left w:val="none" w:sz="0" w:space="0" w:color="auto"/>
                                                <w:bottom w:val="none" w:sz="0" w:space="0" w:color="auto"/>
                                                <w:right w:val="none" w:sz="0" w:space="0" w:color="auto"/>
                                              </w:divBdr>
                                              <w:divsChild>
                                                <w:div w:id="839974954">
                                                  <w:marLeft w:val="0"/>
                                                  <w:marRight w:val="0"/>
                                                  <w:marTop w:val="0"/>
                                                  <w:marBottom w:val="0"/>
                                                  <w:divBdr>
                                                    <w:top w:val="none" w:sz="0" w:space="0" w:color="auto"/>
                                                    <w:left w:val="none" w:sz="0" w:space="0" w:color="auto"/>
                                                    <w:bottom w:val="none" w:sz="0" w:space="0" w:color="auto"/>
                                                    <w:right w:val="none" w:sz="0" w:space="0" w:color="auto"/>
                                                  </w:divBdr>
                                                  <w:divsChild>
                                                    <w:div w:id="667640600">
                                                      <w:marLeft w:val="0"/>
                                                      <w:marRight w:val="0"/>
                                                      <w:marTop w:val="0"/>
                                                      <w:marBottom w:val="0"/>
                                                      <w:divBdr>
                                                        <w:top w:val="none" w:sz="0" w:space="0" w:color="auto"/>
                                                        <w:left w:val="none" w:sz="0" w:space="0" w:color="auto"/>
                                                        <w:bottom w:val="none" w:sz="0" w:space="0" w:color="auto"/>
                                                        <w:right w:val="none" w:sz="0" w:space="0" w:color="auto"/>
                                                      </w:divBdr>
                                                      <w:divsChild>
                                                        <w:div w:id="1058478206">
                                                          <w:marLeft w:val="0"/>
                                                          <w:marRight w:val="0"/>
                                                          <w:marTop w:val="0"/>
                                                          <w:marBottom w:val="0"/>
                                                          <w:divBdr>
                                                            <w:top w:val="none" w:sz="0" w:space="0" w:color="auto"/>
                                                            <w:left w:val="none" w:sz="0" w:space="0" w:color="auto"/>
                                                            <w:bottom w:val="none" w:sz="0" w:space="0" w:color="auto"/>
                                                            <w:right w:val="none" w:sz="0" w:space="0" w:color="auto"/>
                                                          </w:divBdr>
                                                          <w:divsChild>
                                                            <w:div w:id="55281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4750839">
      <w:bodyDiv w:val="1"/>
      <w:marLeft w:val="0"/>
      <w:marRight w:val="0"/>
      <w:marTop w:val="0"/>
      <w:marBottom w:val="0"/>
      <w:divBdr>
        <w:top w:val="none" w:sz="0" w:space="0" w:color="auto"/>
        <w:left w:val="none" w:sz="0" w:space="0" w:color="auto"/>
        <w:bottom w:val="none" w:sz="0" w:space="0" w:color="auto"/>
        <w:right w:val="none" w:sz="0" w:space="0" w:color="auto"/>
      </w:divBdr>
      <w:divsChild>
        <w:div w:id="205531454">
          <w:marLeft w:val="0"/>
          <w:marRight w:val="0"/>
          <w:marTop w:val="0"/>
          <w:marBottom w:val="0"/>
          <w:divBdr>
            <w:top w:val="none" w:sz="0" w:space="0" w:color="auto"/>
            <w:left w:val="none" w:sz="0" w:space="0" w:color="auto"/>
            <w:bottom w:val="none" w:sz="0" w:space="0" w:color="auto"/>
            <w:right w:val="none" w:sz="0" w:space="0" w:color="auto"/>
          </w:divBdr>
          <w:divsChild>
            <w:div w:id="1811096482">
              <w:marLeft w:val="0"/>
              <w:marRight w:val="0"/>
              <w:marTop w:val="0"/>
              <w:marBottom w:val="0"/>
              <w:divBdr>
                <w:top w:val="none" w:sz="0" w:space="0" w:color="auto"/>
                <w:left w:val="none" w:sz="0" w:space="0" w:color="auto"/>
                <w:bottom w:val="none" w:sz="0" w:space="0" w:color="auto"/>
                <w:right w:val="none" w:sz="0" w:space="0" w:color="auto"/>
              </w:divBdr>
              <w:divsChild>
                <w:div w:id="461073895">
                  <w:marLeft w:val="0"/>
                  <w:marRight w:val="0"/>
                  <w:marTop w:val="0"/>
                  <w:marBottom w:val="0"/>
                  <w:divBdr>
                    <w:top w:val="none" w:sz="0" w:space="0" w:color="auto"/>
                    <w:left w:val="none" w:sz="0" w:space="0" w:color="auto"/>
                    <w:bottom w:val="none" w:sz="0" w:space="0" w:color="auto"/>
                    <w:right w:val="none" w:sz="0" w:space="0" w:color="auto"/>
                  </w:divBdr>
                  <w:divsChild>
                    <w:div w:id="137696255">
                      <w:marLeft w:val="0"/>
                      <w:marRight w:val="0"/>
                      <w:marTop w:val="0"/>
                      <w:marBottom w:val="0"/>
                      <w:divBdr>
                        <w:top w:val="none" w:sz="0" w:space="0" w:color="auto"/>
                        <w:left w:val="none" w:sz="0" w:space="0" w:color="auto"/>
                        <w:bottom w:val="none" w:sz="0" w:space="0" w:color="auto"/>
                        <w:right w:val="none" w:sz="0" w:space="0" w:color="auto"/>
                      </w:divBdr>
                      <w:divsChild>
                        <w:div w:id="1895848099">
                          <w:marLeft w:val="0"/>
                          <w:marRight w:val="0"/>
                          <w:marTop w:val="0"/>
                          <w:marBottom w:val="0"/>
                          <w:divBdr>
                            <w:top w:val="none" w:sz="0" w:space="0" w:color="auto"/>
                            <w:left w:val="none" w:sz="0" w:space="0" w:color="auto"/>
                            <w:bottom w:val="none" w:sz="0" w:space="0" w:color="auto"/>
                            <w:right w:val="none" w:sz="0" w:space="0" w:color="auto"/>
                          </w:divBdr>
                          <w:divsChild>
                            <w:div w:id="1463694336">
                              <w:marLeft w:val="0"/>
                              <w:marRight w:val="0"/>
                              <w:marTop w:val="0"/>
                              <w:marBottom w:val="0"/>
                              <w:divBdr>
                                <w:top w:val="none" w:sz="0" w:space="0" w:color="auto"/>
                                <w:left w:val="none" w:sz="0" w:space="0" w:color="auto"/>
                                <w:bottom w:val="none" w:sz="0" w:space="0" w:color="auto"/>
                                <w:right w:val="none" w:sz="0" w:space="0" w:color="auto"/>
                              </w:divBdr>
                              <w:divsChild>
                                <w:div w:id="150605597">
                                  <w:marLeft w:val="0"/>
                                  <w:marRight w:val="0"/>
                                  <w:marTop w:val="0"/>
                                  <w:marBottom w:val="0"/>
                                  <w:divBdr>
                                    <w:top w:val="none" w:sz="0" w:space="0" w:color="auto"/>
                                    <w:left w:val="none" w:sz="0" w:space="0" w:color="auto"/>
                                    <w:bottom w:val="none" w:sz="0" w:space="0" w:color="auto"/>
                                    <w:right w:val="none" w:sz="0" w:space="0" w:color="auto"/>
                                  </w:divBdr>
                                  <w:divsChild>
                                    <w:div w:id="706947796">
                                      <w:marLeft w:val="0"/>
                                      <w:marRight w:val="0"/>
                                      <w:marTop w:val="0"/>
                                      <w:marBottom w:val="0"/>
                                      <w:divBdr>
                                        <w:top w:val="none" w:sz="0" w:space="0" w:color="auto"/>
                                        <w:left w:val="none" w:sz="0" w:space="0" w:color="auto"/>
                                        <w:bottom w:val="none" w:sz="0" w:space="0" w:color="auto"/>
                                        <w:right w:val="none" w:sz="0" w:space="0" w:color="auto"/>
                                      </w:divBdr>
                                      <w:divsChild>
                                        <w:div w:id="1327442554">
                                          <w:marLeft w:val="0"/>
                                          <w:marRight w:val="0"/>
                                          <w:marTop w:val="0"/>
                                          <w:marBottom w:val="0"/>
                                          <w:divBdr>
                                            <w:top w:val="none" w:sz="0" w:space="0" w:color="auto"/>
                                            <w:left w:val="none" w:sz="0" w:space="0" w:color="auto"/>
                                            <w:bottom w:val="none" w:sz="0" w:space="0" w:color="auto"/>
                                            <w:right w:val="none" w:sz="0" w:space="0" w:color="auto"/>
                                          </w:divBdr>
                                          <w:divsChild>
                                            <w:div w:id="340819208">
                                              <w:marLeft w:val="0"/>
                                              <w:marRight w:val="0"/>
                                              <w:marTop w:val="0"/>
                                              <w:marBottom w:val="0"/>
                                              <w:divBdr>
                                                <w:top w:val="none" w:sz="0" w:space="0" w:color="auto"/>
                                                <w:left w:val="none" w:sz="0" w:space="0" w:color="auto"/>
                                                <w:bottom w:val="none" w:sz="0" w:space="0" w:color="auto"/>
                                                <w:right w:val="none" w:sz="0" w:space="0" w:color="auto"/>
                                              </w:divBdr>
                                              <w:divsChild>
                                                <w:div w:id="1641960428">
                                                  <w:marLeft w:val="0"/>
                                                  <w:marRight w:val="0"/>
                                                  <w:marTop w:val="0"/>
                                                  <w:marBottom w:val="0"/>
                                                  <w:divBdr>
                                                    <w:top w:val="none" w:sz="0" w:space="0" w:color="auto"/>
                                                    <w:left w:val="none" w:sz="0" w:space="0" w:color="auto"/>
                                                    <w:bottom w:val="none" w:sz="0" w:space="0" w:color="auto"/>
                                                    <w:right w:val="none" w:sz="0" w:space="0" w:color="auto"/>
                                                  </w:divBdr>
                                                  <w:divsChild>
                                                    <w:div w:id="1279022168">
                                                      <w:marLeft w:val="0"/>
                                                      <w:marRight w:val="0"/>
                                                      <w:marTop w:val="0"/>
                                                      <w:marBottom w:val="0"/>
                                                      <w:divBdr>
                                                        <w:top w:val="none" w:sz="0" w:space="0" w:color="auto"/>
                                                        <w:left w:val="none" w:sz="0" w:space="0" w:color="auto"/>
                                                        <w:bottom w:val="none" w:sz="0" w:space="0" w:color="auto"/>
                                                        <w:right w:val="none" w:sz="0" w:space="0" w:color="auto"/>
                                                      </w:divBdr>
                                                      <w:divsChild>
                                                        <w:div w:id="2093770244">
                                                          <w:marLeft w:val="0"/>
                                                          <w:marRight w:val="0"/>
                                                          <w:marTop w:val="0"/>
                                                          <w:marBottom w:val="0"/>
                                                          <w:divBdr>
                                                            <w:top w:val="none" w:sz="0" w:space="0" w:color="auto"/>
                                                            <w:left w:val="none" w:sz="0" w:space="0" w:color="auto"/>
                                                            <w:bottom w:val="none" w:sz="0" w:space="0" w:color="auto"/>
                                                            <w:right w:val="none" w:sz="0" w:space="0" w:color="auto"/>
                                                          </w:divBdr>
                                                          <w:divsChild>
                                                            <w:div w:id="5148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67328613">
      <w:bodyDiv w:val="1"/>
      <w:marLeft w:val="0"/>
      <w:marRight w:val="0"/>
      <w:marTop w:val="0"/>
      <w:marBottom w:val="0"/>
      <w:divBdr>
        <w:top w:val="none" w:sz="0" w:space="0" w:color="auto"/>
        <w:left w:val="none" w:sz="0" w:space="0" w:color="auto"/>
        <w:bottom w:val="none" w:sz="0" w:space="0" w:color="auto"/>
        <w:right w:val="none" w:sz="0" w:space="0" w:color="auto"/>
      </w:divBdr>
    </w:div>
    <w:div w:id="870459450">
      <w:bodyDiv w:val="1"/>
      <w:marLeft w:val="0"/>
      <w:marRight w:val="0"/>
      <w:marTop w:val="0"/>
      <w:marBottom w:val="0"/>
      <w:divBdr>
        <w:top w:val="none" w:sz="0" w:space="0" w:color="auto"/>
        <w:left w:val="none" w:sz="0" w:space="0" w:color="auto"/>
        <w:bottom w:val="none" w:sz="0" w:space="0" w:color="auto"/>
        <w:right w:val="none" w:sz="0" w:space="0" w:color="auto"/>
      </w:divBdr>
      <w:divsChild>
        <w:div w:id="232588133">
          <w:marLeft w:val="0"/>
          <w:marRight w:val="0"/>
          <w:marTop w:val="0"/>
          <w:marBottom w:val="0"/>
          <w:divBdr>
            <w:top w:val="none" w:sz="0" w:space="0" w:color="auto"/>
            <w:left w:val="none" w:sz="0" w:space="0" w:color="auto"/>
            <w:bottom w:val="none" w:sz="0" w:space="0" w:color="auto"/>
            <w:right w:val="none" w:sz="0" w:space="0" w:color="auto"/>
          </w:divBdr>
          <w:divsChild>
            <w:div w:id="1945264555">
              <w:marLeft w:val="0"/>
              <w:marRight w:val="0"/>
              <w:marTop w:val="0"/>
              <w:marBottom w:val="0"/>
              <w:divBdr>
                <w:top w:val="none" w:sz="0" w:space="3" w:color="auto"/>
                <w:left w:val="single" w:sz="48" w:space="0" w:color="FFFFFF"/>
                <w:bottom w:val="none" w:sz="0" w:space="0" w:color="auto"/>
                <w:right w:val="none" w:sz="0" w:space="0" w:color="auto"/>
              </w:divBdr>
            </w:div>
          </w:divsChild>
        </w:div>
      </w:divsChild>
    </w:div>
    <w:div w:id="885337148">
      <w:bodyDiv w:val="1"/>
      <w:marLeft w:val="0"/>
      <w:marRight w:val="0"/>
      <w:marTop w:val="0"/>
      <w:marBottom w:val="0"/>
      <w:divBdr>
        <w:top w:val="none" w:sz="0" w:space="0" w:color="auto"/>
        <w:left w:val="none" w:sz="0" w:space="0" w:color="auto"/>
        <w:bottom w:val="none" w:sz="0" w:space="0" w:color="auto"/>
        <w:right w:val="none" w:sz="0" w:space="0" w:color="auto"/>
      </w:divBdr>
    </w:div>
    <w:div w:id="885410122">
      <w:bodyDiv w:val="1"/>
      <w:marLeft w:val="0"/>
      <w:marRight w:val="0"/>
      <w:marTop w:val="0"/>
      <w:marBottom w:val="0"/>
      <w:divBdr>
        <w:top w:val="none" w:sz="0" w:space="0" w:color="auto"/>
        <w:left w:val="none" w:sz="0" w:space="0" w:color="auto"/>
        <w:bottom w:val="none" w:sz="0" w:space="0" w:color="auto"/>
        <w:right w:val="none" w:sz="0" w:space="0" w:color="auto"/>
      </w:divBdr>
      <w:divsChild>
        <w:div w:id="1453397495">
          <w:marLeft w:val="0"/>
          <w:marRight w:val="0"/>
          <w:marTop w:val="540"/>
          <w:marBottom w:val="0"/>
          <w:divBdr>
            <w:top w:val="none" w:sz="0" w:space="0" w:color="auto"/>
            <w:left w:val="none" w:sz="0" w:space="0" w:color="auto"/>
            <w:bottom w:val="none" w:sz="0" w:space="0" w:color="auto"/>
            <w:right w:val="none" w:sz="0" w:space="0" w:color="auto"/>
          </w:divBdr>
        </w:div>
      </w:divsChild>
    </w:div>
    <w:div w:id="885800220">
      <w:bodyDiv w:val="1"/>
      <w:marLeft w:val="0"/>
      <w:marRight w:val="0"/>
      <w:marTop w:val="0"/>
      <w:marBottom w:val="0"/>
      <w:divBdr>
        <w:top w:val="none" w:sz="0" w:space="0" w:color="auto"/>
        <w:left w:val="none" w:sz="0" w:space="0" w:color="auto"/>
        <w:bottom w:val="none" w:sz="0" w:space="0" w:color="auto"/>
        <w:right w:val="none" w:sz="0" w:space="0" w:color="auto"/>
      </w:divBdr>
      <w:divsChild>
        <w:div w:id="1405029565">
          <w:marLeft w:val="0"/>
          <w:marRight w:val="0"/>
          <w:marTop w:val="0"/>
          <w:marBottom w:val="0"/>
          <w:divBdr>
            <w:top w:val="none" w:sz="0" w:space="0" w:color="auto"/>
            <w:left w:val="none" w:sz="0" w:space="0" w:color="auto"/>
            <w:bottom w:val="none" w:sz="0" w:space="0" w:color="auto"/>
            <w:right w:val="none" w:sz="0" w:space="0" w:color="auto"/>
          </w:divBdr>
          <w:divsChild>
            <w:div w:id="1352755793">
              <w:marLeft w:val="0"/>
              <w:marRight w:val="0"/>
              <w:marTop w:val="0"/>
              <w:marBottom w:val="0"/>
              <w:divBdr>
                <w:top w:val="none" w:sz="0" w:space="0" w:color="auto"/>
                <w:left w:val="none" w:sz="0" w:space="0" w:color="auto"/>
                <w:bottom w:val="none" w:sz="0" w:space="0" w:color="auto"/>
                <w:right w:val="none" w:sz="0" w:space="0" w:color="auto"/>
              </w:divBdr>
              <w:divsChild>
                <w:div w:id="1611431523">
                  <w:marLeft w:val="0"/>
                  <w:marRight w:val="0"/>
                  <w:marTop w:val="0"/>
                  <w:marBottom w:val="0"/>
                  <w:divBdr>
                    <w:top w:val="none" w:sz="0" w:space="0" w:color="auto"/>
                    <w:left w:val="none" w:sz="0" w:space="0" w:color="auto"/>
                    <w:bottom w:val="none" w:sz="0" w:space="0" w:color="auto"/>
                    <w:right w:val="none" w:sz="0" w:space="0" w:color="auto"/>
                  </w:divBdr>
                  <w:divsChild>
                    <w:div w:id="1009259570">
                      <w:marLeft w:val="0"/>
                      <w:marRight w:val="0"/>
                      <w:marTop w:val="0"/>
                      <w:marBottom w:val="0"/>
                      <w:divBdr>
                        <w:top w:val="none" w:sz="0" w:space="0" w:color="auto"/>
                        <w:left w:val="none" w:sz="0" w:space="0" w:color="auto"/>
                        <w:bottom w:val="none" w:sz="0" w:space="0" w:color="auto"/>
                        <w:right w:val="none" w:sz="0" w:space="0" w:color="auto"/>
                      </w:divBdr>
                      <w:divsChild>
                        <w:div w:id="1240679103">
                          <w:marLeft w:val="0"/>
                          <w:marRight w:val="0"/>
                          <w:marTop w:val="0"/>
                          <w:marBottom w:val="0"/>
                          <w:divBdr>
                            <w:top w:val="none" w:sz="0" w:space="0" w:color="auto"/>
                            <w:left w:val="none" w:sz="0" w:space="0" w:color="auto"/>
                            <w:bottom w:val="none" w:sz="0" w:space="0" w:color="auto"/>
                            <w:right w:val="none" w:sz="0" w:space="0" w:color="auto"/>
                          </w:divBdr>
                          <w:divsChild>
                            <w:div w:id="237902885">
                              <w:marLeft w:val="0"/>
                              <w:marRight w:val="0"/>
                              <w:marTop w:val="0"/>
                              <w:marBottom w:val="0"/>
                              <w:divBdr>
                                <w:top w:val="none" w:sz="0" w:space="0" w:color="auto"/>
                                <w:left w:val="none" w:sz="0" w:space="0" w:color="auto"/>
                                <w:bottom w:val="none" w:sz="0" w:space="0" w:color="auto"/>
                                <w:right w:val="none" w:sz="0" w:space="0" w:color="auto"/>
                              </w:divBdr>
                              <w:divsChild>
                                <w:div w:id="1457681573">
                                  <w:marLeft w:val="0"/>
                                  <w:marRight w:val="0"/>
                                  <w:marTop w:val="0"/>
                                  <w:marBottom w:val="0"/>
                                  <w:divBdr>
                                    <w:top w:val="none" w:sz="0" w:space="0" w:color="auto"/>
                                    <w:left w:val="none" w:sz="0" w:space="0" w:color="auto"/>
                                    <w:bottom w:val="none" w:sz="0" w:space="0" w:color="auto"/>
                                    <w:right w:val="none" w:sz="0" w:space="0" w:color="auto"/>
                                  </w:divBdr>
                                  <w:divsChild>
                                    <w:div w:id="1720977734">
                                      <w:marLeft w:val="0"/>
                                      <w:marRight w:val="0"/>
                                      <w:marTop w:val="0"/>
                                      <w:marBottom w:val="0"/>
                                      <w:divBdr>
                                        <w:top w:val="none" w:sz="0" w:space="0" w:color="auto"/>
                                        <w:left w:val="none" w:sz="0" w:space="0" w:color="auto"/>
                                        <w:bottom w:val="none" w:sz="0" w:space="0" w:color="auto"/>
                                        <w:right w:val="none" w:sz="0" w:space="0" w:color="auto"/>
                                      </w:divBdr>
                                      <w:divsChild>
                                        <w:div w:id="1015107085">
                                          <w:marLeft w:val="0"/>
                                          <w:marRight w:val="0"/>
                                          <w:marTop w:val="0"/>
                                          <w:marBottom w:val="0"/>
                                          <w:divBdr>
                                            <w:top w:val="none" w:sz="0" w:space="0" w:color="auto"/>
                                            <w:left w:val="none" w:sz="0" w:space="0" w:color="auto"/>
                                            <w:bottom w:val="none" w:sz="0" w:space="0" w:color="auto"/>
                                            <w:right w:val="none" w:sz="0" w:space="0" w:color="auto"/>
                                          </w:divBdr>
                                          <w:divsChild>
                                            <w:div w:id="1779181095">
                                              <w:marLeft w:val="0"/>
                                              <w:marRight w:val="0"/>
                                              <w:marTop w:val="0"/>
                                              <w:marBottom w:val="0"/>
                                              <w:divBdr>
                                                <w:top w:val="none" w:sz="0" w:space="0" w:color="auto"/>
                                                <w:left w:val="none" w:sz="0" w:space="0" w:color="auto"/>
                                                <w:bottom w:val="none" w:sz="0" w:space="0" w:color="auto"/>
                                                <w:right w:val="none" w:sz="0" w:space="0" w:color="auto"/>
                                              </w:divBdr>
                                              <w:divsChild>
                                                <w:div w:id="2125346419">
                                                  <w:marLeft w:val="0"/>
                                                  <w:marRight w:val="0"/>
                                                  <w:marTop w:val="0"/>
                                                  <w:marBottom w:val="0"/>
                                                  <w:divBdr>
                                                    <w:top w:val="none" w:sz="0" w:space="0" w:color="auto"/>
                                                    <w:left w:val="none" w:sz="0" w:space="0" w:color="auto"/>
                                                    <w:bottom w:val="none" w:sz="0" w:space="0" w:color="auto"/>
                                                    <w:right w:val="none" w:sz="0" w:space="0" w:color="auto"/>
                                                  </w:divBdr>
                                                  <w:divsChild>
                                                    <w:div w:id="439952967">
                                                      <w:marLeft w:val="0"/>
                                                      <w:marRight w:val="0"/>
                                                      <w:marTop w:val="0"/>
                                                      <w:marBottom w:val="0"/>
                                                      <w:divBdr>
                                                        <w:top w:val="none" w:sz="0" w:space="0" w:color="auto"/>
                                                        <w:left w:val="none" w:sz="0" w:space="0" w:color="auto"/>
                                                        <w:bottom w:val="none" w:sz="0" w:space="0" w:color="auto"/>
                                                        <w:right w:val="none" w:sz="0" w:space="0" w:color="auto"/>
                                                      </w:divBdr>
                                                      <w:divsChild>
                                                        <w:div w:id="1398437296">
                                                          <w:marLeft w:val="0"/>
                                                          <w:marRight w:val="0"/>
                                                          <w:marTop w:val="0"/>
                                                          <w:marBottom w:val="0"/>
                                                          <w:divBdr>
                                                            <w:top w:val="none" w:sz="0" w:space="0" w:color="auto"/>
                                                            <w:left w:val="none" w:sz="0" w:space="0" w:color="auto"/>
                                                            <w:bottom w:val="none" w:sz="0" w:space="0" w:color="auto"/>
                                                            <w:right w:val="none" w:sz="0" w:space="0" w:color="auto"/>
                                                          </w:divBdr>
                                                          <w:divsChild>
                                                            <w:div w:id="158151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8540542">
      <w:bodyDiv w:val="1"/>
      <w:marLeft w:val="0"/>
      <w:marRight w:val="0"/>
      <w:marTop w:val="0"/>
      <w:marBottom w:val="0"/>
      <w:divBdr>
        <w:top w:val="none" w:sz="0" w:space="0" w:color="auto"/>
        <w:left w:val="none" w:sz="0" w:space="0" w:color="auto"/>
        <w:bottom w:val="none" w:sz="0" w:space="0" w:color="auto"/>
        <w:right w:val="none" w:sz="0" w:space="0" w:color="auto"/>
      </w:divBdr>
    </w:div>
    <w:div w:id="900098414">
      <w:bodyDiv w:val="1"/>
      <w:marLeft w:val="0"/>
      <w:marRight w:val="0"/>
      <w:marTop w:val="0"/>
      <w:marBottom w:val="0"/>
      <w:divBdr>
        <w:top w:val="none" w:sz="0" w:space="0" w:color="auto"/>
        <w:left w:val="none" w:sz="0" w:space="0" w:color="auto"/>
        <w:bottom w:val="none" w:sz="0" w:space="0" w:color="auto"/>
        <w:right w:val="none" w:sz="0" w:space="0" w:color="auto"/>
      </w:divBdr>
      <w:divsChild>
        <w:div w:id="601493867">
          <w:marLeft w:val="0"/>
          <w:marRight w:val="0"/>
          <w:marTop w:val="0"/>
          <w:marBottom w:val="0"/>
          <w:divBdr>
            <w:top w:val="none" w:sz="0" w:space="0" w:color="auto"/>
            <w:left w:val="none" w:sz="0" w:space="0" w:color="auto"/>
            <w:bottom w:val="none" w:sz="0" w:space="0" w:color="auto"/>
            <w:right w:val="none" w:sz="0" w:space="0" w:color="auto"/>
          </w:divBdr>
          <w:divsChild>
            <w:div w:id="703604860">
              <w:marLeft w:val="0"/>
              <w:marRight w:val="0"/>
              <w:marTop w:val="0"/>
              <w:marBottom w:val="0"/>
              <w:divBdr>
                <w:top w:val="none" w:sz="0" w:space="0" w:color="auto"/>
                <w:left w:val="none" w:sz="0" w:space="0" w:color="auto"/>
                <w:bottom w:val="none" w:sz="0" w:space="0" w:color="auto"/>
                <w:right w:val="none" w:sz="0" w:space="0" w:color="auto"/>
              </w:divBdr>
              <w:divsChild>
                <w:div w:id="1844853051">
                  <w:marLeft w:val="0"/>
                  <w:marRight w:val="0"/>
                  <w:marTop w:val="0"/>
                  <w:marBottom w:val="0"/>
                  <w:divBdr>
                    <w:top w:val="none" w:sz="0" w:space="0" w:color="auto"/>
                    <w:left w:val="none" w:sz="0" w:space="0" w:color="auto"/>
                    <w:bottom w:val="none" w:sz="0" w:space="0" w:color="auto"/>
                    <w:right w:val="none" w:sz="0" w:space="0" w:color="auto"/>
                  </w:divBdr>
                  <w:divsChild>
                    <w:div w:id="2146505392">
                      <w:marLeft w:val="0"/>
                      <w:marRight w:val="0"/>
                      <w:marTop w:val="0"/>
                      <w:marBottom w:val="0"/>
                      <w:divBdr>
                        <w:top w:val="none" w:sz="0" w:space="0" w:color="auto"/>
                        <w:left w:val="none" w:sz="0" w:space="0" w:color="auto"/>
                        <w:bottom w:val="none" w:sz="0" w:space="0" w:color="auto"/>
                        <w:right w:val="none" w:sz="0" w:space="0" w:color="auto"/>
                      </w:divBdr>
                      <w:divsChild>
                        <w:div w:id="2106535342">
                          <w:marLeft w:val="0"/>
                          <w:marRight w:val="0"/>
                          <w:marTop w:val="0"/>
                          <w:marBottom w:val="0"/>
                          <w:divBdr>
                            <w:top w:val="none" w:sz="0" w:space="0" w:color="auto"/>
                            <w:left w:val="none" w:sz="0" w:space="0" w:color="auto"/>
                            <w:bottom w:val="none" w:sz="0" w:space="0" w:color="auto"/>
                            <w:right w:val="none" w:sz="0" w:space="0" w:color="auto"/>
                          </w:divBdr>
                          <w:divsChild>
                            <w:div w:id="252516023">
                              <w:marLeft w:val="0"/>
                              <w:marRight w:val="0"/>
                              <w:marTop w:val="0"/>
                              <w:marBottom w:val="0"/>
                              <w:divBdr>
                                <w:top w:val="none" w:sz="0" w:space="0" w:color="auto"/>
                                <w:left w:val="none" w:sz="0" w:space="0" w:color="auto"/>
                                <w:bottom w:val="none" w:sz="0" w:space="0" w:color="auto"/>
                                <w:right w:val="none" w:sz="0" w:space="0" w:color="auto"/>
                              </w:divBdr>
                              <w:divsChild>
                                <w:div w:id="1038579350">
                                  <w:marLeft w:val="0"/>
                                  <w:marRight w:val="0"/>
                                  <w:marTop w:val="0"/>
                                  <w:marBottom w:val="0"/>
                                  <w:divBdr>
                                    <w:top w:val="none" w:sz="0" w:space="0" w:color="auto"/>
                                    <w:left w:val="none" w:sz="0" w:space="0" w:color="auto"/>
                                    <w:bottom w:val="none" w:sz="0" w:space="0" w:color="auto"/>
                                    <w:right w:val="none" w:sz="0" w:space="0" w:color="auto"/>
                                  </w:divBdr>
                                  <w:divsChild>
                                    <w:div w:id="1900705942">
                                      <w:marLeft w:val="0"/>
                                      <w:marRight w:val="0"/>
                                      <w:marTop w:val="0"/>
                                      <w:marBottom w:val="0"/>
                                      <w:divBdr>
                                        <w:top w:val="none" w:sz="0" w:space="0" w:color="auto"/>
                                        <w:left w:val="none" w:sz="0" w:space="0" w:color="auto"/>
                                        <w:bottom w:val="none" w:sz="0" w:space="0" w:color="auto"/>
                                        <w:right w:val="none" w:sz="0" w:space="0" w:color="auto"/>
                                      </w:divBdr>
                                      <w:divsChild>
                                        <w:div w:id="1998997916">
                                          <w:marLeft w:val="0"/>
                                          <w:marRight w:val="0"/>
                                          <w:marTop w:val="0"/>
                                          <w:marBottom w:val="0"/>
                                          <w:divBdr>
                                            <w:top w:val="none" w:sz="0" w:space="0" w:color="auto"/>
                                            <w:left w:val="none" w:sz="0" w:space="0" w:color="auto"/>
                                            <w:bottom w:val="none" w:sz="0" w:space="0" w:color="auto"/>
                                            <w:right w:val="none" w:sz="0" w:space="0" w:color="auto"/>
                                          </w:divBdr>
                                          <w:divsChild>
                                            <w:div w:id="452285933">
                                              <w:marLeft w:val="0"/>
                                              <w:marRight w:val="0"/>
                                              <w:marTop w:val="0"/>
                                              <w:marBottom w:val="0"/>
                                              <w:divBdr>
                                                <w:top w:val="none" w:sz="0" w:space="0" w:color="auto"/>
                                                <w:left w:val="none" w:sz="0" w:space="0" w:color="auto"/>
                                                <w:bottom w:val="none" w:sz="0" w:space="0" w:color="auto"/>
                                                <w:right w:val="none" w:sz="0" w:space="0" w:color="auto"/>
                                              </w:divBdr>
                                              <w:divsChild>
                                                <w:div w:id="2005428202">
                                                  <w:marLeft w:val="0"/>
                                                  <w:marRight w:val="0"/>
                                                  <w:marTop w:val="0"/>
                                                  <w:marBottom w:val="0"/>
                                                  <w:divBdr>
                                                    <w:top w:val="none" w:sz="0" w:space="0" w:color="auto"/>
                                                    <w:left w:val="none" w:sz="0" w:space="0" w:color="auto"/>
                                                    <w:bottom w:val="none" w:sz="0" w:space="0" w:color="auto"/>
                                                    <w:right w:val="none" w:sz="0" w:space="0" w:color="auto"/>
                                                  </w:divBdr>
                                                  <w:divsChild>
                                                    <w:div w:id="476413280">
                                                      <w:marLeft w:val="0"/>
                                                      <w:marRight w:val="0"/>
                                                      <w:marTop w:val="0"/>
                                                      <w:marBottom w:val="0"/>
                                                      <w:divBdr>
                                                        <w:top w:val="none" w:sz="0" w:space="0" w:color="auto"/>
                                                        <w:left w:val="none" w:sz="0" w:space="0" w:color="auto"/>
                                                        <w:bottom w:val="none" w:sz="0" w:space="0" w:color="auto"/>
                                                        <w:right w:val="none" w:sz="0" w:space="0" w:color="auto"/>
                                                      </w:divBdr>
                                                      <w:divsChild>
                                                        <w:div w:id="389769771">
                                                          <w:marLeft w:val="0"/>
                                                          <w:marRight w:val="0"/>
                                                          <w:marTop w:val="0"/>
                                                          <w:marBottom w:val="0"/>
                                                          <w:divBdr>
                                                            <w:top w:val="none" w:sz="0" w:space="0" w:color="auto"/>
                                                            <w:left w:val="none" w:sz="0" w:space="0" w:color="auto"/>
                                                            <w:bottom w:val="none" w:sz="0" w:space="0" w:color="auto"/>
                                                            <w:right w:val="none" w:sz="0" w:space="0" w:color="auto"/>
                                                          </w:divBdr>
                                                          <w:divsChild>
                                                            <w:div w:id="136420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7114675">
      <w:bodyDiv w:val="1"/>
      <w:marLeft w:val="0"/>
      <w:marRight w:val="0"/>
      <w:marTop w:val="0"/>
      <w:marBottom w:val="0"/>
      <w:divBdr>
        <w:top w:val="none" w:sz="0" w:space="0" w:color="auto"/>
        <w:left w:val="none" w:sz="0" w:space="0" w:color="auto"/>
        <w:bottom w:val="none" w:sz="0" w:space="0" w:color="auto"/>
        <w:right w:val="none" w:sz="0" w:space="0" w:color="auto"/>
      </w:divBdr>
      <w:divsChild>
        <w:div w:id="2115707264">
          <w:marLeft w:val="0"/>
          <w:marRight w:val="0"/>
          <w:marTop w:val="0"/>
          <w:marBottom w:val="0"/>
          <w:divBdr>
            <w:top w:val="none" w:sz="0" w:space="0" w:color="auto"/>
            <w:left w:val="none" w:sz="0" w:space="0" w:color="auto"/>
            <w:bottom w:val="none" w:sz="0" w:space="0" w:color="auto"/>
            <w:right w:val="none" w:sz="0" w:space="0" w:color="auto"/>
          </w:divBdr>
          <w:divsChild>
            <w:div w:id="1437140615">
              <w:marLeft w:val="0"/>
              <w:marRight w:val="0"/>
              <w:marTop w:val="0"/>
              <w:marBottom w:val="0"/>
              <w:divBdr>
                <w:top w:val="none" w:sz="0" w:space="0" w:color="auto"/>
                <w:left w:val="none" w:sz="0" w:space="0" w:color="auto"/>
                <w:bottom w:val="none" w:sz="0" w:space="0" w:color="auto"/>
                <w:right w:val="none" w:sz="0" w:space="0" w:color="auto"/>
              </w:divBdr>
              <w:divsChild>
                <w:div w:id="1513567912">
                  <w:marLeft w:val="0"/>
                  <w:marRight w:val="0"/>
                  <w:marTop w:val="0"/>
                  <w:marBottom w:val="0"/>
                  <w:divBdr>
                    <w:top w:val="none" w:sz="0" w:space="0" w:color="auto"/>
                    <w:left w:val="none" w:sz="0" w:space="0" w:color="auto"/>
                    <w:bottom w:val="none" w:sz="0" w:space="0" w:color="auto"/>
                    <w:right w:val="none" w:sz="0" w:space="0" w:color="auto"/>
                  </w:divBdr>
                  <w:divsChild>
                    <w:div w:id="932014810">
                      <w:marLeft w:val="0"/>
                      <w:marRight w:val="0"/>
                      <w:marTop w:val="0"/>
                      <w:marBottom w:val="0"/>
                      <w:divBdr>
                        <w:top w:val="none" w:sz="0" w:space="0" w:color="auto"/>
                        <w:left w:val="none" w:sz="0" w:space="0" w:color="auto"/>
                        <w:bottom w:val="none" w:sz="0" w:space="0" w:color="auto"/>
                        <w:right w:val="none" w:sz="0" w:space="0" w:color="auto"/>
                      </w:divBdr>
                      <w:divsChild>
                        <w:div w:id="1746948140">
                          <w:marLeft w:val="0"/>
                          <w:marRight w:val="0"/>
                          <w:marTop w:val="0"/>
                          <w:marBottom w:val="0"/>
                          <w:divBdr>
                            <w:top w:val="none" w:sz="0" w:space="0" w:color="auto"/>
                            <w:left w:val="none" w:sz="0" w:space="0" w:color="auto"/>
                            <w:bottom w:val="none" w:sz="0" w:space="0" w:color="auto"/>
                            <w:right w:val="none" w:sz="0" w:space="0" w:color="auto"/>
                          </w:divBdr>
                          <w:divsChild>
                            <w:div w:id="990208747">
                              <w:marLeft w:val="0"/>
                              <w:marRight w:val="0"/>
                              <w:marTop w:val="0"/>
                              <w:marBottom w:val="0"/>
                              <w:divBdr>
                                <w:top w:val="none" w:sz="0" w:space="0" w:color="auto"/>
                                <w:left w:val="none" w:sz="0" w:space="0" w:color="auto"/>
                                <w:bottom w:val="none" w:sz="0" w:space="0" w:color="auto"/>
                                <w:right w:val="none" w:sz="0" w:space="0" w:color="auto"/>
                              </w:divBdr>
                              <w:divsChild>
                                <w:div w:id="170723143">
                                  <w:marLeft w:val="0"/>
                                  <w:marRight w:val="0"/>
                                  <w:marTop w:val="0"/>
                                  <w:marBottom w:val="0"/>
                                  <w:divBdr>
                                    <w:top w:val="none" w:sz="0" w:space="0" w:color="auto"/>
                                    <w:left w:val="none" w:sz="0" w:space="0" w:color="auto"/>
                                    <w:bottom w:val="none" w:sz="0" w:space="0" w:color="auto"/>
                                    <w:right w:val="none" w:sz="0" w:space="0" w:color="auto"/>
                                  </w:divBdr>
                                  <w:divsChild>
                                    <w:div w:id="255093287">
                                      <w:marLeft w:val="0"/>
                                      <w:marRight w:val="0"/>
                                      <w:marTop w:val="0"/>
                                      <w:marBottom w:val="0"/>
                                      <w:divBdr>
                                        <w:top w:val="none" w:sz="0" w:space="0" w:color="auto"/>
                                        <w:left w:val="none" w:sz="0" w:space="0" w:color="auto"/>
                                        <w:bottom w:val="none" w:sz="0" w:space="0" w:color="auto"/>
                                        <w:right w:val="none" w:sz="0" w:space="0" w:color="auto"/>
                                      </w:divBdr>
                                      <w:divsChild>
                                        <w:div w:id="1642808418">
                                          <w:marLeft w:val="0"/>
                                          <w:marRight w:val="0"/>
                                          <w:marTop w:val="0"/>
                                          <w:marBottom w:val="0"/>
                                          <w:divBdr>
                                            <w:top w:val="none" w:sz="0" w:space="0" w:color="auto"/>
                                            <w:left w:val="none" w:sz="0" w:space="0" w:color="auto"/>
                                            <w:bottom w:val="none" w:sz="0" w:space="0" w:color="auto"/>
                                            <w:right w:val="none" w:sz="0" w:space="0" w:color="auto"/>
                                          </w:divBdr>
                                          <w:divsChild>
                                            <w:div w:id="1895384855">
                                              <w:marLeft w:val="0"/>
                                              <w:marRight w:val="0"/>
                                              <w:marTop w:val="0"/>
                                              <w:marBottom w:val="0"/>
                                              <w:divBdr>
                                                <w:top w:val="none" w:sz="0" w:space="0" w:color="auto"/>
                                                <w:left w:val="none" w:sz="0" w:space="0" w:color="auto"/>
                                                <w:bottom w:val="none" w:sz="0" w:space="0" w:color="auto"/>
                                                <w:right w:val="none" w:sz="0" w:space="0" w:color="auto"/>
                                              </w:divBdr>
                                              <w:divsChild>
                                                <w:div w:id="2093236688">
                                                  <w:marLeft w:val="0"/>
                                                  <w:marRight w:val="0"/>
                                                  <w:marTop w:val="0"/>
                                                  <w:marBottom w:val="0"/>
                                                  <w:divBdr>
                                                    <w:top w:val="none" w:sz="0" w:space="0" w:color="auto"/>
                                                    <w:left w:val="none" w:sz="0" w:space="0" w:color="auto"/>
                                                    <w:bottom w:val="none" w:sz="0" w:space="0" w:color="auto"/>
                                                    <w:right w:val="none" w:sz="0" w:space="0" w:color="auto"/>
                                                  </w:divBdr>
                                                  <w:divsChild>
                                                    <w:div w:id="2018459619">
                                                      <w:marLeft w:val="0"/>
                                                      <w:marRight w:val="0"/>
                                                      <w:marTop w:val="0"/>
                                                      <w:marBottom w:val="0"/>
                                                      <w:divBdr>
                                                        <w:top w:val="none" w:sz="0" w:space="0" w:color="auto"/>
                                                        <w:left w:val="none" w:sz="0" w:space="0" w:color="auto"/>
                                                        <w:bottom w:val="none" w:sz="0" w:space="0" w:color="auto"/>
                                                        <w:right w:val="none" w:sz="0" w:space="0" w:color="auto"/>
                                                      </w:divBdr>
                                                      <w:divsChild>
                                                        <w:div w:id="813566306">
                                                          <w:marLeft w:val="0"/>
                                                          <w:marRight w:val="0"/>
                                                          <w:marTop w:val="0"/>
                                                          <w:marBottom w:val="0"/>
                                                          <w:divBdr>
                                                            <w:top w:val="none" w:sz="0" w:space="0" w:color="auto"/>
                                                            <w:left w:val="none" w:sz="0" w:space="0" w:color="auto"/>
                                                            <w:bottom w:val="none" w:sz="0" w:space="0" w:color="auto"/>
                                                            <w:right w:val="none" w:sz="0" w:space="0" w:color="auto"/>
                                                          </w:divBdr>
                                                          <w:divsChild>
                                                            <w:div w:id="77097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9775962">
      <w:bodyDiv w:val="1"/>
      <w:marLeft w:val="0"/>
      <w:marRight w:val="0"/>
      <w:marTop w:val="0"/>
      <w:marBottom w:val="0"/>
      <w:divBdr>
        <w:top w:val="none" w:sz="0" w:space="0" w:color="auto"/>
        <w:left w:val="none" w:sz="0" w:space="0" w:color="auto"/>
        <w:bottom w:val="none" w:sz="0" w:space="0" w:color="auto"/>
        <w:right w:val="none" w:sz="0" w:space="0" w:color="auto"/>
      </w:divBdr>
      <w:divsChild>
        <w:div w:id="2012222594">
          <w:marLeft w:val="0"/>
          <w:marRight w:val="0"/>
          <w:marTop w:val="0"/>
          <w:marBottom w:val="0"/>
          <w:divBdr>
            <w:top w:val="none" w:sz="0" w:space="0" w:color="auto"/>
            <w:left w:val="none" w:sz="0" w:space="0" w:color="auto"/>
            <w:bottom w:val="none" w:sz="0" w:space="0" w:color="auto"/>
            <w:right w:val="none" w:sz="0" w:space="0" w:color="auto"/>
          </w:divBdr>
          <w:divsChild>
            <w:div w:id="491486006">
              <w:marLeft w:val="0"/>
              <w:marRight w:val="0"/>
              <w:marTop w:val="100"/>
              <w:marBottom w:val="100"/>
              <w:divBdr>
                <w:top w:val="none" w:sz="0" w:space="0" w:color="auto"/>
                <w:left w:val="none" w:sz="0" w:space="0" w:color="auto"/>
                <w:bottom w:val="none" w:sz="0" w:space="0" w:color="auto"/>
                <w:right w:val="none" w:sz="0" w:space="0" w:color="auto"/>
              </w:divBdr>
              <w:divsChild>
                <w:div w:id="1960604020">
                  <w:marLeft w:val="0"/>
                  <w:marRight w:val="0"/>
                  <w:marTop w:val="0"/>
                  <w:marBottom w:val="450"/>
                  <w:divBdr>
                    <w:top w:val="none" w:sz="0" w:space="0" w:color="auto"/>
                    <w:left w:val="none" w:sz="0" w:space="0" w:color="auto"/>
                    <w:bottom w:val="none" w:sz="0" w:space="0" w:color="auto"/>
                    <w:right w:val="none" w:sz="0" w:space="0" w:color="auto"/>
                  </w:divBdr>
                </w:div>
                <w:div w:id="1325206465">
                  <w:marLeft w:val="0"/>
                  <w:marRight w:val="0"/>
                  <w:marTop w:val="0"/>
                  <w:marBottom w:val="450"/>
                  <w:divBdr>
                    <w:top w:val="none" w:sz="0" w:space="0" w:color="auto"/>
                    <w:left w:val="none" w:sz="0" w:space="0" w:color="auto"/>
                    <w:bottom w:val="none" w:sz="0" w:space="0" w:color="auto"/>
                    <w:right w:val="none" w:sz="0" w:space="0" w:color="auto"/>
                  </w:divBdr>
                </w:div>
                <w:div w:id="57929313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067648095">
          <w:marLeft w:val="0"/>
          <w:marRight w:val="0"/>
          <w:marTop w:val="100"/>
          <w:marBottom w:val="100"/>
          <w:divBdr>
            <w:top w:val="none" w:sz="0" w:space="0" w:color="auto"/>
            <w:left w:val="none" w:sz="0" w:space="0" w:color="auto"/>
            <w:bottom w:val="none" w:sz="0" w:space="0" w:color="auto"/>
            <w:right w:val="none" w:sz="0" w:space="0" w:color="auto"/>
          </w:divBdr>
          <w:divsChild>
            <w:div w:id="1135877477">
              <w:marLeft w:val="0"/>
              <w:marRight w:val="0"/>
              <w:marTop w:val="0"/>
              <w:marBottom w:val="0"/>
              <w:divBdr>
                <w:top w:val="none" w:sz="0" w:space="0" w:color="auto"/>
                <w:left w:val="none" w:sz="0" w:space="0" w:color="auto"/>
                <w:bottom w:val="none" w:sz="0" w:space="0" w:color="auto"/>
                <w:right w:val="none" w:sz="0" w:space="0" w:color="auto"/>
              </w:divBdr>
              <w:divsChild>
                <w:div w:id="127817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623888">
      <w:bodyDiv w:val="1"/>
      <w:marLeft w:val="0"/>
      <w:marRight w:val="0"/>
      <w:marTop w:val="0"/>
      <w:marBottom w:val="0"/>
      <w:divBdr>
        <w:top w:val="none" w:sz="0" w:space="0" w:color="auto"/>
        <w:left w:val="none" w:sz="0" w:space="0" w:color="auto"/>
        <w:bottom w:val="none" w:sz="0" w:space="0" w:color="auto"/>
        <w:right w:val="none" w:sz="0" w:space="0" w:color="auto"/>
      </w:divBdr>
      <w:divsChild>
        <w:div w:id="692999616">
          <w:marLeft w:val="0"/>
          <w:marRight w:val="0"/>
          <w:marTop w:val="0"/>
          <w:marBottom w:val="0"/>
          <w:divBdr>
            <w:top w:val="none" w:sz="0" w:space="0" w:color="auto"/>
            <w:left w:val="none" w:sz="0" w:space="0" w:color="auto"/>
            <w:bottom w:val="none" w:sz="0" w:space="0" w:color="auto"/>
            <w:right w:val="none" w:sz="0" w:space="0" w:color="auto"/>
          </w:divBdr>
          <w:divsChild>
            <w:div w:id="1783303997">
              <w:marLeft w:val="0"/>
              <w:marRight w:val="0"/>
              <w:marTop w:val="0"/>
              <w:marBottom w:val="0"/>
              <w:divBdr>
                <w:top w:val="none" w:sz="0" w:space="0" w:color="auto"/>
                <w:left w:val="none" w:sz="0" w:space="0" w:color="auto"/>
                <w:bottom w:val="none" w:sz="0" w:space="0" w:color="auto"/>
                <w:right w:val="none" w:sz="0" w:space="0" w:color="auto"/>
              </w:divBdr>
              <w:divsChild>
                <w:div w:id="937903822">
                  <w:marLeft w:val="0"/>
                  <w:marRight w:val="0"/>
                  <w:marTop w:val="0"/>
                  <w:marBottom w:val="0"/>
                  <w:divBdr>
                    <w:top w:val="none" w:sz="0" w:space="0" w:color="auto"/>
                    <w:left w:val="none" w:sz="0" w:space="0" w:color="auto"/>
                    <w:bottom w:val="none" w:sz="0" w:space="0" w:color="auto"/>
                    <w:right w:val="none" w:sz="0" w:space="0" w:color="auto"/>
                  </w:divBdr>
                  <w:divsChild>
                    <w:div w:id="968366670">
                      <w:marLeft w:val="0"/>
                      <w:marRight w:val="0"/>
                      <w:marTop w:val="0"/>
                      <w:marBottom w:val="0"/>
                      <w:divBdr>
                        <w:top w:val="none" w:sz="0" w:space="0" w:color="auto"/>
                        <w:left w:val="none" w:sz="0" w:space="0" w:color="auto"/>
                        <w:bottom w:val="none" w:sz="0" w:space="0" w:color="auto"/>
                        <w:right w:val="none" w:sz="0" w:space="0" w:color="auto"/>
                      </w:divBdr>
                      <w:divsChild>
                        <w:div w:id="1749039963">
                          <w:marLeft w:val="0"/>
                          <w:marRight w:val="0"/>
                          <w:marTop w:val="0"/>
                          <w:marBottom w:val="0"/>
                          <w:divBdr>
                            <w:top w:val="none" w:sz="0" w:space="0" w:color="auto"/>
                            <w:left w:val="none" w:sz="0" w:space="0" w:color="auto"/>
                            <w:bottom w:val="none" w:sz="0" w:space="0" w:color="auto"/>
                            <w:right w:val="none" w:sz="0" w:space="0" w:color="auto"/>
                          </w:divBdr>
                          <w:divsChild>
                            <w:div w:id="2114545057">
                              <w:marLeft w:val="0"/>
                              <w:marRight w:val="0"/>
                              <w:marTop w:val="0"/>
                              <w:marBottom w:val="0"/>
                              <w:divBdr>
                                <w:top w:val="none" w:sz="0" w:space="0" w:color="auto"/>
                                <w:left w:val="none" w:sz="0" w:space="0" w:color="auto"/>
                                <w:bottom w:val="none" w:sz="0" w:space="0" w:color="auto"/>
                                <w:right w:val="none" w:sz="0" w:space="0" w:color="auto"/>
                              </w:divBdr>
                              <w:divsChild>
                                <w:div w:id="381371710">
                                  <w:marLeft w:val="0"/>
                                  <w:marRight w:val="0"/>
                                  <w:marTop w:val="0"/>
                                  <w:marBottom w:val="0"/>
                                  <w:divBdr>
                                    <w:top w:val="none" w:sz="0" w:space="0" w:color="auto"/>
                                    <w:left w:val="none" w:sz="0" w:space="0" w:color="auto"/>
                                    <w:bottom w:val="none" w:sz="0" w:space="0" w:color="auto"/>
                                    <w:right w:val="none" w:sz="0" w:space="0" w:color="auto"/>
                                  </w:divBdr>
                                  <w:divsChild>
                                    <w:div w:id="1074622055">
                                      <w:marLeft w:val="0"/>
                                      <w:marRight w:val="0"/>
                                      <w:marTop w:val="0"/>
                                      <w:marBottom w:val="0"/>
                                      <w:divBdr>
                                        <w:top w:val="none" w:sz="0" w:space="0" w:color="auto"/>
                                        <w:left w:val="none" w:sz="0" w:space="0" w:color="auto"/>
                                        <w:bottom w:val="none" w:sz="0" w:space="0" w:color="auto"/>
                                        <w:right w:val="none" w:sz="0" w:space="0" w:color="auto"/>
                                      </w:divBdr>
                                      <w:divsChild>
                                        <w:div w:id="1762024826">
                                          <w:marLeft w:val="0"/>
                                          <w:marRight w:val="0"/>
                                          <w:marTop w:val="0"/>
                                          <w:marBottom w:val="0"/>
                                          <w:divBdr>
                                            <w:top w:val="none" w:sz="0" w:space="0" w:color="auto"/>
                                            <w:left w:val="none" w:sz="0" w:space="0" w:color="auto"/>
                                            <w:bottom w:val="none" w:sz="0" w:space="0" w:color="auto"/>
                                            <w:right w:val="none" w:sz="0" w:space="0" w:color="auto"/>
                                          </w:divBdr>
                                          <w:divsChild>
                                            <w:div w:id="1422792875">
                                              <w:marLeft w:val="0"/>
                                              <w:marRight w:val="0"/>
                                              <w:marTop w:val="0"/>
                                              <w:marBottom w:val="0"/>
                                              <w:divBdr>
                                                <w:top w:val="none" w:sz="0" w:space="0" w:color="auto"/>
                                                <w:left w:val="none" w:sz="0" w:space="0" w:color="auto"/>
                                                <w:bottom w:val="none" w:sz="0" w:space="0" w:color="auto"/>
                                                <w:right w:val="none" w:sz="0" w:space="0" w:color="auto"/>
                                              </w:divBdr>
                                              <w:divsChild>
                                                <w:div w:id="1045954759">
                                                  <w:marLeft w:val="0"/>
                                                  <w:marRight w:val="0"/>
                                                  <w:marTop w:val="0"/>
                                                  <w:marBottom w:val="0"/>
                                                  <w:divBdr>
                                                    <w:top w:val="none" w:sz="0" w:space="0" w:color="auto"/>
                                                    <w:left w:val="none" w:sz="0" w:space="0" w:color="auto"/>
                                                    <w:bottom w:val="none" w:sz="0" w:space="0" w:color="auto"/>
                                                    <w:right w:val="none" w:sz="0" w:space="0" w:color="auto"/>
                                                  </w:divBdr>
                                                  <w:divsChild>
                                                    <w:div w:id="966543407">
                                                      <w:marLeft w:val="0"/>
                                                      <w:marRight w:val="0"/>
                                                      <w:marTop w:val="0"/>
                                                      <w:marBottom w:val="0"/>
                                                      <w:divBdr>
                                                        <w:top w:val="none" w:sz="0" w:space="0" w:color="auto"/>
                                                        <w:left w:val="none" w:sz="0" w:space="0" w:color="auto"/>
                                                        <w:bottom w:val="none" w:sz="0" w:space="0" w:color="auto"/>
                                                        <w:right w:val="none" w:sz="0" w:space="0" w:color="auto"/>
                                                      </w:divBdr>
                                                      <w:divsChild>
                                                        <w:div w:id="705955271">
                                                          <w:marLeft w:val="0"/>
                                                          <w:marRight w:val="0"/>
                                                          <w:marTop w:val="0"/>
                                                          <w:marBottom w:val="0"/>
                                                          <w:divBdr>
                                                            <w:top w:val="none" w:sz="0" w:space="0" w:color="auto"/>
                                                            <w:left w:val="none" w:sz="0" w:space="0" w:color="auto"/>
                                                            <w:bottom w:val="none" w:sz="0" w:space="0" w:color="auto"/>
                                                            <w:right w:val="none" w:sz="0" w:space="0" w:color="auto"/>
                                                          </w:divBdr>
                                                          <w:divsChild>
                                                            <w:div w:id="171241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5436575">
      <w:bodyDiv w:val="1"/>
      <w:marLeft w:val="0"/>
      <w:marRight w:val="0"/>
      <w:marTop w:val="0"/>
      <w:marBottom w:val="0"/>
      <w:divBdr>
        <w:top w:val="none" w:sz="0" w:space="0" w:color="auto"/>
        <w:left w:val="none" w:sz="0" w:space="0" w:color="auto"/>
        <w:bottom w:val="none" w:sz="0" w:space="0" w:color="auto"/>
        <w:right w:val="none" w:sz="0" w:space="0" w:color="auto"/>
      </w:divBdr>
      <w:divsChild>
        <w:div w:id="1185905564">
          <w:marLeft w:val="0"/>
          <w:marRight w:val="0"/>
          <w:marTop w:val="0"/>
          <w:marBottom w:val="0"/>
          <w:divBdr>
            <w:top w:val="none" w:sz="0" w:space="0" w:color="auto"/>
            <w:left w:val="none" w:sz="0" w:space="0" w:color="auto"/>
            <w:bottom w:val="none" w:sz="0" w:space="0" w:color="auto"/>
            <w:right w:val="none" w:sz="0" w:space="0" w:color="auto"/>
          </w:divBdr>
          <w:divsChild>
            <w:div w:id="1044982275">
              <w:marLeft w:val="0"/>
              <w:marRight w:val="0"/>
              <w:marTop w:val="0"/>
              <w:marBottom w:val="0"/>
              <w:divBdr>
                <w:top w:val="none" w:sz="0" w:space="0" w:color="auto"/>
                <w:left w:val="none" w:sz="0" w:space="0" w:color="auto"/>
                <w:bottom w:val="none" w:sz="0" w:space="0" w:color="auto"/>
                <w:right w:val="none" w:sz="0" w:space="0" w:color="auto"/>
              </w:divBdr>
              <w:divsChild>
                <w:div w:id="387873795">
                  <w:marLeft w:val="0"/>
                  <w:marRight w:val="0"/>
                  <w:marTop w:val="0"/>
                  <w:marBottom w:val="0"/>
                  <w:divBdr>
                    <w:top w:val="none" w:sz="0" w:space="0" w:color="auto"/>
                    <w:left w:val="none" w:sz="0" w:space="0" w:color="auto"/>
                    <w:bottom w:val="none" w:sz="0" w:space="0" w:color="auto"/>
                    <w:right w:val="none" w:sz="0" w:space="0" w:color="auto"/>
                  </w:divBdr>
                  <w:divsChild>
                    <w:div w:id="1257209575">
                      <w:marLeft w:val="0"/>
                      <w:marRight w:val="0"/>
                      <w:marTop w:val="0"/>
                      <w:marBottom w:val="0"/>
                      <w:divBdr>
                        <w:top w:val="none" w:sz="0" w:space="0" w:color="auto"/>
                        <w:left w:val="none" w:sz="0" w:space="0" w:color="auto"/>
                        <w:bottom w:val="none" w:sz="0" w:space="0" w:color="auto"/>
                        <w:right w:val="none" w:sz="0" w:space="0" w:color="auto"/>
                      </w:divBdr>
                      <w:divsChild>
                        <w:div w:id="2016884218">
                          <w:marLeft w:val="0"/>
                          <w:marRight w:val="0"/>
                          <w:marTop w:val="0"/>
                          <w:marBottom w:val="0"/>
                          <w:divBdr>
                            <w:top w:val="none" w:sz="0" w:space="0" w:color="auto"/>
                            <w:left w:val="none" w:sz="0" w:space="0" w:color="auto"/>
                            <w:bottom w:val="none" w:sz="0" w:space="0" w:color="auto"/>
                            <w:right w:val="none" w:sz="0" w:space="0" w:color="auto"/>
                          </w:divBdr>
                          <w:divsChild>
                            <w:div w:id="1426731965">
                              <w:marLeft w:val="0"/>
                              <w:marRight w:val="0"/>
                              <w:marTop w:val="0"/>
                              <w:marBottom w:val="0"/>
                              <w:divBdr>
                                <w:top w:val="none" w:sz="0" w:space="0" w:color="auto"/>
                                <w:left w:val="none" w:sz="0" w:space="0" w:color="auto"/>
                                <w:bottom w:val="none" w:sz="0" w:space="0" w:color="auto"/>
                                <w:right w:val="none" w:sz="0" w:space="0" w:color="auto"/>
                              </w:divBdr>
                              <w:divsChild>
                                <w:div w:id="449587428">
                                  <w:marLeft w:val="0"/>
                                  <w:marRight w:val="0"/>
                                  <w:marTop w:val="0"/>
                                  <w:marBottom w:val="0"/>
                                  <w:divBdr>
                                    <w:top w:val="none" w:sz="0" w:space="0" w:color="auto"/>
                                    <w:left w:val="none" w:sz="0" w:space="0" w:color="auto"/>
                                    <w:bottom w:val="none" w:sz="0" w:space="0" w:color="auto"/>
                                    <w:right w:val="none" w:sz="0" w:space="0" w:color="auto"/>
                                  </w:divBdr>
                                  <w:divsChild>
                                    <w:div w:id="416097113">
                                      <w:marLeft w:val="0"/>
                                      <w:marRight w:val="0"/>
                                      <w:marTop w:val="0"/>
                                      <w:marBottom w:val="0"/>
                                      <w:divBdr>
                                        <w:top w:val="none" w:sz="0" w:space="0" w:color="auto"/>
                                        <w:left w:val="none" w:sz="0" w:space="0" w:color="auto"/>
                                        <w:bottom w:val="none" w:sz="0" w:space="0" w:color="auto"/>
                                        <w:right w:val="none" w:sz="0" w:space="0" w:color="auto"/>
                                      </w:divBdr>
                                      <w:divsChild>
                                        <w:div w:id="1884561010">
                                          <w:marLeft w:val="0"/>
                                          <w:marRight w:val="0"/>
                                          <w:marTop w:val="0"/>
                                          <w:marBottom w:val="0"/>
                                          <w:divBdr>
                                            <w:top w:val="none" w:sz="0" w:space="0" w:color="auto"/>
                                            <w:left w:val="none" w:sz="0" w:space="0" w:color="auto"/>
                                            <w:bottom w:val="none" w:sz="0" w:space="0" w:color="auto"/>
                                            <w:right w:val="none" w:sz="0" w:space="0" w:color="auto"/>
                                          </w:divBdr>
                                          <w:divsChild>
                                            <w:div w:id="9141063">
                                              <w:marLeft w:val="0"/>
                                              <w:marRight w:val="0"/>
                                              <w:marTop w:val="0"/>
                                              <w:marBottom w:val="0"/>
                                              <w:divBdr>
                                                <w:top w:val="none" w:sz="0" w:space="0" w:color="auto"/>
                                                <w:left w:val="none" w:sz="0" w:space="0" w:color="auto"/>
                                                <w:bottom w:val="none" w:sz="0" w:space="0" w:color="auto"/>
                                                <w:right w:val="none" w:sz="0" w:space="0" w:color="auto"/>
                                              </w:divBdr>
                                              <w:divsChild>
                                                <w:div w:id="821312306">
                                                  <w:marLeft w:val="0"/>
                                                  <w:marRight w:val="0"/>
                                                  <w:marTop w:val="0"/>
                                                  <w:marBottom w:val="0"/>
                                                  <w:divBdr>
                                                    <w:top w:val="none" w:sz="0" w:space="0" w:color="auto"/>
                                                    <w:left w:val="none" w:sz="0" w:space="0" w:color="auto"/>
                                                    <w:bottom w:val="none" w:sz="0" w:space="0" w:color="auto"/>
                                                    <w:right w:val="none" w:sz="0" w:space="0" w:color="auto"/>
                                                  </w:divBdr>
                                                  <w:divsChild>
                                                    <w:div w:id="483622215">
                                                      <w:marLeft w:val="0"/>
                                                      <w:marRight w:val="0"/>
                                                      <w:marTop w:val="0"/>
                                                      <w:marBottom w:val="0"/>
                                                      <w:divBdr>
                                                        <w:top w:val="none" w:sz="0" w:space="0" w:color="auto"/>
                                                        <w:left w:val="none" w:sz="0" w:space="0" w:color="auto"/>
                                                        <w:bottom w:val="none" w:sz="0" w:space="0" w:color="auto"/>
                                                        <w:right w:val="none" w:sz="0" w:space="0" w:color="auto"/>
                                                      </w:divBdr>
                                                      <w:divsChild>
                                                        <w:div w:id="1402019412">
                                                          <w:marLeft w:val="0"/>
                                                          <w:marRight w:val="0"/>
                                                          <w:marTop w:val="0"/>
                                                          <w:marBottom w:val="0"/>
                                                          <w:divBdr>
                                                            <w:top w:val="none" w:sz="0" w:space="0" w:color="auto"/>
                                                            <w:left w:val="none" w:sz="0" w:space="0" w:color="auto"/>
                                                            <w:bottom w:val="none" w:sz="0" w:space="0" w:color="auto"/>
                                                            <w:right w:val="none" w:sz="0" w:space="0" w:color="auto"/>
                                                          </w:divBdr>
                                                          <w:divsChild>
                                                            <w:div w:id="47645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5817489">
      <w:bodyDiv w:val="1"/>
      <w:marLeft w:val="0"/>
      <w:marRight w:val="0"/>
      <w:marTop w:val="0"/>
      <w:marBottom w:val="0"/>
      <w:divBdr>
        <w:top w:val="none" w:sz="0" w:space="0" w:color="auto"/>
        <w:left w:val="none" w:sz="0" w:space="0" w:color="auto"/>
        <w:bottom w:val="none" w:sz="0" w:space="0" w:color="auto"/>
        <w:right w:val="none" w:sz="0" w:space="0" w:color="auto"/>
      </w:divBdr>
      <w:divsChild>
        <w:div w:id="118620398">
          <w:marLeft w:val="0"/>
          <w:marRight w:val="0"/>
          <w:marTop w:val="0"/>
          <w:marBottom w:val="0"/>
          <w:divBdr>
            <w:top w:val="none" w:sz="0" w:space="0" w:color="auto"/>
            <w:left w:val="none" w:sz="0" w:space="0" w:color="auto"/>
            <w:bottom w:val="none" w:sz="0" w:space="0" w:color="auto"/>
            <w:right w:val="none" w:sz="0" w:space="0" w:color="auto"/>
          </w:divBdr>
          <w:divsChild>
            <w:div w:id="435518212">
              <w:marLeft w:val="0"/>
              <w:marRight w:val="0"/>
              <w:marTop w:val="0"/>
              <w:marBottom w:val="0"/>
              <w:divBdr>
                <w:top w:val="none" w:sz="0" w:space="0" w:color="auto"/>
                <w:left w:val="none" w:sz="0" w:space="0" w:color="auto"/>
                <w:bottom w:val="none" w:sz="0" w:space="0" w:color="auto"/>
                <w:right w:val="none" w:sz="0" w:space="0" w:color="auto"/>
              </w:divBdr>
              <w:divsChild>
                <w:div w:id="1049494956">
                  <w:marLeft w:val="0"/>
                  <w:marRight w:val="0"/>
                  <w:marTop w:val="0"/>
                  <w:marBottom w:val="0"/>
                  <w:divBdr>
                    <w:top w:val="none" w:sz="0" w:space="0" w:color="auto"/>
                    <w:left w:val="none" w:sz="0" w:space="0" w:color="auto"/>
                    <w:bottom w:val="none" w:sz="0" w:space="0" w:color="auto"/>
                    <w:right w:val="none" w:sz="0" w:space="0" w:color="auto"/>
                  </w:divBdr>
                  <w:divsChild>
                    <w:div w:id="2069457405">
                      <w:marLeft w:val="0"/>
                      <w:marRight w:val="0"/>
                      <w:marTop w:val="0"/>
                      <w:marBottom w:val="0"/>
                      <w:divBdr>
                        <w:top w:val="none" w:sz="0" w:space="0" w:color="auto"/>
                        <w:left w:val="none" w:sz="0" w:space="0" w:color="auto"/>
                        <w:bottom w:val="none" w:sz="0" w:space="0" w:color="auto"/>
                        <w:right w:val="none" w:sz="0" w:space="0" w:color="auto"/>
                      </w:divBdr>
                      <w:divsChild>
                        <w:div w:id="1168131820">
                          <w:marLeft w:val="0"/>
                          <w:marRight w:val="0"/>
                          <w:marTop w:val="0"/>
                          <w:marBottom w:val="0"/>
                          <w:divBdr>
                            <w:top w:val="none" w:sz="0" w:space="0" w:color="auto"/>
                            <w:left w:val="none" w:sz="0" w:space="0" w:color="auto"/>
                            <w:bottom w:val="none" w:sz="0" w:space="0" w:color="auto"/>
                            <w:right w:val="none" w:sz="0" w:space="0" w:color="auto"/>
                          </w:divBdr>
                          <w:divsChild>
                            <w:div w:id="267279088">
                              <w:marLeft w:val="0"/>
                              <w:marRight w:val="0"/>
                              <w:marTop w:val="0"/>
                              <w:marBottom w:val="0"/>
                              <w:divBdr>
                                <w:top w:val="none" w:sz="0" w:space="0" w:color="auto"/>
                                <w:left w:val="none" w:sz="0" w:space="0" w:color="auto"/>
                                <w:bottom w:val="none" w:sz="0" w:space="0" w:color="auto"/>
                                <w:right w:val="none" w:sz="0" w:space="0" w:color="auto"/>
                              </w:divBdr>
                              <w:divsChild>
                                <w:div w:id="1090395255">
                                  <w:marLeft w:val="0"/>
                                  <w:marRight w:val="0"/>
                                  <w:marTop w:val="0"/>
                                  <w:marBottom w:val="0"/>
                                  <w:divBdr>
                                    <w:top w:val="none" w:sz="0" w:space="0" w:color="auto"/>
                                    <w:left w:val="none" w:sz="0" w:space="0" w:color="auto"/>
                                    <w:bottom w:val="none" w:sz="0" w:space="0" w:color="auto"/>
                                    <w:right w:val="none" w:sz="0" w:space="0" w:color="auto"/>
                                  </w:divBdr>
                                  <w:divsChild>
                                    <w:div w:id="438525587">
                                      <w:marLeft w:val="0"/>
                                      <w:marRight w:val="0"/>
                                      <w:marTop w:val="0"/>
                                      <w:marBottom w:val="0"/>
                                      <w:divBdr>
                                        <w:top w:val="none" w:sz="0" w:space="0" w:color="auto"/>
                                        <w:left w:val="none" w:sz="0" w:space="0" w:color="auto"/>
                                        <w:bottom w:val="none" w:sz="0" w:space="0" w:color="auto"/>
                                        <w:right w:val="none" w:sz="0" w:space="0" w:color="auto"/>
                                      </w:divBdr>
                                      <w:divsChild>
                                        <w:div w:id="763066197">
                                          <w:marLeft w:val="0"/>
                                          <w:marRight w:val="0"/>
                                          <w:marTop w:val="0"/>
                                          <w:marBottom w:val="0"/>
                                          <w:divBdr>
                                            <w:top w:val="none" w:sz="0" w:space="0" w:color="auto"/>
                                            <w:left w:val="none" w:sz="0" w:space="0" w:color="auto"/>
                                            <w:bottom w:val="none" w:sz="0" w:space="0" w:color="auto"/>
                                            <w:right w:val="none" w:sz="0" w:space="0" w:color="auto"/>
                                          </w:divBdr>
                                          <w:divsChild>
                                            <w:div w:id="55321890">
                                              <w:marLeft w:val="0"/>
                                              <w:marRight w:val="0"/>
                                              <w:marTop w:val="0"/>
                                              <w:marBottom w:val="0"/>
                                              <w:divBdr>
                                                <w:top w:val="none" w:sz="0" w:space="0" w:color="auto"/>
                                                <w:left w:val="none" w:sz="0" w:space="0" w:color="auto"/>
                                                <w:bottom w:val="none" w:sz="0" w:space="0" w:color="auto"/>
                                                <w:right w:val="none" w:sz="0" w:space="0" w:color="auto"/>
                                              </w:divBdr>
                                              <w:divsChild>
                                                <w:div w:id="1104960015">
                                                  <w:marLeft w:val="0"/>
                                                  <w:marRight w:val="0"/>
                                                  <w:marTop w:val="0"/>
                                                  <w:marBottom w:val="0"/>
                                                  <w:divBdr>
                                                    <w:top w:val="none" w:sz="0" w:space="0" w:color="auto"/>
                                                    <w:left w:val="none" w:sz="0" w:space="0" w:color="auto"/>
                                                    <w:bottom w:val="none" w:sz="0" w:space="0" w:color="auto"/>
                                                    <w:right w:val="none" w:sz="0" w:space="0" w:color="auto"/>
                                                  </w:divBdr>
                                                  <w:divsChild>
                                                    <w:div w:id="391269757">
                                                      <w:marLeft w:val="0"/>
                                                      <w:marRight w:val="0"/>
                                                      <w:marTop w:val="0"/>
                                                      <w:marBottom w:val="0"/>
                                                      <w:divBdr>
                                                        <w:top w:val="none" w:sz="0" w:space="0" w:color="auto"/>
                                                        <w:left w:val="none" w:sz="0" w:space="0" w:color="auto"/>
                                                        <w:bottom w:val="none" w:sz="0" w:space="0" w:color="auto"/>
                                                        <w:right w:val="none" w:sz="0" w:space="0" w:color="auto"/>
                                                      </w:divBdr>
                                                      <w:divsChild>
                                                        <w:div w:id="356204395">
                                                          <w:marLeft w:val="0"/>
                                                          <w:marRight w:val="0"/>
                                                          <w:marTop w:val="0"/>
                                                          <w:marBottom w:val="0"/>
                                                          <w:divBdr>
                                                            <w:top w:val="none" w:sz="0" w:space="0" w:color="auto"/>
                                                            <w:left w:val="none" w:sz="0" w:space="0" w:color="auto"/>
                                                            <w:bottom w:val="none" w:sz="0" w:space="0" w:color="auto"/>
                                                            <w:right w:val="none" w:sz="0" w:space="0" w:color="auto"/>
                                                          </w:divBdr>
                                                          <w:divsChild>
                                                            <w:div w:id="13048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17400121">
      <w:bodyDiv w:val="1"/>
      <w:marLeft w:val="0"/>
      <w:marRight w:val="0"/>
      <w:marTop w:val="0"/>
      <w:marBottom w:val="0"/>
      <w:divBdr>
        <w:top w:val="none" w:sz="0" w:space="0" w:color="auto"/>
        <w:left w:val="none" w:sz="0" w:space="0" w:color="auto"/>
        <w:bottom w:val="none" w:sz="0" w:space="0" w:color="auto"/>
        <w:right w:val="none" w:sz="0" w:space="0" w:color="auto"/>
      </w:divBdr>
      <w:divsChild>
        <w:div w:id="229735647">
          <w:marLeft w:val="0"/>
          <w:marRight w:val="0"/>
          <w:marTop w:val="0"/>
          <w:marBottom w:val="0"/>
          <w:divBdr>
            <w:top w:val="none" w:sz="0" w:space="0" w:color="auto"/>
            <w:left w:val="none" w:sz="0" w:space="0" w:color="auto"/>
            <w:bottom w:val="none" w:sz="0" w:space="0" w:color="auto"/>
            <w:right w:val="none" w:sz="0" w:space="0" w:color="auto"/>
          </w:divBdr>
        </w:div>
        <w:div w:id="1459374959">
          <w:marLeft w:val="0"/>
          <w:marRight w:val="0"/>
          <w:marTop w:val="0"/>
          <w:marBottom w:val="0"/>
          <w:divBdr>
            <w:top w:val="none" w:sz="0" w:space="0" w:color="auto"/>
            <w:left w:val="none" w:sz="0" w:space="0" w:color="auto"/>
            <w:bottom w:val="none" w:sz="0" w:space="0" w:color="auto"/>
            <w:right w:val="none" w:sz="0" w:space="0" w:color="auto"/>
          </w:divBdr>
          <w:divsChild>
            <w:div w:id="30370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224369">
      <w:bodyDiv w:val="1"/>
      <w:marLeft w:val="0"/>
      <w:marRight w:val="0"/>
      <w:marTop w:val="0"/>
      <w:marBottom w:val="0"/>
      <w:divBdr>
        <w:top w:val="none" w:sz="0" w:space="0" w:color="auto"/>
        <w:left w:val="none" w:sz="0" w:space="0" w:color="auto"/>
        <w:bottom w:val="none" w:sz="0" w:space="0" w:color="auto"/>
        <w:right w:val="none" w:sz="0" w:space="0" w:color="auto"/>
      </w:divBdr>
      <w:divsChild>
        <w:div w:id="1642684981">
          <w:marLeft w:val="0"/>
          <w:marRight w:val="0"/>
          <w:marTop w:val="0"/>
          <w:marBottom w:val="0"/>
          <w:divBdr>
            <w:top w:val="none" w:sz="0" w:space="0" w:color="auto"/>
            <w:left w:val="none" w:sz="0" w:space="0" w:color="auto"/>
            <w:bottom w:val="none" w:sz="0" w:space="0" w:color="auto"/>
            <w:right w:val="none" w:sz="0" w:space="0" w:color="auto"/>
          </w:divBdr>
          <w:divsChild>
            <w:div w:id="1268853902">
              <w:marLeft w:val="0"/>
              <w:marRight w:val="0"/>
              <w:marTop w:val="0"/>
              <w:marBottom w:val="0"/>
              <w:divBdr>
                <w:top w:val="none" w:sz="0" w:space="0" w:color="auto"/>
                <w:left w:val="none" w:sz="0" w:space="0" w:color="auto"/>
                <w:bottom w:val="none" w:sz="0" w:space="0" w:color="auto"/>
                <w:right w:val="none" w:sz="0" w:space="0" w:color="auto"/>
              </w:divBdr>
              <w:divsChild>
                <w:div w:id="558371243">
                  <w:marLeft w:val="0"/>
                  <w:marRight w:val="0"/>
                  <w:marTop w:val="0"/>
                  <w:marBottom w:val="0"/>
                  <w:divBdr>
                    <w:top w:val="none" w:sz="0" w:space="0" w:color="auto"/>
                    <w:left w:val="none" w:sz="0" w:space="0" w:color="auto"/>
                    <w:bottom w:val="none" w:sz="0" w:space="0" w:color="auto"/>
                    <w:right w:val="none" w:sz="0" w:space="0" w:color="auto"/>
                  </w:divBdr>
                  <w:divsChild>
                    <w:div w:id="301230705">
                      <w:marLeft w:val="0"/>
                      <w:marRight w:val="0"/>
                      <w:marTop w:val="0"/>
                      <w:marBottom w:val="0"/>
                      <w:divBdr>
                        <w:top w:val="none" w:sz="0" w:space="0" w:color="auto"/>
                        <w:left w:val="none" w:sz="0" w:space="0" w:color="auto"/>
                        <w:bottom w:val="none" w:sz="0" w:space="0" w:color="auto"/>
                        <w:right w:val="none" w:sz="0" w:space="0" w:color="auto"/>
                      </w:divBdr>
                      <w:divsChild>
                        <w:div w:id="379014146">
                          <w:marLeft w:val="0"/>
                          <w:marRight w:val="0"/>
                          <w:marTop w:val="0"/>
                          <w:marBottom w:val="0"/>
                          <w:divBdr>
                            <w:top w:val="none" w:sz="0" w:space="0" w:color="auto"/>
                            <w:left w:val="none" w:sz="0" w:space="0" w:color="auto"/>
                            <w:bottom w:val="none" w:sz="0" w:space="0" w:color="auto"/>
                            <w:right w:val="none" w:sz="0" w:space="0" w:color="auto"/>
                          </w:divBdr>
                          <w:divsChild>
                            <w:div w:id="1114060881">
                              <w:marLeft w:val="0"/>
                              <w:marRight w:val="0"/>
                              <w:marTop w:val="0"/>
                              <w:marBottom w:val="0"/>
                              <w:divBdr>
                                <w:top w:val="none" w:sz="0" w:space="0" w:color="auto"/>
                                <w:left w:val="none" w:sz="0" w:space="0" w:color="auto"/>
                                <w:bottom w:val="none" w:sz="0" w:space="0" w:color="auto"/>
                                <w:right w:val="none" w:sz="0" w:space="0" w:color="auto"/>
                              </w:divBdr>
                              <w:divsChild>
                                <w:div w:id="576093404">
                                  <w:marLeft w:val="0"/>
                                  <w:marRight w:val="0"/>
                                  <w:marTop w:val="0"/>
                                  <w:marBottom w:val="0"/>
                                  <w:divBdr>
                                    <w:top w:val="none" w:sz="0" w:space="0" w:color="auto"/>
                                    <w:left w:val="none" w:sz="0" w:space="0" w:color="auto"/>
                                    <w:bottom w:val="none" w:sz="0" w:space="0" w:color="auto"/>
                                    <w:right w:val="none" w:sz="0" w:space="0" w:color="auto"/>
                                  </w:divBdr>
                                  <w:divsChild>
                                    <w:div w:id="620842247">
                                      <w:marLeft w:val="0"/>
                                      <w:marRight w:val="0"/>
                                      <w:marTop w:val="0"/>
                                      <w:marBottom w:val="0"/>
                                      <w:divBdr>
                                        <w:top w:val="none" w:sz="0" w:space="0" w:color="auto"/>
                                        <w:left w:val="none" w:sz="0" w:space="0" w:color="auto"/>
                                        <w:bottom w:val="none" w:sz="0" w:space="0" w:color="auto"/>
                                        <w:right w:val="none" w:sz="0" w:space="0" w:color="auto"/>
                                      </w:divBdr>
                                      <w:divsChild>
                                        <w:div w:id="851530695">
                                          <w:marLeft w:val="0"/>
                                          <w:marRight w:val="0"/>
                                          <w:marTop w:val="0"/>
                                          <w:marBottom w:val="0"/>
                                          <w:divBdr>
                                            <w:top w:val="none" w:sz="0" w:space="0" w:color="auto"/>
                                            <w:left w:val="none" w:sz="0" w:space="0" w:color="auto"/>
                                            <w:bottom w:val="none" w:sz="0" w:space="0" w:color="auto"/>
                                            <w:right w:val="none" w:sz="0" w:space="0" w:color="auto"/>
                                          </w:divBdr>
                                          <w:divsChild>
                                            <w:div w:id="575557956">
                                              <w:marLeft w:val="0"/>
                                              <w:marRight w:val="0"/>
                                              <w:marTop w:val="0"/>
                                              <w:marBottom w:val="0"/>
                                              <w:divBdr>
                                                <w:top w:val="none" w:sz="0" w:space="0" w:color="auto"/>
                                                <w:left w:val="none" w:sz="0" w:space="0" w:color="auto"/>
                                                <w:bottom w:val="none" w:sz="0" w:space="0" w:color="auto"/>
                                                <w:right w:val="none" w:sz="0" w:space="0" w:color="auto"/>
                                              </w:divBdr>
                                              <w:divsChild>
                                                <w:div w:id="29962381">
                                                  <w:marLeft w:val="0"/>
                                                  <w:marRight w:val="0"/>
                                                  <w:marTop w:val="0"/>
                                                  <w:marBottom w:val="0"/>
                                                  <w:divBdr>
                                                    <w:top w:val="none" w:sz="0" w:space="0" w:color="auto"/>
                                                    <w:left w:val="none" w:sz="0" w:space="0" w:color="auto"/>
                                                    <w:bottom w:val="none" w:sz="0" w:space="0" w:color="auto"/>
                                                    <w:right w:val="none" w:sz="0" w:space="0" w:color="auto"/>
                                                  </w:divBdr>
                                                  <w:divsChild>
                                                    <w:div w:id="238907009">
                                                      <w:marLeft w:val="0"/>
                                                      <w:marRight w:val="0"/>
                                                      <w:marTop w:val="0"/>
                                                      <w:marBottom w:val="0"/>
                                                      <w:divBdr>
                                                        <w:top w:val="none" w:sz="0" w:space="0" w:color="auto"/>
                                                        <w:left w:val="none" w:sz="0" w:space="0" w:color="auto"/>
                                                        <w:bottom w:val="none" w:sz="0" w:space="0" w:color="auto"/>
                                                        <w:right w:val="none" w:sz="0" w:space="0" w:color="auto"/>
                                                      </w:divBdr>
                                                      <w:divsChild>
                                                        <w:div w:id="826481599">
                                                          <w:marLeft w:val="0"/>
                                                          <w:marRight w:val="0"/>
                                                          <w:marTop w:val="0"/>
                                                          <w:marBottom w:val="0"/>
                                                          <w:divBdr>
                                                            <w:top w:val="none" w:sz="0" w:space="0" w:color="auto"/>
                                                            <w:left w:val="none" w:sz="0" w:space="0" w:color="auto"/>
                                                            <w:bottom w:val="none" w:sz="0" w:space="0" w:color="auto"/>
                                                            <w:right w:val="none" w:sz="0" w:space="0" w:color="auto"/>
                                                          </w:divBdr>
                                                          <w:divsChild>
                                                            <w:div w:id="95086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4269013">
      <w:bodyDiv w:val="1"/>
      <w:marLeft w:val="0"/>
      <w:marRight w:val="0"/>
      <w:marTop w:val="0"/>
      <w:marBottom w:val="0"/>
      <w:divBdr>
        <w:top w:val="none" w:sz="0" w:space="0" w:color="auto"/>
        <w:left w:val="none" w:sz="0" w:space="0" w:color="auto"/>
        <w:bottom w:val="none" w:sz="0" w:space="0" w:color="auto"/>
        <w:right w:val="none" w:sz="0" w:space="0" w:color="auto"/>
      </w:divBdr>
    </w:div>
    <w:div w:id="929120208">
      <w:bodyDiv w:val="1"/>
      <w:marLeft w:val="0"/>
      <w:marRight w:val="0"/>
      <w:marTop w:val="0"/>
      <w:marBottom w:val="0"/>
      <w:divBdr>
        <w:top w:val="none" w:sz="0" w:space="0" w:color="auto"/>
        <w:left w:val="none" w:sz="0" w:space="0" w:color="auto"/>
        <w:bottom w:val="none" w:sz="0" w:space="0" w:color="auto"/>
        <w:right w:val="none" w:sz="0" w:space="0" w:color="auto"/>
      </w:divBdr>
    </w:div>
    <w:div w:id="937756991">
      <w:bodyDiv w:val="1"/>
      <w:marLeft w:val="0"/>
      <w:marRight w:val="0"/>
      <w:marTop w:val="0"/>
      <w:marBottom w:val="0"/>
      <w:divBdr>
        <w:top w:val="none" w:sz="0" w:space="0" w:color="auto"/>
        <w:left w:val="none" w:sz="0" w:space="0" w:color="auto"/>
        <w:bottom w:val="none" w:sz="0" w:space="0" w:color="auto"/>
        <w:right w:val="none" w:sz="0" w:space="0" w:color="auto"/>
      </w:divBdr>
      <w:divsChild>
        <w:div w:id="859471771">
          <w:marLeft w:val="0"/>
          <w:marRight w:val="0"/>
          <w:marTop w:val="0"/>
          <w:marBottom w:val="0"/>
          <w:divBdr>
            <w:top w:val="none" w:sz="0" w:space="0" w:color="auto"/>
            <w:left w:val="none" w:sz="0" w:space="0" w:color="auto"/>
            <w:bottom w:val="none" w:sz="0" w:space="0" w:color="auto"/>
            <w:right w:val="none" w:sz="0" w:space="0" w:color="auto"/>
          </w:divBdr>
          <w:divsChild>
            <w:div w:id="1247806185">
              <w:marLeft w:val="0"/>
              <w:marRight w:val="0"/>
              <w:marTop w:val="0"/>
              <w:marBottom w:val="0"/>
              <w:divBdr>
                <w:top w:val="none" w:sz="0" w:space="0" w:color="auto"/>
                <w:left w:val="none" w:sz="0" w:space="0" w:color="auto"/>
                <w:bottom w:val="none" w:sz="0" w:space="0" w:color="auto"/>
                <w:right w:val="none" w:sz="0" w:space="0" w:color="auto"/>
              </w:divBdr>
              <w:divsChild>
                <w:div w:id="168331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956597">
          <w:marLeft w:val="0"/>
          <w:marRight w:val="0"/>
          <w:marTop w:val="0"/>
          <w:marBottom w:val="0"/>
          <w:divBdr>
            <w:top w:val="none" w:sz="0" w:space="0" w:color="auto"/>
            <w:left w:val="none" w:sz="0" w:space="0" w:color="auto"/>
            <w:bottom w:val="none" w:sz="0" w:space="0" w:color="auto"/>
            <w:right w:val="none" w:sz="0" w:space="0" w:color="auto"/>
          </w:divBdr>
          <w:divsChild>
            <w:div w:id="237373701">
              <w:marLeft w:val="0"/>
              <w:marRight w:val="0"/>
              <w:marTop w:val="0"/>
              <w:marBottom w:val="0"/>
              <w:divBdr>
                <w:top w:val="none" w:sz="0" w:space="0" w:color="auto"/>
                <w:left w:val="none" w:sz="0" w:space="0" w:color="auto"/>
                <w:bottom w:val="none" w:sz="0" w:space="0" w:color="auto"/>
                <w:right w:val="none" w:sz="0" w:space="0" w:color="auto"/>
              </w:divBdr>
              <w:divsChild>
                <w:div w:id="14316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608121">
      <w:bodyDiv w:val="1"/>
      <w:marLeft w:val="0"/>
      <w:marRight w:val="0"/>
      <w:marTop w:val="0"/>
      <w:marBottom w:val="0"/>
      <w:divBdr>
        <w:top w:val="none" w:sz="0" w:space="0" w:color="auto"/>
        <w:left w:val="none" w:sz="0" w:space="0" w:color="auto"/>
        <w:bottom w:val="none" w:sz="0" w:space="0" w:color="auto"/>
        <w:right w:val="none" w:sz="0" w:space="0" w:color="auto"/>
      </w:divBdr>
      <w:divsChild>
        <w:div w:id="180516347">
          <w:marLeft w:val="0"/>
          <w:marRight w:val="0"/>
          <w:marTop w:val="0"/>
          <w:marBottom w:val="0"/>
          <w:divBdr>
            <w:top w:val="none" w:sz="0" w:space="0" w:color="auto"/>
            <w:left w:val="none" w:sz="0" w:space="0" w:color="auto"/>
            <w:bottom w:val="none" w:sz="0" w:space="0" w:color="auto"/>
            <w:right w:val="none" w:sz="0" w:space="0" w:color="auto"/>
          </w:divBdr>
          <w:divsChild>
            <w:div w:id="917132284">
              <w:marLeft w:val="0"/>
              <w:marRight w:val="0"/>
              <w:marTop w:val="0"/>
              <w:marBottom w:val="0"/>
              <w:divBdr>
                <w:top w:val="none" w:sz="0" w:space="0" w:color="auto"/>
                <w:left w:val="none" w:sz="0" w:space="0" w:color="auto"/>
                <w:bottom w:val="none" w:sz="0" w:space="0" w:color="auto"/>
                <w:right w:val="none" w:sz="0" w:space="0" w:color="auto"/>
              </w:divBdr>
              <w:divsChild>
                <w:div w:id="1703439092">
                  <w:marLeft w:val="0"/>
                  <w:marRight w:val="0"/>
                  <w:marTop w:val="0"/>
                  <w:marBottom w:val="0"/>
                  <w:divBdr>
                    <w:top w:val="none" w:sz="0" w:space="0" w:color="auto"/>
                    <w:left w:val="none" w:sz="0" w:space="0" w:color="auto"/>
                    <w:bottom w:val="none" w:sz="0" w:space="0" w:color="auto"/>
                    <w:right w:val="none" w:sz="0" w:space="0" w:color="auto"/>
                  </w:divBdr>
                  <w:divsChild>
                    <w:div w:id="200703584">
                      <w:marLeft w:val="0"/>
                      <w:marRight w:val="0"/>
                      <w:marTop w:val="0"/>
                      <w:marBottom w:val="0"/>
                      <w:divBdr>
                        <w:top w:val="none" w:sz="0" w:space="0" w:color="auto"/>
                        <w:left w:val="none" w:sz="0" w:space="0" w:color="auto"/>
                        <w:bottom w:val="none" w:sz="0" w:space="0" w:color="auto"/>
                        <w:right w:val="none" w:sz="0" w:space="0" w:color="auto"/>
                      </w:divBdr>
                      <w:divsChild>
                        <w:div w:id="1415663752">
                          <w:marLeft w:val="0"/>
                          <w:marRight w:val="0"/>
                          <w:marTop w:val="0"/>
                          <w:marBottom w:val="0"/>
                          <w:divBdr>
                            <w:top w:val="none" w:sz="0" w:space="0" w:color="auto"/>
                            <w:left w:val="none" w:sz="0" w:space="0" w:color="auto"/>
                            <w:bottom w:val="none" w:sz="0" w:space="0" w:color="auto"/>
                            <w:right w:val="none" w:sz="0" w:space="0" w:color="auto"/>
                          </w:divBdr>
                          <w:divsChild>
                            <w:div w:id="342904973">
                              <w:marLeft w:val="0"/>
                              <w:marRight w:val="0"/>
                              <w:marTop w:val="0"/>
                              <w:marBottom w:val="0"/>
                              <w:divBdr>
                                <w:top w:val="none" w:sz="0" w:space="0" w:color="auto"/>
                                <w:left w:val="none" w:sz="0" w:space="0" w:color="auto"/>
                                <w:bottom w:val="none" w:sz="0" w:space="0" w:color="auto"/>
                                <w:right w:val="none" w:sz="0" w:space="0" w:color="auto"/>
                              </w:divBdr>
                              <w:divsChild>
                                <w:div w:id="649796874">
                                  <w:marLeft w:val="0"/>
                                  <w:marRight w:val="0"/>
                                  <w:marTop w:val="0"/>
                                  <w:marBottom w:val="0"/>
                                  <w:divBdr>
                                    <w:top w:val="none" w:sz="0" w:space="0" w:color="auto"/>
                                    <w:left w:val="none" w:sz="0" w:space="0" w:color="auto"/>
                                    <w:bottom w:val="none" w:sz="0" w:space="0" w:color="auto"/>
                                    <w:right w:val="none" w:sz="0" w:space="0" w:color="auto"/>
                                  </w:divBdr>
                                  <w:divsChild>
                                    <w:div w:id="1342315600">
                                      <w:marLeft w:val="0"/>
                                      <w:marRight w:val="0"/>
                                      <w:marTop w:val="0"/>
                                      <w:marBottom w:val="0"/>
                                      <w:divBdr>
                                        <w:top w:val="none" w:sz="0" w:space="0" w:color="auto"/>
                                        <w:left w:val="none" w:sz="0" w:space="0" w:color="auto"/>
                                        <w:bottom w:val="none" w:sz="0" w:space="0" w:color="auto"/>
                                        <w:right w:val="none" w:sz="0" w:space="0" w:color="auto"/>
                                      </w:divBdr>
                                      <w:divsChild>
                                        <w:div w:id="1770273781">
                                          <w:marLeft w:val="0"/>
                                          <w:marRight w:val="0"/>
                                          <w:marTop w:val="0"/>
                                          <w:marBottom w:val="0"/>
                                          <w:divBdr>
                                            <w:top w:val="none" w:sz="0" w:space="0" w:color="auto"/>
                                            <w:left w:val="none" w:sz="0" w:space="0" w:color="auto"/>
                                            <w:bottom w:val="none" w:sz="0" w:space="0" w:color="auto"/>
                                            <w:right w:val="none" w:sz="0" w:space="0" w:color="auto"/>
                                          </w:divBdr>
                                          <w:divsChild>
                                            <w:div w:id="1185824665">
                                              <w:marLeft w:val="0"/>
                                              <w:marRight w:val="0"/>
                                              <w:marTop w:val="0"/>
                                              <w:marBottom w:val="0"/>
                                              <w:divBdr>
                                                <w:top w:val="none" w:sz="0" w:space="0" w:color="auto"/>
                                                <w:left w:val="none" w:sz="0" w:space="0" w:color="auto"/>
                                                <w:bottom w:val="none" w:sz="0" w:space="0" w:color="auto"/>
                                                <w:right w:val="none" w:sz="0" w:space="0" w:color="auto"/>
                                              </w:divBdr>
                                              <w:divsChild>
                                                <w:div w:id="221137150">
                                                  <w:marLeft w:val="0"/>
                                                  <w:marRight w:val="0"/>
                                                  <w:marTop w:val="0"/>
                                                  <w:marBottom w:val="0"/>
                                                  <w:divBdr>
                                                    <w:top w:val="none" w:sz="0" w:space="0" w:color="auto"/>
                                                    <w:left w:val="none" w:sz="0" w:space="0" w:color="auto"/>
                                                    <w:bottom w:val="none" w:sz="0" w:space="0" w:color="auto"/>
                                                    <w:right w:val="none" w:sz="0" w:space="0" w:color="auto"/>
                                                  </w:divBdr>
                                                  <w:divsChild>
                                                    <w:div w:id="31077049">
                                                      <w:marLeft w:val="0"/>
                                                      <w:marRight w:val="0"/>
                                                      <w:marTop w:val="0"/>
                                                      <w:marBottom w:val="0"/>
                                                      <w:divBdr>
                                                        <w:top w:val="none" w:sz="0" w:space="0" w:color="auto"/>
                                                        <w:left w:val="none" w:sz="0" w:space="0" w:color="auto"/>
                                                        <w:bottom w:val="none" w:sz="0" w:space="0" w:color="auto"/>
                                                        <w:right w:val="none" w:sz="0" w:space="0" w:color="auto"/>
                                                      </w:divBdr>
                                                      <w:divsChild>
                                                        <w:div w:id="234706423">
                                                          <w:marLeft w:val="0"/>
                                                          <w:marRight w:val="0"/>
                                                          <w:marTop w:val="0"/>
                                                          <w:marBottom w:val="0"/>
                                                          <w:divBdr>
                                                            <w:top w:val="none" w:sz="0" w:space="0" w:color="auto"/>
                                                            <w:left w:val="none" w:sz="0" w:space="0" w:color="auto"/>
                                                            <w:bottom w:val="none" w:sz="0" w:space="0" w:color="auto"/>
                                                            <w:right w:val="none" w:sz="0" w:space="0" w:color="auto"/>
                                                          </w:divBdr>
                                                          <w:divsChild>
                                                            <w:div w:id="165734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46696938">
      <w:bodyDiv w:val="1"/>
      <w:marLeft w:val="0"/>
      <w:marRight w:val="0"/>
      <w:marTop w:val="0"/>
      <w:marBottom w:val="0"/>
      <w:divBdr>
        <w:top w:val="none" w:sz="0" w:space="0" w:color="auto"/>
        <w:left w:val="none" w:sz="0" w:space="0" w:color="auto"/>
        <w:bottom w:val="none" w:sz="0" w:space="0" w:color="auto"/>
        <w:right w:val="none" w:sz="0" w:space="0" w:color="auto"/>
      </w:divBdr>
    </w:div>
    <w:div w:id="950207168">
      <w:bodyDiv w:val="1"/>
      <w:marLeft w:val="0"/>
      <w:marRight w:val="0"/>
      <w:marTop w:val="0"/>
      <w:marBottom w:val="0"/>
      <w:divBdr>
        <w:top w:val="none" w:sz="0" w:space="0" w:color="auto"/>
        <w:left w:val="none" w:sz="0" w:space="0" w:color="auto"/>
        <w:bottom w:val="none" w:sz="0" w:space="0" w:color="auto"/>
        <w:right w:val="none" w:sz="0" w:space="0" w:color="auto"/>
      </w:divBdr>
    </w:div>
    <w:div w:id="953753697">
      <w:bodyDiv w:val="1"/>
      <w:marLeft w:val="0"/>
      <w:marRight w:val="0"/>
      <w:marTop w:val="0"/>
      <w:marBottom w:val="0"/>
      <w:divBdr>
        <w:top w:val="none" w:sz="0" w:space="0" w:color="auto"/>
        <w:left w:val="none" w:sz="0" w:space="0" w:color="auto"/>
        <w:bottom w:val="none" w:sz="0" w:space="0" w:color="auto"/>
        <w:right w:val="none" w:sz="0" w:space="0" w:color="auto"/>
      </w:divBdr>
    </w:div>
    <w:div w:id="957025034">
      <w:bodyDiv w:val="1"/>
      <w:marLeft w:val="0"/>
      <w:marRight w:val="0"/>
      <w:marTop w:val="0"/>
      <w:marBottom w:val="0"/>
      <w:divBdr>
        <w:top w:val="none" w:sz="0" w:space="0" w:color="auto"/>
        <w:left w:val="none" w:sz="0" w:space="0" w:color="auto"/>
        <w:bottom w:val="none" w:sz="0" w:space="0" w:color="auto"/>
        <w:right w:val="none" w:sz="0" w:space="0" w:color="auto"/>
      </w:divBdr>
      <w:divsChild>
        <w:div w:id="963583303">
          <w:marLeft w:val="-150"/>
          <w:marRight w:val="-150"/>
          <w:marTop w:val="0"/>
          <w:marBottom w:val="150"/>
          <w:divBdr>
            <w:top w:val="none" w:sz="0" w:space="0" w:color="auto"/>
            <w:left w:val="none" w:sz="0" w:space="0" w:color="auto"/>
            <w:bottom w:val="none" w:sz="0" w:space="0" w:color="auto"/>
            <w:right w:val="none" w:sz="0" w:space="0" w:color="auto"/>
          </w:divBdr>
          <w:divsChild>
            <w:div w:id="392630414">
              <w:marLeft w:val="0"/>
              <w:marRight w:val="0"/>
              <w:marTop w:val="0"/>
              <w:marBottom w:val="0"/>
              <w:divBdr>
                <w:top w:val="none" w:sz="0" w:space="0" w:color="auto"/>
                <w:left w:val="none" w:sz="0" w:space="0" w:color="auto"/>
                <w:bottom w:val="none" w:sz="0" w:space="0" w:color="auto"/>
                <w:right w:val="none" w:sz="0" w:space="0" w:color="auto"/>
              </w:divBdr>
              <w:divsChild>
                <w:div w:id="952058808">
                  <w:marLeft w:val="0"/>
                  <w:marRight w:val="0"/>
                  <w:marTop w:val="0"/>
                  <w:marBottom w:val="0"/>
                  <w:divBdr>
                    <w:top w:val="none" w:sz="0" w:space="0" w:color="auto"/>
                    <w:left w:val="none" w:sz="0" w:space="0" w:color="auto"/>
                    <w:bottom w:val="none" w:sz="0" w:space="0" w:color="auto"/>
                    <w:right w:val="none" w:sz="0" w:space="0" w:color="auto"/>
                  </w:divBdr>
                  <w:divsChild>
                    <w:div w:id="1411344019">
                      <w:marLeft w:val="0"/>
                      <w:marRight w:val="0"/>
                      <w:marTop w:val="0"/>
                      <w:marBottom w:val="0"/>
                      <w:divBdr>
                        <w:top w:val="none" w:sz="0" w:space="0" w:color="auto"/>
                        <w:left w:val="none" w:sz="0" w:space="0" w:color="auto"/>
                        <w:bottom w:val="none" w:sz="0" w:space="0" w:color="auto"/>
                        <w:right w:val="none" w:sz="0" w:space="0" w:color="auto"/>
                      </w:divBdr>
                      <w:divsChild>
                        <w:div w:id="1412657782">
                          <w:marLeft w:val="-75"/>
                          <w:marRight w:val="-75"/>
                          <w:marTop w:val="0"/>
                          <w:marBottom w:val="0"/>
                          <w:divBdr>
                            <w:top w:val="none" w:sz="0" w:space="0" w:color="auto"/>
                            <w:left w:val="none" w:sz="0" w:space="0" w:color="auto"/>
                            <w:bottom w:val="none" w:sz="0" w:space="0" w:color="auto"/>
                            <w:right w:val="none" w:sz="0" w:space="0" w:color="auto"/>
                          </w:divBdr>
                          <w:divsChild>
                            <w:div w:id="1034186931">
                              <w:marLeft w:val="0"/>
                              <w:marRight w:val="0"/>
                              <w:marTop w:val="0"/>
                              <w:marBottom w:val="0"/>
                              <w:divBdr>
                                <w:top w:val="none" w:sz="0" w:space="0" w:color="auto"/>
                                <w:left w:val="none" w:sz="0" w:space="0" w:color="auto"/>
                                <w:bottom w:val="none" w:sz="0" w:space="0" w:color="auto"/>
                                <w:right w:val="none" w:sz="0" w:space="0" w:color="auto"/>
                              </w:divBdr>
                            </w:div>
                            <w:div w:id="1912617620">
                              <w:marLeft w:val="0"/>
                              <w:marRight w:val="0"/>
                              <w:marTop w:val="0"/>
                              <w:marBottom w:val="0"/>
                              <w:divBdr>
                                <w:top w:val="none" w:sz="0" w:space="0" w:color="auto"/>
                                <w:left w:val="none" w:sz="0" w:space="0" w:color="auto"/>
                                <w:bottom w:val="none" w:sz="0" w:space="0" w:color="auto"/>
                                <w:right w:val="none" w:sz="0" w:space="0" w:color="auto"/>
                              </w:divBdr>
                              <w:divsChild>
                                <w:div w:id="394356229">
                                  <w:marLeft w:val="0"/>
                                  <w:marRight w:val="0"/>
                                  <w:marTop w:val="0"/>
                                  <w:marBottom w:val="0"/>
                                  <w:divBdr>
                                    <w:top w:val="none" w:sz="0" w:space="0" w:color="auto"/>
                                    <w:left w:val="none" w:sz="0" w:space="0" w:color="auto"/>
                                    <w:bottom w:val="none" w:sz="0" w:space="0" w:color="auto"/>
                                    <w:right w:val="none" w:sz="0" w:space="0" w:color="auto"/>
                                  </w:divBdr>
                                  <w:divsChild>
                                    <w:div w:id="296885941">
                                      <w:marLeft w:val="0"/>
                                      <w:marRight w:val="0"/>
                                      <w:marTop w:val="0"/>
                                      <w:marBottom w:val="0"/>
                                      <w:divBdr>
                                        <w:top w:val="none" w:sz="0" w:space="0" w:color="auto"/>
                                        <w:left w:val="none" w:sz="0" w:space="0" w:color="auto"/>
                                        <w:bottom w:val="none" w:sz="0" w:space="0" w:color="auto"/>
                                        <w:right w:val="none" w:sz="0" w:space="0" w:color="auto"/>
                                      </w:divBdr>
                                      <w:divsChild>
                                        <w:div w:id="1624117983">
                                          <w:marLeft w:val="0"/>
                                          <w:marRight w:val="0"/>
                                          <w:marTop w:val="0"/>
                                          <w:marBottom w:val="0"/>
                                          <w:divBdr>
                                            <w:top w:val="none" w:sz="0" w:space="0" w:color="auto"/>
                                            <w:left w:val="none" w:sz="0" w:space="0" w:color="auto"/>
                                            <w:bottom w:val="none" w:sz="0" w:space="0" w:color="auto"/>
                                            <w:right w:val="none" w:sz="0" w:space="0" w:color="auto"/>
                                          </w:divBdr>
                                          <w:divsChild>
                                            <w:div w:id="1850216642">
                                              <w:marLeft w:val="0"/>
                                              <w:marRight w:val="0"/>
                                              <w:marTop w:val="0"/>
                                              <w:marBottom w:val="0"/>
                                              <w:divBdr>
                                                <w:top w:val="none" w:sz="0" w:space="0" w:color="auto"/>
                                                <w:left w:val="none" w:sz="0" w:space="0" w:color="auto"/>
                                                <w:bottom w:val="none" w:sz="0" w:space="0" w:color="auto"/>
                                                <w:right w:val="none" w:sz="0" w:space="0" w:color="auto"/>
                                              </w:divBdr>
                                              <w:divsChild>
                                                <w:div w:id="60099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3266818">
              <w:marLeft w:val="0"/>
              <w:marRight w:val="0"/>
              <w:marTop w:val="0"/>
              <w:marBottom w:val="0"/>
              <w:divBdr>
                <w:top w:val="none" w:sz="0" w:space="0" w:color="auto"/>
                <w:left w:val="none" w:sz="0" w:space="0" w:color="auto"/>
                <w:bottom w:val="none" w:sz="0" w:space="0" w:color="auto"/>
                <w:right w:val="none" w:sz="0" w:space="0" w:color="auto"/>
              </w:divBdr>
              <w:divsChild>
                <w:div w:id="1540900736">
                  <w:marLeft w:val="0"/>
                  <w:marRight w:val="0"/>
                  <w:marTop w:val="0"/>
                  <w:marBottom w:val="0"/>
                  <w:divBdr>
                    <w:top w:val="none" w:sz="0" w:space="0" w:color="auto"/>
                    <w:left w:val="none" w:sz="0" w:space="0" w:color="auto"/>
                    <w:bottom w:val="none" w:sz="0" w:space="0" w:color="auto"/>
                    <w:right w:val="none" w:sz="0" w:space="0" w:color="auto"/>
                  </w:divBdr>
                  <w:divsChild>
                    <w:div w:id="299774291">
                      <w:marLeft w:val="0"/>
                      <w:marRight w:val="0"/>
                      <w:marTop w:val="0"/>
                      <w:marBottom w:val="0"/>
                      <w:divBdr>
                        <w:top w:val="none" w:sz="0" w:space="0" w:color="auto"/>
                        <w:left w:val="none" w:sz="0" w:space="0" w:color="auto"/>
                        <w:bottom w:val="none" w:sz="0" w:space="0" w:color="auto"/>
                        <w:right w:val="none" w:sz="0" w:space="0" w:color="auto"/>
                      </w:divBdr>
                      <w:divsChild>
                        <w:div w:id="2029065378">
                          <w:marLeft w:val="-75"/>
                          <w:marRight w:val="-75"/>
                          <w:marTop w:val="0"/>
                          <w:marBottom w:val="0"/>
                          <w:divBdr>
                            <w:top w:val="none" w:sz="0" w:space="0" w:color="auto"/>
                            <w:left w:val="none" w:sz="0" w:space="0" w:color="auto"/>
                            <w:bottom w:val="none" w:sz="0" w:space="0" w:color="auto"/>
                            <w:right w:val="none" w:sz="0" w:space="0" w:color="auto"/>
                          </w:divBdr>
                          <w:divsChild>
                            <w:div w:id="1553157015">
                              <w:marLeft w:val="0"/>
                              <w:marRight w:val="0"/>
                              <w:marTop w:val="0"/>
                              <w:marBottom w:val="0"/>
                              <w:divBdr>
                                <w:top w:val="none" w:sz="0" w:space="0" w:color="auto"/>
                                <w:left w:val="none" w:sz="0" w:space="0" w:color="auto"/>
                                <w:bottom w:val="none" w:sz="0" w:space="0" w:color="auto"/>
                                <w:right w:val="none" w:sz="0" w:space="0" w:color="auto"/>
                              </w:divBdr>
                              <w:divsChild>
                                <w:div w:id="931813798">
                                  <w:marLeft w:val="0"/>
                                  <w:marRight w:val="0"/>
                                  <w:marTop w:val="0"/>
                                  <w:marBottom w:val="0"/>
                                  <w:divBdr>
                                    <w:top w:val="none" w:sz="0" w:space="0" w:color="auto"/>
                                    <w:left w:val="none" w:sz="0" w:space="0" w:color="auto"/>
                                    <w:bottom w:val="none" w:sz="0" w:space="0" w:color="auto"/>
                                    <w:right w:val="none" w:sz="0" w:space="0" w:color="auto"/>
                                  </w:divBdr>
                                  <w:divsChild>
                                    <w:div w:id="867914135">
                                      <w:marLeft w:val="0"/>
                                      <w:marRight w:val="0"/>
                                      <w:marTop w:val="0"/>
                                      <w:marBottom w:val="0"/>
                                      <w:divBdr>
                                        <w:top w:val="none" w:sz="0" w:space="0" w:color="auto"/>
                                        <w:left w:val="none" w:sz="0" w:space="0" w:color="auto"/>
                                        <w:bottom w:val="none" w:sz="0" w:space="0" w:color="auto"/>
                                        <w:right w:val="none" w:sz="0" w:space="0" w:color="auto"/>
                                      </w:divBdr>
                                      <w:divsChild>
                                        <w:div w:id="817692770">
                                          <w:marLeft w:val="0"/>
                                          <w:marRight w:val="0"/>
                                          <w:marTop w:val="0"/>
                                          <w:marBottom w:val="0"/>
                                          <w:divBdr>
                                            <w:top w:val="none" w:sz="0" w:space="0" w:color="auto"/>
                                            <w:left w:val="none" w:sz="0" w:space="0" w:color="auto"/>
                                            <w:bottom w:val="none" w:sz="0" w:space="0" w:color="auto"/>
                                            <w:right w:val="none" w:sz="0" w:space="0" w:color="auto"/>
                                          </w:divBdr>
                                          <w:divsChild>
                                            <w:div w:id="489831983">
                                              <w:marLeft w:val="0"/>
                                              <w:marRight w:val="0"/>
                                              <w:marTop w:val="0"/>
                                              <w:marBottom w:val="0"/>
                                              <w:divBdr>
                                                <w:top w:val="none" w:sz="0" w:space="0" w:color="auto"/>
                                                <w:left w:val="none" w:sz="0" w:space="0" w:color="auto"/>
                                                <w:bottom w:val="none" w:sz="0" w:space="0" w:color="auto"/>
                                                <w:right w:val="none" w:sz="0" w:space="0" w:color="auto"/>
                                              </w:divBdr>
                                              <w:divsChild>
                                                <w:div w:id="202154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69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937957">
              <w:marLeft w:val="0"/>
              <w:marRight w:val="0"/>
              <w:marTop w:val="0"/>
              <w:marBottom w:val="0"/>
              <w:divBdr>
                <w:top w:val="none" w:sz="0" w:space="0" w:color="auto"/>
                <w:left w:val="none" w:sz="0" w:space="0" w:color="auto"/>
                <w:bottom w:val="none" w:sz="0" w:space="0" w:color="auto"/>
                <w:right w:val="none" w:sz="0" w:space="0" w:color="auto"/>
              </w:divBdr>
              <w:divsChild>
                <w:div w:id="1728796890">
                  <w:marLeft w:val="0"/>
                  <w:marRight w:val="0"/>
                  <w:marTop w:val="0"/>
                  <w:marBottom w:val="0"/>
                  <w:divBdr>
                    <w:top w:val="none" w:sz="0" w:space="0" w:color="auto"/>
                    <w:left w:val="none" w:sz="0" w:space="0" w:color="auto"/>
                    <w:bottom w:val="none" w:sz="0" w:space="0" w:color="auto"/>
                    <w:right w:val="none" w:sz="0" w:space="0" w:color="auto"/>
                  </w:divBdr>
                  <w:divsChild>
                    <w:div w:id="530915726">
                      <w:marLeft w:val="0"/>
                      <w:marRight w:val="0"/>
                      <w:marTop w:val="0"/>
                      <w:marBottom w:val="0"/>
                      <w:divBdr>
                        <w:top w:val="none" w:sz="0" w:space="0" w:color="auto"/>
                        <w:left w:val="none" w:sz="0" w:space="0" w:color="auto"/>
                        <w:bottom w:val="none" w:sz="0" w:space="0" w:color="auto"/>
                        <w:right w:val="none" w:sz="0" w:space="0" w:color="auto"/>
                      </w:divBdr>
                      <w:divsChild>
                        <w:div w:id="1290942035">
                          <w:marLeft w:val="-75"/>
                          <w:marRight w:val="-75"/>
                          <w:marTop w:val="0"/>
                          <w:marBottom w:val="0"/>
                          <w:divBdr>
                            <w:top w:val="none" w:sz="0" w:space="0" w:color="auto"/>
                            <w:left w:val="none" w:sz="0" w:space="0" w:color="auto"/>
                            <w:bottom w:val="none" w:sz="0" w:space="0" w:color="auto"/>
                            <w:right w:val="none" w:sz="0" w:space="0" w:color="auto"/>
                          </w:divBdr>
                          <w:divsChild>
                            <w:div w:id="871115030">
                              <w:marLeft w:val="0"/>
                              <w:marRight w:val="0"/>
                              <w:marTop w:val="0"/>
                              <w:marBottom w:val="0"/>
                              <w:divBdr>
                                <w:top w:val="none" w:sz="0" w:space="0" w:color="auto"/>
                                <w:left w:val="none" w:sz="0" w:space="0" w:color="auto"/>
                                <w:bottom w:val="none" w:sz="0" w:space="0" w:color="auto"/>
                                <w:right w:val="none" w:sz="0" w:space="0" w:color="auto"/>
                              </w:divBdr>
                            </w:div>
                            <w:div w:id="2074542129">
                              <w:marLeft w:val="0"/>
                              <w:marRight w:val="0"/>
                              <w:marTop w:val="0"/>
                              <w:marBottom w:val="0"/>
                              <w:divBdr>
                                <w:top w:val="none" w:sz="0" w:space="0" w:color="auto"/>
                                <w:left w:val="none" w:sz="0" w:space="0" w:color="auto"/>
                                <w:bottom w:val="none" w:sz="0" w:space="0" w:color="auto"/>
                                <w:right w:val="none" w:sz="0" w:space="0" w:color="auto"/>
                              </w:divBdr>
                              <w:divsChild>
                                <w:div w:id="1787119874">
                                  <w:marLeft w:val="0"/>
                                  <w:marRight w:val="0"/>
                                  <w:marTop w:val="0"/>
                                  <w:marBottom w:val="0"/>
                                  <w:divBdr>
                                    <w:top w:val="none" w:sz="0" w:space="0" w:color="auto"/>
                                    <w:left w:val="none" w:sz="0" w:space="0" w:color="auto"/>
                                    <w:bottom w:val="none" w:sz="0" w:space="0" w:color="auto"/>
                                    <w:right w:val="none" w:sz="0" w:space="0" w:color="auto"/>
                                  </w:divBdr>
                                  <w:divsChild>
                                    <w:div w:id="396394091">
                                      <w:marLeft w:val="0"/>
                                      <w:marRight w:val="0"/>
                                      <w:marTop w:val="0"/>
                                      <w:marBottom w:val="0"/>
                                      <w:divBdr>
                                        <w:top w:val="none" w:sz="0" w:space="0" w:color="auto"/>
                                        <w:left w:val="none" w:sz="0" w:space="0" w:color="auto"/>
                                        <w:bottom w:val="none" w:sz="0" w:space="0" w:color="auto"/>
                                        <w:right w:val="none" w:sz="0" w:space="0" w:color="auto"/>
                                      </w:divBdr>
                                      <w:divsChild>
                                        <w:div w:id="250817883">
                                          <w:marLeft w:val="0"/>
                                          <w:marRight w:val="0"/>
                                          <w:marTop w:val="0"/>
                                          <w:marBottom w:val="0"/>
                                          <w:divBdr>
                                            <w:top w:val="none" w:sz="0" w:space="0" w:color="auto"/>
                                            <w:left w:val="none" w:sz="0" w:space="0" w:color="auto"/>
                                            <w:bottom w:val="none" w:sz="0" w:space="0" w:color="auto"/>
                                            <w:right w:val="none" w:sz="0" w:space="0" w:color="auto"/>
                                          </w:divBdr>
                                          <w:divsChild>
                                            <w:div w:id="547882442">
                                              <w:marLeft w:val="0"/>
                                              <w:marRight w:val="0"/>
                                              <w:marTop w:val="0"/>
                                              <w:marBottom w:val="0"/>
                                              <w:divBdr>
                                                <w:top w:val="none" w:sz="0" w:space="0" w:color="auto"/>
                                                <w:left w:val="none" w:sz="0" w:space="0" w:color="auto"/>
                                                <w:bottom w:val="none" w:sz="0" w:space="0" w:color="auto"/>
                                                <w:right w:val="none" w:sz="0" w:space="0" w:color="auto"/>
                                              </w:divBdr>
                                              <w:divsChild>
                                                <w:div w:id="113240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2647261">
              <w:marLeft w:val="0"/>
              <w:marRight w:val="0"/>
              <w:marTop w:val="0"/>
              <w:marBottom w:val="0"/>
              <w:divBdr>
                <w:top w:val="none" w:sz="0" w:space="0" w:color="auto"/>
                <w:left w:val="none" w:sz="0" w:space="0" w:color="auto"/>
                <w:bottom w:val="none" w:sz="0" w:space="0" w:color="auto"/>
                <w:right w:val="none" w:sz="0" w:space="0" w:color="auto"/>
              </w:divBdr>
              <w:divsChild>
                <w:div w:id="1956523834">
                  <w:marLeft w:val="0"/>
                  <w:marRight w:val="0"/>
                  <w:marTop w:val="0"/>
                  <w:marBottom w:val="0"/>
                  <w:divBdr>
                    <w:top w:val="none" w:sz="0" w:space="0" w:color="auto"/>
                    <w:left w:val="none" w:sz="0" w:space="0" w:color="auto"/>
                    <w:bottom w:val="none" w:sz="0" w:space="0" w:color="auto"/>
                    <w:right w:val="none" w:sz="0" w:space="0" w:color="auto"/>
                  </w:divBdr>
                  <w:divsChild>
                    <w:div w:id="64306837">
                      <w:marLeft w:val="0"/>
                      <w:marRight w:val="0"/>
                      <w:marTop w:val="0"/>
                      <w:marBottom w:val="0"/>
                      <w:divBdr>
                        <w:top w:val="none" w:sz="0" w:space="0" w:color="auto"/>
                        <w:left w:val="none" w:sz="0" w:space="0" w:color="auto"/>
                        <w:bottom w:val="none" w:sz="0" w:space="0" w:color="auto"/>
                        <w:right w:val="none" w:sz="0" w:space="0" w:color="auto"/>
                      </w:divBdr>
                      <w:divsChild>
                        <w:div w:id="834102649">
                          <w:marLeft w:val="-75"/>
                          <w:marRight w:val="-75"/>
                          <w:marTop w:val="0"/>
                          <w:marBottom w:val="0"/>
                          <w:divBdr>
                            <w:top w:val="none" w:sz="0" w:space="0" w:color="auto"/>
                            <w:left w:val="none" w:sz="0" w:space="0" w:color="auto"/>
                            <w:bottom w:val="none" w:sz="0" w:space="0" w:color="auto"/>
                            <w:right w:val="none" w:sz="0" w:space="0" w:color="auto"/>
                          </w:divBdr>
                          <w:divsChild>
                            <w:div w:id="401101991">
                              <w:marLeft w:val="0"/>
                              <w:marRight w:val="0"/>
                              <w:marTop w:val="0"/>
                              <w:marBottom w:val="0"/>
                              <w:divBdr>
                                <w:top w:val="none" w:sz="0" w:space="0" w:color="auto"/>
                                <w:left w:val="none" w:sz="0" w:space="0" w:color="auto"/>
                                <w:bottom w:val="none" w:sz="0" w:space="0" w:color="auto"/>
                                <w:right w:val="none" w:sz="0" w:space="0" w:color="auto"/>
                              </w:divBdr>
                              <w:divsChild>
                                <w:div w:id="1925915174">
                                  <w:marLeft w:val="0"/>
                                  <w:marRight w:val="0"/>
                                  <w:marTop w:val="0"/>
                                  <w:marBottom w:val="0"/>
                                  <w:divBdr>
                                    <w:top w:val="none" w:sz="0" w:space="0" w:color="auto"/>
                                    <w:left w:val="none" w:sz="0" w:space="0" w:color="auto"/>
                                    <w:bottom w:val="none" w:sz="0" w:space="0" w:color="auto"/>
                                    <w:right w:val="none" w:sz="0" w:space="0" w:color="auto"/>
                                  </w:divBdr>
                                  <w:divsChild>
                                    <w:div w:id="1619028065">
                                      <w:marLeft w:val="0"/>
                                      <w:marRight w:val="0"/>
                                      <w:marTop w:val="0"/>
                                      <w:marBottom w:val="0"/>
                                      <w:divBdr>
                                        <w:top w:val="none" w:sz="0" w:space="0" w:color="auto"/>
                                        <w:left w:val="none" w:sz="0" w:space="0" w:color="auto"/>
                                        <w:bottom w:val="none" w:sz="0" w:space="0" w:color="auto"/>
                                        <w:right w:val="none" w:sz="0" w:space="0" w:color="auto"/>
                                      </w:divBdr>
                                      <w:divsChild>
                                        <w:div w:id="1210654204">
                                          <w:marLeft w:val="0"/>
                                          <w:marRight w:val="0"/>
                                          <w:marTop w:val="0"/>
                                          <w:marBottom w:val="0"/>
                                          <w:divBdr>
                                            <w:top w:val="none" w:sz="0" w:space="0" w:color="auto"/>
                                            <w:left w:val="none" w:sz="0" w:space="0" w:color="auto"/>
                                            <w:bottom w:val="none" w:sz="0" w:space="0" w:color="auto"/>
                                            <w:right w:val="none" w:sz="0" w:space="0" w:color="auto"/>
                                          </w:divBdr>
                                          <w:divsChild>
                                            <w:div w:id="26700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3556495">
          <w:marLeft w:val="0"/>
          <w:marRight w:val="0"/>
          <w:marTop w:val="0"/>
          <w:marBottom w:val="0"/>
          <w:divBdr>
            <w:top w:val="none" w:sz="0" w:space="0" w:color="auto"/>
            <w:left w:val="none" w:sz="0" w:space="0" w:color="auto"/>
            <w:bottom w:val="none" w:sz="0" w:space="0" w:color="auto"/>
            <w:right w:val="none" w:sz="0" w:space="0" w:color="auto"/>
          </w:divBdr>
          <w:divsChild>
            <w:div w:id="949043830">
              <w:marLeft w:val="0"/>
              <w:marRight w:val="0"/>
              <w:marTop w:val="0"/>
              <w:marBottom w:val="75"/>
              <w:divBdr>
                <w:top w:val="none" w:sz="0" w:space="0" w:color="auto"/>
                <w:left w:val="none" w:sz="0" w:space="0" w:color="auto"/>
                <w:bottom w:val="none" w:sz="0" w:space="0" w:color="auto"/>
                <w:right w:val="none" w:sz="0" w:space="0" w:color="auto"/>
              </w:divBdr>
            </w:div>
            <w:div w:id="2127580974">
              <w:marLeft w:val="0"/>
              <w:marRight w:val="0"/>
              <w:marTop w:val="0"/>
              <w:marBottom w:val="75"/>
              <w:divBdr>
                <w:top w:val="none" w:sz="0" w:space="0" w:color="auto"/>
                <w:left w:val="none" w:sz="0" w:space="0" w:color="auto"/>
                <w:bottom w:val="none" w:sz="0" w:space="0" w:color="auto"/>
                <w:right w:val="none" w:sz="0" w:space="0" w:color="auto"/>
              </w:divBdr>
            </w:div>
          </w:divsChild>
        </w:div>
        <w:div w:id="1774744959">
          <w:marLeft w:val="0"/>
          <w:marRight w:val="0"/>
          <w:marTop w:val="150"/>
          <w:marBottom w:val="150"/>
          <w:divBdr>
            <w:top w:val="none" w:sz="0" w:space="0" w:color="auto"/>
            <w:left w:val="none" w:sz="0" w:space="0" w:color="auto"/>
            <w:bottom w:val="none" w:sz="0" w:space="0" w:color="auto"/>
            <w:right w:val="none" w:sz="0" w:space="0" w:color="auto"/>
          </w:divBdr>
        </w:div>
      </w:divsChild>
    </w:div>
    <w:div w:id="958141483">
      <w:bodyDiv w:val="1"/>
      <w:marLeft w:val="0"/>
      <w:marRight w:val="0"/>
      <w:marTop w:val="0"/>
      <w:marBottom w:val="0"/>
      <w:divBdr>
        <w:top w:val="none" w:sz="0" w:space="0" w:color="auto"/>
        <w:left w:val="none" w:sz="0" w:space="0" w:color="auto"/>
        <w:bottom w:val="none" w:sz="0" w:space="0" w:color="auto"/>
        <w:right w:val="none" w:sz="0" w:space="0" w:color="auto"/>
      </w:divBdr>
    </w:div>
    <w:div w:id="959872245">
      <w:bodyDiv w:val="1"/>
      <w:marLeft w:val="0"/>
      <w:marRight w:val="0"/>
      <w:marTop w:val="0"/>
      <w:marBottom w:val="0"/>
      <w:divBdr>
        <w:top w:val="none" w:sz="0" w:space="0" w:color="auto"/>
        <w:left w:val="none" w:sz="0" w:space="0" w:color="auto"/>
        <w:bottom w:val="none" w:sz="0" w:space="0" w:color="auto"/>
        <w:right w:val="none" w:sz="0" w:space="0" w:color="auto"/>
      </w:divBdr>
      <w:divsChild>
        <w:div w:id="1358891977">
          <w:marLeft w:val="0"/>
          <w:marRight w:val="0"/>
          <w:marTop w:val="0"/>
          <w:marBottom w:val="0"/>
          <w:divBdr>
            <w:top w:val="none" w:sz="0" w:space="0" w:color="auto"/>
            <w:left w:val="none" w:sz="0" w:space="0" w:color="auto"/>
            <w:bottom w:val="none" w:sz="0" w:space="0" w:color="auto"/>
            <w:right w:val="none" w:sz="0" w:space="0" w:color="auto"/>
          </w:divBdr>
          <w:divsChild>
            <w:div w:id="396324927">
              <w:marLeft w:val="0"/>
              <w:marRight w:val="0"/>
              <w:marTop w:val="0"/>
              <w:marBottom w:val="0"/>
              <w:divBdr>
                <w:top w:val="none" w:sz="0" w:space="0" w:color="auto"/>
                <w:left w:val="none" w:sz="0" w:space="0" w:color="auto"/>
                <w:bottom w:val="none" w:sz="0" w:space="0" w:color="auto"/>
                <w:right w:val="none" w:sz="0" w:space="0" w:color="auto"/>
              </w:divBdr>
              <w:divsChild>
                <w:div w:id="668603634">
                  <w:marLeft w:val="0"/>
                  <w:marRight w:val="0"/>
                  <w:marTop w:val="0"/>
                  <w:marBottom w:val="0"/>
                  <w:divBdr>
                    <w:top w:val="none" w:sz="0" w:space="0" w:color="auto"/>
                    <w:left w:val="none" w:sz="0" w:space="0" w:color="auto"/>
                    <w:bottom w:val="none" w:sz="0" w:space="0" w:color="auto"/>
                    <w:right w:val="none" w:sz="0" w:space="0" w:color="auto"/>
                  </w:divBdr>
                  <w:divsChild>
                    <w:div w:id="1723745346">
                      <w:marLeft w:val="0"/>
                      <w:marRight w:val="0"/>
                      <w:marTop w:val="0"/>
                      <w:marBottom w:val="0"/>
                      <w:divBdr>
                        <w:top w:val="none" w:sz="0" w:space="0" w:color="auto"/>
                        <w:left w:val="none" w:sz="0" w:space="0" w:color="auto"/>
                        <w:bottom w:val="none" w:sz="0" w:space="0" w:color="auto"/>
                        <w:right w:val="none" w:sz="0" w:space="0" w:color="auto"/>
                      </w:divBdr>
                      <w:divsChild>
                        <w:div w:id="782925235">
                          <w:marLeft w:val="0"/>
                          <w:marRight w:val="0"/>
                          <w:marTop w:val="0"/>
                          <w:marBottom w:val="0"/>
                          <w:divBdr>
                            <w:top w:val="none" w:sz="0" w:space="0" w:color="auto"/>
                            <w:left w:val="none" w:sz="0" w:space="0" w:color="auto"/>
                            <w:bottom w:val="none" w:sz="0" w:space="0" w:color="auto"/>
                            <w:right w:val="none" w:sz="0" w:space="0" w:color="auto"/>
                          </w:divBdr>
                          <w:divsChild>
                            <w:div w:id="145055024">
                              <w:marLeft w:val="0"/>
                              <w:marRight w:val="0"/>
                              <w:marTop w:val="0"/>
                              <w:marBottom w:val="0"/>
                              <w:divBdr>
                                <w:top w:val="none" w:sz="0" w:space="0" w:color="auto"/>
                                <w:left w:val="none" w:sz="0" w:space="0" w:color="auto"/>
                                <w:bottom w:val="none" w:sz="0" w:space="0" w:color="auto"/>
                                <w:right w:val="none" w:sz="0" w:space="0" w:color="auto"/>
                              </w:divBdr>
                              <w:divsChild>
                                <w:div w:id="1404137517">
                                  <w:marLeft w:val="0"/>
                                  <w:marRight w:val="0"/>
                                  <w:marTop w:val="0"/>
                                  <w:marBottom w:val="0"/>
                                  <w:divBdr>
                                    <w:top w:val="none" w:sz="0" w:space="0" w:color="auto"/>
                                    <w:left w:val="none" w:sz="0" w:space="0" w:color="auto"/>
                                    <w:bottom w:val="none" w:sz="0" w:space="0" w:color="auto"/>
                                    <w:right w:val="none" w:sz="0" w:space="0" w:color="auto"/>
                                  </w:divBdr>
                                  <w:divsChild>
                                    <w:div w:id="1008337428">
                                      <w:marLeft w:val="0"/>
                                      <w:marRight w:val="0"/>
                                      <w:marTop w:val="0"/>
                                      <w:marBottom w:val="0"/>
                                      <w:divBdr>
                                        <w:top w:val="none" w:sz="0" w:space="0" w:color="auto"/>
                                        <w:left w:val="none" w:sz="0" w:space="0" w:color="auto"/>
                                        <w:bottom w:val="none" w:sz="0" w:space="0" w:color="auto"/>
                                        <w:right w:val="none" w:sz="0" w:space="0" w:color="auto"/>
                                      </w:divBdr>
                                      <w:divsChild>
                                        <w:div w:id="1580941525">
                                          <w:marLeft w:val="0"/>
                                          <w:marRight w:val="0"/>
                                          <w:marTop w:val="0"/>
                                          <w:marBottom w:val="0"/>
                                          <w:divBdr>
                                            <w:top w:val="none" w:sz="0" w:space="0" w:color="auto"/>
                                            <w:left w:val="none" w:sz="0" w:space="0" w:color="auto"/>
                                            <w:bottom w:val="none" w:sz="0" w:space="0" w:color="auto"/>
                                            <w:right w:val="none" w:sz="0" w:space="0" w:color="auto"/>
                                          </w:divBdr>
                                          <w:divsChild>
                                            <w:div w:id="962416911">
                                              <w:marLeft w:val="0"/>
                                              <w:marRight w:val="0"/>
                                              <w:marTop w:val="0"/>
                                              <w:marBottom w:val="0"/>
                                              <w:divBdr>
                                                <w:top w:val="none" w:sz="0" w:space="0" w:color="auto"/>
                                                <w:left w:val="none" w:sz="0" w:space="0" w:color="auto"/>
                                                <w:bottom w:val="none" w:sz="0" w:space="0" w:color="auto"/>
                                                <w:right w:val="none" w:sz="0" w:space="0" w:color="auto"/>
                                              </w:divBdr>
                                              <w:divsChild>
                                                <w:div w:id="716973003">
                                                  <w:marLeft w:val="0"/>
                                                  <w:marRight w:val="0"/>
                                                  <w:marTop w:val="0"/>
                                                  <w:marBottom w:val="0"/>
                                                  <w:divBdr>
                                                    <w:top w:val="none" w:sz="0" w:space="0" w:color="auto"/>
                                                    <w:left w:val="none" w:sz="0" w:space="0" w:color="auto"/>
                                                    <w:bottom w:val="none" w:sz="0" w:space="0" w:color="auto"/>
                                                    <w:right w:val="none" w:sz="0" w:space="0" w:color="auto"/>
                                                  </w:divBdr>
                                                  <w:divsChild>
                                                    <w:div w:id="180242261">
                                                      <w:marLeft w:val="0"/>
                                                      <w:marRight w:val="0"/>
                                                      <w:marTop w:val="0"/>
                                                      <w:marBottom w:val="0"/>
                                                      <w:divBdr>
                                                        <w:top w:val="none" w:sz="0" w:space="0" w:color="auto"/>
                                                        <w:left w:val="none" w:sz="0" w:space="0" w:color="auto"/>
                                                        <w:bottom w:val="none" w:sz="0" w:space="0" w:color="auto"/>
                                                        <w:right w:val="none" w:sz="0" w:space="0" w:color="auto"/>
                                                      </w:divBdr>
                                                      <w:divsChild>
                                                        <w:div w:id="1582979732">
                                                          <w:marLeft w:val="0"/>
                                                          <w:marRight w:val="0"/>
                                                          <w:marTop w:val="0"/>
                                                          <w:marBottom w:val="0"/>
                                                          <w:divBdr>
                                                            <w:top w:val="none" w:sz="0" w:space="0" w:color="auto"/>
                                                            <w:left w:val="none" w:sz="0" w:space="0" w:color="auto"/>
                                                            <w:bottom w:val="none" w:sz="0" w:space="0" w:color="auto"/>
                                                            <w:right w:val="none" w:sz="0" w:space="0" w:color="auto"/>
                                                          </w:divBdr>
                                                          <w:divsChild>
                                                            <w:div w:id="181779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0527499">
      <w:bodyDiv w:val="1"/>
      <w:marLeft w:val="0"/>
      <w:marRight w:val="0"/>
      <w:marTop w:val="0"/>
      <w:marBottom w:val="0"/>
      <w:divBdr>
        <w:top w:val="none" w:sz="0" w:space="0" w:color="auto"/>
        <w:left w:val="none" w:sz="0" w:space="0" w:color="auto"/>
        <w:bottom w:val="none" w:sz="0" w:space="0" w:color="auto"/>
        <w:right w:val="none" w:sz="0" w:space="0" w:color="auto"/>
      </w:divBdr>
      <w:divsChild>
        <w:div w:id="1738362170">
          <w:marLeft w:val="0"/>
          <w:marRight w:val="0"/>
          <w:marTop w:val="0"/>
          <w:marBottom w:val="0"/>
          <w:divBdr>
            <w:top w:val="none" w:sz="0" w:space="0" w:color="auto"/>
            <w:left w:val="none" w:sz="0" w:space="0" w:color="auto"/>
            <w:bottom w:val="none" w:sz="0" w:space="0" w:color="auto"/>
            <w:right w:val="none" w:sz="0" w:space="0" w:color="auto"/>
          </w:divBdr>
          <w:divsChild>
            <w:div w:id="1148085444">
              <w:marLeft w:val="0"/>
              <w:marRight w:val="0"/>
              <w:marTop w:val="0"/>
              <w:marBottom w:val="0"/>
              <w:divBdr>
                <w:top w:val="none" w:sz="0" w:space="0" w:color="auto"/>
                <w:left w:val="none" w:sz="0" w:space="0" w:color="auto"/>
                <w:bottom w:val="none" w:sz="0" w:space="0" w:color="auto"/>
                <w:right w:val="none" w:sz="0" w:space="0" w:color="auto"/>
              </w:divBdr>
              <w:divsChild>
                <w:div w:id="149951928">
                  <w:marLeft w:val="0"/>
                  <w:marRight w:val="0"/>
                  <w:marTop w:val="0"/>
                  <w:marBottom w:val="0"/>
                  <w:divBdr>
                    <w:top w:val="none" w:sz="0" w:space="0" w:color="auto"/>
                    <w:left w:val="none" w:sz="0" w:space="0" w:color="auto"/>
                    <w:bottom w:val="none" w:sz="0" w:space="0" w:color="auto"/>
                    <w:right w:val="none" w:sz="0" w:space="0" w:color="auto"/>
                  </w:divBdr>
                  <w:divsChild>
                    <w:div w:id="1503199999">
                      <w:marLeft w:val="0"/>
                      <w:marRight w:val="0"/>
                      <w:marTop w:val="0"/>
                      <w:marBottom w:val="0"/>
                      <w:divBdr>
                        <w:top w:val="none" w:sz="0" w:space="0" w:color="auto"/>
                        <w:left w:val="none" w:sz="0" w:space="0" w:color="auto"/>
                        <w:bottom w:val="none" w:sz="0" w:space="0" w:color="auto"/>
                        <w:right w:val="none" w:sz="0" w:space="0" w:color="auto"/>
                      </w:divBdr>
                      <w:divsChild>
                        <w:div w:id="1333992742">
                          <w:marLeft w:val="0"/>
                          <w:marRight w:val="0"/>
                          <w:marTop w:val="0"/>
                          <w:marBottom w:val="0"/>
                          <w:divBdr>
                            <w:top w:val="none" w:sz="0" w:space="0" w:color="auto"/>
                            <w:left w:val="none" w:sz="0" w:space="0" w:color="auto"/>
                            <w:bottom w:val="none" w:sz="0" w:space="0" w:color="auto"/>
                            <w:right w:val="none" w:sz="0" w:space="0" w:color="auto"/>
                          </w:divBdr>
                          <w:divsChild>
                            <w:div w:id="1939871921">
                              <w:marLeft w:val="0"/>
                              <w:marRight w:val="0"/>
                              <w:marTop w:val="0"/>
                              <w:marBottom w:val="0"/>
                              <w:divBdr>
                                <w:top w:val="none" w:sz="0" w:space="0" w:color="auto"/>
                                <w:left w:val="none" w:sz="0" w:space="0" w:color="auto"/>
                                <w:bottom w:val="none" w:sz="0" w:space="0" w:color="auto"/>
                                <w:right w:val="none" w:sz="0" w:space="0" w:color="auto"/>
                              </w:divBdr>
                              <w:divsChild>
                                <w:div w:id="1516378066">
                                  <w:marLeft w:val="0"/>
                                  <w:marRight w:val="0"/>
                                  <w:marTop w:val="0"/>
                                  <w:marBottom w:val="0"/>
                                  <w:divBdr>
                                    <w:top w:val="none" w:sz="0" w:space="0" w:color="auto"/>
                                    <w:left w:val="none" w:sz="0" w:space="0" w:color="auto"/>
                                    <w:bottom w:val="none" w:sz="0" w:space="0" w:color="auto"/>
                                    <w:right w:val="none" w:sz="0" w:space="0" w:color="auto"/>
                                  </w:divBdr>
                                  <w:divsChild>
                                    <w:div w:id="1728453099">
                                      <w:marLeft w:val="0"/>
                                      <w:marRight w:val="0"/>
                                      <w:marTop w:val="0"/>
                                      <w:marBottom w:val="0"/>
                                      <w:divBdr>
                                        <w:top w:val="none" w:sz="0" w:space="0" w:color="auto"/>
                                        <w:left w:val="none" w:sz="0" w:space="0" w:color="auto"/>
                                        <w:bottom w:val="none" w:sz="0" w:space="0" w:color="auto"/>
                                        <w:right w:val="none" w:sz="0" w:space="0" w:color="auto"/>
                                      </w:divBdr>
                                      <w:divsChild>
                                        <w:div w:id="1742286520">
                                          <w:marLeft w:val="0"/>
                                          <w:marRight w:val="0"/>
                                          <w:marTop w:val="0"/>
                                          <w:marBottom w:val="0"/>
                                          <w:divBdr>
                                            <w:top w:val="none" w:sz="0" w:space="0" w:color="auto"/>
                                            <w:left w:val="none" w:sz="0" w:space="0" w:color="auto"/>
                                            <w:bottom w:val="none" w:sz="0" w:space="0" w:color="auto"/>
                                            <w:right w:val="none" w:sz="0" w:space="0" w:color="auto"/>
                                          </w:divBdr>
                                          <w:divsChild>
                                            <w:div w:id="1709060799">
                                              <w:marLeft w:val="0"/>
                                              <w:marRight w:val="0"/>
                                              <w:marTop w:val="0"/>
                                              <w:marBottom w:val="0"/>
                                              <w:divBdr>
                                                <w:top w:val="none" w:sz="0" w:space="0" w:color="auto"/>
                                                <w:left w:val="none" w:sz="0" w:space="0" w:color="auto"/>
                                                <w:bottom w:val="none" w:sz="0" w:space="0" w:color="auto"/>
                                                <w:right w:val="none" w:sz="0" w:space="0" w:color="auto"/>
                                              </w:divBdr>
                                              <w:divsChild>
                                                <w:div w:id="664549089">
                                                  <w:marLeft w:val="0"/>
                                                  <w:marRight w:val="0"/>
                                                  <w:marTop w:val="0"/>
                                                  <w:marBottom w:val="0"/>
                                                  <w:divBdr>
                                                    <w:top w:val="none" w:sz="0" w:space="0" w:color="auto"/>
                                                    <w:left w:val="none" w:sz="0" w:space="0" w:color="auto"/>
                                                    <w:bottom w:val="none" w:sz="0" w:space="0" w:color="auto"/>
                                                    <w:right w:val="none" w:sz="0" w:space="0" w:color="auto"/>
                                                  </w:divBdr>
                                                  <w:divsChild>
                                                    <w:div w:id="1455521578">
                                                      <w:marLeft w:val="0"/>
                                                      <w:marRight w:val="0"/>
                                                      <w:marTop w:val="0"/>
                                                      <w:marBottom w:val="0"/>
                                                      <w:divBdr>
                                                        <w:top w:val="none" w:sz="0" w:space="0" w:color="auto"/>
                                                        <w:left w:val="none" w:sz="0" w:space="0" w:color="auto"/>
                                                        <w:bottom w:val="none" w:sz="0" w:space="0" w:color="auto"/>
                                                        <w:right w:val="none" w:sz="0" w:space="0" w:color="auto"/>
                                                      </w:divBdr>
                                                      <w:divsChild>
                                                        <w:div w:id="335960499">
                                                          <w:marLeft w:val="0"/>
                                                          <w:marRight w:val="0"/>
                                                          <w:marTop w:val="0"/>
                                                          <w:marBottom w:val="0"/>
                                                          <w:divBdr>
                                                            <w:top w:val="none" w:sz="0" w:space="0" w:color="auto"/>
                                                            <w:left w:val="none" w:sz="0" w:space="0" w:color="auto"/>
                                                            <w:bottom w:val="none" w:sz="0" w:space="0" w:color="auto"/>
                                                            <w:right w:val="none" w:sz="0" w:space="0" w:color="auto"/>
                                                          </w:divBdr>
                                                          <w:divsChild>
                                                            <w:div w:id="136374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1224730">
      <w:bodyDiv w:val="1"/>
      <w:marLeft w:val="0"/>
      <w:marRight w:val="0"/>
      <w:marTop w:val="0"/>
      <w:marBottom w:val="0"/>
      <w:divBdr>
        <w:top w:val="none" w:sz="0" w:space="0" w:color="auto"/>
        <w:left w:val="none" w:sz="0" w:space="0" w:color="auto"/>
        <w:bottom w:val="none" w:sz="0" w:space="0" w:color="auto"/>
        <w:right w:val="none" w:sz="0" w:space="0" w:color="auto"/>
      </w:divBdr>
    </w:div>
    <w:div w:id="963459551">
      <w:bodyDiv w:val="1"/>
      <w:marLeft w:val="0"/>
      <w:marRight w:val="0"/>
      <w:marTop w:val="0"/>
      <w:marBottom w:val="0"/>
      <w:divBdr>
        <w:top w:val="none" w:sz="0" w:space="0" w:color="auto"/>
        <w:left w:val="none" w:sz="0" w:space="0" w:color="auto"/>
        <w:bottom w:val="none" w:sz="0" w:space="0" w:color="auto"/>
        <w:right w:val="none" w:sz="0" w:space="0" w:color="auto"/>
      </w:divBdr>
      <w:divsChild>
        <w:div w:id="1334525820">
          <w:marLeft w:val="-225"/>
          <w:marRight w:val="-225"/>
          <w:marTop w:val="0"/>
          <w:marBottom w:val="0"/>
          <w:divBdr>
            <w:top w:val="none" w:sz="0" w:space="0" w:color="auto"/>
            <w:left w:val="none" w:sz="0" w:space="0" w:color="auto"/>
            <w:bottom w:val="none" w:sz="0" w:space="0" w:color="auto"/>
            <w:right w:val="none" w:sz="0" w:space="0" w:color="auto"/>
          </w:divBdr>
          <w:divsChild>
            <w:div w:id="528758753">
              <w:marLeft w:val="0"/>
              <w:marRight w:val="0"/>
              <w:marTop w:val="0"/>
              <w:marBottom w:val="0"/>
              <w:divBdr>
                <w:top w:val="none" w:sz="0" w:space="0" w:color="auto"/>
                <w:left w:val="none" w:sz="0" w:space="0" w:color="auto"/>
                <w:bottom w:val="none" w:sz="0" w:space="0" w:color="auto"/>
                <w:right w:val="none" w:sz="0" w:space="0" w:color="auto"/>
              </w:divBdr>
            </w:div>
          </w:divsChild>
        </w:div>
        <w:div w:id="910390575">
          <w:marLeft w:val="-225"/>
          <w:marRight w:val="-225"/>
          <w:marTop w:val="0"/>
          <w:marBottom w:val="0"/>
          <w:divBdr>
            <w:top w:val="none" w:sz="0" w:space="0" w:color="auto"/>
            <w:left w:val="none" w:sz="0" w:space="0" w:color="auto"/>
            <w:bottom w:val="none" w:sz="0" w:space="0" w:color="auto"/>
            <w:right w:val="none" w:sz="0" w:space="0" w:color="auto"/>
          </w:divBdr>
          <w:divsChild>
            <w:div w:id="1662544855">
              <w:marLeft w:val="0"/>
              <w:marRight w:val="0"/>
              <w:marTop w:val="0"/>
              <w:marBottom w:val="0"/>
              <w:divBdr>
                <w:top w:val="none" w:sz="0" w:space="0" w:color="auto"/>
                <w:left w:val="none" w:sz="0" w:space="0" w:color="auto"/>
                <w:bottom w:val="none" w:sz="0" w:space="0" w:color="auto"/>
                <w:right w:val="none" w:sz="0" w:space="0" w:color="auto"/>
              </w:divBdr>
              <w:divsChild>
                <w:div w:id="21682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83977">
      <w:bodyDiv w:val="1"/>
      <w:marLeft w:val="0"/>
      <w:marRight w:val="0"/>
      <w:marTop w:val="0"/>
      <w:marBottom w:val="0"/>
      <w:divBdr>
        <w:top w:val="none" w:sz="0" w:space="0" w:color="auto"/>
        <w:left w:val="none" w:sz="0" w:space="0" w:color="auto"/>
        <w:bottom w:val="none" w:sz="0" w:space="0" w:color="auto"/>
        <w:right w:val="none" w:sz="0" w:space="0" w:color="auto"/>
      </w:divBdr>
    </w:div>
    <w:div w:id="971710524">
      <w:bodyDiv w:val="1"/>
      <w:marLeft w:val="0"/>
      <w:marRight w:val="0"/>
      <w:marTop w:val="0"/>
      <w:marBottom w:val="0"/>
      <w:divBdr>
        <w:top w:val="none" w:sz="0" w:space="0" w:color="auto"/>
        <w:left w:val="none" w:sz="0" w:space="0" w:color="auto"/>
        <w:bottom w:val="none" w:sz="0" w:space="0" w:color="auto"/>
        <w:right w:val="none" w:sz="0" w:space="0" w:color="auto"/>
      </w:divBdr>
      <w:divsChild>
        <w:div w:id="263657165">
          <w:marLeft w:val="0"/>
          <w:marRight w:val="0"/>
          <w:marTop w:val="0"/>
          <w:marBottom w:val="0"/>
          <w:divBdr>
            <w:top w:val="none" w:sz="0" w:space="0" w:color="auto"/>
            <w:left w:val="none" w:sz="0" w:space="0" w:color="auto"/>
            <w:bottom w:val="none" w:sz="0" w:space="0" w:color="auto"/>
            <w:right w:val="none" w:sz="0" w:space="0" w:color="auto"/>
          </w:divBdr>
          <w:divsChild>
            <w:div w:id="1132404051">
              <w:marLeft w:val="0"/>
              <w:marRight w:val="0"/>
              <w:marTop w:val="0"/>
              <w:marBottom w:val="0"/>
              <w:divBdr>
                <w:top w:val="none" w:sz="0" w:space="0" w:color="auto"/>
                <w:left w:val="none" w:sz="0" w:space="0" w:color="auto"/>
                <w:bottom w:val="none" w:sz="0" w:space="0" w:color="auto"/>
                <w:right w:val="none" w:sz="0" w:space="0" w:color="auto"/>
              </w:divBdr>
              <w:divsChild>
                <w:div w:id="1161123354">
                  <w:marLeft w:val="0"/>
                  <w:marRight w:val="0"/>
                  <w:marTop w:val="0"/>
                  <w:marBottom w:val="0"/>
                  <w:divBdr>
                    <w:top w:val="none" w:sz="0" w:space="0" w:color="auto"/>
                    <w:left w:val="none" w:sz="0" w:space="0" w:color="auto"/>
                    <w:bottom w:val="none" w:sz="0" w:space="0" w:color="auto"/>
                    <w:right w:val="none" w:sz="0" w:space="0" w:color="auto"/>
                  </w:divBdr>
                  <w:divsChild>
                    <w:div w:id="940989548">
                      <w:marLeft w:val="0"/>
                      <w:marRight w:val="0"/>
                      <w:marTop w:val="0"/>
                      <w:marBottom w:val="0"/>
                      <w:divBdr>
                        <w:top w:val="none" w:sz="0" w:space="0" w:color="auto"/>
                        <w:left w:val="none" w:sz="0" w:space="0" w:color="auto"/>
                        <w:bottom w:val="none" w:sz="0" w:space="0" w:color="auto"/>
                        <w:right w:val="none" w:sz="0" w:space="0" w:color="auto"/>
                      </w:divBdr>
                      <w:divsChild>
                        <w:div w:id="1209681046">
                          <w:marLeft w:val="0"/>
                          <w:marRight w:val="0"/>
                          <w:marTop w:val="0"/>
                          <w:marBottom w:val="0"/>
                          <w:divBdr>
                            <w:top w:val="none" w:sz="0" w:space="0" w:color="auto"/>
                            <w:left w:val="none" w:sz="0" w:space="0" w:color="auto"/>
                            <w:bottom w:val="none" w:sz="0" w:space="0" w:color="auto"/>
                            <w:right w:val="none" w:sz="0" w:space="0" w:color="auto"/>
                          </w:divBdr>
                          <w:divsChild>
                            <w:div w:id="98793539">
                              <w:marLeft w:val="0"/>
                              <w:marRight w:val="0"/>
                              <w:marTop w:val="0"/>
                              <w:marBottom w:val="0"/>
                              <w:divBdr>
                                <w:top w:val="none" w:sz="0" w:space="0" w:color="auto"/>
                                <w:left w:val="none" w:sz="0" w:space="0" w:color="auto"/>
                                <w:bottom w:val="none" w:sz="0" w:space="0" w:color="auto"/>
                                <w:right w:val="none" w:sz="0" w:space="0" w:color="auto"/>
                              </w:divBdr>
                              <w:divsChild>
                                <w:div w:id="1766657755">
                                  <w:marLeft w:val="0"/>
                                  <w:marRight w:val="0"/>
                                  <w:marTop w:val="0"/>
                                  <w:marBottom w:val="0"/>
                                  <w:divBdr>
                                    <w:top w:val="none" w:sz="0" w:space="0" w:color="auto"/>
                                    <w:left w:val="none" w:sz="0" w:space="0" w:color="auto"/>
                                    <w:bottom w:val="none" w:sz="0" w:space="0" w:color="auto"/>
                                    <w:right w:val="none" w:sz="0" w:space="0" w:color="auto"/>
                                  </w:divBdr>
                                  <w:divsChild>
                                    <w:div w:id="1244683673">
                                      <w:marLeft w:val="0"/>
                                      <w:marRight w:val="0"/>
                                      <w:marTop w:val="0"/>
                                      <w:marBottom w:val="0"/>
                                      <w:divBdr>
                                        <w:top w:val="none" w:sz="0" w:space="0" w:color="auto"/>
                                        <w:left w:val="none" w:sz="0" w:space="0" w:color="auto"/>
                                        <w:bottom w:val="none" w:sz="0" w:space="0" w:color="auto"/>
                                        <w:right w:val="none" w:sz="0" w:space="0" w:color="auto"/>
                                      </w:divBdr>
                                      <w:divsChild>
                                        <w:div w:id="510989505">
                                          <w:marLeft w:val="0"/>
                                          <w:marRight w:val="0"/>
                                          <w:marTop w:val="0"/>
                                          <w:marBottom w:val="0"/>
                                          <w:divBdr>
                                            <w:top w:val="none" w:sz="0" w:space="0" w:color="auto"/>
                                            <w:left w:val="none" w:sz="0" w:space="0" w:color="auto"/>
                                            <w:bottom w:val="none" w:sz="0" w:space="0" w:color="auto"/>
                                            <w:right w:val="none" w:sz="0" w:space="0" w:color="auto"/>
                                          </w:divBdr>
                                          <w:divsChild>
                                            <w:div w:id="769080205">
                                              <w:marLeft w:val="0"/>
                                              <w:marRight w:val="0"/>
                                              <w:marTop w:val="0"/>
                                              <w:marBottom w:val="0"/>
                                              <w:divBdr>
                                                <w:top w:val="none" w:sz="0" w:space="0" w:color="auto"/>
                                                <w:left w:val="none" w:sz="0" w:space="0" w:color="auto"/>
                                                <w:bottom w:val="none" w:sz="0" w:space="0" w:color="auto"/>
                                                <w:right w:val="none" w:sz="0" w:space="0" w:color="auto"/>
                                              </w:divBdr>
                                              <w:divsChild>
                                                <w:div w:id="1316763546">
                                                  <w:marLeft w:val="0"/>
                                                  <w:marRight w:val="0"/>
                                                  <w:marTop w:val="0"/>
                                                  <w:marBottom w:val="0"/>
                                                  <w:divBdr>
                                                    <w:top w:val="none" w:sz="0" w:space="0" w:color="auto"/>
                                                    <w:left w:val="none" w:sz="0" w:space="0" w:color="auto"/>
                                                    <w:bottom w:val="none" w:sz="0" w:space="0" w:color="auto"/>
                                                    <w:right w:val="none" w:sz="0" w:space="0" w:color="auto"/>
                                                  </w:divBdr>
                                                  <w:divsChild>
                                                    <w:div w:id="786434364">
                                                      <w:marLeft w:val="0"/>
                                                      <w:marRight w:val="0"/>
                                                      <w:marTop w:val="0"/>
                                                      <w:marBottom w:val="0"/>
                                                      <w:divBdr>
                                                        <w:top w:val="none" w:sz="0" w:space="0" w:color="auto"/>
                                                        <w:left w:val="none" w:sz="0" w:space="0" w:color="auto"/>
                                                        <w:bottom w:val="none" w:sz="0" w:space="0" w:color="auto"/>
                                                        <w:right w:val="none" w:sz="0" w:space="0" w:color="auto"/>
                                                      </w:divBdr>
                                                      <w:divsChild>
                                                        <w:div w:id="830026186">
                                                          <w:marLeft w:val="0"/>
                                                          <w:marRight w:val="0"/>
                                                          <w:marTop w:val="0"/>
                                                          <w:marBottom w:val="0"/>
                                                          <w:divBdr>
                                                            <w:top w:val="none" w:sz="0" w:space="0" w:color="auto"/>
                                                            <w:left w:val="none" w:sz="0" w:space="0" w:color="auto"/>
                                                            <w:bottom w:val="none" w:sz="0" w:space="0" w:color="auto"/>
                                                            <w:right w:val="none" w:sz="0" w:space="0" w:color="auto"/>
                                                          </w:divBdr>
                                                          <w:divsChild>
                                                            <w:div w:id="48119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2830111">
      <w:bodyDiv w:val="1"/>
      <w:marLeft w:val="0"/>
      <w:marRight w:val="0"/>
      <w:marTop w:val="0"/>
      <w:marBottom w:val="0"/>
      <w:divBdr>
        <w:top w:val="none" w:sz="0" w:space="0" w:color="auto"/>
        <w:left w:val="none" w:sz="0" w:space="0" w:color="auto"/>
        <w:bottom w:val="none" w:sz="0" w:space="0" w:color="auto"/>
        <w:right w:val="none" w:sz="0" w:space="0" w:color="auto"/>
      </w:divBdr>
      <w:divsChild>
        <w:div w:id="1254822868">
          <w:marLeft w:val="0"/>
          <w:marRight w:val="0"/>
          <w:marTop w:val="0"/>
          <w:marBottom w:val="0"/>
          <w:divBdr>
            <w:top w:val="none" w:sz="0" w:space="0" w:color="auto"/>
            <w:left w:val="none" w:sz="0" w:space="0" w:color="auto"/>
            <w:bottom w:val="none" w:sz="0" w:space="0" w:color="auto"/>
            <w:right w:val="none" w:sz="0" w:space="0" w:color="auto"/>
          </w:divBdr>
          <w:divsChild>
            <w:div w:id="1484345415">
              <w:marLeft w:val="0"/>
              <w:marRight w:val="0"/>
              <w:marTop w:val="0"/>
              <w:marBottom w:val="0"/>
              <w:divBdr>
                <w:top w:val="none" w:sz="0" w:space="0" w:color="auto"/>
                <w:left w:val="none" w:sz="0" w:space="0" w:color="auto"/>
                <w:bottom w:val="none" w:sz="0" w:space="0" w:color="auto"/>
                <w:right w:val="none" w:sz="0" w:space="0" w:color="auto"/>
              </w:divBdr>
              <w:divsChild>
                <w:div w:id="810707934">
                  <w:marLeft w:val="0"/>
                  <w:marRight w:val="0"/>
                  <w:marTop w:val="0"/>
                  <w:marBottom w:val="0"/>
                  <w:divBdr>
                    <w:top w:val="none" w:sz="0" w:space="0" w:color="auto"/>
                    <w:left w:val="none" w:sz="0" w:space="0" w:color="auto"/>
                    <w:bottom w:val="none" w:sz="0" w:space="0" w:color="auto"/>
                    <w:right w:val="none" w:sz="0" w:space="0" w:color="auto"/>
                  </w:divBdr>
                  <w:divsChild>
                    <w:div w:id="106579951">
                      <w:marLeft w:val="0"/>
                      <w:marRight w:val="0"/>
                      <w:marTop w:val="0"/>
                      <w:marBottom w:val="0"/>
                      <w:divBdr>
                        <w:top w:val="none" w:sz="0" w:space="0" w:color="auto"/>
                        <w:left w:val="none" w:sz="0" w:space="0" w:color="auto"/>
                        <w:bottom w:val="none" w:sz="0" w:space="0" w:color="auto"/>
                        <w:right w:val="none" w:sz="0" w:space="0" w:color="auto"/>
                      </w:divBdr>
                      <w:divsChild>
                        <w:div w:id="592401104">
                          <w:marLeft w:val="0"/>
                          <w:marRight w:val="0"/>
                          <w:marTop w:val="0"/>
                          <w:marBottom w:val="0"/>
                          <w:divBdr>
                            <w:top w:val="none" w:sz="0" w:space="0" w:color="auto"/>
                            <w:left w:val="none" w:sz="0" w:space="0" w:color="auto"/>
                            <w:bottom w:val="none" w:sz="0" w:space="0" w:color="auto"/>
                            <w:right w:val="none" w:sz="0" w:space="0" w:color="auto"/>
                          </w:divBdr>
                          <w:divsChild>
                            <w:div w:id="841159572">
                              <w:marLeft w:val="0"/>
                              <w:marRight w:val="0"/>
                              <w:marTop w:val="0"/>
                              <w:marBottom w:val="0"/>
                              <w:divBdr>
                                <w:top w:val="none" w:sz="0" w:space="0" w:color="auto"/>
                                <w:left w:val="none" w:sz="0" w:space="0" w:color="auto"/>
                                <w:bottom w:val="none" w:sz="0" w:space="0" w:color="auto"/>
                                <w:right w:val="none" w:sz="0" w:space="0" w:color="auto"/>
                              </w:divBdr>
                              <w:divsChild>
                                <w:div w:id="629167665">
                                  <w:marLeft w:val="0"/>
                                  <w:marRight w:val="0"/>
                                  <w:marTop w:val="0"/>
                                  <w:marBottom w:val="0"/>
                                  <w:divBdr>
                                    <w:top w:val="none" w:sz="0" w:space="0" w:color="auto"/>
                                    <w:left w:val="none" w:sz="0" w:space="0" w:color="auto"/>
                                    <w:bottom w:val="none" w:sz="0" w:space="0" w:color="auto"/>
                                    <w:right w:val="none" w:sz="0" w:space="0" w:color="auto"/>
                                  </w:divBdr>
                                  <w:divsChild>
                                    <w:div w:id="582954755">
                                      <w:marLeft w:val="0"/>
                                      <w:marRight w:val="0"/>
                                      <w:marTop w:val="0"/>
                                      <w:marBottom w:val="0"/>
                                      <w:divBdr>
                                        <w:top w:val="none" w:sz="0" w:space="0" w:color="auto"/>
                                        <w:left w:val="none" w:sz="0" w:space="0" w:color="auto"/>
                                        <w:bottom w:val="none" w:sz="0" w:space="0" w:color="auto"/>
                                        <w:right w:val="none" w:sz="0" w:space="0" w:color="auto"/>
                                      </w:divBdr>
                                      <w:divsChild>
                                        <w:div w:id="97071689">
                                          <w:marLeft w:val="0"/>
                                          <w:marRight w:val="0"/>
                                          <w:marTop w:val="0"/>
                                          <w:marBottom w:val="0"/>
                                          <w:divBdr>
                                            <w:top w:val="none" w:sz="0" w:space="0" w:color="auto"/>
                                            <w:left w:val="none" w:sz="0" w:space="0" w:color="auto"/>
                                            <w:bottom w:val="none" w:sz="0" w:space="0" w:color="auto"/>
                                            <w:right w:val="none" w:sz="0" w:space="0" w:color="auto"/>
                                          </w:divBdr>
                                          <w:divsChild>
                                            <w:div w:id="1275745613">
                                              <w:marLeft w:val="0"/>
                                              <w:marRight w:val="0"/>
                                              <w:marTop w:val="0"/>
                                              <w:marBottom w:val="0"/>
                                              <w:divBdr>
                                                <w:top w:val="none" w:sz="0" w:space="0" w:color="auto"/>
                                                <w:left w:val="none" w:sz="0" w:space="0" w:color="auto"/>
                                                <w:bottom w:val="none" w:sz="0" w:space="0" w:color="auto"/>
                                                <w:right w:val="none" w:sz="0" w:space="0" w:color="auto"/>
                                              </w:divBdr>
                                              <w:divsChild>
                                                <w:div w:id="994341281">
                                                  <w:marLeft w:val="0"/>
                                                  <w:marRight w:val="0"/>
                                                  <w:marTop w:val="0"/>
                                                  <w:marBottom w:val="0"/>
                                                  <w:divBdr>
                                                    <w:top w:val="none" w:sz="0" w:space="0" w:color="auto"/>
                                                    <w:left w:val="none" w:sz="0" w:space="0" w:color="auto"/>
                                                    <w:bottom w:val="none" w:sz="0" w:space="0" w:color="auto"/>
                                                    <w:right w:val="none" w:sz="0" w:space="0" w:color="auto"/>
                                                  </w:divBdr>
                                                  <w:divsChild>
                                                    <w:div w:id="1932421536">
                                                      <w:marLeft w:val="0"/>
                                                      <w:marRight w:val="0"/>
                                                      <w:marTop w:val="0"/>
                                                      <w:marBottom w:val="0"/>
                                                      <w:divBdr>
                                                        <w:top w:val="none" w:sz="0" w:space="0" w:color="auto"/>
                                                        <w:left w:val="none" w:sz="0" w:space="0" w:color="auto"/>
                                                        <w:bottom w:val="none" w:sz="0" w:space="0" w:color="auto"/>
                                                        <w:right w:val="none" w:sz="0" w:space="0" w:color="auto"/>
                                                      </w:divBdr>
                                                      <w:divsChild>
                                                        <w:div w:id="1065833337">
                                                          <w:marLeft w:val="0"/>
                                                          <w:marRight w:val="0"/>
                                                          <w:marTop w:val="0"/>
                                                          <w:marBottom w:val="0"/>
                                                          <w:divBdr>
                                                            <w:top w:val="none" w:sz="0" w:space="0" w:color="auto"/>
                                                            <w:left w:val="none" w:sz="0" w:space="0" w:color="auto"/>
                                                            <w:bottom w:val="none" w:sz="0" w:space="0" w:color="auto"/>
                                                            <w:right w:val="none" w:sz="0" w:space="0" w:color="auto"/>
                                                          </w:divBdr>
                                                          <w:divsChild>
                                                            <w:div w:id="186057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3875978">
      <w:bodyDiv w:val="1"/>
      <w:marLeft w:val="0"/>
      <w:marRight w:val="0"/>
      <w:marTop w:val="0"/>
      <w:marBottom w:val="0"/>
      <w:divBdr>
        <w:top w:val="none" w:sz="0" w:space="0" w:color="auto"/>
        <w:left w:val="none" w:sz="0" w:space="0" w:color="auto"/>
        <w:bottom w:val="none" w:sz="0" w:space="0" w:color="auto"/>
        <w:right w:val="none" w:sz="0" w:space="0" w:color="auto"/>
      </w:divBdr>
      <w:divsChild>
        <w:div w:id="837424428">
          <w:marLeft w:val="0"/>
          <w:marRight w:val="0"/>
          <w:marTop w:val="0"/>
          <w:marBottom w:val="0"/>
          <w:divBdr>
            <w:top w:val="none" w:sz="0" w:space="0" w:color="auto"/>
            <w:left w:val="none" w:sz="0" w:space="0" w:color="auto"/>
            <w:bottom w:val="none" w:sz="0" w:space="0" w:color="auto"/>
            <w:right w:val="none" w:sz="0" w:space="0" w:color="auto"/>
          </w:divBdr>
          <w:divsChild>
            <w:div w:id="886799373">
              <w:marLeft w:val="0"/>
              <w:marRight w:val="0"/>
              <w:marTop w:val="0"/>
              <w:marBottom w:val="0"/>
              <w:divBdr>
                <w:top w:val="none" w:sz="0" w:space="0" w:color="auto"/>
                <w:left w:val="none" w:sz="0" w:space="0" w:color="auto"/>
                <w:bottom w:val="none" w:sz="0" w:space="0" w:color="auto"/>
                <w:right w:val="none" w:sz="0" w:space="0" w:color="auto"/>
              </w:divBdr>
              <w:divsChild>
                <w:div w:id="640382078">
                  <w:marLeft w:val="0"/>
                  <w:marRight w:val="0"/>
                  <w:marTop w:val="0"/>
                  <w:marBottom w:val="0"/>
                  <w:divBdr>
                    <w:top w:val="none" w:sz="0" w:space="0" w:color="auto"/>
                    <w:left w:val="none" w:sz="0" w:space="0" w:color="auto"/>
                    <w:bottom w:val="none" w:sz="0" w:space="0" w:color="auto"/>
                    <w:right w:val="none" w:sz="0" w:space="0" w:color="auto"/>
                  </w:divBdr>
                  <w:divsChild>
                    <w:div w:id="1326739024">
                      <w:marLeft w:val="0"/>
                      <w:marRight w:val="0"/>
                      <w:marTop w:val="0"/>
                      <w:marBottom w:val="0"/>
                      <w:divBdr>
                        <w:top w:val="none" w:sz="0" w:space="0" w:color="auto"/>
                        <w:left w:val="none" w:sz="0" w:space="0" w:color="auto"/>
                        <w:bottom w:val="none" w:sz="0" w:space="0" w:color="auto"/>
                        <w:right w:val="none" w:sz="0" w:space="0" w:color="auto"/>
                      </w:divBdr>
                      <w:divsChild>
                        <w:div w:id="1365402846">
                          <w:marLeft w:val="0"/>
                          <w:marRight w:val="0"/>
                          <w:marTop w:val="0"/>
                          <w:marBottom w:val="0"/>
                          <w:divBdr>
                            <w:top w:val="none" w:sz="0" w:space="0" w:color="auto"/>
                            <w:left w:val="none" w:sz="0" w:space="0" w:color="auto"/>
                            <w:bottom w:val="none" w:sz="0" w:space="0" w:color="auto"/>
                            <w:right w:val="none" w:sz="0" w:space="0" w:color="auto"/>
                          </w:divBdr>
                          <w:divsChild>
                            <w:div w:id="1609239985">
                              <w:marLeft w:val="0"/>
                              <w:marRight w:val="0"/>
                              <w:marTop w:val="0"/>
                              <w:marBottom w:val="0"/>
                              <w:divBdr>
                                <w:top w:val="none" w:sz="0" w:space="0" w:color="auto"/>
                                <w:left w:val="none" w:sz="0" w:space="0" w:color="auto"/>
                                <w:bottom w:val="none" w:sz="0" w:space="0" w:color="auto"/>
                                <w:right w:val="none" w:sz="0" w:space="0" w:color="auto"/>
                              </w:divBdr>
                              <w:divsChild>
                                <w:div w:id="506671483">
                                  <w:marLeft w:val="0"/>
                                  <w:marRight w:val="0"/>
                                  <w:marTop w:val="0"/>
                                  <w:marBottom w:val="0"/>
                                  <w:divBdr>
                                    <w:top w:val="none" w:sz="0" w:space="0" w:color="auto"/>
                                    <w:left w:val="none" w:sz="0" w:space="0" w:color="auto"/>
                                    <w:bottom w:val="none" w:sz="0" w:space="0" w:color="auto"/>
                                    <w:right w:val="none" w:sz="0" w:space="0" w:color="auto"/>
                                  </w:divBdr>
                                  <w:divsChild>
                                    <w:div w:id="34545010">
                                      <w:marLeft w:val="0"/>
                                      <w:marRight w:val="0"/>
                                      <w:marTop w:val="0"/>
                                      <w:marBottom w:val="0"/>
                                      <w:divBdr>
                                        <w:top w:val="none" w:sz="0" w:space="0" w:color="auto"/>
                                        <w:left w:val="none" w:sz="0" w:space="0" w:color="auto"/>
                                        <w:bottom w:val="none" w:sz="0" w:space="0" w:color="auto"/>
                                        <w:right w:val="none" w:sz="0" w:space="0" w:color="auto"/>
                                      </w:divBdr>
                                      <w:divsChild>
                                        <w:div w:id="1254053951">
                                          <w:marLeft w:val="0"/>
                                          <w:marRight w:val="0"/>
                                          <w:marTop w:val="0"/>
                                          <w:marBottom w:val="0"/>
                                          <w:divBdr>
                                            <w:top w:val="none" w:sz="0" w:space="0" w:color="auto"/>
                                            <w:left w:val="none" w:sz="0" w:space="0" w:color="auto"/>
                                            <w:bottom w:val="none" w:sz="0" w:space="0" w:color="auto"/>
                                            <w:right w:val="none" w:sz="0" w:space="0" w:color="auto"/>
                                          </w:divBdr>
                                          <w:divsChild>
                                            <w:div w:id="1276595391">
                                              <w:marLeft w:val="0"/>
                                              <w:marRight w:val="0"/>
                                              <w:marTop w:val="0"/>
                                              <w:marBottom w:val="0"/>
                                              <w:divBdr>
                                                <w:top w:val="none" w:sz="0" w:space="0" w:color="auto"/>
                                                <w:left w:val="none" w:sz="0" w:space="0" w:color="auto"/>
                                                <w:bottom w:val="none" w:sz="0" w:space="0" w:color="auto"/>
                                                <w:right w:val="none" w:sz="0" w:space="0" w:color="auto"/>
                                              </w:divBdr>
                                              <w:divsChild>
                                                <w:div w:id="753093516">
                                                  <w:marLeft w:val="0"/>
                                                  <w:marRight w:val="0"/>
                                                  <w:marTop w:val="0"/>
                                                  <w:marBottom w:val="0"/>
                                                  <w:divBdr>
                                                    <w:top w:val="none" w:sz="0" w:space="0" w:color="auto"/>
                                                    <w:left w:val="none" w:sz="0" w:space="0" w:color="auto"/>
                                                    <w:bottom w:val="none" w:sz="0" w:space="0" w:color="auto"/>
                                                    <w:right w:val="none" w:sz="0" w:space="0" w:color="auto"/>
                                                  </w:divBdr>
                                                  <w:divsChild>
                                                    <w:div w:id="979917851">
                                                      <w:marLeft w:val="0"/>
                                                      <w:marRight w:val="0"/>
                                                      <w:marTop w:val="0"/>
                                                      <w:marBottom w:val="0"/>
                                                      <w:divBdr>
                                                        <w:top w:val="none" w:sz="0" w:space="0" w:color="auto"/>
                                                        <w:left w:val="none" w:sz="0" w:space="0" w:color="auto"/>
                                                        <w:bottom w:val="none" w:sz="0" w:space="0" w:color="auto"/>
                                                        <w:right w:val="none" w:sz="0" w:space="0" w:color="auto"/>
                                                      </w:divBdr>
                                                      <w:divsChild>
                                                        <w:div w:id="446658887">
                                                          <w:marLeft w:val="0"/>
                                                          <w:marRight w:val="0"/>
                                                          <w:marTop w:val="0"/>
                                                          <w:marBottom w:val="0"/>
                                                          <w:divBdr>
                                                            <w:top w:val="none" w:sz="0" w:space="0" w:color="auto"/>
                                                            <w:left w:val="none" w:sz="0" w:space="0" w:color="auto"/>
                                                            <w:bottom w:val="none" w:sz="0" w:space="0" w:color="auto"/>
                                                            <w:right w:val="none" w:sz="0" w:space="0" w:color="auto"/>
                                                          </w:divBdr>
                                                          <w:divsChild>
                                                            <w:div w:id="164897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2735413">
      <w:bodyDiv w:val="1"/>
      <w:marLeft w:val="0"/>
      <w:marRight w:val="0"/>
      <w:marTop w:val="0"/>
      <w:marBottom w:val="0"/>
      <w:divBdr>
        <w:top w:val="none" w:sz="0" w:space="0" w:color="auto"/>
        <w:left w:val="none" w:sz="0" w:space="0" w:color="auto"/>
        <w:bottom w:val="none" w:sz="0" w:space="0" w:color="auto"/>
        <w:right w:val="none" w:sz="0" w:space="0" w:color="auto"/>
      </w:divBdr>
      <w:divsChild>
        <w:div w:id="2145386671">
          <w:marLeft w:val="0"/>
          <w:marRight w:val="0"/>
          <w:marTop w:val="0"/>
          <w:marBottom w:val="0"/>
          <w:divBdr>
            <w:top w:val="none" w:sz="0" w:space="0" w:color="auto"/>
            <w:left w:val="none" w:sz="0" w:space="0" w:color="auto"/>
            <w:bottom w:val="none" w:sz="0" w:space="0" w:color="auto"/>
            <w:right w:val="none" w:sz="0" w:space="0" w:color="auto"/>
          </w:divBdr>
          <w:divsChild>
            <w:div w:id="994602582">
              <w:marLeft w:val="0"/>
              <w:marRight w:val="0"/>
              <w:marTop w:val="0"/>
              <w:marBottom w:val="0"/>
              <w:divBdr>
                <w:top w:val="none" w:sz="0" w:space="0" w:color="auto"/>
                <w:left w:val="none" w:sz="0" w:space="0" w:color="auto"/>
                <w:bottom w:val="none" w:sz="0" w:space="0" w:color="auto"/>
                <w:right w:val="none" w:sz="0" w:space="0" w:color="auto"/>
              </w:divBdr>
              <w:divsChild>
                <w:div w:id="1149904193">
                  <w:marLeft w:val="0"/>
                  <w:marRight w:val="0"/>
                  <w:marTop w:val="0"/>
                  <w:marBottom w:val="0"/>
                  <w:divBdr>
                    <w:top w:val="none" w:sz="0" w:space="0" w:color="auto"/>
                    <w:left w:val="none" w:sz="0" w:space="0" w:color="auto"/>
                    <w:bottom w:val="none" w:sz="0" w:space="0" w:color="auto"/>
                    <w:right w:val="none" w:sz="0" w:space="0" w:color="auto"/>
                  </w:divBdr>
                  <w:divsChild>
                    <w:div w:id="1054474285">
                      <w:marLeft w:val="0"/>
                      <w:marRight w:val="0"/>
                      <w:marTop w:val="0"/>
                      <w:marBottom w:val="0"/>
                      <w:divBdr>
                        <w:top w:val="none" w:sz="0" w:space="0" w:color="auto"/>
                        <w:left w:val="none" w:sz="0" w:space="0" w:color="auto"/>
                        <w:bottom w:val="none" w:sz="0" w:space="0" w:color="auto"/>
                        <w:right w:val="none" w:sz="0" w:space="0" w:color="auto"/>
                      </w:divBdr>
                      <w:divsChild>
                        <w:div w:id="1829520607">
                          <w:marLeft w:val="0"/>
                          <w:marRight w:val="0"/>
                          <w:marTop w:val="0"/>
                          <w:marBottom w:val="0"/>
                          <w:divBdr>
                            <w:top w:val="none" w:sz="0" w:space="0" w:color="auto"/>
                            <w:left w:val="none" w:sz="0" w:space="0" w:color="auto"/>
                            <w:bottom w:val="none" w:sz="0" w:space="0" w:color="auto"/>
                            <w:right w:val="none" w:sz="0" w:space="0" w:color="auto"/>
                          </w:divBdr>
                          <w:divsChild>
                            <w:div w:id="1532454455">
                              <w:marLeft w:val="0"/>
                              <w:marRight w:val="0"/>
                              <w:marTop w:val="0"/>
                              <w:marBottom w:val="0"/>
                              <w:divBdr>
                                <w:top w:val="none" w:sz="0" w:space="0" w:color="auto"/>
                                <w:left w:val="none" w:sz="0" w:space="0" w:color="auto"/>
                                <w:bottom w:val="none" w:sz="0" w:space="0" w:color="auto"/>
                                <w:right w:val="none" w:sz="0" w:space="0" w:color="auto"/>
                              </w:divBdr>
                              <w:divsChild>
                                <w:div w:id="505511483">
                                  <w:marLeft w:val="0"/>
                                  <w:marRight w:val="0"/>
                                  <w:marTop w:val="0"/>
                                  <w:marBottom w:val="0"/>
                                  <w:divBdr>
                                    <w:top w:val="none" w:sz="0" w:space="0" w:color="auto"/>
                                    <w:left w:val="none" w:sz="0" w:space="0" w:color="auto"/>
                                    <w:bottom w:val="none" w:sz="0" w:space="0" w:color="auto"/>
                                    <w:right w:val="none" w:sz="0" w:space="0" w:color="auto"/>
                                  </w:divBdr>
                                  <w:divsChild>
                                    <w:div w:id="500704379">
                                      <w:marLeft w:val="0"/>
                                      <w:marRight w:val="0"/>
                                      <w:marTop w:val="0"/>
                                      <w:marBottom w:val="0"/>
                                      <w:divBdr>
                                        <w:top w:val="none" w:sz="0" w:space="0" w:color="auto"/>
                                        <w:left w:val="none" w:sz="0" w:space="0" w:color="auto"/>
                                        <w:bottom w:val="none" w:sz="0" w:space="0" w:color="auto"/>
                                        <w:right w:val="none" w:sz="0" w:space="0" w:color="auto"/>
                                      </w:divBdr>
                                      <w:divsChild>
                                        <w:div w:id="238294679">
                                          <w:marLeft w:val="0"/>
                                          <w:marRight w:val="0"/>
                                          <w:marTop w:val="0"/>
                                          <w:marBottom w:val="0"/>
                                          <w:divBdr>
                                            <w:top w:val="none" w:sz="0" w:space="0" w:color="auto"/>
                                            <w:left w:val="none" w:sz="0" w:space="0" w:color="auto"/>
                                            <w:bottom w:val="none" w:sz="0" w:space="0" w:color="auto"/>
                                            <w:right w:val="none" w:sz="0" w:space="0" w:color="auto"/>
                                          </w:divBdr>
                                          <w:divsChild>
                                            <w:div w:id="90054775">
                                              <w:marLeft w:val="0"/>
                                              <w:marRight w:val="0"/>
                                              <w:marTop w:val="0"/>
                                              <w:marBottom w:val="0"/>
                                              <w:divBdr>
                                                <w:top w:val="none" w:sz="0" w:space="0" w:color="auto"/>
                                                <w:left w:val="none" w:sz="0" w:space="0" w:color="auto"/>
                                                <w:bottom w:val="none" w:sz="0" w:space="0" w:color="auto"/>
                                                <w:right w:val="none" w:sz="0" w:space="0" w:color="auto"/>
                                              </w:divBdr>
                                              <w:divsChild>
                                                <w:div w:id="321352645">
                                                  <w:marLeft w:val="0"/>
                                                  <w:marRight w:val="0"/>
                                                  <w:marTop w:val="0"/>
                                                  <w:marBottom w:val="0"/>
                                                  <w:divBdr>
                                                    <w:top w:val="none" w:sz="0" w:space="0" w:color="auto"/>
                                                    <w:left w:val="none" w:sz="0" w:space="0" w:color="auto"/>
                                                    <w:bottom w:val="none" w:sz="0" w:space="0" w:color="auto"/>
                                                    <w:right w:val="none" w:sz="0" w:space="0" w:color="auto"/>
                                                  </w:divBdr>
                                                  <w:divsChild>
                                                    <w:div w:id="1454405244">
                                                      <w:marLeft w:val="0"/>
                                                      <w:marRight w:val="0"/>
                                                      <w:marTop w:val="0"/>
                                                      <w:marBottom w:val="0"/>
                                                      <w:divBdr>
                                                        <w:top w:val="none" w:sz="0" w:space="0" w:color="auto"/>
                                                        <w:left w:val="none" w:sz="0" w:space="0" w:color="auto"/>
                                                        <w:bottom w:val="none" w:sz="0" w:space="0" w:color="auto"/>
                                                        <w:right w:val="none" w:sz="0" w:space="0" w:color="auto"/>
                                                      </w:divBdr>
                                                      <w:divsChild>
                                                        <w:div w:id="1491871695">
                                                          <w:marLeft w:val="0"/>
                                                          <w:marRight w:val="0"/>
                                                          <w:marTop w:val="0"/>
                                                          <w:marBottom w:val="0"/>
                                                          <w:divBdr>
                                                            <w:top w:val="none" w:sz="0" w:space="0" w:color="auto"/>
                                                            <w:left w:val="none" w:sz="0" w:space="0" w:color="auto"/>
                                                            <w:bottom w:val="none" w:sz="0" w:space="0" w:color="auto"/>
                                                            <w:right w:val="none" w:sz="0" w:space="0" w:color="auto"/>
                                                          </w:divBdr>
                                                          <w:divsChild>
                                                            <w:div w:id="31630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3192998">
      <w:bodyDiv w:val="1"/>
      <w:marLeft w:val="0"/>
      <w:marRight w:val="0"/>
      <w:marTop w:val="0"/>
      <w:marBottom w:val="0"/>
      <w:divBdr>
        <w:top w:val="none" w:sz="0" w:space="0" w:color="auto"/>
        <w:left w:val="none" w:sz="0" w:space="0" w:color="auto"/>
        <w:bottom w:val="none" w:sz="0" w:space="0" w:color="auto"/>
        <w:right w:val="none" w:sz="0" w:space="0" w:color="auto"/>
      </w:divBdr>
      <w:divsChild>
        <w:div w:id="905839895">
          <w:marLeft w:val="0"/>
          <w:marRight w:val="0"/>
          <w:marTop w:val="0"/>
          <w:marBottom w:val="0"/>
          <w:divBdr>
            <w:top w:val="none" w:sz="0" w:space="0" w:color="auto"/>
            <w:left w:val="none" w:sz="0" w:space="0" w:color="auto"/>
            <w:bottom w:val="none" w:sz="0" w:space="0" w:color="auto"/>
            <w:right w:val="none" w:sz="0" w:space="0" w:color="auto"/>
          </w:divBdr>
        </w:div>
      </w:divsChild>
    </w:div>
    <w:div w:id="986471489">
      <w:bodyDiv w:val="1"/>
      <w:marLeft w:val="0"/>
      <w:marRight w:val="0"/>
      <w:marTop w:val="0"/>
      <w:marBottom w:val="0"/>
      <w:divBdr>
        <w:top w:val="none" w:sz="0" w:space="0" w:color="auto"/>
        <w:left w:val="none" w:sz="0" w:space="0" w:color="auto"/>
        <w:bottom w:val="none" w:sz="0" w:space="0" w:color="auto"/>
        <w:right w:val="none" w:sz="0" w:space="0" w:color="auto"/>
      </w:divBdr>
      <w:divsChild>
        <w:div w:id="293215182">
          <w:marLeft w:val="0"/>
          <w:marRight w:val="0"/>
          <w:marTop w:val="0"/>
          <w:marBottom w:val="0"/>
          <w:divBdr>
            <w:top w:val="none" w:sz="0" w:space="0" w:color="auto"/>
            <w:left w:val="none" w:sz="0" w:space="0" w:color="auto"/>
            <w:bottom w:val="none" w:sz="0" w:space="0" w:color="auto"/>
            <w:right w:val="none" w:sz="0" w:space="0" w:color="auto"/>
          </w:divBdr>
          <w:divsChild>
            <w:div w:id="659041794">
              <w:marLeft w:val="0"/>
              <w:marRight w:val="0"/>
              <w:marTop w:val="0"/>
              <w:marBottom w:val="0"/>
              <w:divBdr>
                <w:top w:val="none" w:sz="0" w:space="0" w:color="auto"/>
                <w:left w:val="none" w:sz="0" w:space="0" w:color="auto"/>
                <w:bottom w:val="none" w:sz="0" w:space="0" w:color="auto"/>
                <w:right w:val="none" w:sz="0" w:space="0" w:color="auto"/>
              </w:divBdr>
              <w:divsChild>
                <w:div w:id="78915898">
                  <w:marLeft w:val="0"/>
                  <w:marRight w:val="0"/>
                  <w:marTop w:val="0"/>
                  <w:marBottom w:val="0"/>
                  <w:divBdr>
                    <w:top w:val="none" w:sz="0" w:space="0" w:color="auto"/>
                    <w:left w:val="none" w:sz="0" w:space="0" w:color="auto"/>
                    <w:bottom w:val="none" w:sz="0" w:space="0" w:color="auto"/>
                    <w:right w:val="none" w:sz="0" w:space="0" w:color="auto"/>
                  </w:divBdr>
                  <w:divsChild>
                    <w:div w:id="1236206829">
                      <w:marLeft w:val="0"/>
                      <w:marRight w:val="0"/>
                      <w:marTop w:val="0"/>
                      <w:marBottom w:val="0"/>
                      <w:divBdr>
                        <w:top w:val="none" w:sz="0" w:space="0" w:color="auto"/>
                        <w:left w:val="none" w:sz="0" w:space="0" w:color="auto"/>
                        <w:bottom w:val="none" w:sz="0" w:space="0" w:color="auto"/>
                        <w:right w:val="none" w:sz="0" w:space="0" w:color="auto"/>
                      </w:divBdr>
                      <w:divsChild>
                        <w:div w:id="1937863733">
                          <w:marLeft w:val="0"/>
                          <w:marRight w:val="0"/>
                          <w:marTop w:val="0"/>
                          <w:marBottom w:val="0"/>
                          <w:divBdr>
                            <w:top w:val="none" w:sz="0" w:space="0" w:color="auto"/>
                            <w:left w:val="none" w:sz="0" w:space="0" w:color="auto"/>
                            <w:bottom w:val="none" w:sz="0" w:space="0" w:color="auto"/>
                            <w:right w:val="none" w:sz="0" w:space="0" w:color="auto"/>
                          </w:divBdr>
                          <w:divsChild>
                            <w:div w:id="1249458016">
                              <w:marLeft w:val="0"/>
                              <w:marRight w:val="0"/>
                              <w:marTop w:val="0"/>
                              <w:marBottom w:val="0"/>
                              <w:divBdr>
                                <w:top w:val="none" w:sz="0" w:space="0" w:color="auto"/>
                                <w:left w:val="none" w:sz="0" w:space="0" w:color="auto"/>
                                <w:bottom w:val="none" w:sz="0" w:space="0" w:color="auto"/>
                                <w:right w:val="none" w:sz="0" w:space="0" w:color="auto"/>
                              </w:divBdr>
                              <w:divsChild>
                                <w:div w:id="950631231">
                                  <w:marLeft w:val="0"/>
                                  <w:marRight w:val="0"/>
                                  <w:marTop w:val="0"/>
                                  <w:marBottom w:val="0"/>
                                  <w:divBdr>
                                    <w:top w:val="none" w:sz="0" w:space="0" w:color="auto"/>
                                    <w:left w:val="none" w:sz="0" w:space="0" w:color="auto"/>
                                    <w:bottom w:val="none" w:sz="0" w:space="0" w:color="auto"/>
                                    <w:right w:val="none" w:sz="0" w:space="0" w:color="auto"/>
                                  </w:divBdr>
                                  <w:divsChild>
                                    <w:div w:id="1365669934">
                                      <w:marLeft w:val="0"/>
                                      <w:marRight w:val="0"/>
                                      <w:marTop w:val="0"/>
                                      <w:marBottom w:val="0"/>
                                      <w:divBdr>
                                        <w:top w:val="none" w:sz="0" w:space="0" w:color="auto"/>
                                        <w:left w:val="none" w:sz="0" w:space="0" w:color="auto"/>
                                        <w:bottom w:val="none" w:sz="0" w:space="0" w:color="auto"/>
                                        <w:right w:val="none" w:sz="0" w:space="0" w:color="auto"/>
                                      </w:divBdr>
                                      <w:divsChild>
                                        <w:div w:id="1168978496">
                                          <w:marLeft w:val="0"/>
                                          <w:marRight w:val="0"/>
                                          <w:marTop w:val="0"/>
                                          <w:marBottom w:val="0"/>
                                          <w:divBdr>
                                            <w:top w:val="none" w:sz="0" w:space="0" w:color="auto"/>
                                            <w:left w:val="none" w:sz="0" w:space="0" w:color="auto"/>
                                            <w:bottom w:val="none" w:sz="0" w:space="0" w:color="auto"/>
                                            <w:right w:val="none" w:sz="0" w:space="0" w:color="auto"/>
                                          </w:divBdr>
                                          <w:divsChild>
                                            <w:div w:id="2094009467">
                                              <w:marLeft w:val="0"/>
                                              <w:marRight w:val="0"/>
                                              <w:marTop w:val="0"/>
                                              <w:marBottom w:val="0"/>
                                              <w:divBdr>
                                                <w:top w:val="none" w:sz="0" w:space="0" w:color="auto"/>
                                                <w:left w:val="none" w:sz="0" w:space="0" w:color="auto"/>
                                                <w:bottom w:val="none" w:sz="0" w:space="0" w:color="auto"/>
                                                <w:right w:val="none" w:sz="0" w:space="0" w:color="auto"/>
                                              </w:divBdr>
                                              <w:divsChild>
                                                <w:div w:id="1056467802">
                                                  <w:marLeft w:val="0"/>
                                                  <w:marRight w:val="0"/>
                                                  <w:marTop w:val="0"/>
                                                  <w:marBottom w:val="0"/>
                                                  <w:divBdr>
                                                    <w:top w:val="none" w:sz="0" w:space="0" w:color="auto"/>
                                                    <w:left w:val="none" w:sz="0" w:space="0" w:color="auto"/>
                                                    <w:bottom w:val="none" w:sz="0" w:space="0" w:color="auto"/>
                                                    <w:right w:val="none" w:sz="0" w:space="0" w:color="auto"/>
                                                  </w:divBdr>
                                                  <w:divsChild>
                                                    <w:div w:id="1536193209">
                                                      <w:marLeft w:val="0"/>
                                                      <w:marRight w:val="0"/>
                                                      <w:marTop w:val="0"/>
                                                      <w:marBottom w:val="0"/>
                                                      <w:divBdr>
                                                        <w:top w:val="none" w:sz="0" w:space="0" w:color="auto"/>
                                                        <w:left w:val="none" w:sz="0" w:space="0" w:color="auto"/>
                                                        <w:bottom w:val="none" w:sz="0" w:space="0" w:color="auto"/>
                                                        <w:right w:val="none" w:sz="0" w:space="0" w:color="auto"/>
                                                      </w:divBdr>
                                                      <w:divsChild>
                                                        <w:div w:id="1387294463">
                                                          <w:marLeft w:val="0"/>
                                                          <w:marRight w:val="0"/>
                                                          <w:marTop w:val="0"/>
                                                          <w:marBottom w:val="0"/>
                                                          <w:divBdr>
                                                            <w:top w:val="none" w:sz="0" w:space="0" w:color="auto"/>
                                                            <w:left w:val="none" w:sz="0" w:space="0" w:color="auto"/>
                                                            <w:bottom w:val="none" w:sz="0" w:space="0" w:color="auto"/>
                                                            <w:right w:val="none" w:sz="0" w:space="0" w:color="auto"/>
                                                          </w:divBdr>
                                                          <w:divsChild>
                                                            <w:div w:id="130778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90330560">
      <w:bodyDiv w:val="1"/>
      <w:marLeft w:val="0"/>
      <w:marRight w:val="0"/>
      <w:marTop w:val="0"/>
      <w:marBottom w:val="0"/>
      <w:divBdr>
        <w:top w:val="none" w:sz="0" w:space="0" w:color="auto"/>
        <w:left w:val="none" w:sz="0" w:space="0" w:color="auto"/>
        <w:bottom w:val="none" w:sz="0" w:space="0" w:color="auto"/>
        <w:right w:val="none" w:sz="0" w:space="0" w:color="auto"/>
      </w:divBdr>
    </w:div>
    <w:div w:id="991568357">
      <w:bodyDiv w:val="1"/>
      <w:marLeft w:val="0"/>
      <w:marRight w:val="0"/>
      <w:marTop w:val="0"/>
      <w:marBottom w:val="0"/>
      <w:divBdr>
        <w:top w:val="none" w:sz="0" w:space="0" w:color="auto"/>
        <w:left w:val="none" w:sz="0" w:space="0" w:color="auto"/>
        <w:bottom w:val="none" w:sz="0" w:space="0" w:color="auto"/>
        <w:right w:val="none" w:sz="0" w:space="0" w:color="auto"/>
      </w:divBdr>
      <w:divsChild>
        <w:div w:id="186989790">
          <w:marLeft w:val="0"/>
          <w:marRight w:val="0"/>
          <w:marTop w:val="0"/>
          <w:marBottom w:val="0"/>
          <w:divBdr>
            <w:top w:val="none" w:sz="0" w:space="0" w:color="auto"/>
            <w:left w:val="none" w:sz="0" w:space="0" w:color="auto"/>
            <w:bottom w:val="none" w:sz="0" w:space="0" w:color="auto"/>
            <w:right w:val="none" w:sz="0" w:space="0" w:color="auto"/>
          </w:divBdr>
          <w:divsChild>
            <w:div w:id="701051744">
              <w:marLeft w:val="0"/>
              <w:marRight w:val="0"/>
              <w:marTop w:val="0"/>
              <w:marBottom w:val="0"/>
              <w:divBdr>
                <w:top w:val="none" w:sz="0" w:space="0" w:color="auto"/>
                <w:left w:val="none" w:sz="0" w:space="0" w:color="auto"/>
                <w:bottom w:val="none" w:sz="0" w:space="0" w:color="auto"/>
                <w:right w:val="none" w:sz="0" w:space="0" w:color="auto"/>
              </w:divBdr>
              <w:divsChild>
                <w:div w:id="1366755937">
                  <w:marLeft w:val="0"/>
                  <w:marRight w:val="0"/>
                  <w:marTop w:val="0"/>
                  <w:marBottom w:val="0"/>
                  <w:divBdr>
                    <w:top w:val="none" w:sz="0" w:space="0" w:color="auto"/>
                    <w:left w:val="none" w:sz="0" w:space="0" w:color="auto"/>
                    <w:bottom w:val="none" w:sz="0" w:space="0" w:color="auto"/>
                    <w:right w:val="none" w:sz="0" w:space="0" w:color="auto"/>
                  </w:divBdr>
                  <w:divsChild>
                    <w:div w:id="585072311">
                      <w:marLeft w:val="0"/>
                      <w:marRight w:val="0"/>
                      <w:marTop w:val="0"/>
                      <w:marBottom w:val="0"/>
                      <w:divBdr>
                        <w:top w:val="none" w:sz="0" w:space="0" w:color="auto"/>
                        <w:left w:val="none" w:sz="0" w:space="0" w:color="auto"/>
                        <w:bottom w:val="none" w:sz="0" w:space="0" w:color="auto"/>
                        <w:right w:val="none" w:sz="0" w:space="0" w:color="auto"/>
                      </w:divBdr>
                      <w:divsChild>
                        <w:div w:id="412437830">
                          <w:marLeft w:val="0"/>
                          <w:marRight w:val="0"/>
                          <w:marTop w:val="0"/>
                          <w:marBottom w:val="0"/>
                          <w:divBdr>
                            <w:top w:val="none" w:sz="0" w:space="0" w:color="auto"/>
                            <w:left w:val="none" w:sz="0" w:space="0" w:color="auto"/>
                            <w:bottom w:val="none" w:sz="0" w:space="0" w:color="auto"/>
                            <w:right w:val="none" w:sz="0" w:space="0" w:color="auto"/>
                          </w:divBdr>
                          <w:divsChild>
                            <w:div w:id="1918592394">
                              <w:marLeft w:val="0"/>
                              <w:marRight w:val="0"/>
                              <w:marTop w:val="0"/>
                              <w:marBottom w:val="0"/>
                              <w:divBdr>
                                <w:top w:val="none" w:sz="0" w:space="0" w:color="auto"/>
                                <w:left w:val="none" w:sz="0" w:space="0" w:color="auto"/>
                                <w:bottom w:val="none" w:sz="0" w:space="0" w:color="auto"/>
                                <w:right w:val="none" w:sz="0" w:space="0" w:color="auto"/>
                              </w:divBdr>
                              <w:divsChild>
                                <w:div w:id="732771458">
                                  <w:marLeft w:val="0"/>
                                  <w:marRight w:val="0"/>
                                  <w:marTop w:val="0"/>
                                  <w:marBottom w:val="0"/>
                                  <w:divBdr>
                                    <w:top w:val="none" w:sz="0" w:space="0" w:color="auto"/>
                                    <w:left w:val="none" w:sz="0" w:space="0" w:color="auto"/>
                                    <w:bottom w:val="none" w:sz="0" w:space="0" w:color="auto"/>
                                    <w:right w:val="none" w:sz="0" w:space="0" w:color="auto"/>
                                  </w:divBdr>
                                  <w:divsChild>
                                    <w:div w:id="1453476583">
                                      <w:marLeft w:val="0"/>
                                      <w:marRight w:val="0"/>
                                      <w:marTop w:val="0"/>
                                      <w:marBottom w:val="0"/>
                                      <w:divBdr>
                                        <w:top w:val="none" w:sz="0" w:space="0" w:color="auto"/>
                                        <w:left w:val="none" w:sz="0" w:space="0" w:color="auto"/>
                                        <w:bottom w:val="none" w:sz="0" w:space="0" w:color="auto"/>
                                        <w:right w:val="none" w:sz="0" w:space="0" w:color="auto"/>
                                      </w:divBdr>
                                      <w:divsChild>
                                        <w:div w:id="1738161318">
                                          <w:marLeft w:val="0"/>
                                          <w:marRight w:val="0"/>
                                          <w:marTop w:val="0"/>
                                          <w:marBottom w:val="0"/>
                                          <w:divBdr>
                                            <w:top w:val="none" w:sz="0" w:space="0" w:color="auto"/>
                                            <w:left w:val="none" w:sz="0" w:space="0" w:color="auto"/>
                                            <w:bottom w:val="none" w:sz="0" w:space="0" w:color="auto"/>
                                            <w:right w:val="none" w:sz="0" w:space="0" w:color="auto"/>
                                          </w:divBdr>
                                          <w:divsChild>
                                            <w:div w:id="1735152715">
                                              <w:marLeft w:val="0"/>
                                              <w:marRight w:val="0"/>
                                              <w:marTop w:val="0"/>
                                              <w:marBottom w:val="0"/>
                                              <w:divBdr>
                                                <w:top w:val="none" w:sz="0" w:space="0" w:color="auto"/>
                                                <w:left w:val="none" w:sz="0" w:space="0" w:color="auto"/>
                                                <w:bottom w:val="none" w:sz="0" w:space="0" w:color="auto"/>
                                                <w:right w:val="none" w:sz="0" w:space="0" w:color="auto"/>
                                              </w:divBdr>
                                              <w:divsChild>
                                                <w:div w:id="1895854050">
                                                  <w:marLeft w:val="0"/>
                                                  <w:marRight w:val="0"/>
                                                  <w:marTop w:val="0"/>
                                                  <w:marBottom w:val="0"/>
                                                  <w:divBdr>
                                                    <w:top w:val="none" w:sz="0" w:space="0" w:color="auto"/>
                                                    <w:left w:val="none" w:sz="0" w:space="0" w:color="auto"/>
                                                    <w:bottom w:val="none" w:sz="0" w:space="0" w:color="auto"/>
                                                    <w:right w:val="none" w:sz="0" w:space="0" w:color="auto"/>
                                                  </w:divBdr>
                                                  <w:divsChild>
                                                    <w:div w:id="721294187">
                                                      <w:marLeft w:val="0"/>
                                                      <w:marRight w:val="0"/>
                                                      <w:marTop w:val="0"/>
                                                      <w:marBottom w:val="0"/>
                                                      <w:divBdr>
                                                        <w:top w:val="none" w:sz="0" w:space="0" w:color="auto"/>
                                                        <w:left w:val="none" w:sz="0" w:space="0" w:color="auto"/>
                                                        <w:bottom w:val="none" w:sz="0" w:space="0" w:color="auto"/>
                                                        <w:right w:val="none" w:sz="0" w:space="0" w:color="auto"/>
                                                      </w:divBdr>
                                                      <w:divsChild>
                                                        <w:div w:id="557866529">
                                                          <w:marLeft w:val="0"/>
                                                          <w:marRight w:val="0"/>
                                                          <w:marTop w:val="0"/>
                                                          <w:marBottom w:val="0"/>
                                                          <w:divBdr>
                                                            <w:top w:val="none" w:sz="0" w:space="0" w:color="auto"/>
                                                            <w:left w:val="none" w:sz="0" w:space="0" w:color="auto"/>
                                                            <w:bottom w:val="none" w:sz="0" w:space="0" w:color="auto"/>
                                                            <w:right w:val="none" w:sz="0" w:space="0" w:color="auto"/>
                                                          </w:divBdr>
                                                          <w:divsChild>
                                                            <w:div w:id="74777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97077531">
      <w:bodyDiv w:val="1"/>
      <w:marLeft w:val="0"/>
      <w:marRight w:val="0"/>
      <w:marTop w:val="0"/>
      <w:marBottom w:val="0"/>
      <w:divBdr>
        <w:top w:val="none" w:sz="0" w:space="0" w:color="auto"/>
        <w:left w:val="none" w:sz="0" w:space="0" w:color="auto"/>
        <w:bottom w:val="none" w:sz="0" w:space="0" w:color="auto"/>
        <w:right w:val="none" w:sz="0" w:space="0" w:color="auto"/>
      </w:divBdr>
    </w:div>
    <w:div w:id="999505780">
      <w:bodyDiv w:val="1"/>
      <w:marLeft w:val="0"/>
      <w:marRight w:val="0"/>
      <w:marTop w:val="0"/>
      <w:marBottom w:val="0"/>
      <w:divBdr>
        <w:top w:val="none" w:sz="0" w:space="0" w:color="auto"/>
        <w:left w:val="none" w:sz="0" w:space="0" w:color="auto"/>
        <w:bottom w:val="none" w:sz="0" w:space="0" w:color="auto"/>
        <w:right w:val="none" w:sz="0" w:space="0" w:color="auto"/>
      </w:divBdr>
      <w:divsChild>
        <w:div w:id="2131317721">
          <w:marLeft w:val="0"/>
          <w:marRight w:val="0"/>
          <w:marTop w:val="0"/>
          <w:marBottom w:val="0"/>
          <w:divBdr>
            <w:top w:val="none" w:sz="0" w:space="0" w:color="auto"/>
            <w:left w:val="none" w:sz="0" w:space="0" w:color="auto"/>
            <w:bottom w:val="none" w:sz="0" w:space="0" w:color="auto"/>
            <w:right w:val="none" w:sz="0" w:space="0" w:color="auto"/>
          </w:divBdr>
          <w:divsChild>
            <w:div w:id="1860507426">
              <w:marLeft w:val="0"/>
              <w:marRight w:val="0"/>
              <w:marTop w:val="0"/>
              <w:marBottom w:val="0"/>
              <w:divBdr>
                <w:top w:val="none" w:sz="0" w:space="0" w:color="auto"/>
                <w:left w:val="none" w:sz="0" w:space="0" w:color="auto"/>
                <w:bottom w:val="none" w:sz="0" w:space="0" w:color="auto"/>
                <w:right w:val="none" w:sz="0" w:space="0" w:color="auto"/>
              </w:divBdr>
              <w:divsChild>
                <w:div w:id="481703986">
                  <w:marLeft w:val="0"/>
                  <w:marRight w:val="0"/>
                  <w:marTop w:val="0"/>
                  <w:marBottom w:val="0"/>
                  <w:divBdr>
                    <w:top w:val="none" w:sz="0" w:space="0" w:color="auto"/>
                    <w:left w:val="none" w:sz="0" w:space="0" w:color="auto"/>
                    <w:bottom w:val="none" w:sz="0" w:space="0" w:color="auto"/>
                    <w:right w:val="none" w:sz="0" w:space="0" w:color="auto"/>
                  </w:divBdr>
                  <w:divsChild>
                    <w:div w:id="145781882">
                      <w:marLeft w:val="0"/>
                      <w:marRight w:val="0"/>
                      <w:marTop w:val="0"/>
                      <w:marBottom w:val="0"/>
                      <w:divBdr>
                        <w:top w:val="none" w:sz="0" w:space="0" w:color="auto"/>
                        <w:left w:val="none" w:sz="0" w:space="0" w:color="auto"/>
                        <w:bottom w:val="none" w:sz="0" w:space="0" w:color="auto"/>
                        <w:right w:val="none" w:sz="0" w:space="0" w:color="auto"/>
                      </w:divBdr>
                      <w:divsChild>
                        <w:div w:id="540481274">
                          <w:marLeft w:val="0"/>
                          <w:marRight w:val="0"/>
                          <w:marTop w:val="0"/>
                          <w:marBottom w:val="0"/>
                          <w:divBdr>
                            <w:top w:val="none" w:sz="0" w:space="0" w:color="auto"/>
                            <w:left w:val="none" w:sz="0" w:space="0" w:color="auto"/>
                            <w:bottom w:val="none" w:sz="0" w:space="0" w:color="auto"/>
                            <w:right w:val="none" w:sz="0" w:space="0" w:color="auto"/>
                          </w:divBdr>
                          <w:divsChild>
                            <w:div w:id="1250389094">
                              <w:marLeft w:val="0"/>
                              <w:marRight w:val="0"/>
                              <w:marTop w:val="0"/>
                              <w:marBottom w:val="0"/>
                              <w:divBdr>
                                <w:top w:val="none" w:sz="0" w:space="0" w:color="auto"/>
                                <w:left w:val="none" w:sz="0" w:space="0" w:color="auto"/>
                                <w:bottom w:val="none" w:sz="0" w:space="0" w:color="auto"/>
                                <w:right w:val="none" w:sz="0" w:space="0" w:color="auto"/>
                              </w:divBdr>
                              <w:divsChild>
                                <w:div w:id="67924034">
                                  <w:marLeft w:val="0"/>
                                  <w:marRight w:val="0"/>
                                  <w:marTop w:val="0"/>
                                  <w:marBottom w:val="0"/>
                                  <w:divBdr>
                                    <w:top w:val="none" w:sz="0" w:space="0" w:color="auto"/>
                                    <w:left w:val="none" w:sz="0" w:space="0" w:color="auto"/>
                                    <w:bottom w:val="none" w:sz="0" w:space="0" w:color="auto"/>
                                    <w:right w:val="none" w:sz="0" w:space="0" w:color="auto"/>
                                  </w:divBdr>
                                  <w:divsChild>
                                    <w:div w:id="1358778464">
                                      <w:marLeft w:val="0"/>
                                      <w:marRight w:val="0"/>
                                      <w:marTop w:val="0"/>
                                      <w:marBottom w:val="0"/>
                                      <w:divBdr>
                                        <w:top w:val="none" w:sz="0" w:space="0" w:color="auto"/>
                                        <w:left w:val="none" w:sz="0" w:space="0" w:color="auto"/>
                                        <w:bottom w:val="none" w:sz="0" w:space="0" w:color="auto"/>
                                        <w:right w:val="none" w:sz="0" w:space="0" w:color="auto"/>
                                      </w:divBdr>
                                      <w:divsChild>
                                        <w:div w:id="1776822674">
                                          <w:marLeft w:val="0"/>
                                          <w:marRight w:val="0"/>
                                          <w:marTop w:val="0"/>
                                          <w:marBottom w:val="0"/>
                                          <w:divBdr>
                                            <w:top w:val="none" w:sz="0" w:space="0" w:color="auto"/>
                                            <w:left w:val="none" w:sz="0" w:space="0" w:color="auto"/>
                                            <w:bottom w:val="none" w:sz="0" w:space="0" w:color="auto"/>
                                            <w:right w:val="none" w:sz="0" w:space="0" w:color="auto"/>
                                          </w:divBdr>
                                          <w:divsChild>
                                            <w:div w:id="908265722">
                                              <w:marLeft w:val="0"/>
                                              <w:marRight w:val="0"/>
                                              <w:marTop w:val="0"/>
                                              <w:marBottom w:val="0"/>
                                              <w:divBdr>
                                                <w:top w:val="none" w:sz="0" w:space="0" w:color="auto"/>
                                                <w:left w:val="none" w:sz="0" w:space="0" w:color="auto"/>
                                                <w:bottom w:val="none" w:sz="0" w:space="0" w:color="auto"/>
                                                <w:right w:val="none" w:sz="0" w:space="0" w:color="auto"/>
                                              </w:divBdr>
                                              <w:divsChild>
                                                <w:div w:id="1581332335">
                                                  <w:marLeft w:val="0"/>
                                                  <w:marRight w:val="0"/>
                                                  <w:marTop w:val="0"/>
                                                  <w:marBottom w:val="0"/>
                                                  <w:divBdr>
                                                    <w:top w:val="none" w:sz="0" w:space="0" w:color="auto"/>
                                                    <w:left w:val="none" w:sz="0" w:space="0" w:color="auto"/>
                                                    <w:bottom w:val="none" w:sz="0" w:space="0" w:color="auto"/>
                                                    <w:right w:val="none" w:sz="0" w:space="0" w:color="auto"/>
                                                  </w:divBdr>
                                                  <w:divsChild>
                                                    <w:div w:id="1899365892">
                                                      <w:marLeft w:val="0"/>
                                                      <w:marRight w:val="0"/>
                                                      <w:marTop w:val="0"/>
                                                      <w:marBottom w:val="0"/>
                                                      <w:divBdr>
                                                        <w:top w:val="none" w:sz="0" w:space="0" w:color="auto"/>
                                                        <w:left w:val="none" w:sz="0" w:space="0" w:color="auto"/>
                                                        <w:bottom w:val="none" w:sz="0" w:space="0" w:color="auto"/>
                                                        <w:right w:val="none" w:sz="0" w:space="0" w:color="auto"/>
                                                      </w:divBdr>
                                                      <w:divsChild>
                                                        <w:div w:id="1799907081">
                                                          <w:marLeft w:val="0"/>
                                                          <w:marRight w:val="0"/>
                                                          <w:marTop w:val="0"/>
                                                          <w:marBottom w:val="0"/>
                                                          <w:divBdr>
                                                            <w:top w:val="none" w:sz="0" w:space="0" w:color="auto"/>
                                                            <w:left w:val="none" w:sz="0" w:space="0" w:color="auto"/>
                                                            <w:bottom w:val="none" w:sz="0" w:space="0" w:color="auto"/>
                                                            <w:right w:val="none" w:sz="0" w:space="0" w:color="auto"/>
                                                          </w:divBdr>
                                                          <w:divsChild>
                                                            <w:div w:id="33535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1936158">
      <w:bodyDiv w:val="1"/>
      <w:marLeft w:val="0"/>
      <w:marRight w:val="0"/>
      <w:marTop w:val="0"/>
      <w:marBottom w:val="0"/>
      <w:divBdr>
        <w:top w:val="none" w:sz="0" w:space="0" w:color="auto"/>
        <w:left w:val="none" w:sz="0" w:space="0" w:color="auto"/>
        <w:bottom w:val="none" w:sz="0" w:space="0" w:color="auto"/>
        <w:right w:val="none" w:sz="0" w:space="0" w:color="auto"/>
      </w:divBdr>
      <w:divsChild>
        <w:div w:id="474639479">
          <w:marLeft w:val="0"/>
          <w:marRight w:val="0"/>
          <w:marTop w:val="0"/>
          <w:marBottom w:val="0"/>
          <w:divBdr>
            <w:top w:val="none" w:sz="0" w:space="0" w:color="auto"/>
            <w:left w:val="none" w:sz="0" w:space="0" w:color="auto"/>
            <w:bottom w:val="none" w:sz="0" w:space="0" w:color="auto"/>
            <w:right w:val="none" w:sz="0" w:space="0" w:color="auto"/>
          </w:divBdr>
          <w:divsChild>
            <w:div w:id="68385521">
              <w:marLeft w:val="0"/>
              <w:marRight w:val="0"/>
              <w:marTop w:val="0"/>
              <w:marBottom w:val="0"/>
              <w:divBdr>
                <w:top w:val="none" w:sz="0" w:space="0" w:color="auto"/>
                <w:left w:val="none" w:sz="0" w:space="0" w:color="auto"/>
                <w:bottom w:val="none" w:sz="0" w:space="0" w:color="auto"/>
                <w:right w:val="none" w:sz="0" w:space="0" w:color="auto"/>
              </w:divBdr>
              <w:divsChild>
                <w:div w:id="2116948376">
                  <w:marLeft w:val="0"/>
                  <w:marRight w:val="0"/>
                  <w:marTop w:val="0"/>
                  <w:marBottom w:val="0"/>
                  <w:divBdr>
                    <w:top w:val="none" w:sz="0" w:space="0" w:color="auto"/>
                    <w:left w:val="none" w:sz="0" w:space="0" w:color="auto"/>
                    <w:bottom w:val="none" w:sz="0" w:space="0" w:color="auto"/>
                    <w:right w:val="none" w:sz="0" w:space="0" w:color="auto"/>
                  </w:divBdr>
                  <w:divsChild>
                    <w:div w:id="2079745211">
                      <w:marLeft w:val="0"/>
                      <w:marRight w:val="0"/>
                      <w:marTop w:val="0"/>
                      <w:marBottom w:val="0"/>
                      <w:divBdr>
                        <w:top w:val="none" w:sz="0" w:space="0" w:color="auto"/>
                        <w:left w:val="none" w:sz="0" w:space="0" w:color="auto"/>
                        <w:bottom w:val="none" w:sz="0" w:space="0" w:color="auto"/>
                        <w:right w:val="none" w:sz="0" w:space="0" w:color="auto"/>
                      </w:divBdr>
                      <w:divsChild>
                        <w:div w:id="1486315780">
                          <w:marLeft w:val="0"/>
                          <w:marRight w:val="0"/>
                          <w:marTop w:val="0"/>
                          <w:marBottom w:val="0"/>
                          <w:divBdr>
                            <w:top w:val="none" w:sz="0" w:space="0" w:color="auto"/>
                            <w:left w:val="none" w:sz="0" w:space="0" w:color="auto"/>
                            <w:bottom w:val="none" w:sz="0" w:space="0" w:color="auto"/>
                            <w:right w:val="none" w:sz="0" w:space="0" w:color="auto"/>
                          </w:divBdr>
                          <w:divsChild>
                            <w:div w:id="818422602">
                              <w:marLeft w:val="0"/>
                              <w:marRight w:val="0"/>
                              <w:marTop w:val="0"/>
                              <w:marBottom w:val="0"/>
                              <w:divBdr>
                                <w:top w:val="none" w:sz="0" w:space="0" w:color="auto"/>
                                <w:left w:val="none" w:sz="0" w:space="0" w:color="auto"/>
                                <w:bottom w:val="none" w:sz="0" w:space="0" w:color="auto"/>
                                <w:right w:val="none" w:sz="0" w:space="0" w:color="auto"/>
                              </w:divBdr>
                              <w:divsChild>
                                <w:div w:id="1895198429">
                                  <w:marLeft w:val="0"/>
                                  <w:marRight w:val="0"/>
                                  <w:marTop w:val="0"/>
                                  <w:marBottom w:val="0"/>
                                  <w:divBdr>
                                    <w:top w:val="none" w:sz="0" w:space="0" w:color="auto"/>
                                    <w:left w:val="none" w:sz="0" w:space="0" w:color="auto"/>
                                    <w:bottom w:val="none" w:sz="0" w:space="0" w:color="auto"/>
                                    <w:right w:val="none" w:sz="0" w:space="0" w:color="auto"/>
                                  </w:divBdr>
                                  <w:divsChild>
                                    <w:div w:id="2047020189">
                                      <w:marLeft w:val="0"/>
                                      <w:marRight w:val="0"/>
                                      <w:marTop w:val="0"/>
                                      <w:marBottom w:val="0"/>
                                      <w:divBdr>
                                        <w:top w:val="none" w:sz="0" w:space="0" w:color="auto"/>
                                        <w:left w:val="none" w:sz="0" w:space="0" w:color="auto"/>
                                        <w:bottom w:val="none" w:sz="0" w:space="0" w:color="auto"/>
                                        <w:right w:val="none" w:sz="0" w:space="0" w:color="auto"/>
                                      </w:divBdr>
                                      <w:divsChild>
                                        <w:div w:id="337117758">
                                          <w:marLeft w:val="0"/>
                                          <w:marRight w:val="0"/>
                                          <w:marTop w:val="0"/>
                                          <w:marBottom w:val="0"/>
                                          <w:divBdr>
                                            <w:top w:val="none" w:sz="0" w:space="0" w:color="auto"/>
                                            <w:left w:val="none" w:sz="0" w:space="0" w:color="auto"/>
                                            <w:bottom w:val="none" w:sz="0" w:space="0" w:color="auto"/>
                                            <w:right w:val="none" w:sz="0" w:space="0" w:color="auto"/>
                                          </w:divBdr>
                                          <w:divsChild>
                                            <w:div w:id="1376924192">
                                              <w:marLeft w:val="0"/>
                                              <w:marRight w:val="0"/>
                                              <w:marTop w:val="0"/>
                                              <w:marBottom w:val="0"/>
                                              <w:divBdr>
                                                <w:top w:val="none" w:sz="0" w:space="0" w:color="auto"/>
                                                <w:left w:val="none" w:sz="0" w:space="0" w:color="auto"/>
                                                <w:bottom w:val="none" w:sz="0" w:space="0" w:color="auto"/>
                                                <w:right w:val="none" w:sz="0" w:space="0" w:color="auto"/>
                                              </w:divBdr>
                                              <w:divsChild>
                                                <w:div w:id="1486124873">
                                                  <w:marLeft w:val="0"/>
                                                  <w:marRight w:val="0"/>
                                                  <w:marTop w:val="0"/>
                                                  <w:marBottom w:val="0"/>
                                                  <w:divBdr>
                                                    <w:top w:val="none" w:sz="0" w:space="0" w:color="auto"/>
                                                    <w:left w:val="none" w:sz="0" w:space="0" w:color="auto"/>
                                                    <w:bottom w:val="none" w:sz="0" w:space="0" w:color="auto"/>
                                                    <w:right w:val="none" w:sz="0" w:space="0" w:color="auto"/>
                                                  </w:divBdr>
                                                  <w:divsChild>
                                                    <w:div w:id="1353266138">
                                                      <w:marLeft w:val="0"/>
                                                      <w:marRight w:val="0"/>
                                                      <w:marTop w:val="0"/>
                                                      <w:marBottom w:val="0"/>
                                                      <w:divBdr>
                                                        <w:top w:val="none" w:sz="0" w:space="0" w:color="auto"/>
                                                        <w:left w:val="none" w:sz="0" w:space="0" w:color="auto"/>
                                                        <w:bottom w:val="none" w:sz="0" w:space="0" w:color="auto"/>
                                                        <w:right w:val="none" w:sz="0" w:space="0" w:color="auto"/>
                                                      </w:divBdr>
                                                      <w:divsChild>
                                                        <w:div w:id="188951654">
                                                          <w:marLeft w:val="0"/>
                                                          <w:marRight w:val="0"/>
                                                          <w:marTop w:val="0"/>
                                                          <w:marBottom w:val="0"/>
                                                          <w:divBdr>
                                                            <w:top w:val="none" w:sz="0" w:space="0" w:color="auto"/>
                                                            <w:left w:val="none" w:sz="0" w:space="0" w:color="auto"/>
                                                            <w:bottom w:val="none" w:sz="0" w:space="0" w:color="auto"/>
                                                            <w:right w:val="none" w:sz="0" w:space="0" w:color="auto"/>
                                                          </w:divBdr>
                                                          <w:divsChild>
                                                            <w:div w:id="12861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052811">
      <w:bodyDiv w:val="1"/>
      <w:marLeft w:val="0"/>
      <w:marRight w:val="0"/>
      <w:marTop w:val="0"/>
      <w:marBottom w:val="0"/>
      <w:divBdr>
        <w:top w:val="none" w:sz="0" w:space="0" w:color="auto"/>
        <w:left w:val="none" w:sz="0" w:space="0" w:color="auto"/>
        <w:bottom w:val="none" w:sz="0" w:space="0" w:color="auto"/>
        <w:right w:val="none" w:sz="0" w:space="0" w:color="auto"/>
      </w:divBdr>
      <w:divsChild>
        <w:div w:id="297076171">
          <w:marLeft w:val="0"/>
          <w:marRight w:val="0"/>
          <w:marTop w:val="0"/>
          <w:marBottom w:val="0"/>
          <w:divBdr>
            <w:top w:val="none" w:sz="0" w:space="0" w:color="auto"/>
            <w:left w:val="none" w:sz="0" w:space="0" w:color="auto"/>
            <w:bottom w:val="none" w:sz="0" w:space="0" w:color="auto"/>
            <w:right w:val="none" w:sz="0" w:space="0" w:color="auto"/>
          </w:divBdr>
          <w:divsChild>
            <w:div w:id="1558469989">
              <w:marLeft w:val="0"/>
              <w:marRight w:val="0"/>
              <w:marTop w:val="0"/>
              <w:marBottom w:val="0"/>
              <w:divBdr>
                <w:top w:val="none" w:sz="0" w:space="0" w:color="auto"/>
                <w:left w:val="none" w:sz="0" w:space="0" w:color="auto"/>
                <w:bottom w:val="none" w:sz="0" w:space="0" w:color="auto"/>
                <w:right w:val="none" w:sz="0" w:space="0" w:color="auto"/>
              </w:divBdr>
              <w:divsChild>
                <w:div w:id="1775856630">
                  <w:marLeft w:val="0"/>
                  <w:marRight w:val="0"/>
                  <w:marTop w:val="0"/>
                  <w:marBottom w:val="0"/>
                  <w:divBdr>
                    <w:top w:val="none" w:sz="0" w:space="0" w:color="auto"/>
                    <w:left w:val="none" w:sz="0" w:space="0" w:color="auto"/>
                    <w:bottom w:val="none" w:sz="0" w:space="0" w:color="auto"/>
                    <w:right w:val="none" w:sz="0" w:space="0" w:color="auto"/>
                  </w:divBdr>
                  <w:divsChild>
                    <w:div w:id="2141268194">
                      <w:marLeft w:val="0"/>
                      <w:marRight w:val="0"/>
                      <w:marTop w:val="0"/>
                      <w:marBottom w:val="0"/>
                      <w:divBdr>
                        <w:top w:val="none" w:sz="0" w:space="0" w:color="auto"/>
                        <w:left w:val="none" w:sz="0" w:space="0" w:color="auto"/>
                        <w:bottom w:val="none" w:sz="0" w:space="0" w:color="auto"/>
                        <w:right w:val="none" w:sz="0" w:space="0" w:color="auto"/>
                      </w:divBdr>
                      <w:divsChild>
                        <w:div w:id="66925615">
                          <w:marLeft w:val="0"/>
                          <w:marRight w:val="0"/>
                          <w:marTop w:val="0"/>
                          <w:marBottom w:val="0"/>
                          <w:divBdr>
                            <w:top w:val="none" w:sz="0" w:space="0" w:color="auto"/>
                            <w:left w:val="none" w:sz="0" w:space="0" w:color="auto"/>
                            <w:bottom w:val="none" w:sz="0" w:space="0" w:color="auto"/>
                            <w:right w:val="none" w:sz="0" w:space="0" w:color="auto"/>
                          </w:divBdr>
                          <w:divsChild>
                            <w:div w:id="1636178462">
                              <w:marLeft w:val="0"/>
                              <w:marRight w:val="0"/>
                              <w:marTop w:val="0"/>
                              <w:marBottom w:val="0"/>
                              <w:divBdr>
                                <w:top w:val="none" w:sz="0" w:space="0" w:color="auto"/>
                                <w:left w:val="none" w:sz="0" w:space="0" w:color="auto"/>
                                <w:bottom w:val="none" w:sz="0" w:space="0" w:color="auto"/>
                                <w:right w:val="none" w:sz="0" w:space="0" w:color="auto"/>
                              </w:divBdr>
                              <w:divsChild>
                                <w:div w:id="756052612">
                                  <w:marLeft w:val="0"/>
                                  <w:marRight w:val="0"/>
                                  <w:marTop w:val="0"/>
                                  <w:marBottom w:val="0"/>
                                  <w:divBdr>
                                    <w:top w:val="none" w:sz="0" w:space="0" w:color="auto"/>
                                    <w:left w:val="none" w:sz="0" w:space="0" w:color="auto"/>
                                    <w:bottom w:val="none" w:sz="0" w:space="0" w:color="auto"/>
                                    <w:right w:val="none" w:sz="0" w:space="0" w:color="auto"/>
                                  </w:divBdr>
                                  <w:divsChild>
                                    <w:div w:id="130559324">
                                      <w:marLeft w:val="0"/>
                                      <w:marRight w:val="0"/>
                                      <w:marTop w:val="0"/>
                                      <w:marBottom w:val="0"/>
                                      <w:divBdr>
                                        <w:top w:val="none" w:sz="0" w:space="0" w:color="auto"/>
                                        <w:left w:val="none" w:sz="0" w:space="0" w:color="auto"/>
                                        <w:bottom w:val="none" w:sz="0" w:space="0" w:color="auto"/>
                                        <w:right w:val="none" w:sz="0" w:space="0" w:color="auto"/>
                                      </w:divBdr>
                                      <w:divsChild>
                                        <w:div w:id="934702395">
                                          <w:marLeft w:val="0"/>
                                          <w:marRight w:val="0"/>
                                          <w:marTop w:val="0"/>
                                          <w:marBottom w:val="0"/>
                                          <w:divBdr>
                                            <w:top w:val="none" w:sz="0" w:space="0" w:color="auto"/>
                                            <w:left w:val="none" w:sz="0" w:space="0" w:color="auto"/>
                                            <w:bottom w:val="none" w:sz="0" w:space="0" w:color="auto"/>
                                            <w:right w:val="none" w:sz="0" w:space="0" w:color="auto"/>
                                          </w:divBdr>
                                          <w:divsChild>
                                            <w:div w:id="1225798521">
                                              <w:marLeft w:val="0"/>
                                              <w:marRight w:val="0"/>
                                              <w:marTop w:val="0"/>
                                              <w:marBottom w:val="0"/>
                                              <w:divBdr>
                                                <w:top w:val="none" w:sz="0" w:space="0" w:color="auto"/>
                                                <w:left w:val="none" w:sz="0" w:space="0" w:color="auto"/>
                                                <w:bottom w:val="none" w:sz="0" w:space="0" w:color="auto"/>
                                                <w:right w:val="none" w:sz="0" w:space="0" w:color="auto"/>
                                              </w:divBdr>
                                              <w:divsChild>
                                                <w:div w:id="582184900">
                                                  <w:marLeft w:val="0"/>
                                                  <w:marRight w:val="0"/>
                                                  <w:marTop w:val="0"/>
                                                  <w:marBottom w:val="0"/>
                                                  <w:divBdr>
                                                    <w:top w:val="none" w:sz="0" w:space="0" w:color="auto"/>
                                                    <w:left w:val="none" w:sz="0" w:space="0" w:color="auto"/>
                                                    <w:bottom w:val="none" w:sz="0" w:space="0" w:color="auto"/>
                                                    <w:right w:val="none" w:sz="0" w:space="0" w:color="auto"/>
                                                  </w:divBdr>
                                                  <w:divsChild>
                                                    <w:div w:id="1723290264">
                                                      <w:marLeft w:val="0"/>
                                                      <w:marRight w:val="0"/>
                                                      <w:marTop w:val="0"/>
                                                      <w:marBottom w:val="0"/>
                                                      <w:divBdr>
                                                        <w:top w:val="none" w:sz="0" w:space="0" w:color="auto"/>
                                                        <w:left w:val="none" w:sz="0" w:space="0" w:color="auto"/>
                                                        <w:bottom w:val="none" w:sz="0" w:space="0" w:color="auto"/>
                                                        <w:right w:val="none" w:sz="0" w:space="0" w:color="auto"/>
                                                      </w:divBdr>
                                                      <w:divsChild>
                                                        <w:div w:id="921525460">
                                                          <w:marLeft w:val="0"/>
                                                          <w:marRight w:val="0"/>
                                                          <w:marTop w:val="0"/>
                                                          <w:marBottom w:val="0"/>
                                                          <w:divBdr>
                                                            <w:top w:val="none" w:sz="0" w:space="0" w:color="auto"/>
                                                            <w:left w:val="none" w:sz="0" w:space="0" w:color="auto"/>
                                                            <w:bottom w:val="none" w:sz="0" w:space="0" w:color="auto"/>
                                                            <w:right w:val="none" w:sz="0" w:space="0" w:color="auto"/>
                                                          </w:divBdr>
                                                          <w:divsChild>
                                                            <w:div w:id="103693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435177">
      <w:bodyDiv w:val="1"/>
      <w:marLeft w:val="0"/>
      <w:marRight w:val="0"/>
      <w:marTop w:val="0"/>
      <w:marBottom w:val="0"/>
      <w:divBdr>
        <w:top w:val="none" w:sz="0" w:space="0" w:color="auto"/>
        <w:left w:val="none" w:sz="0" w:space="0" w:color="auto"/>
        <w:bottom w:val="none" w:sz="0" w:space="0" w:color="auto"/>
        <w:right w:val="none" w:sz="0" w:space="0" w:color="auto"/>
      </w:divBdr>
    </w:div>
    <w:div w:id="1004668202">
      <w:bodyDiv w:val="1"/>
      <w:marLeft w:val="0"/>
      <w:marRight w:val="0"/>
      <w:marTop w:val="0"/>
      <w:marBottom w:val="0"/>
      <w:divBdr>
        <w:top w:val="none" w:sz="0" w:space="0" w:color="auto"/>
        <w:left w:val="none" w:sz="0" w:space="0" w:color="auto"/>
        <w:bottom w:val="none" w:sz="0" w:space="0" w:color="auto"/>
        <w:right w:val="none" w:sz="0" w:space="0" w:color="auto"/>
      </w:divBdr>
    </w:div>
    <w:div w:id="1011293580">
      <w:bodyDiv w:val="1"/>
      <w:marLeft w:val="0"/>
      <w:marRight w:val="0"/>
      <w:marTop w:val="0"/>
      <w:marBottom w:val="0"/>
      <w:divBdr>
        <w:top w:val="none" w:sz="0" w:space="0" w:color="auto"/>
        <w:left w:val="none" w:sz="0" w:space="0" w:color="auto"/>
        <w:bottom w:val="none" w:sz="0" w:space="0" w:color="auto"/>
        <w:right w:val="none" w:sz="0" w:space="0" w:color="auto"/>
      </w:divBdr>
      <w:divsChild>
        <w:div w:id="213780228">
          <w:marLeft w:val="0"/>
          <w:marRight w:val="0"/>
          <w:marTop w:val="0"/>
          <w:marBottom w:val="0"/>
          <w:divBdr>
            <w:top w:val="none" w:sz="0" w:space="0" w:color="auto"/>
            <w:left w:val="none" w:sz="0" w:space="0" w:color="auto"/>
            <w:bottom w:val="none" w:sz="0" w:space="0" w:color="auto"/>
            <w:right w:val="none" w:sz="0" w:space="0" w:color="auto"/>
          </w:divBdr>
          <w:divsChild>
            <w:div w:id="5061166">
              <w:marLeft w:val="0"/>
              <w:marRight w:val="0"/>
              <w:marTop w:val="0"/>
              <w:marBottom w:val="0"/>
              <w:divBdr>
                <w:top w:val="none" w:sz="0" w:space="0" w:color="auto"/>
                <w:left w:val="none" w:sz="0" w:space="0" w:color="auto"/>
                <w:bottom w:val="none" w:sz="0" w:space="0" w:color="auto"/>
                <w:right w:val="none" w:sz="0" w:space="0" w:color="auto"/>
              </w:divBdr>
              <w:divsChild>
                <w:div w:id="1002974808">
                  <w:marLeft w:val="0"/>
                  <w:marRight w:val="0"/>
                  <w:marTop w:val="0"/>
                  <w:marBottom w:val="0"/>
                  <w:divBdr>
                    <w:top w:val="none" w:sz="0" w:space="0" w:color="auto"/>
                    <w:left w:val="none" w:sz="0" w:space="0" w:color="auto"/>
                    <w:bottom w:val="none" w:sz="0" w:space="0" w:color="auto"/>
                    <w:right w:val="none" w:sz="0" w:space="0" w:color="auto"/>
                  </w:divBdr>
                  <w:divsChild>
                    <w:div w:id="851143666">
                      <w:marLeft w:val="0"/>
                      <w:marRight w:val="0"/>
                      <w:marTop w:val="0"/>
                      <w:marBottom w:val="0"/>
                      <w:divBdr>
                        <w:top w:val="none" w:sz="0" w:space="0" w:color="auto"/>
                        <w:left w:val="none" w:sz="0" w:space="0" w:color="auto"/>
                        <w:bottom w:val="none" w:sz="0" w:space="0" w:color="auto"/>
                        <w:right w:val="none" w:sz="0" w:space="0" w:color="auto"/>
                      </w:divBdr>
                      <w:divsChild>
                        <w:div w:id="1290553377">
                          <w:marLeft w:val="0"/>
                          <w:marRight w:val="0"/>
                          <w:marTop w:val="0"/>
                          <w:marBottom w:val="0"/>
                          <w:divBdr>
                            <w:top w:val="none" w:sz="0" w:space="0" w:color="auto"/>
                            <w:left w:val="none" w:sz="0" w:space="0" w:color="auto"/>
                            <w:bottom w:val="none" w:sz="0" w:space="0" w:color="auto"/>
                            <w:right w:val="none" w:sz="0" w:space="0" w:color="auto"/>
                          </w:divBdr>
                          <w:divsChild>
                            <w:div w:id="2065250350">
                              <w:marLeft w:val="0"/>
                              <w:marRight w:val="0"/>
                              <w:marTop w:val="0"/>
                              <w:marBottom w:val="0"/>
                              <w:divBdr>
                                <w:top w:val="none" w:sz="0" w:space="0" w:color="auto"/>
                                <w:left w:val="none" w:sz="0" w:space="0" w:color="auto"/>
                                <w:bottom w:val="none" w:sz="0" w:space="0" w:color="auto"/>
                                <w:right w:val="none" w:sz="0" w:space="0" w:color="auto"/>
                              </w:divBdr>
                              <w:divsChild>
                                <w:div w:id="1261573174">
                                  <w:marLeft w:val="0"/>
                                  <w:marRight w:val="0"/>
                                  <w:marTop w:val="0"/>
                                  <w:marBottom w:val="0"/>
                                  <w:divBdr>
                                    <w:top w:val="none" w:sz="0" w:space="0" w:color="auto"/>
                                    <w:left w:val="none" w:sz="0" w:space="0" w:color="auto"/>
                                    <w:bottom w:val="none" w:sz="0" w:space="0" w:color="auto"/>
                                    <w:right w:val="none" w:sz="0" w:space="0" w:color="auto"/>
                                  </w:divBdr>
                                  <w:divsChild>
                                    <w:div w:id="1739857647">
                                      <w:marLeft w:val="0"/>
                                      <w:marRight w:val="0"/>
                                      <w:marTop w:val="0"/>
                                      <w:marBottom w:val="0"/>
                                      <w:divBdr>
                                        <w:top w:val="none" w:sz="0" w:space="0" w:color="auto"/>
                                        <w:left w:val="none" w:sz="0" w:space="0" w:color="auto"/>
                                        <w:bottom w:val="none" w:sz="0" w:space="0" w:color="auto"/>
                                        <w:right w:val="none" w:sz="0" w:space="0" w:color="auto"/>
                                      </w:divBdr>
                                      <w:divsChild>
                                        <w:div w:id="653800871">
                                          <w:marLeft w:val="0"/>
                                          <w:marRight w:val="0"/>
                                          <w:marTop w:val="0"/>
                                          <w:marBottom w:val="0"/>
                                          <w:divBdr>
                                            <w:top w:val="none" w:sz="0" w:space="0" w:color="auto"/>
                                            <w:left w:val="none" w:sz="0" w:space="0" w:color="auto"/>
                                            <w:bottom w:val="none" w:sz="0" w:space="0" w:color="auto"/>
                                            <w:right w:val="none" w:sz="0" w:space="0" w:color="auto"/>
                                          </w:divBdr>
                                          <w:divsChild>
                                            <w:div w:id="1320622409">
                                              <w:marLeft w:val="0"/>
                                              <w:marRight w:val="0"/>
                                              <w:marTop w:val="0"/>
                                              <w:marBottom w:val="0"/>
                                              <w:divBdr>
                                                <w:top w:val="none" w:sz="0" w:space="0" w:color="auto"/>
                                                <w:left w:val="none" w:sz="0" w:space="0" w:color="auto"/>
                                                <w:bottom w:val="none" w:sz="0" w:space="0" w:color="auto"/>
                                                <w:right w:val="none" w:sz="0" w:space="0" w:color="auto"/>
                                              </w:divBdr>
                                              <w:divsChild>
                                                <w:div w:id="1995982948">
                                                  <w:marLeft w:val="0"/>
                                                  <w:marRight w:val="0"/>
                                                  <w:marTop w:val="0"/>
                                                  <w:marBottom w:val="0"/>
                                                  <w:divBdr>
                                                    <w:top w:val="none" w:sz="0" w:space="0" w:color="auto"/>
                                                    <w:left w:val="none" w:sz="0" w:space="0" w:color="auto"/>
                                                    <w:bottom w:val="none" w:sz="0" w:space="0" w:color="auto"/>
                                                    <w:right w:val="none" w:sz="0" w:space="0" w:color="auto"/>
                                                  </w:divBdr>
                                                  <w:divsChild>
                                                    <w:div w:id="1556088445">
                                                      <w:marLeft w:val="0"/>
                                                      <w:marRight w:val="0"/>
                                                      <w:marTop w:val="0"/>
                                                      <w:marBottom w:val="0"/>
                                                      <w:divBdr>
                                                        <w:top w:val="none" w:sz="0" w:space="0" w:color="auto"/>
                                                        <w:left w:val="none" w:sz="0" w:space="0" w:color="auto"/>
                                                        <w:bottom w:val="none" w:sz="0" w:space="0" w:color="auto"/>
                                                        <w:right w:val="none" w:sz="0" w:space="0" w:color="auto"/>
                                                      </w:divBdr>
                                                      <w:divsChild>
                                                        <w:div w:id="1038092995">
                                                          <w:marLeft w:val="0"/>
                                                          <w:marRight w:val="0"/>
                                                          <w:marTop w:val="0"/>
                                                          <w:marBottom w:val="0"/>
                                                          <w:divBdr>
                                                            <w:top w:val="none" w:sz="0" w:space="0" w:color="auto"/>
                                                            <w:left w:val="none" w:sz="0" w:space="0" w:color="auto"/>
                                                            <w:bottom w:val="none" w:sz="0" w:space="0" w:color="auto"/>
                                                            <w:right w:val="none" w:sz="0" w:space="0" w:color="auto"/>
                                                          </w:divBdr>
                                                          <w:divsChild>
                                                            <w:div w:id="166477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2412983">
      <w:bodyDiv w:val="1"/>
      <w:marLeft w:val="0"/>
      <w:marRight w:val="0"/>
      <w:marTop w:val="0"/>
      <w:marBottom w:val="0"/>
      <w:divBdr>
        <w:top w:val="none" w:sz="0" w:space="0" w:color="auto"/>
        <w:left w:val="none" w:sz="0" w:space="0" w:color="auto"/>
        <w:bottom w:val="none" w:sz="0" w:space="0" w:color="auto"/>
        <w:right w:val="none" w:sz="0" w:space="0" w:color="auto"/>
      </w:divBdr>
      <w:divsChild>
        <w:div w:id="740635550">
          <w:marLeft w:val="0"/>
          <w:marRight w:val="0"/>
          <w:marTop w:val="0"/>
          <w:marBottom w:val="0"/>
          <w:divBdr>
            <w:top w:val="none" w:sz="0" w:space="0" w:color="auto"/>
            <w:left w:val="none" w:sz="0" w:space="0" w:color="auto"/>
            <w:bottom w:val="none" w:sz="0" w:space="0" w:color="auto"/>
            <w:right w:val="none" w:sz="0" w:space="0" w:color="auto"/>
          </w:divBdr>
          <w:divsChild>
            <w:div w:id="1784306175">
              <w:marLeft w:val="0"/>
              <w:marRight w:val="0"/>
              <w:marTop w:val="0"/>
              <w:marBottom w:val="0"/>
              <w:divBdr>
                <w:top w:val="none" w:sz="0" w:space="0" w:color="auto"/>
                <w:left w:val="none" w:sz="0" w:space="0" w:color="auto"/>
                <w:bottom w:val="none" w:sz="0" w:space="0" w:color="auto"/>
                <w:right w:val="none" w:sz="0" w:space="0" w:color="auto"/>
              </w:divBdr>
              <w:divsChild>
                <w:div w:id="606734973">
                  <w:marLeft w:val="0"/>
                  <w:marRight w:val="0"/>
                  <w:marTop w:val="0"/>
                  <w:marBottom w:val="0"/>
                  <w:divBdr>
                    <w:top w:val="none" w:sz="0" w:space="0" w:color="auto"/>
                    <w:left w:val="none" w:sz="0" w:space="0" w:color="auto"/>
                    <w:bottom w:val="none" w:sz="0" w:space="0" w:color="auto"/>
                    <w:right w:val="none" w:sz="0" w:space="0" w:color="auto"/>
                  </w:divBdr>
                  <w:divsChild>
                    <w:div w:id="2064088561">
                      <w:marLeft w:val="0"/>
                      <w:marRight w:val="0"/>
                      <w:marTop w:val="0"/>
                      <w:marBottom w:val="0"/>
                      <w:divBdr>
                        <w:top w:val="none" w:sz="0" w:space="0" w:color="auto"/>
                        <w:left w:val="none" w:sz="0" w:space="0" w:color="auto"/>
                        <w:bottom w:val="none" w:sz="0" w:space="0" w:color="auto"/>
                        <w:right w:val="none" w:sz="0" w:space="0" w:color="auto"/>
                      </w:divBdr>
                      <w:divsChild>
                        <w:div w:id="816995888">
                          <w:marLeft w:val="0"/>
                          <w:marRight w:val="0"/>
                          <w:marTop w:val="0"/>
                          <w:marBottom w:val="0"/>
                          <w:divBdr>
                            <w:top w:val="none" w:sz="0" w:space="0" w:color="auto"/>
                            <w:left w:val="none" w:sz="0" w:space="0" w:color="auto"/>
                            <w:bottom w:val="none" w:sz="0" w:space="0" w:color="auto"/>
                            <w:right w:val="none" w:sz="0" w:space="0" w:color="auto"/>
                          </w:divBdr>
                          <w:divsChild>
                            <w:div w:id="54208426">
                              <w:marLeft w:val="0"/>
                              <w:marRight w:val="0"/>
                              <w:marTop w:val="0"/>
                              <w:marBottom w:val="0"/>
                              <w:divBdr>
                                <w:top w:val="none" w:sz="0" w:space="0" w:color="auto"/>
                                <w:left w:val="none" w:sz="0" w:space="0" w:color="auto"/>
                                <w:bottom w:val="none" w:sz="0" w:space="0" w:color="auto"/>
                                <w:right w:val="none" w:sz="0" w:space="0" w:color="auto"/>
                              </w:divBdr>
                              <w:divsChild>
                                <w:div w:id="1260988055">
                                  <w:marLeft w:val="0"/>
                                  <w:marRight w:val="0"/>
                                  <w:marTop w:val="0"/>
                                  <w:marBottom w:val="0"/>
                                  <w:divBdr>
                                    <w:top w:val="none" w:sz="0" w:space="0" w:color="auto"/>
                                    <w:left w:val="none" w:sz="0" w:space="0" w:color="auto"/>
                                    <w:bottom w:val="none" w:sz="0" w:space="0" w:color="auto"/>
                                    <w:right w:val="none" w:sz="0" w:space="0" w:color="auto"/>
                                  </w:divBdr>
                                  <w:divsChild>
                                    <w:div w:id="370422783">
                                      <w:marLeft w:val="0"/>
                                      <w:marRight w:val="0"/>
                                      <w:marTop w:val="0"/>
                                      <w:marBottom w:val="0"/>
                                      <w:divBdr>
                                        <w:top w:val="none" w:sz="0" w:space="0" w:color="auto"/>
                                        <w:left w:val="none" w:sz="0" w:space="0" w:color="auto"/>
                                        <w:bottom w:val="none" w:sz="0" w:space="0" w:color="auto"/>
                                        <w:right w:val="none" w:sz="0" w:space="0" w:color="auto"/>
                                      </w:divBdr>
                                      <w:divsChild>
                                        <w:div w:id="371655440">
                                          <w:marLeft w:val="0"/>
                                          <w:marRight w:val="0"/>
                                          <w:marTop w:val="0"/>
                                          <w:marBottom w:val="0"/>
                                          <w:divBdr>
                                            <w:top w:val="none" w:sz="0" w:space="0" w:color="auto"/>
                                            <w:left w:val="none" w:sz="0" w:space="0" w:color="auto"/>
                                            <w:bottom w:val="none" w:sz="0" w:space="0" w:color="auto"/>
                                            <w:right w:val="none" w:sz="0" w:space="0" w:color="auto"/>
                                          </w:divBdr>
                                          <w:divsChild>
                                            <w:div w:id="2137986490">
                                              <w:marLeft w:val="0"/>
                                              <w:marRight w:val="0"/>
                                              <w:marTop w:val="0"/>
                                              <w:marBottom w:val="0"/>
                                              <w:divBdr>
                                                <w:top w:val="none" w:sz="0" w:space="0" w:color="auto"/>
                                                <w:left w:val="none" w:sz="0" w:space="0" w:color="auto"/>
                                                <w:bottom w:val="none" w:sz="0" w:space="0" w:color="auto"/>
                                                <w:right w:val="none" w:sz="0" w:space="0" w:color="auto"/>
                                              </w:divBdr>
                                              <w:divsChild>
                                                <w:div w:id="1818064390">
                                                  <w:marLeft w:val="0"/>
                                                  <w:marRight w:val="0"/>
                                                  <w:marTop w:val="0"/>
                                                  <w:marBottom w:val="0"/>
                                                  <w:divBdr>
                                                    <w:top w:val="none" w:sz="0" w:space="0" w:color="auto"/>
                                                    <w:left w:val="none" w:sz="0" w:space="0" w:color="auto"/>
                                                    <w:bottom w:val="none" w:sz="0" w:space="0" w:color="auto"/>
                                                    <w:right w:val="none" w:sz="0" w:space="0" w:color="auto"/>
                                                  </w:divBdr>
                                                  <w:divsChild>
                                                    <w:div w:id="369690200">
                                                      <w:marLeft w:val="0"/>
                                                      <w:marRight w:val="0"/>
                                                      <w:marTop w:val="0"/>
                                                      <w:marBottom w:val="0"/>
                                                      <w:divBdr>
                                                        <w:top w:val="none" w:sz="0" w:space="0" w:color="auto"/>
                                                        <w:left w:val="none" w:sz="0" w:space="0" w:color="auto"/>
                                                        <w:bottom w:val="none" w:sz="0" w:space="0" w:color="auto"/>
                                                        <w:right w:val="none" w:sz="0" w:space="0" w:color="auto"/>
                                                      </w:divBdr>
                                                      <w:divsChild>
                                                        <w:div w:id="539323960">
                                                          <w:marLeft w:val="0"/>
                                                          <w:marRight w:val="0"/>
                                                          <w:marTop w:val="0"/>
                                                          <w:marBottom w:val="0"/>
                                                          <w:divBdr>
                                                            <w:top w:val="none" w:sz="0" w:space="0" w:color="auto"/>
                                                            <w:left w:val="none" w:sz="0" w:space="0" w:color="auto"/>
                                                            <w:bottom w:val="none" w:sz="0" w:space="0" w:color="auto"/>
                                                            <w:right w:val="none" w:sz="0" w:space="0" w:color="auto"/>
                                                          </w:divBdr>
                                                          <w:divsChild>
                                                            <w:div w:id="99826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3653225">
      <w:bodyDiv w:val="1"/>
      <w:marLeft w:val="0"/>
      <w:marRight w:val="0"/>
      <w:marTop w:val="0"/>
      <w:marBottom w:val="0"/>
      <w:divBdr>
        <w:top w:val="none" w:sz="0" w:space="0" w:color="auto"/>
        <w:left w:val="none" w:sz="0" w:space="0" w:color="auto"/>
        <w:bottom w:val="none" w:sz="0" w:space="0" w:color="auto"/>
        <w:right w:val="none" w:sz="0" w:space="0" w:color="auto"/>
      </w:divBdr>
    </w:div>
    <w:div w:id="1014068773">
      <w:bodyDiv w:val="1"/>
      <w:marLeft w:val="0"/>
      <w:marRight w:val="0"/>
      <w:marTop w:val="0"/>
      <w:marBottom w:val="0"/>
      <w:divBdr>
        <w:top w:val="none" w:sz="0" w:space="0" w:color="auto"/>
        <w:left w:val="none" w:sz="0" w:space="0" w:color="auto"/>
        <w:bottom w:val="none" w:sz="0" w:space="0" w:color="auto"/>
        <w:right w:val="none" w:sz="0" w:space="0" w:color="auto"/>
      </w:divBdr>
      <w:divsChild>
        <w:div w:id="1591232639">
          <w:marLeft w:val="0"/>
          <w:marRight w:val="0"/>
          <w:marTop w:val="0"/>
          <w:marBottom w:val="0"/>
          <w:divBdr>
            <w:top w:val="none" w:sz="0" w:space="0" w:color="auto"/>
            <w:left w:val="none" w:sz="0" w:space="0" w:color="auto"/>
            <w:bottom w:val="none" w:sz="0" w:space="0" w:color="auto"/>
            <w:right w:val="none" w:sz="0" w:space="0" w:color="auto"/>
          </w:divBdr>
          <w:divsChild>
            <w:div w:id="624895144">
              <w:marLeft w:val="0"/>
              <w:marRight w:val="0"/>
              <w:marTop w:val="0"/>
              <w:marBottom w:val="0"/>
              <w:divBdr>
                <w:top w:val="none" w:sz="0" w:space="0" w:color="auto"/>
                <w:left w:val="none" w:sz="0" w:space="0" w:color="auto"/>
                <w:bottom w:val="none" w:sz="0" w:space="0" w:color="auto"/>
                <w:right w:val="none" w:sz="0" w:space="0" w:color="auto"/>
              </w:divBdr>
              <w:divsChild>
                <w:div w:id="550113799">
                  <w:marLeft w:val="0"/>
                  <w:marRight w:val="0"/>
                  <w:marTop w:val="0"/>
                  <w:marBottom w:val="0"/>
                  <w:divBdr>
                    <w:top w:val="none" w:sz="0" w:space="0" w:color="auto"/>
                    <w:left w:val="none" w:sz="0" w:space="0" w:color="auto"/>
                    <w:bottom w:val="none" w:sz="0" w:space="0" w:color="auto"/>
                    <w:right w:val="none" w:sz="0" w:space="0" w:color="auto"/>
                  </w:divBdr>
                  <w:divsChild>
                    <w:div w:id="252057496">
                      <w:marLeft w:val="0"/>
                      <w:marRight w:val="0"/>
                      <w:marTop w:val="0"/>
                      <w:marBottom w:val="0"/>
                      <w:divBdr>
                        <w:top w:val="none" w:sz="0" w:space="0" w:color="auto"/>
                        <w:left w:val="none" w:sz="0" w:space="0" w:color="auto"/>
                        <w:bottom w:val="none" w:sz="0" w:space="0" w:color="auto"/>
                        <w:right w:val="none" w:sz="0" w:space="0" w:color="auto"/>
                      </w:divBdr>
                      <w:divsChild>
                        <w:div w:id="1117719233">
                          <w:marLeft w:val="0"/>
                          <w:marRight w:val="0"/>
                          <w:marTop w:val="0"/>
                          <w:marBottom w:val="0"/>
                          <w:divBdr>
                            <w:top w:val="none" w:sz="0" w:space="0" w:color="auto"/>
                            <w:left w:val="none" w:sz="0" w:space="0" w:color="auto"/>
                            <w:bottom w:val="none" w:sz="0" w:space="0" w:color="auto"/>
                            <w:right w:val="none" w:sz="0" w:space="0" w:color="auto"/>
                          </w:divBdr>
                          <w:divsChild>
                            <w:div w:id="1244069926">
                              <w:marLeft w:val="0"/>
                              <w:marRight w:val="0"/>
                              <w:marTop w:val="0"/>
                              <w:marBottom w:val="0"/>
                              <w:divBdr>
                                <w:top w:val="none" w:sz="0" w:space="0" w:color="auto"/>
                                <w:left w:val="none" w:sz="0" w:space="0" w:color="auto"/>
                                <w:bottom w:val="none" w:sz="0" w:space="0" w:color="auto"/>
                                <w:right w:val="none" w:sz="0" w:space="0" w:color="auto"/>
                              </w:divBdr>
                              <w:divsChild>
                                <w:div w:id="486287708">
                                  <w:marLeft w:val="0"/>
                                  <w:marRight w:val="0"/>
                                  <w:marTop w:val="0"/>
                                  <w:marBottom w:val="0"/>
                                  <w:divBdr>
                                    <w:top w:val="none" w:sz="0" w:space="0" w:color="auto"/>
                                    <w:left w:val="none" w:sz="0" w:space="0" w:color="auto"/>
                                    <w:bottom w:val="none" w:sz="0" w:space="0" w:color="auto"/>
                                    <w:right w:val="none" w:sz="0" w:space="0" w:color="auto"/>
                                  </w:divBdr>
                                  <w:divsChild>
                                    <w:div w:id="1433815696">
                                      <w:marLeft w:val="0"/>
                                      <w:marRight w:val="0"/>
                                      <w:marTop w:val="0"/>
                                      <w:marBottom w:val="0"/>
                                      <w:divBdr>
                                        <w:top w:val="none" w:sz="0" w:space="0" w:color="auto"/>
                                        <w:left w:val="none" w:sz="0" w:space="0" w:color="auto"/>
                                        <w:bottom w:val="none" w:sz="0" w:space="0" w:color="auto"/>
                                        <w:right w:val="none" w:sz="0" w:space="0" w:color="auto"/>
                                      </w:divBdr>
                                      <w:divsChild>
                                        <w:div w:id="1232960573">
                                          <w:marLeft w:val="0"/>
                                          <w:marRight w:val="0"/>
                                          <w:marTop w:val="0"/>
                                          <w:marBottom w:val="0"/>
                                          <w:divBdr>
                                            <w:top w:val="none" w:sz="0" w:space="0" w:color="auto"/>
                                            <w:left w:val="none" w:sz="0" w:space="0" w:color="auto"/>
                                            <w:bottom w:val="none" w:sz="0" w:space="0" w:color="auto"/>
                                            <w:right w:val="none" w:sz="0" w:space="0" w:color="auto"/>
                                          </w:divBdr>
                                          <w:divsChild>
                                            <w:div w:id="254871531">
                                              <w:marLeft w:val="0"/>
                                              <w:marRight w:val="0"/>
                                              <w:marTop w:val="0"/>
                                              <w:marBottom w:val="0"/>
                                              <w:divBdr>
                                                <w:top w:val="none" w:sz="0" w:space="0" w:color="auto"/>
                                                <w:left w:val="none" w:sz="0" w:space="0" w:color="auto"/>
                                                <w:bottom w:val="none" w:sz="0" w:space="0" w:color="auto"/>
                                                <w:right w:val="none" w:sz="0" w:space="0" w:color="auto"/>
                                              </w:divBdr>
                                              <w:divsChild>
                                                <w:div w:id="512645236">
                                                  <w:marLeft w:val="0"/>
                                                  <w:marRight w:val="0"/>
                                                  <w:marTop w:val="0"/>
                                                  <w:marBottom w:val="0"/>
                                                  <w:divBdr>
                                                    <w:top w:val="none" w:sz="0" w:space="0" w:color="auto"/>
                                                    <w:left w:val="none" w:sz="0" w:space="0" w:color="auto"/>
                                                    <w:bottom w:val="none" w:sz="0" w:space="0" w:color="auto"/>
                                                    <w:right w:val="none" w:sz="0" w:space="0" w:color="auto"/>
                                                  </w:divBdr>
                                                  <w:divsChild>
                                                    <w:div w:id="1045713713">
                                                      <w:marLeft w:val="0"/>
                                                      <w:marRight w:val="0"/>
                                                      <w:marTop w:val="0"/>
                                                      <w:marBottom w:val="0"/>
                                                      <w:divBdr>
                                                        <w:top w:val="none" w:sz="0" w:space="0" w:color="auto"/>
                                                        <w:left w:val="none" w:sz="0" w:space="0" w:color="auto"/>
                                                        <w:bottom w:val="none" w:sz="0" w:space="0" w:color="auto"/>
                                                        <w:right w:val="none" w:sz="0" w:space="0" w:color="auto"/>
                                                      </w:divBdr>
                                                      <w:divsChild>
                                                        <w:div w:id="1388647110">
                                                          <w:marLeft w:val="0"/>
                                                          <w:marRight w:val="0"/>
                                                          <w:marTop w:val="0"/>
                                                          <w:marBottom w:val="0"/>
                                                          <w:divBdr>
                                                            <w:top w:val="none" w:sz="0" w:space="0" w:color="auto"/>
                                                            <w:left w:val="none" w:sz="0" w:space="0" w:color="auto"/>
                                                            <w:bottom w:val="none" w:sz="0" w:space="0" w:color="auto"/>
                                                            <w:right w:val="none" w:sz="0" w:space="0" w:color="auto"/>
                                                          </w:divBdr>
                                                          <w:divsChild>
                                                            <w:div w:id="25050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5962462">
      <w:bodyDiv w:val="1"/>
      <w:marLeft w:val="0"/>
      <w:marRight w:val="0"/>
      <w:marTop w:val="0"/>
      <w:marBottom w:val="0"/>
      <w:divBdr>
        <w:top w:val="none" w:sz="0" w:space="0" w:color="auto"/>
        <w:left w:val="none" w:sz="0" w:space="0" w:color="auto"/>
        <w:bottom w:val="none" w:sz="0" w:space="0" w:color="auto"/>
        <w:right w:val="none" w:sz="0" w:space="0" w:color="auto"/>
      </w:divBdr>
    </w:div>
    <w:div w:id="1017652878">
      <w:bodyDiv w:val="1"/>
      <w:marLeft w:val="0"/>
      <w:marRight w:val="0"/>
      <w:marTop w:val="0"/>
      <w:marBottom w:val="0"/>
      <w:divBdr>
        <w:top w:val="none" w:sz="0" w:space="0" w:color="auto"/>
        <w:left w:val="none" w:sz="0" w:space="0" w:color="auto"/>
        <w:bottom w:val="none" w:sz="0" w:space="0" w:color="auto"/>
        <w:right w:val="none" w:sz="0" w:space="0" w:color="auto"/>
      </w:divBdr>
      <w:divsChild>
        <w:div w:id="636837579">
          <w:marLeft w:val="0"/>
          <w:marRight w:val="0"/>
          <w:marTop w:val="0"/>
          <w:marBottom w:val="0"/>
          <w:divBdr>
            <w:top w:val="none" w:sz="0" w:space="0" w:color="auto"/>
            <w:left w:val="none" w:sz="0" w:space="0" w:color="auto"/>
            <w:bottom w:val="none" w:sz="0" w:space="0" w:color="auto"/>
            <w:right w:val="none" w:sz="0" w:space="0" w:color="auto"/>
          </w:divBdr>
          <w:divsChild>
            <w:div w:id="1187211622">
              <w:marLeft w:val="0"/>
              <w:marRight w:val="0"/>
              <w:marTop w:val="0"/>
              <w:marBottom w:val="0"/>
              <w:divBdr>
                <w:top w:val="none" w:sz="0" w:space="0" w:color="auto"/>
                <w:left w:val="none" w:sz="0" w:space="0" w:color="auto"/>
                <w:bottom w:val="none" w:sz="0" w:space="0" w:color="auto"/>
                <w:right w:val="none" w:sz="0" w:space="0" w:color="auto"/>
              </w:divBdr>
              <w:divsChild>
                <w:div w:id="893127803">
                  <w:marLeft w:val="0"/>
                  <w:marRight w:val="0"/>
                  <w:marTop w:val="0"/>
                  <w:marBottom w:val="0"/>
                  <w:divBdr>
                    <w:top w:val="none" w:sz="0" w:space="0" w:color="auto"/>
                    <w:left w:val="none" w:sz="0" w:space="0" w:color="auto"/>
                    <w:bottom w:val="none" w:sz="0" w:space="0" w:color="auto"/>
                    <w:right w:val="none" w:sz="0" w:space="0" w:color="auto"/>
                  </w:divBdr>
                  <w:divsChild>
                    <w:div w:id="1247765996">
                      <w:marLeft w:val="0"/>
                      <w:marRight w:val="0"/>
                      <w:marTop w:val="0"/>
                      <w:marBottom w:val="0"/>
                      <w:divBdr>
                        <w:top w:val="none" w:sz="0" w:space="0" w:color="auto"/>
                        <w:left w:val="none" w:sz="0" w:space="0" w:color="auto"/>
                        <w:bottom w:val="none" w:sz="0" w:space="0" w:color="auto"/>
                        <w:right w:val="none" w:sz="0" w:space="0" w:color="auto"/>
                      </w:divBdr>
                      <w:divsChild>
                        <w:div w:id="782454434">
                          <w:marLeft w:val="0"/>
                          <w:marRight w:val="0"/>
                          <w:marTop w:val="0"/>
                          <w:marBottom w:val="0"/>
                          <w:divBdr>
                            <w:top w:val="none" w:sz="0" w:space="0" w:color="auto"/>
                            <w:left w:val="none" w:sz="0" w:space="0" w:color="auto"/>
                            <w:bottom w:val="none" w:sz="0" w:space="0" w:color="auto"/>
                            <w:right w:val="none" w:sz="0" w:space="0" w:color="auto"/>
                          </w:divBdr>
                          <w:divsChild>
                            <w:div w:id="937296190">
                              <w:marLeft w:val="0"/>
                              <w:marRight w:val="0"/>
                              <w:marTop w:val="0"/>
                              <w:marBottom w:val="0"/>
                              <w:divBdr>
                                <w:top w:val="none" w:sz="0" w:space="0" w:color="auto"/>
                                <w:left w:val="none" w:sz="0" w:space="0" w:color="auto"/>
                                <w:bottom w:val="none" w:sz="0" w:space="0" w:color="auto"/>
                                <w:right w:val="none" w:sz="0" w:space="0" w:color="auto"/>
                              </w:divBdr>
                              <w:divsChild>
                                <w:div w:id="770781069">
                                  <w:marLeft w:val="0"/>
                                  <w:marRight w:val="0"/>
                                  <w:marTop w:val="0"/>
                                  <w:marBottom w:val="0"/>
                                  <w:divBdr>
                                    <w:top w:val="none" w:sz="0" w:space="0" w:color="auto"/>
                                    <w:left w:val="none" w:sz="0" w:space="0" w:color="auto"/>
                                    <w:bottom w:val="none" w:sz="0" w:space="0" w:color="auto"/>
                                    <w:right w:val="none" w:sz="0" w:space="0" w:color="auto"/>
                                  </w:divBdr>
                                  <w:divsChild>
                                    <w:div w:id="508493948">
                                      <w:marLeft w:val="0"/>
                                      <w:marRight w:val="0"/>
                                      <w:marTop w:val="0"/>
                                      <w:marBottom w:val="0"/>
                                      <w:divBdr>
                                        <w:top w:val="none" w:sz="0" w:space="0" w:color="auto"/>
                                        <w:left w:val="none" w:sz="0" w:space="0" w:color="auto"/>
                                        <w:bottom w:val="none" w:sz="0" w:space="0" w:color="auto"/>
                                        <w:right w:val="none" w:sz="0" w:space="0" w:color="auto"/>
                                      </w:divBdr>
                                      <w:divsChild>
                                        <w:div w:id="1693452212">
                                          <w:marLeft w:val="0"/>
                                          <w:marRight w:val="0"/>
                                          <w:marTop w:val="0"/>
                                          <w:marBottom w:val="0"/>
                                          <w:divBdr>
                                            <w:top w:val="none" w:sz="0" w:space="0" w:color="auto"/>
                                            <w:left w:val="none" w:sz="0" w:space="0" w:color="auto"/>
                                            <w:bottom w:val="none" w:sz="0" w:space="0" w:color="auto"/>
                                            <w:right w:val="none" w:sz="0" w:space="0" w:color="auto"/>
                                          </w:divBdr>
                                          <w:divsChild>
                                            <w:div w:id="1945729749">
                                              <w:marLeft w:val="0"/>
                                              <w:marRight w:val="0"/>
                                              <w:marTop w:val="0"/>
                                              <w:marBottom w:val="0"/>
                                              <w:divBdr>
                                                <w:top w:val="none" w:sz="0" w:space="0" w:color="auto"/>
                                                <w:left w:val="none" w:sz="0" w:space="0" w:color="auto"/>
                                                <w:bottom w:val="none" w:sz="0" w:space="0" w:color="auto"/>
                                                <w:right w:val="none" w:sz="0" w:space="0" w:color="auto"/>
                                              </w:divBdr>
                                              <w:divsChild>
                                                <w:div w:id="1742673127">
                                                  <w:marLeft w:val="0"/>
                                                  <w:marRight w:val="0"/>
                                                  <w:marTop w:val="0"/>
                                                  <w:marBottom w:val="0"/>
                                                  <w:divBdr>
                                                    <w:top w:val="none" w:sz="0" w:space="0" w:color="auto"/>
                                                    <w:left w:val="none" w:sz="0" w:space="0" w:color="auto"/>
                                                    <w:bottom w:val="none" w:sz="0" w:space="0" w:color="auto"/>
                                                    <w:right w:val="none" w:sz="0" w:space="0" w:color="auto"/>
                                                  </w:divBdr>
                                                  <w:divsChild>
                                                    <w:div w:id="1918396509">
                                                      <w:marLeft w:val="0"/>
                                                      <w:marRight w:val="0"/>
                                                      <w:marTop w:val="0"/>
                                                      <w:marBottom w:val="0"/>
                                                      <w:divBdr>
                                                        <w:top w:val="none" w:sz="0" w:space="0" w:color="auto"/>
                                                        <w:left w:val="none" w:sz="0" w:space="0" w:color="auto"/>
                                                        <w:bottom w:val="none" w:sz="0" w:space="0" w:color="auto"/>
                                                        <w:right w:val="none" w:sz="0" w:space="0" w:color="auto"/>
                                                      </w:divBdr>
                                                      <w:divsChild>
                                                        <w:div w:id="301159973">
                                                          <w:marLeft w:val="0"/>
                                                          <w:marRight w:val="0"/>
                                                          <w:marTop w:val="0"/>
                                                          <w:marBottom w:val="0"/>
                                                          <w:divBdr>
                                                            <w:top w:val="none" w:sz="0" w:space="0" w:color="auto"/>
                                                            <w:left w:val="none" w:sz="0" w:space="0" w:color="auto"/>
                                                            <w:bottom w:val="none" w:sz="0" w:space="0" w:color="auto"/>
                                                            <w:right w:val="none" w:sz="0" w:space="0" w:color="auto"/>
                                                          </w:divBdr>
                                                          <w:divsChild>
                                                            <w:div w:id="73744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3703427">
      <w:bodyDiv w:val="1"/>
      <w:marLeft w:val="0"/>
      <w:marRight w:val="0"/>
      <w:marTop w:val="0"/>
      <w:marBottom w:val="0"/>
      <w:divBdr>
        <w:top w:val="none" w:sz="0" w:space="0" w:color="auto"/>
        <w:left w:val="none" w:sz="0" w:space="0" w:color="auto"/>
        <w:bottom w:val="none" w:sz="0" w:space="0" w:color="auto"/>
        <w:right w:val="none" w:sz="0" w:space="0" w:color="auto"/>
      </w:divBdr>
    </w:div>
    <w:div w:id="1027633865">
      <w:bodyDiv w:val="1"/>
      <w:marLeft w:val="0"/>
      <w:marRight w:val="0"/>
      <w:marTop w:val="0"/>
      <w:marBottom w:val="0"/>
      <w:divBdr>
        <w:top w:val="none" w:sz="0" w:space="0" w:color="auto"/>
        <w:left w:val="none" w:sz="0" w:space="0" w:color="auto"/>
        <w:bottom w:val="none" w:sz="0" w:space="0" w:color="auto"/>
        <w:right w:val="none" w:sz="0" w:space="0" w:color="auto"/>
      </w:divBdr>
    </w:div>
    <w:div w:id="1027678213">
      <w:bodyDiv w:val="1"/>
      <w:marLeft w:val="0"/>
      <w:marRight w:val="0"/>
      <w:marTop w:val="0"/>
      <w:marBottom w:val="0"/>
      <w:divBdr>
        <w:top w:val="none" w:sz="0" w:space="0" w:color="auto"/>
        <w:left w:val="none" w:sz="0" w:space="0" w:color="auto"/>
        <w:bottom w:val="none" w:sz="0" w:space="0" w:color="auto"/>
        <w:right w:val="none" w:sz="0" w:space="0" w:color="auto"/>
      </w:divBdr>
      <w:divsChild>
        <w:div w:id="1179782306">
          <w:marLeft w:val="0"/>
          <w:marRight w:val="0"/>
          <w:marTop w:val="0"/>
          <w:marBottom w:val="0"/>
          <w:divBdr>
            <w:top w:val="none" w:sz="0" w:space="0" w:color="auto"/>
            <w:left w:val="none" w:sz="0" w:space="0" w:color="auto"/>
            <w:bottom w:val="none" w:sz="0" w:space="0" w:color="auto"/>
            <w:right w:val="none" w:sz="0" w:space="0" w:color="auto"/>
          </w:divBdr>
          <w:divsChild>
            <w:div w:id="434786852">
              <w:marLeft w:val="0"/>
              <w:marRight w:val="0"/>
              <w:marTop w:val="0"/>
              <w:marBottom w:val="0"/>
              <w:divBdr>
                <w:top w:val="none" w:sz="0" w:space="0" w:color="auto"/>
                <w:left w:val="none" w:sz="0" w:space="0" w:color="auto"/>
                <w:bottom w:val="none" w:sz="0" w:space="0" w:color="auto"/>
                <w:right w:val="none" w:sz="0" w:space="0" w:color="auto"/>
              </w:divBdr>
              <w:divsChild>
                <w:div w:id="1129666180">
                  <w:marLeft w:val="0"/>
                  <w:marRight w:val="0"/>
                  <w:marTop w:val="0"/>
                  <w:marBottom w:val="0"/>
                  <w:divBdr>
                    <w:top w:val="none" w:sz="0" w:space="0" w:color="auto"/>
                    <w:left w:val="none" w:sz="0" w:space="0" w:color="auto"/>
                    <w:bottom w:val="none" w:sz="0" w:space="0" w:color="auto"/>
                    <w:right w:val="none" w:sz="0" w:space="0" w:color="auto"/>
                  </w:divBdr>
                  <w:divsChild>
                    <w:div w:id="231963295">
                      <w:marLeft w:val="0"/>
                      <w:marRight w:val="0"/>
                      <w:marTop w:val="0"/>
                      <w:marBottom w:val="0"/>
                      <w:divBdr>
                        <w:top w:val="none" w:sz="0" w:space="0" w:color="auto"/>
                        <w:left w:val="none" w:sz="0" w:space="0" w:color="auto"/>
                        <w:bottom w:val="none" w:sz="0" w:space="0" w:color="auto"/>
                        <w:right w:val="none" w:sz="0" w:space="0" w:color="auto"/>
                      </w:divBdr>
                      <w:divsChild>
                        <w:div w:id="2077775888">
                          <w:marLeft w:val="0"/>
                          <w:marRight w:val="0"/>
                          <w:marTop w:val="0"/>
                          <w:marBottom w:val="0"/>
                          <w:divBdr>
                            <w:top w:val="none" w:sz="0" w:space="0" w:color="auto"/>
                            <w:left w:val="none" w:sz="0" w:space="0" w:color="auto"/>
                            <w:bottom w:val="none" w:sz="0" w:space="0" w:color="auto"/>
                            <w:right w:val="none" w:sz="0" w:space="0" w:color="auto"/>
                          </w:divBdr>
                          <w:divsChild>
                            <w:div w:id="1982347841">
                              <w:marLeft w:val="0"/>
                              <w:marRight w:val="0"/>
                              <w:marTop w:val="0"/>
                              <w:marBottom w:val="0"/>
                              <w:divBdr>
                                <w:top w:val="none" w:sz="0" w:space="0" w:color="auto"/>
                                <w:left w:val="none" w:sz="0" w:space="0" w:color="auto"/>
                                <w:bottom w:val="none" w:sz="0" w:space="0" w:color="auto"/>
                                <w:right w:val="none" w:sz="0" w:space="0" w:color="auto"/>
                              </w:divBdr>
                              <w:divsChild>
                                <w:div w:id="240912014">
                                  <w:marLeft w:val="0"/>
                                  <w:marRight w:val="0"/>
                                  <w:marTop w:val="0"/>
                                  <w:marBottom w:val="0"/>
                                  <w:divBdr>
                                    <w:top w:val="none" w:sz="0" w:space="0" w:color="auto"/>
                                    <w:left w:val="none" w:sz="0" w:space="0" w:color="auto"/>
                                    <w:bottom w:val="none" w:sz="0" w:space="0" w:color="auto"/>
                                    <w:right w:val="none" w:sz="0" w:space="0" w:color="auto"/>
                                  </w:divBdr>
                                  <w:divsChild>
                                    <w:div w:id="252709799">
                                      <w:marLeft w:val="0"/>
                                      <w:marRight w:val="0"/>
                                      <w:marTop w:val="0"/>
                                      <w:marBottom w:val="0"/>
                                      <w:divBdr>
                                        <w:top w:val="none" w:sz="0" w:space="0" w:color="auto"/>
                                        <w:left w:val="none" w:sz="0" w:space="0" w:color="auto"/>
                                        <w:bottom w:val="none" w:sz="0" w:space="0" w:color="auto"/>
                                        <w:right w:val="none" w:sz="0" w:space="0" w:color="auto"/>
                                      </w:divBdr>
                                      <w:divsChild>
                                        <w:div w:id="102501547">
                                          <w:marLeft w:val="0"/>
                                          <w:marRight w:val="0"/>
                                          <w:marTop w:val="0"/>
                                          <w:marBottom w:val="0"/>
                                          <w:divBdr>
                                            <w:top w:val="none" w:sz="0" w:space="0" w:color="auto"/>
                                            <w:left w:val="none" w:sz="0" w:space="0" w:color="auto"/>
                                            <w:bottom w:val="none" w:sz="0" w:space="0" w:color="auto"/>
                                            <w:right w:val="none" w:sz="0" w:space="0" w:color="auto"/>
                                          </w:divBdr>
                                          <w:divsChild>
                                            <w:div w:id="26227255">
                                              <w:marLeft w:val="0"/>
                                              <w:marRight w:val="0"/>
                                              <w:marTop w:val="0"/>
                                              <w:marBottom w:val="0"/>
                                              <w:divBdr>
                                                <w:top w:val="none" w:sz="0" w:space="0" w:color="auto"/>
                                                <w:left w:val="none" w:sz="0" w:space="0" w:color="auto"/>
                                                <w:bottom w:val="none" w:sz="0" w:space="0" w:color="auto"/>
                                                <w:right w:val="none" w:sz="0" w:space="0" w:color="auto"/>
                                              </w:divBdr>
                                              <w:divsChild>
                                                <w:div w:id="1624922975">
                                                  <w:marLeft w:val="0"/>
                                                  <w:marRight w:val="0"/>
                                                  <w:marTop w:val="0"/>
                                                  <w:marBottom w:val="0"/>
                                                  <w:divBdr>
                                                    <w:top w:val="none" w:sz="0" w:space="0" w:color="auto"/>
                                                    <w:left w:val="none" w:sz="0" w:space="0" w:color="auto"/>
                                                    <w:bottom w:val="none" w:sz="0" w:space="0" w:color="auto"/>
                                                    <w:right w:val="none" w:sz="0" w:space="0" w:color="auto"/>
                                                  </w:divBdr>
                                                  <w:divsChild>
                                                    <w:div w:id="1809778391">
                                                      <w:marLeft w:val="0"/>
                                                      <w:marRight w:val="0"/>
                                                      <w:marTop w:val="0"/>
                                                      <w:marBottom w:val="0"/>
                                                      <w:divBdr>
                                                        <w:top w:val="none" w:sz="0" w:space="0" w:color="auto"/>
                                                        <w:left w:val="none" w:sz="0" w:space="0" w:color="auto"/>
                                                        <w:bottom w:val="none" w:sz="0" w:space="0" w:color="auto"/>
                                                        <w:right w:val="none" w:sz="0" w:space="0" w:color="auto"/>
                                                      </w:divBdr>
                                                      <w:divsChild>
                                                        <w:div w:id="691028215">
                                                          <w:marLeft w:val="0"/>
                                                          <w:marRight w:val="0"/>
                                                          <w:marTop w:val="0"/>
                                                          <w:marBottom w:val="0"/>
                                                          <w:divBdr>
                                                            <w:top w:val="none" w:sz="0" w:space="0" w:color="auto"/>
                                                            <w:left w:val="none" w:sz="0" w:space="0" w:color="auto"/>
                                                            <w:bottom w:val="none" w:sz="0" w:space="0" w:color="auto"/>
                                                            <w:right w:val="none" w:sz="0" w:space="0" w:color="auto"/>
                                                          </w:divBdr>
                                                          <w:divsChild>
                                                            <w:div w:id="171542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4014372">
      <w:bodyDiv w:val="1"/>
      <w:marLeft w:val="0"/>
      <w:marRight w:val="0"/>
      <w:marTop w:val="0"/>
      <w:marBottom w:val="0"/>
      <w:divBdr>
        <w:top w:val="none" w:sz="0" w:space="0" w:color="auto"/>
        <w:left w:val="none" w:sz="0" w:space="0" w:color="auto"/>
        <w:bottom w:val="none" w:sz="0" w:space="0" w:color="auto"/>
        <w:right w:val="none" w:sz="0" w:space="0" w:color="auto"/>
      </w:divBdr>
    </w:div>
    <w:div w:id="1045252465">
      <w:bodyDiv w:val="1"/>
      <w:marLeft w:val="0"/>
      <w:marRight w:val="0"/>
      <w:marTop w:val="0"/>
      <w:marBottom w:val="0"/>
      <w:divBdr>
        <w:top w:val="none" w:sz="0" w:space="0" w:color="auto"/>
        <w:left w:val="none" w:sz="0" w:space="0" w:color="auto"/>
        <w:bottom w:val="none" w:sz="0" w:space="0" w:color="auto"/>
        <w:right w:val="none" w:sz="0" w:space="0" w:color="auto"/>
      </w:divBdr>
      <w:divsChild>
        <w:div w:id="347948632">
          <w:marLeft w:val="0"/>
          <w:marRight w:val="0"/>
          <w:marTop w:val="0"/>
          <w:marBottom w:val="0"/>
          <w:divBdr>
            <w:top w:val="none" w:sz="0" w:space="0" w:color="auto"/>
            <w:left w:val="none" w:sz="0" w:space="0" w:color="auto"/>
            <w:bottom w:val="none" w:sz="0" w:space="0" w:color="auto"/>
            <w:right w:val="none" w:sz="0" w:space="0" w:color="auto"/>
          </w:divBdr>
          <w:divsChild>
            <w:div w:id="200754245">
              <w:marLeft w:val="0"/>
              <w:marRight w:val="0"/>
              <w:marTop w:val="0"/>
              <w:marBottom w:val="0"/>
              <w:divBdr>
                <w:top w:val="none" w:sz="0" w:space="0" w:color="auto"/>
                <w:left w:val="none" w:sz="0" w:space="0" w:color="auto"/>
                <w:bottom w:val="none" w:sz="0" w:space="0" w:color="auto"/>
                <w:right w:val="none" w:sz="0" w:space="0" w:color="auto"/>
              </w:divBdr>
              <w:divsChild>
                <w:div w:id="1877892046">
                  <w:marLeft w:val="0"/>
                  <w:marRight w:val="0"/>
                  <w:marTop w:val="0"/>
                  <w:marBottom w:val="0"/>
                  <w:divBdr>
                    <w:top w:val="none" w:sz="0" w:space="0" w:color="auto"/>
                    <w:left w:val="none" w:sz="0" w:space="0" w:color="auto"/>
                    <w:bottom w:val="none" w:sz="0" w:space="0" w:color="auto"/>
                    <w:right w:val="none" w:sz="0" w:space="0" w:color="auto"/>
                  </w:divBdr>
                  <w:divsChild>
                    <w:div w:id="637806621">
                      <w:marLeft w:val="0"/>
                      <w:marRight w:val="0"/>
                      <w:marTop w:val="0"/>
                      <w:marBottom w:val="0"/>
                      <w:divBdr>
                        <w:top w:val="none" w:sz="0" w:space="0" w:color="auto"/>
                        <w:left w:val="none" w:sz="0" w:space="0" w:color="auto"/>
                        <w:bottom w:val="none" w:sz="0" w:space="0" w:color="auto"/>
                        <w:right w:val="none" w:sz="0" w:space="0" w:color="auto"/>
                      </w:divBdr>
                      <w:divsChild>
                        <w:div w:id="1866823879">
                          <w:marLeft w:val="0"/>
                          <w:marRight w:val="0"/>
                          <w:marTop w:val="0"/>
                          <w:marBottom w:val="0"/>
                          <w:divBdr>
                            <w:top w:val="none" w:sz="0" w:space="0" w:color="auto"/>
                            <w:left w:val="none" w:sz="0" w:space="0" w:color="auto"/>
                            <w:bottom w:val="none" w:sz="0" w:space="0" w:color="auto"/>
                            <w:right w:val="none" w:sz="0" w:space="0" w:color="auto"/>
                          </w:divBdr>
                          <w:divsChild>
                            <w:div w:id="145826444">
                              <w:marLeft w:val="0"/>
                              <w:marRight w:val="0"/>
                              <w:marTop w:val="0"/>
                              <w:marBottom w:val="0"/>
                              <w:divBdr>
                                <w:top w:val="none" w:sz="0" w:space="0" w:color="auto"/>
                                <w:left w:val="none" w:sz="0" w:space="0" w:color="auto"/>
                                <w:bottom w:val="none" w:sz="0" w:space="0" w:color="auto"/>
                                <w:right w:val="none" w:sz="0" w:space="0" w:color="auto"/>
                              </w:divBdr>
                              <w:divsChild>
                                <w:div w:id="919023880">
                                  <w:marLeft w:val="0"/>
                                  <w:marRight w:val="0"/>
                                  <w:marTop w:val="0"/>
                                  <w:marBottom w:val="0"/>
                                  <w:divBdr>
                                    <w:top w:val="none" w:sz="0" w:space="0" w:color="auto"/>
                                    <w:left w:val="none" w:sz="0" w:space="0" w:color="auto"/>
                                    <w:bottom w:val="none" w:sz="0" w:space="0" w:color="auto"/>
                                    <w:right w:val="none" w:sz="0" w:space="0" w:color="auto"/>
                                  </w:divBdr>
                                  <w:divsChild>
                                    <w:div w:id="1306400020">
                                      <w:marLeft w:val="0"/>
                                      <w:marRight w:val="0"/>
                                      <w:marTop w:val="0"/>
                                      <w:marBottom w:val="0"/>
                                      <w:divBdr>
                                        <w:top w:val="none" w:sz="0" w:space="0" w:color="auto"/>
                                        <w:left w:val="none" w:sz="0" w:space="0" w:color="auto"/>
                                        <w:bottom w:val="none" w:sz="0" w:space="0" w:color="auto"/>
                                        <w:right w:val="none" w:sz="0" w:space="0" w:color="auto"/>
                                      </w:divBdr>
                                      <w:divsChild>
                                        <w:div w:id="1122456120">
                                          <w:marLeft w:val="0"/>
                                          <w:marRight w:val="0"/>
                                          <w:marTop w:val="0"/>
                                          <w:marBottom w:val="0"/>
                                          <w:divBdr>
                                            <w:top w:val="none" w:sz="0" w:space="0" w:color="auto"/>
                                            <w:left w:val="none" w:sz="0" w:space="0" w:color="auto"/>
                                            <w:bottom w:val="none" w:sz="0" w:space="0" w:color="auto"/>
                                            <w:right w:val="none" w:sz="0" w:space="0" w:color="auto"/>
                                          </w:divBdr>
                                          <w:divsChild>
                                            <w:div w:id="2106874534">
                                              <w:marLeft w:val="0"/>
                                              <w:marRight w:val="0"/>
                                              <w:marTop w:val="0"/>
                                              <w:marBottom w:val="0"/>
                                              <w:divBdr>
                                                <w:top w:val="none" w:sz="0" w:space="0" w:color="auto"/>
                                                <w:left w:val="none" w:sz="0" w:space="0" w:color="auto"/>
                                                <w:bottom w:val="none" w:sz="0" w:space="0" w:color="auto"/>
                                                <w:right w:val="none" w:sz="0" w:space="0" w:color="auto"/>
                                              </w:divBdr>
                                              <w:divsChild>
                                                <w:div w:id="225262426">
                                                  <w:marLeft w:val="0"/>
                                                  <w:marRight w:val="0"/>
                                                  <w:marTop w:val="0"/>
                                                  <w:marBottom w:val="0"/>
                                                  <w:divBdr>
                                                    <w:top w:val="none" w:sz="0" w:space="0" w:color="auto"/>
                                                    <w:left w:val="none" w:sz="0" w:space="0" w:color="auto"/>
                                                    <w:bottom w:val="none" w:sz="0" w:space="0" w:color="auto"/>
                                                    <w:right w:val="none" w:sz="0" w:space="0" w:color="auto"/>
                                                  </w:divBdr>
                                                  <w:divsChild>
                                                    <w:div w:id="202445312">
                                                      <w:marLeft w:val="0"/>
                                                      <w:marRight w:val="0"/>
                                                      <w:marTop w:val="0"/>
                                                      <w:marBottom w:val="0"/>
                                                      <w:divBdr>
                                                        <w:top w:val="none" w:sz="0" w:space="0" w:color="auto"/>
                                                        <w:left w:val="none" w:sz="0" w:space="0" w:color="auto"/>
                                                        <w:bottom w:val="none" w:sz="0" w:space="0" w:color="auto"/>
                                                        <w:right w:val="none" w:sz="0" w:space="0" w:color="auto"/>
                                                      </w:divBdr>
                                                      <w:divsChild>
                                                        <w:div w:id="874124053">
                                                          <w:marLeft w:val="0"/>
                                                          <w:marRight w:val="0"/>
                                                          <w:marTop w:val="0"/>
                                                          <w:marBottom w:val="0"/>
                                                          <w:divBdr>
                                                            <w:top w:val="none" w:sz="0" w:space="0" w:color="auto"/>
                                                            <w:left w:val="none" w:sz="0" w:space="0" w:color="auto"/>
                                                            <w:bottom w:val="none" w:sz="0" w:space="0" w:color="auto"/>
                                                            <w:right w:val="none" w:sz="0" w:space="0" w:color="auto"/>
                                                          </w:divBdr>
                                                          <w:divsChild>
                                                            <w:div w:id="107894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8648360">
      <w:bodyDiv w:val="1"/>
      <w:marLeft w:val="0"/>
      <w:marRight w:val="0"/>
      <w:marTop w:val="0"/>
      <w:marBottom w:val="0"/>
      <w:divBdr>
        <w:top w:val="none" w:sz="0" w:space="0" w:color="auto"/>
        <w:left w:val="none" w:sz="0" w:space="0" w:color="auto"/>
        <w:bottom w:val="none" w:sz="0" w:space="0" w:color="auto"/>
        <w:right w:val="none" w:sz="0" w:space="0" w:color="auto"/>
      </w:divBdr>
    </w:div>
    <w:div w:id="1050881502">
      <w:bodyDiv w:val="1"/>
      <w:marLeft w:val="0"/>
      <w:marRight w:val="0"/>
      <w:marTop w:val="0"/>
      <w:marBottom w:val="0"/>
      <w:divBdr>
        <w:top w:val="none" w:sz="0" w:space="0" w:color="auto"/>
        <w:left w:val="none" w:sz="0" w:space="0" w:color="auto"/>
        <w:bottom w:val="none" w:sz="0" w:space="0" w:color="auto"/>
        <w:right w:val="none" w:sz="0" w:space="0" w:color="auto"/>
      </w:divBdr>
      <w:divsChild>
        <w:div w:id="1063482143">
          <w:marLeft w:val="0"/>
          <w:marRight w:val="0"/>
          <w:marTop w:val="360"/>
          <w:marBottom w:val="0"/>
          <w:divBdr>
            <w:top w:val="none" w:sz="0" w:space="0" w:color="auto"/>
            <w:left w:val="none" w:sz="0" w:space="0" w:color="auto"/>
            <w:bottom w:val="none" w:sz="0" w:space="0" w:color="auto"/>
            <w:right w:val="none" w:sz="0" w:space="0" w:color="auto"/>
          </w:divBdr>
        </w:div>
        <w:div w:id="309333952">
          <w:marLeft w:val="0"/>
          <w:marRight w:val="0"/>
          <w:marTop w:val="360"/>
          <w:marBottom w:val="0"/>
          <w:divBdr>
            <w:top w:val="none" w:sz="0" w:space="0" w:color="auto"/>
            <w:left w:val="single" w:sz="24" w:space="30" w:color="62B2A5"/>
            <w:bottom w:val="none" w:sz="0" w:space="0" w:color="auto"/>
            <w:right w:val="none" w:sz="0" w:space="0" w:color="auto"/>
          </w:divBdr>
        </w:div>
      </w:divsChild>
    </w:div>
    <w:div w:id="1051154918">
      <w:bodyDiv w:val="1"/>
      <w:marLeft w:val="0"/>
      <w:marRight w:val="0"/>
      <w:marTop w:val="0"/>
      <w:marBottom w:val="0"/>
      <w:divBdr>
        <w:top w:val="none" w:sz="0" w:space="0" w:color="auto"/>
        <w:left w:val="none" w:sz="0" w:space="0" w:color="auto"/>
        <w:bottom w:val="none" w:sz="0" w:space="0" w:color="auto"/>
        <w:right w:val="none" w:sz="0" w:space="0" w:color="auto"/>
      </w:divBdr>
      <w:divsChild>
        <w:div w:id="1951235499">
          <w:marLeft w:val="0"/>
          <w:marRight w:val="0"/>
          <w:marTop w:val="0"/>
          <w:marBottom w:val="0"/>
          <w:divBdr>
            <w:top w:val="none" w:sz="0" w:space="0" w:color="auto"/>
            <w:left w:val="none" w:sz="0" w:space="0" w:color="auto"/>
            <w:bottom w:val="none" w:sz="0" w:space="0" w:color="auto"/>
            <w:right w:val="none" w:sz="0" w:space="0" w:color="auto"/>
          </w:divBdr>
          <w:divsChild>
            <w:div w:id="1408184837">
              <w:marLeft w:val="0"/>
              <w:marRight w:val="0"/>
              <w:marTop w:val="0"/>
              <w:marBottom w:val="0"/>
              <w:divBdr>
                <w:top w:val="none" w:sz="0" w:space="0" w:color="auto"/>
                <w:left w:val="none" w:sz="0" w:space="0" w:color="auto"/>
                <w:bottom w:val="none" w:sz="0" w:space="0" w:color="auto"/>
                <w:right w:val="none" w:sz="0" w:space="0" w:color="auto"/>
              </w:divBdr>
              <w:divsChild>
                <w:div w:id="597562638">
                  <w:marLeft w:val="0"/>
                  <w:marRight w:val="0"/>
                  <w:marTop w:val="0"/>
                  <w:marBottom w:val="0"/>
                  <w:divBdr>
                    <w:top w:val="none" w:sz="0" w:space="0" w:color="auto"/>
                    <w:left w:val="none" w:sz="0" w:space="0" w:color="auto"/>
                    <w:bottom w:val="none" w:sz="0" w:space="0" w:color="auto"/>
                    <w:right w:val="none" w:sz="0" w:space="0" w:color="auto"/>
                  </w:divBdr>
                  <w:divsChild>
                    <w:div w:id="1803687391">
                      <w:marLeft w:val="0"/>
                      <w:marRight w:val="0"/>
                      <w:marTop w:val="0"/>
                      <w:marBottom w:val="0"/>
                      <w:divBdr>
                        <w:top w:val="none" w:sz="0" w:space="0" w:color="auto"/>
                        <w:left w:val="none" w:sz="0" w:space="0" w:color="auto"/>
                        <w:bottom w:val="none" w:sz="0" w:space="0" w:color="auto"/>
                        <w:right w:val="none" w:sz="0" w:space="0" w:color="auto"/>
                      </w:divBdr>
                      <w:divsChild>
                        <w:div w:id="107969858">
                          <w:marLeft w:val="0"/>
                          <w:marRight w:val="0"/>
                          <w:marTop w:val="0"/>
                          <w:marBottom w:val="0"/>
                          <w:divBdr>
                            <w:top w:val="none" w:sz="0" w:space="0" w:color="auto"/>
                            <w:left w:val="none" w:sz="0" w:space="0" w:color="auto"/>
                            <w:bottom w:val="none" w:sz="0" w:space="0" w:color="auto"/>
                            <w:right w:val="none" w:sz="0" w:space="0" w:color="auto"/>
                          </w:divBdr>
                          <w:divsChild>
                            <w:div w:id="2111273679">
                              <w:marLeft w:val="0"/>
                              <w:marRight w:val="0"/>
                              <w:marTop w:val="0"/>
                              <w:marBottom w:val="0"/>
                              <w:divBdr>
                                <w:top w:val="none" w:sz="0" w:space="0" w:color="auto"/>
                                <w:left w:val="none" w:sz="0" w:space="0" w:color="auto"/>
                                <w:bottom w:val="none" w:sz="0" w:space="0" w:color="auto"/>
                                <w:right w:val="none" w:sz="0" w:space="0" w:color="auto"/>
                              </w:divBdr>
                              <w:divsChild>
                                <w:div w:id="1993636315">
                                  <w:marLeft w:val="0"/>
                                  <w:marRight w:val="0"/>
                                  <w:marTop w:val="0"/>
                                  <w:marBottom w:val="0"/>
                                  <w:divBdr>
                                    <w:top w:val="none" w:sz="0" w:space="0" w:color="auto"/>
                                    <w:left w:val="none" w:sz="0" w:space="0" w:color="auto"/>
                                    <w:bottom w:val="none" w:sz="0" w:space="0" w:color="auto"/>
                                    <w:right w:val="none" w:sz="0" w:space="0" w:color="auto"/>
                                  </w:divBdr>
                                  <w:divsChild>
                                    <w:div w:id="97256318">
                                      <w:marLeft w:val="0"/>
                                      <w:marRight w:val="0"/>
                                      <w:marTop w:val="0"/>
                                      <w:marBottom w:val="0"/>
                                      <w:divBdr>
                                        <w:top w:val="none" w:sz="0" w:space="0" w:color="auto"/>
                                        <w:left w:val="none" w:sz="0" w:space="0" w:color="auto"/>
                                        <w:bottom w:val="none" w:sz="0" w:space="0" w:color="auto"/>
                                        <w:right w:val="none" w:sz="0" w:space="0" w:color="auto"/>
                                      </w:divBdr>
                                      <w:divsChild>
                                        <w:div w:id="418061237">
                                          <w:marLeft w:val="0"/>
                                          <w:marRight w:val="0"/>
                                          <w:marTop w:val="0"/>
                                          <w:marBottom w:val="0"/>
                                          <w:divBdr>
                                            <w:top w:val="none" w:sz="0" w:space="0" w:color="auto"/>
                                            <w:left w:val="none" w:sz="0" w:space="0" w:color="auto"/>
                                            <w:bottom w:val="none" w:sz="0" w:space="0" w:color="auto"/>
                                            <w:right w:val="none" w:sz="0" w:space="0" w:color="auto"/>
                                          </w:divBdr>
                                          <w:divsChild>
                                            <w:div w:id="1223251588">
                                              <w:marLeft w:val="0"/>
                                              <w:marRight w:val="0"/>
                                              <w:marTop w:val="0"/>
                                              <w:marBottom w:val="0"/>
                                              <w:divBdr>
                                                <w:top w:val="none" w:sz="0" w:space="0" w:color="auto"/>
                                                <w:left w:val="none" w:sz="0" w:space="0" w:color="auto"/>
                                                <w:bottom w:val="none" w:sz="0" w:space="0" w:color="auto"/>
                                                <w:right w:val="none" w:sz="0" w:space="0" w:color="auto"/>
                                              </w:divBdr>
                                              <w:divsChild>
                                                <w:div w:id="1966230031">
                                                  <w:marLeft w:val="0"/>
                                                  <w:marRight w:val="0"/>
                                                  <w:marTop w:val="0"/>
                                                  <w:marBottom w:val="0"/>
                                                  <w:divBdr>
                                                    <w:top w:val="none" w:sz="0" w:space="0" w:color="auto"/>
                                                    <w:left w:val="none" w:sz="0" w:space="0" w:color="auto"/>
                                                    <w:bottom w:val="none" w:sz="0" w:space="0" w:color="auto"/>
                                                    <w:right w:val="none" w:sz="0" w:space="0" w:color="auto"/>
                                                  </w:divBdr>
                                                  <w:divsChild>
                                                    <w:div w:id="1946383181">
                                                      <w:marLeft w:val="0"/>
                                                      <w:marRight w:val="0"/>
                                                      <w:marTop w:val="0"/>
                                                      <w:marBottom w:val="0"/>
                                                      <w:divBdr>
                                                        <w:top w:val="none" w:sz="0" w:space="0" w:color="auto"/>
                                                        <w:left w:val="none" w:sz="0" w:space="0" w:color="auto"/>
                                                        <w:bottom w:val="none" w:sz="0" w:space="0" w:color="auto"/>
                                                        <w:right w:val="none" w:sz="0" w:space="0" w:color="auto"/>
                                                      </w:divBdr>
                                                      <w:divsChild>
                                                        <w:div w:id="780535641">
                                                          <w:marLeft w:val="0"/>
                                                          <w:marRight w:val="0"/>
                                                          <w:marTop w:val="0"/>
                                                          <w:marBottom w:val="0"/>
                                                          <w:divBdr>
                                                            <w:top w:val="none" w:sz="0" w:space="0" w:color="auto"/>
                                                            <w:left w:val="none" w:sz="0" w:space="0" w:color="auto"/>
                                                            <w:bottom w:val="none" w:sz="0" w:space="0" w:color="auto"/>
                                                            <w:right w:val="none" w:sz="0" w:space="0" w:color="auto"/>
                                                          </w:divBdr>
                                                          <w:divsChild>
                                                            <w:div w:id="149128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4423816">
      <w:bodyDiv w:val="1"/>
      <w:marLeft w:val="0"/>
      <w:marRight w:val="0"/>
      <w:marTop w:val="0"/>
      <w:marBottom w:val="0"/>
      <w:divBdr>
        <w:top w:val="none" w:sz="0" w:space="0" w:color="auto"/>
        <w:left w:val="none" w:sz="0" w:space="0" w:color="auto"/>
        <w:bottom w:val="none" w:sz="0" w:space="0" w:color="auto"/>
        <w:right w:val="none" w:sz="0" w:space="0" w:color="auto"/>
      </w:divBdr>
      <w:divsChild>
        <w:div w:id="300890651">
          <w:marLeft w:val="0"/>
          <w:marRight w:val="0"/>
          <w:marTop w:val="0"/>
          <w:marBottom w:val="0"/>
          <w:divBdr>
            <w:top w:val="none" w:sz="0" w:space="0" w:color="auto"/>
            <w:left w:val="none" w:sz="0" w:space="0" w:color="auto"/>
            <w:bottom w:val="none" w:sz="0" w:space="0" w:color="auto"/>
            <w:right w:val="none" w:sz="0" w:space="0" w:color="auto"/>
          </w:divBdr>
          <w:divsChild>
            <w:div w:id="1266379233">
              <w:marLeft w:val="0"/>
              <w:marRight w:val="0"/>
              <w:marTop w:val="0"/>
              <w:marBottom w:val="0"/>
              <w:divBdr>
                <w:top w:val="none" w:sz="0" w:space="0" w:color="auto"/>
                <w:left w:val="none" w:sz="0" w:space="0" w:color="auto"/>
                <w:bottom w:val="none" w:sz="0" w:space="0" w:color="auto"/>
                <w:right w:val="none" w:sz="0" w:space="0" w:color="auto"/>
              </w:divBdr>
              <w:divsChild>
                <w:div w:id="716854904">
                  <w:marLeft w:val="0"/>
                  <w:marRight w:val="0"/>
                  <w:marTop w:val="0"/>
                  <w:marBottom w:val="0"/>
                  <w:divBdr>
                    <w:top w:val="none" w:sz="0" w:space="0" w:color="auto"/>
                    <w:left w:val="none" w:sz="0" w:space="0" w:color="auto"/>
                    <w:bottom w:val="none" w:sz="0" w:space="0" w:color="auto"/>
                    <w:right w:val="none" w:sz="0" w:space="0" w:color="auto"/>
                  </w:divBdr>
                  <w:divsChild>
                    <w:div w:id="610161047">
                      <w:marLeft w:val="0"/>
                      <w:marRight w:val="0"/>
                      <w:marTop w:val="0"/>
                      <w:marBottom w:val="0"/>
                      <w:divBdr>
                        <w:top w:val="none" w:sz="0" w:space="0" w:color="auto"/>
                        <w:left w:val="none" w:sz="0" w:space="0" w:color="auto"/>
                        <w:bottom w:val="none" w:sz="0" w:space="0" w:color="auto"/>
                        <w:right w:val="none" w:sz="0" w:space="0" w:color="auto"/>
                      </w:divBdr>
                      <w:divsChild>
                        <w:div w:id="1483615546">
                          <w:marLeft w:val="0"/>
                          <w:marRight w:val="0"/>
                          <w:marTop w:val="0"/>
                          <w:marBottom w:val="0"/>
                          <w:divBdr>
                            <w:top w:val="none" w:sz="0" w:space="0" w:color="auto"/>
                            <w:left w:val="none" w:sz="0" w:space="0" w:color="auto"/>
                            <w:bottom w:val="none" w:sz="0" w:space="0" w:color="auto"/>
                            <w:right w:val="none" w:sz="0" w:space="0" w:color="auto"/>
                          </w:divBdr>
                          <w:divsChild>
                            <w:div w:id="1530530465">
                              <w:marLeft w:val="0"/>
                              <w:marRight w:val="0"/>
                              <w:marTop w:val="0"/>
                              <w:marBottom w:val="0"/>
                              <w:divBdr>
                                <w:top w:val="none" w:sz="0" w:space="0" w:color="auto"/>
                                <w:left w:val="none" w:sz="0" w:space="0" w:color="auto"/>
                                <w:bottom w:val="none" w:sz="0" w:space="0" w:color="auto"/>
                                <w:right w:val="none" w:sz="0" w:space="0" w:color="auto"/>
                              </w:divBdr>
                              <w:divsChild>
                                <w:div w:id="1350567408">
                                  <w:marLeft w:val="0"/>
                                  <w:marRight w:val="0"/>
                                  <w:marTop w:val="0"/>
                                  <w:marBottom w:val="0"/>
                                  <w:divBdr>
                                    <w:top w:val="none" w:sz="0" w:space="0" w:color="auto"/>
                                    <w:left w:val="none" w:sz="0" w:space="0" w:color="auto"/>
                                    <w:bottom w:val="none" w:sz="0" w:space="0" w:color="auto"/>
                                    <w:right w:val="none" w:sz="0" w:space="0" w:color="auto"/>
                                  </w:divBdr>
                                  <w:divsChild>
                                    <w:div w:id="197360581">
                                      <w:marLeft w:val="0"/>
                                      <w:marRight w:val="0"/>
                                      <w:marTop w:val="0"/>
                                      <w:marBottom w:val="0"/>
                                      <w:divBdr>
                                        <w:top w:val="none" w:sz="0" w:space="0" w:color="auto"/>
                                        <w:left w:val="none" w:sz="0" w:space="0" w:color="auto"/>
                                        <w:bottom w:val="none" w:sz="0" w:space="0" w:color="auto"/>
                                        <w:right w:val="none" w:sz="0" w:space="0" w:color="auto"/>
                                      </w:divBdr>
                                      <w:divsChild>
                                        <w:div w:id="1935357402">
                                          <w:marLeft w:val="0"/>
                                          <w:marRight w:val="0"/>
                                          <w:marTop w:val="0"/>
                                          <w:marBottom w:val="0"/>
                                          <w:divBdr>
                                            <w:top w:val="none" w:sz="0" w:space="0" w:color="auto"/>
                                            <w:left w:val="none" w:sz="0" w:space="0" w:color="auto"/>
                                            <w:bottom w:val="none" w:sz="0" w:space="0" w:color="auto"/>
                                            <w:right w:val="none" w:sz="0" w:space="0" w:color="auto"/>
                                          </w:divBdr>
                                          <w:divsChild>
                                            <w:div w:id="590159140">
                                              <w:marLeft w:val="0"/>
                                              <w:marRight w:val="0"/>
                                              <w:marTop w:val="0"/>
                                              <w:marBottom w:val="0"/>
                                              <w:divBdr>
                                                <w:top w:val="none" w:sz="0" w:space="0" w:color="auto"/>
                                                <w:left w:val="none" w:sz="0" w:space="0" w:color="auto"/>
                                                <w:bottom w:val="none" w:sz="0" w:space="0" w:color="auto"/>
                                                <w:right w:val="none" w:sz="0" w:space="0" w:color="auto"/>
                                              </w:divBdr>
                                              <w:divsChild>
                                                <w:div w:id="2038505642">
                                                  <w:marLeft w:val="0"/>
                                                  <w:marRight w:val="0"/>
                                                  <w:marTop w:val="0"/>
                                                  <w:marBottom w:val="0"/>
                                                  <w:divBdr>
                                                    <w:top w:val="none" w:sz="0" w:space="0" w:color="auto"/>
                                                    <w:left w:val="none" w:sz="0" w:space="0" w:color="auto"/>
                                                    <w:bottom w:val="none" w:sz="0" w:space="0" w:color="auto"/>
                                                    <w:right w:val="none" w:sz="0" w:space="0" w:color="auto"/>
                                                  </w:divBdr>
                                                  <w:divsChild>
                                                    <w:div w:id="580800587">
                                                      <w:marLeft w:val="0"/>
                                                      <w:marRight w:val="0"/>
                                                      <w:marTop w:val="0"/>
                                                      <w:marBottom w:val="0"/>
                                                      <w:divBdr>
                                                        <w:top w:val="none" w:sz="0" w:space="0" w:color="auto"/>
                                                        <w:left w:val="none" w:sz="0" w:space="0" w:color="auto"/>
                                                        <w:bottom w:val="none" w:sz="0" w:space="0" w:color="auto"/>
                                                        <w:right w:val="none" w:sz="0" w:space="0" w:color="auto"/>
                                                      </w:divBdr>
                                                      <w:divsChild>
                                                        <w:div w:id="869955730">
                                                          <w:marLeft w:val="0"/>
                                                          <w:marRight w:val="0"/>
                                                          <w:marTop w:val="0"/>
                                                          <w:marBottom w:val="0"/>
                                                          <w:divBdr>
                                                            <w:top w:val="none" w:sz="0" w:space="0" w:color="auto"/>
                                                            <w:left w:val="none" w:sz="0" w:space="0" w:color="auto"/>
                                                            <w:bottom w:val="none" w:sz="0" w:space="0" w:color="auto"/>
                                                            <w:right w:val="none" w:sz="0" w:space="0" w:color="auto"/>
                                                          </w:divBdr>
                                                          <w:divsChild>
                                                            <w:div w:id="135345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62367562">
      <w:bodyDiv w:val="1"/>
      <w:marLeft w:val="0"/>
      <w:marRight w:val="0"/>
      <w:marTop w:val="0"/>
      <w:marBottom w:val="0"/>
      <w:divBdr>
        <w:top w:val="none" w:sz="0" w:space="0" w:color="auto"/>
        <w:left w:val="none" w:sz="0" w:space="0" w:color="auto"/>
        <w:bottom w:val="none" w:sz="0" w:space="0" w:color="auto"/>
        <w:right w:val="none" w:sz="0" w:space="0" w:color="auto"/>
      </w:divBdr>
    </w:div>
    <w:div w:id="1063941507">
      <w:bodyDiv w:val="1"/>
      <w:marLeft w:val="0"/>
      <w:marRight w:val="0"/>
      <w:marTop w:val="0"/>
      <w:marBottom w:val="0"/>
      <w:divBdr>
        <w:top w:val="none" w:sz="0" w:space="0" w:color="auto"/>
        <w:left w:val="none" w:sz="0" w:space="0" w:color="auto"/>
        <w:bottom w:val="none" w:sz="0" w:space="0" w:color="auto"/>
        <w:right w:val="none" w:sz="0" w:space="0" w:color="auto"/>
      </w:divBdr>
    </w:div>
    <w:div w:id="1068115495">
      <w:bodyDiv w:val="1"/>
      <w:marLeft w:val="0"/>
      <w:marRight w:val="0"/>
      <w:marTop w:val="0"/>
      <w:marBottom w:val="0"/>
      <w:divBdr>
        <w:top w:val="none" w:sz="0" w:space="0" w:color="auto"/>
        <w:left w:val="none" w:sz="0" w:space="0" w:color="auto"/>
        <w:bottom w:val="none" w:sz="0" w:space="0" w:color="auto"/>
        <w:right w:val="none" w:sz="0" w:space="0" w:color="auto"/>
      </w:divBdr>
    </w:div>
    <w:div w:id="1070351292">
      <w:bodyDiv w:val="1"/>
      <w:marLeft w:val="0"/>
      <w:marRight w:val="0"/>
      <w:marTop w:val="0"/>
      <w:marBottom w:val="0"/>
      <w:divBdr>
        <w:top w:val="none" w:sz="0" w:space="0" w:color="auto"/>
        <w:left w:val="none" w:sz="0" w:space="0" w:color="auto"/>
        <w:bottom w:val="none" w:sz="0" w:space="0" w:color="auto"/>
        <w:right w:val="none" w:sz="0" w:space="0" w:color="auto"/>
      </w:divBdr>
      <w:divsChild>
        <w:div w:id="806166248">
          <w:marLeft w:val="0"/>
          <w:marRight w:val="0"/>
          <w:marTop w:val="0"/>
          <w:marBottom w:val="0"/>
          <w:divBdr>
            <w:top w:val="none" w:sz="0" w:space="0" w:color="auto"/>
            <w:left w:val="none" w:sz="0" w:space="0" w:color="auto"/>
            <w:bottom w:val="none" w:sz="0" w:space="0" w:color="auto"/>
            <w:right w:val="none" w:sz="0" w:space="0" w:color="auto"/>
          </w:divBdr>
          <w:divsChild>
            <w:div w:id="146290109">
              <w:marLeft w:val="0"/>
              <w:marRight w:val="0"/>
              <w:marTop w:val="0"/>
              <w:marBottom w:val="0"/>
              <w:divBdr>
                <w:top w:val="none" w:sz="0" w:space="0" w:color="auto"/>
                <w:left w:val="none" w:sz="0" w:space="0" w:color="auto"/>
                <w:bottom w:val="none" w:sz="0" w:space="0" w:color="auto"/>
                <w:right w:val="none" w:sz="0" w:space="0" w:color="auto"/>
              </w:divBdr>
              <w:divsChild>
                <w:div w:id="2110345472">
                  <w:marLeft w:val="0"/>
                  <w:marRight w:val="0"/>
                  <w:marTop w:val="0"/>
                  <w:marBottom w:val="0"/>
                  <w:divBdr>
                    <w:top w:val="none" w:sz="0" w:space="0" w:color="auto"/>
                    <w:left w:val="none" w:sz="0" w:space="0" w:color="auto"/>
                    <w:bottom w:val="none" w:sz="0" w:space="0" w:color="auto"/>
                    <w:right w:val="none" w:sz="0" w:space="0" w:color="auto"/>
                  </w:divBdr>
                  <w:divsChild>
                    <w:div w:id="1743679926">
                      <w:marLeft w:val="0"/>
                      <w:marRight w:val="0"/>
                      <w:marTop w:val="0"/>
                      <w:marBottom w:val="0"/>
                      <w:divBdr>
                        <w:top w:val="none" w:sz="0" w:space="0" w:color="auto"/>
                        <w:left w:val="none" w:sz="0" w:space="0" w:color="auto"/>
                        <w:bottom w:val="none" w:sz="0" w:space="0" w:color="auto"/>
                        <w:right w:val="none" w:sz="0" w:space="0" w:color="auto"/>
                      </w:divBdr>
                      <w:divsChild>
                        <w:div w:id="1042361803">
                          <w:marLeft w:val="0"/>
                          <w:marRight w:val="0"/>
                          <w:marTop w:val="0"/>
                          <w:marBottom w:val="0"/>
                          <w:divBdr>
                            <w:top w:val="none" w:sz="0" w:space="0" w:color="auto"/>
                            <w:left w:val="none" w:sz="0" w:space="0" w:color="auto"/>
                            <w:bottom w:val="none" w:sz="0" w:space="0" w:color="auto"/>
                            <w:right w:val="none" w:sz="0" w:space="0" w:color="auto"/>
                          </w:divBdr>
                          <w:divsChild>
                            <w:div w:id="793182390">
                              <w:marLeft w:val="0"/>
                              <w:marRight w:val="0"/>
                              <w:marTop w:val="0"/>
                              <w:marBottom w:val="0"/>
                              <w:divBdr>
                                <w:top w:val="none" w:sz="0" w:space="0" w:color="auto"/>
                                <w:left w:val="none" w:sz="0" w:space="0" w:color="auto"/>
                                <w:bottom w:val="none" w:sz="0" w:space="0" w:color="auto"/>
                                <w:right w:val="none" w:sz="0" w:space="0" w:color="auto"/>
                              </w:divBdr>
                              <w:divsChild>
                                <w:div w:id="828792726">
                                  <w:marLeft w:val="0"/>
                                  <w:marRight w:val="0"/>
                                  <w:marTop w:val="0"/>
                                  <w:marBottom w:val="0"/>
                                  <w:divBdr>
                                    <w:top w:val="none" w:sz="0" w:space="0" w:color="auto"/>
                                    <w:left w:val="none" w:sz="0" w:space="0" w:color="auto"/>
                                    <w:bottom w:val="none" w:sz="0" w:space="0" w:color="auto"/>
                                    <w:right w:val="none" w:sz="0" w:space="0" w:color="auto"/>
                                  </w:divBdr>
                                  <w:divsChild>
                                    <w:div w:id="1473134578">
                                      <w:marLeft w:val="0"/>
                                      <w:marRight w:val="0"/>
                                      <w:marTop w:val="0"/>
                                      <w:marBottom w:val="0"/>
                                      <w:divBdr>
                                        <w:top w:val="none" w:sz="0" w:space="0" w:color="auto"/>
                                        <w:left w:val="none" w:sz="0" w:space="0" w:color="auto"/>
                                        <w:bottom w:val="none" w:sz="0" w:space="0" w:color="auto"/>
                                        <w:right w:val="none" w:sz="0" w:space="0" w:color="auto"/>
                                      </w:divBdr>
                                      <w:divsChild>
                                        <w:div w:id="783964308">
                                          <w:marLeft w:val="0"/>
                                          <w:marRight w:val="0"/>
                                          <w:marTop w:val="0"/>
                                          <w:marBottom w:val="0"/>
                                          <w:divBdr>
                                            <w:top w:val="none" w:sz="0" w:space="0" w:color="auto"/>
                                            <w:left w:val="none" w:sz="0" w:space="0" w:color="auto"/>
                                            <w:bottom w:val="none" w:sz="0" w:space="0" w:color="auto"/>
                                            <w:right w:val="none" w:sz="0" w:space="0" w:color="auto"/>
                                          </w:divBdr>
                                          <w:divsChild>
                                            <w:div w:id="1667173798">
                                              <w:marLeft w:val="0"/>
                                              <w:marRight w:val="0"/>
                                              <w:marTop w:val="0"/>
                                              <w:marBottom w:val="0"/>
                                              <w:divBdr>
                                                <w:top w:val="none" w:sz="0" w:space="0" w:color="auto"/>
                                                <w:left w:val="none" w:sz="0" w:space="0" w:color="auto"/>
                                                <w:bottom w:val="none" w:sz="0" w:space="0" w:color="auto"/>
                                                <w:right w:val="none" w:sz="0" w:space="0" w:color="auto"/>
                                              </w:divBdr>
                                              <w:divsChild>
                                                <w:div w:id="91634661">
                                                  <w:marLeft w:val="0"/>
                                                  <w:marRight w:val="0"/>
                                                  <w:marTop w:val="0"/>
                                                  <w:marBottom w:val="0"/>
                                                  <w:divBdr>
                                                    <w:top w:val="none" w:sz="0" w:space="0" w:color="auto"/>
                                                    <w:left w:val="none" w:sz="0" w:space="0" w:color="auto"/>
                                                    <w:bottom w:val="none" w:sz="0" w:space="0" w:color="auto"/>
                                                    <w:right w:val="none" w:sz="0" w:space="0" w:color="auto"/>
                                                  </w:divBdr>
                                                  <w:divsChild>
                                                    <w:div w:id="1259750552">
                                                      <w:marLeft w:val="0"/>
                                                      <w:marRight w:val="0"/>
                                                      <w:marTop w:val="0"/>
                                                      <w:marBottom w:val="0"/>
                                                      <w:divBdr>
                                                        <w:top w:val="none" w:sz="0" w:space="0" w:color="auto"/>
                                                        <w:left w:val="none" w:sz="0" w:space="0" w:color="auto"/>
                                                        <w:bottom w:val="none" w:sz="0" w:space="0" w:color="auto"/>
                                                        <w:right w:val="none" w:sz="0" w:space="0" w:color="auto"/>
                                                      </w:divBdr>
                                                      <w:divsChild>
                                                        <w:div w:id="919368040">
                                                          <w:marLeft w:val="0"/>
                                                          <w:marRight w:val="0"/>
                                                          <w:marTop w:val="0"/>
                                                          <w:marBottom w:val="0"/>
                                                          <w:divBdr>
                                                            <w:top w:val="none" w:sz="0" w:space="0" w:color="auto"/>
                                                            <w:left w:val="none" w:sz="0" w:space="0" w:color="auto"/>
                                                            <w:bottom w:val="none" w:sz="0" w:space="0" w:color="auto"/>
                                                            <w:right w:val="none" w:sz="0" w:space="0" w:color="auto"/>
                                                          </w:divBdr>
                                                          <w:divsChild>
                                                            <w:div w:id="13948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3141699">
      <w:bodyDiv w:val="1"/>
      <w:marLeft w:val="0"/>
      <w:marRight w:val="0"/>
      <w:marTop w:val="0"/>
      <w:marBottom w:val="0"/>
      <w:divBdr>
        <w:top w:val="none" w:sz="0" w:space="0" w:color="auto"/>
        <w:left w:val="none" w:sz="0" w:space="0" w:color="auto"/>
        <w:bottom w:val="none" w:sz="0" w:space="0" w:color="auto"/>
        <w:right w:val="none" w:sz="0" w:space="0" w:color="auto"/>
      </w:divBdr>
    </w:div>
    <w:div w:id="1085955536">
      <w:bodyDiv w:val="1"/>
      <w:marLeft w:val="0"/>
      <w:marRight w:val="0"/>
      <w:marTop w:val="0"/>
      <w:marBottom w:val="0"/>
      <w:divBdr>
        <w:top w:val="none" w:sz="0" w:space="0" w:color="auto"/>
        <w:left w:val="none" w:sz="0" w:space="0" w:color="auto"/>
        <w:bottom w:val="none" w:sz="0" w:space="0" w:color="auto"/>
        <w:right w:val="none" w:sz="0" w:space="0" w:color="auto"/>
      </w:divBdr>
      <w:divsChild>
        <w:div w:id="2137285375">
          <w:marLeft w:val="0"/>
          <w:marRight w:val="0"/>
          <w:marTop w:val="0"/>
          <w:marBottom w:val="0"/>
          <w:divBdr>
            <w:top w:val="none" w:sz="0" w:space="0" w:color="auto"/>
            <w:left w:val="none" w:sz="0" w:space="0" w:color="auto"/>
            <w:bottom w:val="none" w:sz="0" w:space="0" w:color="auto"/>
            <w:right w:val="none" w:sz="0" w:space="0" w:color="auto"/>
          </w:divBdr>
          <w:divsChild>
            <w:div w:id="766073601">
              <w:marLeft w:val="0"/>
              <w:marRight w:val="0"/>
              <w:marTop w:val="0"/>
              <w:marBottom w:val="0"/>
              <w:divBdr>
                <w:top w:val="none" w:sz="0" w:space="0" w:color="auto"/>
                <w:left w:val="none" w:sz="0" w:space="0" w:color="auto"/>
                <w:bottom w:val="none" w:sz="0" w:space="0" w:color="auto"/>
                <w:right w:val="none" w:sz="0" w:space="0" w:color="auto"/>
              </w:divBdr>
              <w:divsChild>
                <w:div w:id="1604219980">
                  <w:marLeft w:val="0"/>
                  <w:marRight w:val="0"/>
                  <w:marTop w:val="0"/>
                  <w:marBottom w:val="0"/>
                  <w:divBdr>
                    <w:top w:val="none" w:sz="0" w:space="0" w:color="auto"/>
                    <w:left w:val="none" w:sz="0" w:space="0" w:color="auto"/>
                    <w:bottom w:val="none" w:sz="0" w:space="0" w:color="auto"/>
                    <w:right w:val="none" w:sz="0" w:space="0" w:color="auto"/>
                  </w:divBdr>
                </w:div>
              </w:divsChild>
            </w:div>
            <w:div w:id="1862276354">
              <w:marLeft w:val="0"/>
              <w:marRight w:val="0"/>
              <w:marTop w:val="0"/>
              <w:marBottom w:val="0"/>
              <w:divBdr>
                <w:top w:val="none" w:sz="0" w:space="0" w:color="auto"/>
                <w:left w:val="none" w:sz="0" w:space="0" w:color="auto"/>
                <w:bottom w:val="none" w:sz="0" w:space="0" w:color="auto"/>
                <w:right w:val="none" w:sz="0" w:space="0" w:color="auto"/>
              </w:divBdr>
              <w:divsChild>
                <w:div w:id="1822699296">
                  <w:marLeft w:val="0"/>
                  <w:marRight w:val="0"/>
                  <w:marTop w:val="0"/>
                  <w:marBottom w:val="120"/>
                  <w:divBdr>
                    <w:top w:val="none" w:sz="0" w:space="0" w:color="auto"/>
                    <w:left w:val="none" w:sz="0" w:space="0" w:color="auto"/>
                    <w:bottom w:val="none" w:sz="0" w:space="0" w:color="auto"/>
                    <w:right w:val="none" w:sz="0" w:space="0" w:color="auto"/>
                  </w:divBdr>
                  <w:divsChild>
                    <w:div w:id="139082439">
                      <w:marLeft w:val="0"/>
                      <w:marRight w:val="0"/>
                      <w:marTop w:val="0"/>
                      <w:marBottom w:val="0"/>
                      <w:divBdr>
                        <w:top w:val="none" w:sz="0" w:space="0" w:color="auto"/>
                        <w:left w:val="none" w:sz="0" w:space="0" w:color="auto"/>
                        <w:bottom w:val="none" w:sz="0" w:space="0" w:color="auto"/>
                        <w:right w:val="none" w:sz="0" w:space="0" w:color="auto"/>
                      </w:divBdr>
                      <w:divsChild>
                        <w:div w:id="1722556803">
                          <w:marLeft w:val="0"/>
                          <w:marRight w:val="0"/>
                          <w:marTop w:val="0"/>
                          <w:marBottom w:val="0"/>
                          <w:divBdr>
                            <w:top w:val="none" w:sz="0" w:space="0" w:color="auto"/>
                            <w:left w:val="none" w:sz="0" w:space="0" w:color="auto"/>
                            <w:bottom w:val="none" w:sz="0" w:space="0" w:color="auto"/>
                            <w:right w:val="none" w:sz="0" w:space="0" w:color="auto"/>
                          </w:divBdr>
                        </w:div>
                        <w:div w:id="978650289">
                          <w:marLeft w:val="0"/>
                          <w:marRight w:val="0"/>
                          <w:marTop w:val="0"/>
                          <w:marBottom w:val="0"/>
                          <w:divBdr>
                            <w:top w:val="none" w:sz="0" w:space="0" w:color="auto"/>
                            <w:left w:val="none" w:sz="0" w:space="0" w:color="auto"/>
                            <w:bottom w:val="none" w:sz="0" w:space="0" w:color="auto"/>
                            <w:right w:val="none" w:sz="0" w:space="0" w:color="auto"/>
                          </w:divBdr>
                        </w:div>
                        <w:div w:id="379212759">
                          <w:marLeft w:val="0"/>
                          <w:marRight w:val="0"/>
                          <w:marTop w:val="0"/>
                          <w:marBottom w:val="0"/>
                          <w:divBdr>
                            <w:top w:val="none" w:sz="0" w:space="0" w:color="auto"/>
                            <w:left w:val="none" w:sz="0" w:space="0" w:color="auto"/>
                            <w:bottom w:val="none" w:sz="0" w:space="0" w:color="auto"/>
                            <w:right w:val="none" w:sz="0" w:space="0" w:color="auto"/>
                          </w:divBdr>
                        </w:div>
                        <w:div w:id="17334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65947">
          <w:marLeft w:val="0"/>
          <w:marRight w:val="0"/>
          <w:marTop w:val="199"/>
          <w:marBottom w:val="0"/>
          <w:divBdr>
            <w:top w:val="none" w:sz="0" w:space="0" w:color="auto"/>
            <w:left w:val="none" w:sz="0" w:space="0" w:color="auto"/>
            <w:bottom w:val="none" w:sz="0" w:space="0" w:color="auto"/>
            <w:right w:val="none" w:sz="0" w:space="0" w:color="auto"/>
          </w:divBdr>
        </w:div>
      </w:divsChild>
    </w:div>
    <w:div w:id="1087338221">
      <w:bodyDiv w:val="1"/>
      <w:marLeft w:val="0"/>
      <w:marRight w:val="0"/>
      <w:marTop w:val="0"/>
      <w:marBottom w:val="0"/>
      <w:divBdr>
        <w:top w:val="none" w:sz="0" w:space="0" w:color="auto"/>
        <w:left w:val="none" w:sz="0" w:space="0" w:color="auto"/>
        <w:bottom w:val="none" w:sz="0" w:space="0" w:color="auto"/>
        <w:right w:val="none" w:sz="0" w:space="0" w:color="auto"/>
      </w:divBdr>
      <w:divsChild>
        <w:div w:id="1958563820">
          <w:marLeft w:val="0"/>
          <w:marRight w:val="0"/>
          <w:marTop w:val="0"/>
          <w:marBottom w:val="0"/>
          <w:divBdr>
            <w:top w:val="none" w:sz="0" w:space="0" w:color="auto"/>
            <w:left w:val="none" w:sz="0" w:space="0" w:color="auto"/>
            <w:bottom w:val="none" w:sz="0" w:space="0" w:color="auto"/>
            <w:right w:val="none" w:sz="0" w:space="0" w:color="auto"/>
          </w:divBdr>
          <w:divsChild>
            <w:div w:id="1458068119">
              <w:marLeft w:val="0"/>
              <w:marRight w:val="0"/>
              <w:marTop w:val="0"/>
              <w:marBottom w:val="0"/>
              <w:divBdr>
                <w:top w:val="none" w:sz="0" w:space="0" w:color="auto"/>
                <w:left w:val="none" w:sz="0" w:space="0" w:color="auto"/>
                <w:bottom w:val="none" w:sz="0" w:space="0" w:color="auto"/>
                <w:right w:val="none" w:sz="0" w:space="0" w:color="auto"/>
              </w:divBdr>
              <w:divsChild>
                <w:div w:id="1780757660">
                  <w:marLeft w:val="0"/>
                  <w:marRight w:val="0"/>
                  <w:marTop w:val="0"/>
                  <w:marBottom w:val="0"/>
                  <w:divBdr>
                    <w:top w:val="none" w:sz="0" w:space="0" w:color="auto"/>
                    <w:left w:val="none" w:sz="0" w:space="0" w:color="auto"/>
                    <w:bottom w:val="none" w:sz="0" w:space="0" w:color="auto"/>
                    <w:right w:val="none" w:sz="0" w:space="0" w:color="auto"/>
                  </w:divBdr>
                  <w:divsChild>
                    <w:div w:id="1384984318">
                      <w:marLeft w:val="0"/>
                      <w:marRight w:val="0"/>
                      <w:marTop w:val="0"/>
                      <w:marBottom w:val="0"/>
                      <w:divBdr>
                        <w:top w:val="none" w:sz="0" w:space="0" w:color="auto"/>
                        <w:left w:val="none" w:sz="0" w:space="0" w:color="auto"/>
                        <w:bottom w:val="none" w:sz="0" w:space="0" w:color="auto"/>
                        <w:right w:val="none" w:sz="0" w:space="0" w:color="auto"/>
                      </w:divBdr>
                      <w:divsChild>
                        <w:div w:id="1606884139">
                          <w:marLeft w:val="0"/>
                          <w:marRight w:val="0"/>
                          <w:marTop w:val="0"/>
                          <w:marBottom w:val="0"/>
                          <w:divBdr>
                            <w:top w:val="none" w:sz="0" w:space="0" w:color="auto"/>
                            <w:left w:val="none" w:sz="0" w:space="0" w:color="auto"/>
                            <w:bottom w:val="none" w:sz="0" w:space="0" w:color="auto"/>
                            <w:right w:val="none" w:sz="0" w:space="0" w:color="auto"/>
                          </w:divBdr>
                          <w:divsChild>
                            <w:div w:id="1660158842">
                              <w:marLeft w:val="0"/>
                              <w:marRight w:val="0"/>
                              <w:marTop w:val="0"/>
                              <w:marBottom w:val="0"/>
                              <w:divBdr>
                                <w:top w:val="none" w:sz="0" w:space="0" w:color="auto"/>
                                <w:left w:val="none" w:sz="0" w:space="0" w:color="auto"/>
                                <w:bottom w:val="none" w:sz="0" w:space="0" w:color="auto"/>
                                <w:right w:val="none" w:sz="0" w:space="0" w:color="auto"/>
                              </w:divBdr>
                              <w:divsChild>
                                <w:div w:id="205989550">
                                  <w:marLeft w:val="0"/>
                                  <w:marRight w:val="0"/>
                                  <w:marTop w:val="0"/>
                                  <w:marBottom w:val="0"/>
                                  <w:divBdr>
                                    <w:top w:val="none" w:sz="0" w:space="0" w:color="auto"/>
                                    <w:left w:val="none" w:sz="0" w:space="0" w:color="auto"/>
                                    <w:bottom w:val="none" w:sz="0" w:space="0" w:color="auto"/>
                                    <w:right w:val="none" w:sz="0" w:space="0" w:color="auto"/>
                                  </w:divBdr>
                                  <w:divsChild>
                                    <w:div w:id="595483868">
                                      <w:marLeft w:val="0"/>
                                      <w:marRight w:val="0"/>
                                      <w:marTop w:val="0"/>
                                      <w:marBottom w:val="0"/>
                                      <w:divBdr>
                                        <w:top w:val="none" w:sz="0" w:space="0" w:color="auto"/>
                                        <w:left w:val="none" w:sz="0" w:space="0" w:color="auto"/>
                                        <w:bottom w:val="none" w:sz="0" w:space="0" w:color="auto"/>
                                        <w:right w:val="none" w:sz="0" w:space="0" w:color="auto"/>
                                      </w:divBdr>
                                      <w:divsChild>
                                        <w:div w:id="213009417">
                                          <w:marLeft w:val="0"/>
                                          <w:marRight w:val="0"/>
                                          <w:marTop w:val="0"/>
                                          <w:marBottom w:val="0"/>
                                          <w:divBdr>
                                            <w:top w:val="none" w:sz="0" w:space="0" w:color="auto"/>
                                            <w:left w:val="none" w:sz="0" w:space="0" w:color="auto"/>
                                            <w:bottom w:val="none" w:sz="0" w:space="0" w:color="auto"/>
                                            <w:right w:val="none" w:sz="0" w:space="0" w:color="auto"/>
                                          </w:divBdr>
                                          <w:divsChild>
                                            <w:div w:id="1813058775">
                                              <w:marLeft w:val="0"/>
                                              <w:marRight w:val="0"/>
                                              <w:marTop w:val="0"/>
                                              <w:marBottom w:val="0"/>
                                              <w:divBdr>
                                                <w:top w:val="none" w:sz="0" w:space="0" w:color="auto"/>
                                                <w:left w:val="none" w:sz="0" w:space="0" w:color="auto"/>
                                                <w:bottom w:val="none" w:sz="0" w:space="0" w:color="auto"/>
                                                <w:right w:val="none" w:sz="0" w:space="0" w:color="auto"/>
                                              </w:divBdr>
                                              <w:divsChild>
                                                <w:div w:id="1839687463">
                                                  <w:marLeft w:val="0"/>
                                                  <w:marRight w:val="0"/>
                                                  <w:marTop w:val="0"/>
                                                  <w:marBottom w:val="0"/>
                                                  <w:divBdr>
                                                    <w:top w:val="none" w:sz="0" w:space="0" w:color="auto"/>
                                                    <w:left w:val="none" w:sz="0" w:space="0" w:color="auto"/>
                                                    <w:bottom w:val="none" w:sz="0" w:space="0" w:color="auto"/>
                                                    <w:right w:val="none" w:sz="0" w:space="0" w:color="auto"/>
                                                  </w:divBdr>
                                                  <w:divsChild>
                                                    <w:div w:id="1280258615">
                                                      <w:marLeft w:val="0"/>
                                                      <w:marRight w:val="0"/>
                                                      <w:marTop w:val="0"/>
                                                      <w:marBottom w:val="0"/>
                                                      <w:divBdr>
                                                        <w:top w:val="none" w:sz="0" w:space="0" w:color="auto"/>
                                                        <w:left w:val="none" w:sz="0" w:space="0" w:color="auto"/>
                                                        <w:bottom w:val="none" w:sz="0" w:space="0" w:color="auto"/>
                                                        <w:right w:val="none" w:sz="0" w:space="0" w:color="auto"/>
                                                      </w:divBdr>
                                                      <w:divsChild>
                                                        <w:div w:id="530460140">
                                                          <w:marLeft w:val="0"/>
                                                          <w:marRight w:val="0"/>
                                                          <w:marTop w:val="0"/>
                                                          <w:marBottom w:val="0"/>
                                                          <w:divBdr>
                                                            <w:top w:val="none" w:sz="0" w:space="0" w:color="auto"/>
                                                            <w:left w:val="none" w:sz="0" w:space="0" w:color="auto"/>
                                                            <w:bottom w:val="none" w:sz="0" w:space="0" w:color="auto"/>
                                                            <w:right w:val="none" w:sz="0" w:space="0" w:color="auto"/>
                                                          </w:divBdr>
                                                          <w:divsChild>
                                                            <w:div w:id="62339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8578785">
      <w:bodyDiv w:val="1"/>
      <w:marLeft w:val="0"/>
      <w:marRight w:val="0"/>
      <w:marTop w:val="0"/>
      <w:marBottom w:val="0"/>
      <w:divBdr>
        <w:top w:val="none" w:sz="0" w:space="0" w:color="auto"/>
        <w:left w:val="none" w:sz="0" w:space="0" w:color="auto"/>
        <w:bottom w:val="none" w:sz="0" w:space="0" w:color="auto"/>
        <w:right w:val="none" w:sz="0" w:space="0" w:color="auto"/>
      </w:divBdr>
    </w:div>
    <w:div w:id="1089157382">
      <w:bodyDiv w:val="1"/>
      <w:marLeft w:val="0"/>
      <w:marRight w:val="0"/>
      <w:marTop w:val="0"/>
      <w:marBottom w:val="0"/>
      <w:divBdr>
        <w:top w:val="none" w:sz="0" w:space="0" w:color="auto"/>
        <w:left w:val="none" w:sz="0" w:space="0" w:color="auto"/>
        <w:bottom w:val="none" w:sz="0" w:space="0" w:color="auto"/>
        <w:right w:val="none" w:sz="0" w:space="0" w:color="auto"/>
      </w:divBdr>
      <w:divsChild>
        <w:div w:id="1503885509">
          <w:marLeft w:val="0"/>
          <w:marRight w:val="0"/>
          <w:marTop w:val="0"/>
          <w:marBottom w:val="0"/>
          <w:divBdr>
            <w:top w:val="none" w:sz="0" w:space="0" w:color="auto"/>
            <w:left w:val="none" w:sz="0" w:space="0" w:color="auto"/>
            <w:bottom w:val="none" w:sz="0" w:space="0" w:color="auto"/>
            <w:right w:val="none" w:sz="0" w:space="0" w:color="auto"/>
          </w:divBdr>
          <w:divsChild>
            <w:div w:id="939533987">
              <w:marLeft w:val="0"/>
              <w:marRight w:val="0"/>
              <w:marTop w:val="0"/>
              <w:marBottom w:val="0"/>
              <w:divBdr>
                <w:top w:val="none" w:sz="0" w:space="0" w:color="auto"/>
                <w:left w:val="none" w:sz="0" w:space="0" w:color="auto"/>
                <w:bottom w:val="none" w:sz="0" w:space="0" w:color="auto"/>
                <w:right w:val="none" w:sz="0" w:space="0" w:color="auto"/>
              </w:divBdr>
              <w:divsChild>
                <w:div w:id="46226283">
                  <w:marLeft w:val="0"/>
                  <w:marRight w:val="0"/>
                  <w:marTop w:val="0"/>
                  <w:marBottom w:val="0"/>
                  <w:divBdr>
                    <w:top w:val="none" w:sz="0" w:space="0" w:color="auto"/>
                    <w:left w:val="none" w:sz="0" w:space="0" w:color="auto"/>
                    <w:bottom w:val="none" w:sz="0" w:space="0" w:color="auto"/>
                    <w:right w:val="none" w:sz="0" w:space="0" w:color="auto"/>
                  </w:divBdr>
                  <w:divsChild>
                    <w:div w:id="727648814">
                      <w:marLeft w:val="0"/>
                      <w:marRight w:val="0"/>
                      <w:marTop w:val="0"/>
                      <w:marBottom w:val="0"/>
                      <w:divBdr>
                        <w:top w:val="none" w:sz="0" w:space="0" w:color="auto"/>
                        <w:left w:val="none" w:sz="0" w:space="0" w:color="auto"/>
                        <w:bottom w:val="none" w:sz="0" w:space="0" w:color="auto"/>
                        <w:right w:val="none" w:sz="0" w:space="0" w:color="auto"/>
                      </w:divBdr>
                      <w:divsChild>
                        <w:div w:id="667247277">
                          <w:marLeft w:val="0"/>
                          <w:marRight w:val="0"/>
                          <w:marTop w:val="0"/>
                          <w:marBottom w:val="0"/>
                          <w:divBdr>
                            <w:top w:val="none" w:sz="0" w:space="0" w:color="auto"/>
                            <w:left w:val="none" w:sz="0" w:space="0" w:color="auto"/>
                            <w:bottom w:val="none" w:sz="0" w:space="0" w:color="auto"/>
                            <w:right w:val="none" w:sz="0" w:space="0" w:color="auto"/>
                          </w:divBdr>
                          <w:divsChild>
                            <w:div w:id="675109668">
                              <w:marLeft w:val="0"/>
                              <w:marRight w:val="0"/>
                              <w:marTop w:val="0"/>
                              <w:marBottom w:val="0"/>
                              <w:divBdr>
                                <w:top w:val="none" w:sz="0" w:space="0" w:color="auto"/>
                                <w:left w:val="none" w:sz="0" w:space="0" w:color="auto"/>
                                <w:bottom w:val="none" w:sz="0" w:space="0" w:color="auto"/>
                                <w:right w:val="none" w:sz="0" w:space="0" w:color="auto"/>
                              </w:divBdr>
                              <w:divsChild>
                                <w:div w:id="788940065">
                                  <w:marLeft w:val="0"/>
                                  <w:marRight w:val="0"/>
                                  <w:marTop w:val="0"/>
                                  <w:marBottom w:val="0"/>
                                  <w:divBdr>
                                    <w:top w:val="none" w:sz="0" w:space="0" w:color="auto"/>
                                    <w:left w:val="none" w:sz="0" w:space="0" w:color="auto"/>
                                    <w:bottom w:val="none" w:sz="0" w:space="0" w:color="auto"/>
                                    <w:right w:val="none" w:sz="0" w:space="0" w:color="auto"/>
                                  </w:divBdr>
                                  <w:divsChild>
                                    <w:div w:id="155997621">
                                      <w:marLeft w:val="0"/>
                                      <w:marRight w:val="0"/>
                                      <w:marTop w:val="0"/>
                                      <w:marBottom w:val="0"/>
                                      <w:divBdr>
                                        <w:top w:val="none" w:sz="0" w:space="0" w:color="auto"/>
                                        <w:left w:val="none" w:sz="0" w:space="0" w:color="auto"/>
                                        <w:bottom w:val="none" w:sz="0" w:space="0" w:color="auto"/>
                                        <w:right w:val="none" w:sz="0" w:space="0" w:color="auto"/>
                                      </w:divBdr>
                                      <w:divsChild>
                                        <w:div w:id="868763817">
                                          <w:marLeft w:val="0"/>
                                          <w:marRight w:val="0"/>
                                          <w:marTop w:val="0"/>
                                          <w:marBottom w:val="0"/>
                                          <w:divBdr>
                                            <w:top w:val="none" w:sz="0" w:space="0" w:color="auto"/>
                                            <w:left w:val="none" w:sz="0" w:space="0" w:color="auto"/>
                                            <w:bottom w:val="none" w:sz="0" w:space="0" w:color="auto"/>
                                            <w:right w:val="none" w:sz="0" w:space="0" w:color="auto"/>
                                          </w:divBdr>
                                          <w:divsChild>
                                            <w:div w:id="1461725391">
                                              <w:marLeft w:val="0"/>
                                              <w:marRight w:val="0"/>
                                              <w:marTop w:val="0"/>
                                              <w:marBottom w:val="0"/>
                                              <w:divBdr>
                                                <w:top w:val="none" w:sz="0" w:space="0" w:color="auto"/>
                                                <w:left w:val="none" w:sz="0" w:space="0" w:color="auto"/>
                                                <w:bottom w:val="none" w:sz="0" w:space="0" w:color="auto"/>
                                                <w:right w:val="none" w:sz="0" w:space="0" w:color="auto"/>
                                              </w:divBdr>
                                              <w:divsChild>
                                                <w:div w:id="1962301885">
                                                  <w:marLeft w:val="0"/>
                                                  <w:marRight w:val="0"/>
                                                  <w:marTop w:val="0"/>
                                                  <w:marBottom w:val="0"/>
                                                  <w:divBdr>
                                                    <w:top w:val="none" w:sz="0" w:space="0" w:color="auto"/>
                                                    <w:left w:val="none" w:sz="0" w:space="0" w:color="auto"/>
                                                    <w:bottom w:val="none" w:sz="0" w:space="0" w:color="auto"/>
                                                    <w:right w:val="none" w:sz="0" w:space="0" w:color="auto"/>
                                                  </w:divBdr>
                                                  <w:divsChild>
                                                    <w:div w:id="793213223">
                                                      <w:marLeft w:val="0"/>
                                                      <w:marRight w:val="0"/>
                                                      <w:marTop w:val="0"/>
                                                      <w:marBottom w:val="0"/>
                                                      <w:divBdr>
                                                        <w:top w:val="none" w:sz="0" w:space="0" w:color="auto"/>
                                                        <w:left w:val="none" w:sz="0" w:space="0" w:color="auto"/>
                                                        <w:bottom w:val="none" w:sz="0" w:space="0" w:color="auto"/>
                                                        <w:right w:val="none" w:sz="0" w:space="0" w:color="auto"/>
                                                      </w:divBdr>
                                                      <w:divsChild>
                                                        <w:div w:id="1430664584">
                                                          <w:marLeft w:val="0"/>
                                                          <w:marRight w:val="0"/>
                                                          <w:marTop w:val="0"/>
                                                          <w:marBottom w:val="0"/>
                                                          <w:divBdr>
                                                            <w:top w:val="none" w:sz="0" w:space="0" w:color="auto"/>
                                                            <w:left w:val="none" w:sz="0" w:space="0" w:color="auto"/>
                                                            <w:bottom w:val="none" w:sz="0" w:space="0" w:color="auto"/>
                                                            <w:right w:val="none" w:sz="0" w:space="0" w:color="auto"/>
                                                          </w:divBdr>
                                                          <w:divsChild>
                                                            <w:div w:id="181216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9352605">
      <w:bodyDiv w:val="1"/>
      <w:marLeft w:val="0"/>
      <w:marRight w:val="0"/>
      <w:marTop w:val="0"/>
      <w:marBottom w:val="0"/>
      <w:divBdr>
        <w:top w:val="none" w:sz="0" w:space="0" w:color="auto"/>
        <w:left w:val="none" w:sz="0" w:space="0" w:color="auto"/>
        <w:bottom w:val="none" w:sz="0" w:space="0" w:color="auto"/>
        <w:right w:val="none" w:sz="0" w:space="0" w:color="auto"/>
      </w:divBdr>
      <w:divsChild>
        <w:div w:id="1048844865">
          <w:marLeft w:val="0"/>
          <w:marRight w:val="0"/>
          <w:marTop w:val="0"/>
          <w:marBottom w:val="0"/>
          <w:divBdr>
            <w:top w:val="none" w:sz="0" w:space="0" w:color="auto"/>
            <w:left w:val="none" w:sz="0" w:space="0" w:color="auto"/>
            <w:bottom w:val="none" w:sz="0" w:space="0" w:color="auto"/>
            <w:right w:val="none" w:sz="0" w:space="0" w:color="auto"/>
          </w:divBdr>
          <w:divsChild>
            <w:div w:id="319232777">
              <w:marLeft w:val="0"/>
              <w:marRight w:val="0"/>
              <w:marTop w:val="0"/>
              <w:marBottom w:val="0"/>
              <w:divBdr>
                <w:top w:val="none" w:sz="0" w:space="0" w:color="auto"/>
                <w:left w:val="none" w:sz="0" w:space="0" w:color="auto"/>
                <w:bottom w:val="none" w:sz="0" w:space="0" w:color="auto"/>
                <w:right w:val="none" w:sz="0" w:space="0" w:color="auto"/>
              </w:divBdr>
              <w:divsChild>
                <w:div w:id="893279255">
                  <w:marLeft w:val="0"/>
                  <w:marRight w:val="0"/>
                  <w:marTop w:val="0"/>
                  <w:marBottom w:val="0"/>
                  <w:divBdr>
                    <w:top w:val="none" w:sz="0" w:space="0" w:color="auto"/>
                    <w:left w:val="none" w:sz="0" w:space="0" w:color="auto"/>
                    <w:bottom w:val="none" w:sz="0" w:space="0" w:color="auto"/>
                    <w:right w:val="none" w:sz="0" w:space="0" w:color="auto"/>
                  </w:divBdr>
                  <w:divsChild>
                    <w:div w:id="1501654555">
                      <w:marLeft w:val="0"/>
                      <w:marRight w:val="0"/>
                      <w:marTop w:val="0"/>
                      <w:marBottom w:val="0"/>
                      <w:divBdr>
                        <w:top w:val="none" w:sz="0" w:space="0" w:color="auto"/>
                        <w:left w:val="none" w:sz="0" w:space="0" w:color="auto"/>
                        <w:bottom w:val="none" w:sz="0" w:space="0" w:color="auto"/>
                        <w:right w:val="none" w:sz="0" w:space="0" w:color="auto"/>
                      </w:divBdr>
                      <w:divsChild>
                        <w:div w:id="2112387446">
                          <w:marLeft w:val="0"/>
                          <w:marRight w:val="0"/>
                          <w:marTop w:val="0"/>
                          <w:marBottom w:val="0"/>
                          <w:divBdr>
                            <w:top w:val="none" w:sz="0" w:space="0" w:color="auto"/>
                            <w:left w:val="none" w:sz="0" w:space="0" w:color="auto"/>
                            <w:bottom w:val="none" w:sz="0" w:space="0" w:color="auto"/>
                            <w:right w:val="none" w:sz="0" w:space="0" w:color="auto"/>
                          </w:divBdr>
                          <w:divsChild>
                            <w:div w:id="1727756350">
                              <w:marLeft w:val="0"/>
                              <w:marRight w:val="0"/>
                              <w:marTop w:val="0"/>
                              <w:marBottom w:val="0"/>
                              <w:divBdr>
                                <w:top w:val="none" w:sz="0" w:space="0" w:color="auto"/>
                                <w:left w:val="none" w:sz="0" w:space="0" w:color="auto"/>
                                <w:bottom w:val="none" w:sz="0" w:space="0" w:color="auto"/>
                                <w:right w:val="none" w:sz="0" w:space="0" w:color="auto"/>
                              </w:divBdr>
                              <w:divsChild>
                                <w:div w:id="398287208">
                                  <w:marLeft w:val="0"/>
                                  <w:marRight w:val="0"/>
                                  <w:marTop w:val="0"/>
                                  <w:marBottom w:val="0"/>
                                  <w:divBdr>
                                    <w:top w:val="none" w:sz="0" w:space="0" w:color="auto"/>
                                    <w:left w:val="none" w:sz="0" w:space="0" w:color="auto"/>
                                    <w:bottom w:val="none" w:sz="0" w:space="0" w:color="auto"/>
                                    <w:right w:val="none" w:sz="0" w:space="0" w:color="auto"/>
                                  </w:divBdr>
                                  <w:divsChild>
                                    <w:div w:id="715396818">
                                      <w:marLeft w:val="0"/>
                                      <w:marRight w:val="0"/>
                                      <w:marTop w:val="0"/>
                                      <w:marBottom w:val="0"/>
                                      <w:divBdr>
                                        <w:top w:val="none" w:sz="0" w:space="0" w:color="auto"/>
                                        <w:left w:val="none" w:sz="0" w:space="0" w:color="auto"/>
                                        <w:bottom w:val="none" w:sz="0" w:space="0" w:color="auto"/>
                                        <w:right w:val="none" w:sz="0" w:space="0" w:color="auto"/>
                                      </w:divBdr>
                                      <w:divsChild>
                                        <w:div w:id="366683717">
                                          <w:marLeft w:val="0"/>
                                          <w:marRight w:val="0"/>
                                          <w:marTop w:val="0"/>
                                          <w:marBottom w:val="0"/>
                                          <w:divBdr>
                                            <w:top w:val="none" w:sz="0" w:space="0" w:color="auto"/>
                                            <w:left w:val="none" w:sz="0" w:space="0" w:color="auto"/>
                                            <w:bottom w:val="none" w:sz="0" w:space="0" w:color="auto"/>
                                            <w:right w:val="none" w:sz="0" w:space="0" w:color="auto"/>
                                          </w:divBdr>
                                          <w:divsChild>
                                            <w:div w:id="859508831">
                                              <w:marLeft w:val="0"/>
                                              <w:marRight w:val="0"/>
                                              <w:marTop w:val="0"/>
                                              <w:marBottom w:val="0"/>
                                              <w:divBdr>
                                                <w:top w:val="none" w:sz="0" w:space="0" w:color="auto"/>
                                                <w:left w:val="none" w:sz="0" w:space="0" w:color="auto"/>
                                                <w:bottom w:val="none" w:sz="0" w:space="0" w:color="auto"/>
                                                <w:right w:val="none" w:sz="0" w:space="0" w:color="auto"/>
                                              </w:divBdr>
                                              <w:divsChild>
                                                <w:div w:id="1771897467">
                                                  <w:marLeft w:val="0"/>
                                                  <w:marRight w:val="0"/>
                                                  <w:marTop w:val="0"/>
                                                  <w:marBottom w:val="0"/>
                                                  <w:divBdr>
                                                    <w:top w:val="none" w:sz="0" w:space="0" w:color="auto"/>
                                                    <w:left w:val="none" w:sz="0" w:space="0" w:color="auto"/>
                                                    <w:bottom w:val="none" w:sz="0" w:space="0" w:color="auto"/>
                                                    <w:right w:val="none" w:sz="0" w:space="0" w:color="auto"/>
                                                  </w:divBdr>
                                                  <w:divsChild>
                                                    <w:div w:id="1558663240">
                                                      <w:marLeft w:val="0"/>
                                                      <w:marRight w:val="0"/>
                                                      <w:marTop w:val="0"/>
                                                      <w:marBottom w:val="0"/>
                                                      <w:divBdr>
                                                        <w:top w:val="none" w:sz="0" w:space="0" w:color="auto"/>
                                                        <w:left w:val="none" w:sz="0" w:space="0" w:color="auto"/>
                                                        <w:bottom w:val="none" w:sz="0" w:space="0" w:color="auto"/>
                                                        <w:right w:val="none" w:sz="0" w:space="0" w:color="auto"/>
                                                      </w:divBdr>
                                                      <w:divsChild>
                                                        <w:div w:id="424420574">
                                                          <w:marLeft w:val="0"/>
                                                          <w:marRight w:val="0"/>
                                                          <w:marTop w:val="0"/>
                                                          <w:marBottom w:val="0"/>
                                                          <w:divBdr>
                                                            <w:top w:val="none" w:sz="0" w:space="0" w:color="auto"/>
                                                            <w:left w:val="none" w:sz="0" w:space="0" w:color="auto"/>
                                                            <w:bottom w:val="none" w:sz="0" w:space="0" w:color="auto"/>
                                                            <w:right w:val="none" w:sz="0" w:space="0" w:color="auto"/>
                                                          </w:divBdr>
                                                          <w:divsChild>
                                                            <w:div w:id="32559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4686436">
      <w:bodyDiv w:val="1"/>
      <w:marLeft w:val="0"/>
      <w:marRight w:val="0"/>
      <w:marTop w:val="0"/>
      <w:marBottom w:val="0"/>
      <w:divBdr>
        <w:top w:val="none" w:sz="0" w:space="0" w:color="auto"/>
        <w:left w:val="none" w:sz="0" w:space="0" w:color="auto"/>
        <w:bottom w:val="none" w:sz="0" w:space="0" w:color="auto"/>
        <w:right w:val="none" w:sz="0" w:space="0" w:color="auto"/>
      </w:divBdr>
      <w:divsChild>
        <w:div w:id="838617885">
          <w:marLeft w:val="0"/>
          <w:marRight w:val="0"/>
          <w:marTop w:val="0"/>
          <w:marBottom w:val="0"/>
          <w:divBdr>
            <w:top w:val="none" w:sz="0" w:space="0" w:color="auto"/>
            <w:left w:val="none" w:sz="0" w:space="0" w:color="auto"/>
            <w:bottom w:val="none" w:sz="0" w:space="0" w:color="auto"/>
            <w:right w:val="none" w:sz="0" w:space="0" w:color="auto"/>
          </w:divBdr>
          <w:divsChild>
            <w:div w:id="2062053101">
              <w:marLeft w:val="0"/>
              <w:marRight w:val="0"/>
              <w:marTop w:val="0"/>
              <w:marBottom w:val="0"/>
              <w:divBdr>
                <w:top w:val="none" w:sz="0" w:space="0" w:color="auto"/>
                <w:left w:val="none" w:sz="0" w:space="0" w:color="auto"/>
                <w:bottom w:val="none" w:sz="0" w:space="0" w:color="auto"/>
                <w:right w:val="none" w:sz="0" w:space="0" w:color="auto"/>
              </w:divBdr>
              <w:divsChild>
                <w:div w:id="1190991146">
                  <w:marLeft w:val="0"/>
                  <w:marRight w:val="0"/>
                  <w:marTop w:val="0"/>
                  <w:marBottom w:val="0"/>
                  <w:divBdr>
                    <w:top w:val="none" w:sz="0" w:space="0" w:color="auto"/>
                    <w:left w:val="none" w:sz="0" w:space="0" w:color="auto"/>
                    <w:bottom w:val="none" w:sz="0" w:space="0" w:color="auto"/>
                    <w:right w:val="none" w:sz="0" w:space="0" w:color="auto"/>
                  </w:divBdr>
                  <w:divsChild>
                    <w:div w:id="1497301988">
                      <w:marLeft w:val="0"/>
                      <w:marRight w:val="0"/>
                      <w:marTop w:val="0"/>
                      <w:marBottom w:val="0"/>
                      <w:divBdr>
                        <w:top w:val="none" w:sz="0" w:space="0" w:color="auto"/>
                        <w:left w:val="none" w:sz="0" w:space="0" w:color="auto"/>
                        <w:bottom w:val="none" w:sz="0" w:space="0" w:color="auto"/>
                        <w:right w:val="none" w:sz="0" w:space="0" w:color="auto"/>
                      </w:divBdr>
                      <w:divsChild>
                        <w:div w:id="340356780">
                          <w:marLeft w:val="0"/>
                          <w:marRight w:val="0"/>
                          <w:marTop w:val="0"/>
                          <w:marBottom w:val="0"/>
                          <w:divBdr>
                            <w:top w:val="none" w:sz="0" w:space="0" w:color="auto"/>
                            <w:left w:val="none" w:sz="0" w:space="0" w:color="auto"/>
                            <w:bottom w:val="none" w:sz="0" w:space="0" w:color="auto"/>
                            <w:right w:val="none" w:sz="0" w:space="0" w:color="auto"/>
                          </w:divBdr>
                          <w:divsChild>
                            <w:div w:id="538124694">
                              <w:marLeft w:val="0"/>
                              <w:marRight w:val="0"/>
                              <w:marTop w:val="0"/>
                              <w:marBottom w:val="0"/>
                              <w:divBdr>
                                <w:top w:val="none" w:sz="0" w:space="0" w:color="auto"/>
                                <w:left w:val="none" w:sz="0" w:space="0" w:color="auto"/>
                                <w:bottom w:val="none" w:sz="0" w:space="0" w:color="auto"/>
                                <w:right w:val="none" w:sz="0" w:space="0" w:color="auto"/>
                              </w:divBdr>
                              <w:divsChild>
                                <w:div w:id="1430469116">
                                  <w:marLeft w:val="0"/>
                                  <w:marRight w:val="0"/>
                                  <w:marTop w:val="0"/>
                                  <w:marBottom w:val="0"/>
                                  <w:divBdr>
                                    <w:top w:val="none" w:sz="0" w:space="0" w:color="auto"/>
                                    <w:left w:val="none" w:sz="0" w:space="0" w:color="auto"/>
                                    <w:bottom w:val="none" w:sz="0" w:space="0" w:color="auto"/>
                                    <w:right w:val="none" w:sz="0" w:space="0" w:color="auto"/>
                                  </w:divBdr>
                                  <w:divsChild>
                                    <w:div w:id="392386348">
                                      <w:marLeft w:val="0"/>
                                      <w:marRight w:val="0"/>
                                      <w:marTop w:val="0"/>
                                      <w:marBottom w:val="0"/>
                                      <w:divBdr>
                                        <w:top w:val="none" w:sz="0" w:space="0" w:color="auto"/>
                                        <w:left w:val="none" w:sz="0" w:space="0" w:color="auto"/>
                                        <w:bottom w:val="none" w:sz="0" w:space="0" w:color="auto"/>
                                        <w:right w:val="none" w:sz="0" w:space="0" w:color="auto"/>
                                      </w:divBdr>
                                      <w:divsChild>
                                        <w:div w:id="6256932">
                                          <w:marLeft w:val="0"/>
                                          <w:marRight w:val="0"/>
                                          <w:marTop w:val="0"/>
                                          <w:marBottom w:val="0"/>
                                          <w:divBdr>
                                            <w:top w:val="none" w:sz="0" w:space="0" w:color="auto"/>
                                            <w:left w:val="none" w:sz="0" w:space="0" w:color="auto"/>
                                            <w:bottom w:val="none" w:sz="0" w:space="0" w:color="auto"/>
                                            <w:right w:val="none" w:sz="0" w:space="0" w:color="auto"/>
                                          </w:divBdr>
                                          <w:divsChild>
                                            <w:div w:id="48111368">
                                              <w:marLeft w:val="0"/>
                                              <w:marRight w:val="0"/>
                                              <w:marTop w:val="0"/>
                                              <w:marBottom w:val="0"/>
                                              <w:divBdr>
                                                <w:top w:val="none" w:sz="0" w:space="0" w:color="auto"/>
                                                <w:left w:val="none" w:sz="0" w:space="0" w:color="auto"/>
                                                <w:bottom w:val="none" w:sz="0" w:space="0" w:color="auto"/>
                                                <w:right w:val="none" w:sz="0" w:space="0" w:color="auto"/>
                                              </w:divBdr>
                                              <w:divsChild>
                                                <w:div w:id="337780728">
                                                  <w:marLeft w:val="0"/>
                                                  <w:marRight w:val="0"/>
                                                  <w:marTop w:val="0"/>
                                                  <w:marBottom w:val="0"/>
                                                  <w:divBdr>
                                                    <w:top w:val="none" w:sz="0" w:space="0" w:color="auto"/>
                                                    <w:left w:val="none" w:sz="0" w:space="0" w:color="auto"/>
                                                    <w:bottom w:val="none" w:sz="0" w:space="0" w:color="auto"/>
                                                    <w:right w:val="none" w:sz="0" w:space="0" w:color="auto"/>
                                                  </w:divBdr>
                                                  <w:divsChild>
                                                    <w:div w:id="1108039370">
                                                      <w:marLeft w:val="0"/>
                                                      <w:marRight w:val="0"/>
                                                      <w:marTop w:val="0"/>
                                                      <w:marBottom w:val="0"/>
                                                      <w:divBdr>
                                                        <w:top w:val="none" w:sz="0" w:space="0" w:color="auto"/>
                                                        <w:left w:val="none" w:sz="0" w:space="0" w:color="auto"/>
                                                        <w:bottom w:val="none" w:sz="0" w:space="0" w:color="auto"/>
                                                        <w:right w:val="none" w:sz="0" w:space="0" w:color="auto"/>
                                                      </w:divBdr>
                                                      <w:divsChild>
                                                        <w:div w:id="1675499403">
                                                          <w:marLeft w:val="0"/>
                                                          <w:marRight w:val="0"/>
                                                          <w:marTop w:val="0"/>
                                                          <w:marBottom w:val="0"/>
                                                          <w:divBdr>
                                                            <w:top w:val="none" w:sz="0" w:space="0" w:color="auto"/>
                                                            <w:left w:val="none" w:sz="0" w:space="0" w:color="auto"/>
                                                            <w:bottom w:val="none" w:sz="0" w:space="0" w:color="auto"/>
                                                            <w:right w:val="none" w:sz="0" w:space="0" w:color="auto"/>
                                                          </w:divBdr>
                                                          <w:divsChild>
                                                            <w:div w:id="68298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7627406">
      <w:bodyDiv w:val="1"/>
      <w:marLeft w:val="0"/>
      <w:marRight w:val="0"/>
      <w:marTop w:val="0"/>
      <w:marBottom w:val="0"/>
      <w:divBdr>
        <w:top w:val="none" w:sz="0" w:space="0" w:color="auto"/>
        <w:left w:val="none" w:sz="0" w:space="0" w:color="auto"/>
        <w:bottom w:val="none" w:sz="0" w:space="0" w:color="auto"/>
        <w:right w:val="none" w:sz="0" w:space="0" w:color="auto"/>
      </w:divBdr>
    </w:div>
    <w:div w:id="1114708318">
      <w:bodyDiv w:val="1"/>
      <w:marLeft w:val="0"/>
      <w:marRight w:val="0"/>
      <w:marTop w:val="0"/>
      <w:marBottom w:val="0"/>
      <w:divBdr>
        <w:top w:val="none" w:sz="0" w:space="0" w:color="auto"/>
        <w:left w:val="none" w:sz="0" w:space="0" w:color="auto"/>
        <w:bottom w:val="none" w:sz="0" w:space="0" w:color="auto"/>
        <w:right w:val="none" w:sz="0" w:space="0" w:color="auto"/>
      </w:divBdr>
      <w:divsChild>
        <w:div w:id="1123502507">
          <w:marLeft w:val="0"/>
          <w:marRight w:val="0"/>
          <w:marTop w:val="0"/>
          <w:marBottom w:val="0"/>
          <w:divBdr>
            <w:top w:val="none" w:sz="0" w:space="0" w:color="auto"/>
            <w:left w:val="none" w:sz="0" w:space="0" w:color="auto"/>
            <w:bottom w:val="none" w:sz="0" w:space="0" w:color="auto"/>
            <w:right w:val="none" w:sz="0" w:space="0" w:color="auto"/>
          </w:divBdr>
          <w:divsChild>
            <w:div w:id="1571426664">
              <w:marLeft w:val="0"/>
              <w:marRight w:val="0"/>
              <w:marTop w:val="0"/>
              <w:marBottom w:val="0"/>
              <w:divBdr>
                <w:top w:val="none" w:sz="0" w:space="0" w:color="auto"/>
                <w:left w:val="none" w:sz="0" w:space="0" w:color="auto"/>
                <w:bottom w:val="none" w:sz="0" w:space="0" w:color="auto"/>
                <w:right w:val="none" w:sz="0" w:space="0" w:color="auto"/>
              </w:divBdr>
              <w:divsChild>
                <w:div w:id="1944607102">
                  <w:marLeft w:val="0"/>
                  <w:marRight w:val="0"/>
                  <w:marTop w:val="0"/>
                  <w:marBottom w:val="0"/>
                  <w:divBdr>
                    <w:top w:val="none" w:sz="0" w:space="0" w:color="auto"/>
                    <w:left w:val="none" w:sz="0" w:space="0" w:color="auto"/>
                    <w:bottom w:val="none" w:sz="0" w:space="0" w:color="auto"/>
                    <w:right w:val="none" w:sz="0" w:space="0" w:color="auto"/>
                  </w:divBdr>
                  <w:divsChild>
                    <w:div w:id="1950815627">
                      <w:marLeft w:val="0"/>
                      <w:marRight w:val="0"/>
                      <w:marTop w:val="0"/>
                      <w:marBottom w:val="0"/>
                      <w:divBdr>
                        <w:top w:val="none" w:sz="0" w:space="0" w:color="auto"/>
                        <w:left w:val="none" w:sz="0" w:space="0" w:color="auto"/>
                        <w:bottom w:val="none" w:sz="0" w:space="0" w:color="auto"/>
                        <w:right w:val="none" w:sz="0" w:space="0" w:color="auto"/>
                      </w:divBdr>
                      <w:divsChild>
                        <w:div w:id="1983536704">
                          <w:marLeft w:val="0"/>
                          <w:marRight w:val="0"/>
                          <w:marTop w:val="0"/>
                          <w:marBottom w:val="0"/>
                          <w:divBdr>
                            <w:top w:val="none" w:sz="0" w:space="0" w:color="auto"/>
                            <w:left w:val="none" w:sz="0" w:space="0" w:color="auto"/>
                            <w:bottom w:val="none" w:sz="0" w:space="0" w:color="auto"/>
                            <w:right w:val="none" w:sz="0" w:space="0" w:color="auto"/>
                          </w:divBdr>
                          <w:divsChild>
                            <w:div w:id="1753504664">
                              <w:marLeft w:val="0"/>
                              <w:marRight w:val="0"/>
                              <w:marTop w:val="0"/>
                              <w:marBottom w:val="0"/>
                              <w:divBdr>
                                <w:top w:val="none" w:sz="0" w:space="0" w:color="auto"/>
                                <w:left w:val="none" w:sz="0" w:space="0" w:color="auto"/>
                                <w:bottom w:val="none" w:sz="0" w:space="0" w:color="auto"/>
                                <w:right w:val="none" w:sz="0" w:space="0" w:color="auto"/>
                              </w:divBdr>
                              <w:divsChild>
                                <w:div w:id="1873304208">
                                  <w:marLeft w:val="0"/>
                                  <w:marRight w:val="0"/>
                                  <w:marTop w:val="0"/>
                                  <w:marBottom w:val="0"/>
                                  <w:divBdr>
                                    <w:top w:val="none" w:sz="0" w:space="0" w:color="auto"/>
                                    <w:left w:val="none" w:sz="0" w:space="0" w:color="auto"/>
                                    <w:bottom w:val="none" w:sz="0" w:space="0" w:color="auto"/>
                                    <w:right w:val="none" w:sz="0" w:space="0" w:color="auto"/>
                                  </w:divBdr>
                                  <w:divsChild>
                                    <w:div w:id="857549072">
                                      <w:marLeft w:val="0"/>
                                      <w:marRight w:val="0"/>
                                      <w:marTop w:val="0"/>
                                      <w:marBottom w:val="0"/>
                                      <w:divBdr>
                                        <w:top w:val="none" w:sz="0" w:space="0" w:color="auto"/>
                                        <w:left w:val="none" w:sz="0" w:space="0" w:color="auto"/>
                                        <w:bottom w:val="none" w:sz="0" w:space="0" w:color="auto"/>
                                        <w:right w:val="none" w:sz="0" w:space="0" w:color="auto"/>
                                      </w:divBdr>
                                      <w:divsChild>
                                        <w:div w:id="310790023">
                                          <w:marLeft w:val="0"/>
                                          <w:marRight w:val="0"/>
                                          <w:marTop w:val="0"/>
                                          <w:marBottom w:val="0"/>
                                          <w:divBdr>
                                            <w:top w:val="none" w:sz="0" w:space="0" w:color="auto"/>
                                            <w:left w:val="none" w:sz="0" w:space="0" w:color="auto"/>
                                            <w:bottom w:val="none" w:sz="0" w:space="0" w:color="auto"/>
                                            <w:right w:val="none" w:sz="0" w:space="0" w:color="auto"/>
                                          </w:divBdr>
                                          <w:divsChild>
                                            <w:div w:id="1748452631">
                                              <w:marLeft w:val="0"/>
                                              <w:marRight w:val="0"/>
                                              <w:marTop w:val="0"/>
                                              <w:marBottom w:val="0"/>
                                              <w:divBdr>
                                                <w:top w:val="none" w:sz="0" w:space="0" w:color="auto"/>
                                                <w:left w:val="none" w:sz="0" w:space="0" w:color="auto"/>
                                                <w:bottom w:val="none" w:sz="0" w:space="0" w:color="auto"/>
                                                <w:right w:val="none" w:sz="0" w:space="0" w:color="auto"/>
                                              </w:divBdr>
                                              <w:divsChild>
                                                <w:div w:id="514464873">
                                                  <w:marLeft w:val="0"/>
                                                  <w:marRight w:val="0"/>
                                                  <w:marTop w:val="0"/>
                                                  <w:marBottom w:val="0"/>
                                                  <w:divBdr>
                                                    <w:top w:val="none" w:sz="0" w:space="0" w:color="auto"/>
                                                    <w:left w:val="none" w:sz="0" w:space="0" w:color="auto"/>
                                                    <w:bottom w:val="none" w:sz="0" w:space="0" w:color="auto"/>
                                                    <w:right w:val="none" w:sz="0" w:space="0" w:color="auto"/>
                                                  </w:divBdr>
                                                  <w:divsChild>
                                                    <w:div w:id="582957601">
                                                      <w:marLeft w:val="0"/>
                                                      <w:marRight w:val="0"/>
                                                      <w:marTop w:val="0"/>
                                                      <w:marBottom w:val="0"/>
                                                      <w:divBdr>
                                                        <w:top w:val="none" w:sz="0" w:space="0" w:color="auto"/>
                                                        <w:left w:val="none" w:sz="0" w:space="0" w:color="auto"/>
                                                        <w:bottom w:val="none" w:sz="0" w:space="0" w:color="auto"/>
                                                        <w:right w:val="none" w:sz="0" w:space="0" w:color="auto"/>
                                                      </w:divBdr>
                                                      <w:divsChild>
                                                        <w:div w:id="1113402425">
                                                          <w:marLeft w:val="0"/>
                                                          <w:marRight w:val="0"/>
                                                          <w:marTop w:val="0"/>
                                                          <w:marBottom w:val="0"/>
                                                          <w:divBdr>
                                                            <w:top w:val="none" w:sz="0" w:space="0" w:color="auto"/>
                                                            <w:left w:val="none" w:sz="0" w:space="0" w:color="auto"/>
                                                            <w:bottom w:val="none" w:sz="0" w:space="0" w:color="auto"/>
                                                            <w:right w:val="none" w:sz="0" w:space="0" w:color="auto"/>
                                                          </w:divBdr>
                                                          <w:divsChild>
                                                            <w:div w:id="134690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14903546">
      <w:bodyDiv w:val="1"/>
      <w:marLeft w:val="0"/>
      <w:marRight w:val="0"/>
      <w:marTop w:val="0"/>
      <w:marBottom w:val="0"/>
      <w:divBdr>
        <w:top w:val="none" w:sz="0" w:space="0" w:color="auto"/>
        <w:left w:val="none" w:sz="0" w:space="0" w:color="auto"/>
        <w:bottom w:val="none" w:sz="0" w:space="0" w:color="auto"/>
        <w:right w:val="none" w:sz="0" w:space="0" w:color="auto"/>
      </w:divBdr>
    </w:div>
    <w:div w:id="1114979896">
      <w:bodyDiv w:val="1"/>
      <w:marLeft w:val="0"/>
      <w:marRight w:val="0"/>
      <w:marTop w:val="0"/>
      <w:marBottom w:val="0"/>
      <w:divBdr>
        <w:top w:val="none" w:sz="0" w:space="0" w:color="auto"/>
        <w:left w:val="none" w:sz="0" w:space="0" w:color="auto"/>
        <w:bottom w:val="none" w:sz="0" w:space="0" w:color="auto"/>
        <w:right w:val="none" w:sz="0" w:space="0" w:color="auto"/>
      </w:divBdr>
    </w:div>
    <w:div w:id="1118643155">
      <w:bodyDiv w:val="1"/>
      <w:marLeft w:val="0"/>
      <w:marRight w:val="0"/>
      <w:marTop w:val="0"/>
      <w:marBottom w:val="0"/>
      <w:divBdr>
        <w:top w:val="none" w:sz="0" w:space="0" w:color="auto"/>
        <w:left w:val="none" w:sz="0" w:space="0" w:color="auto"/>
        <w:bottom w:val="none" w:sz="0" w:space="0" w:color="auto"/>
        <w:right w:val="none" w:sz="0" w:space="0" w:color="auto"/>
      </w:divBdr>
      <w:divsChild>
        <w:div w:id="1935018003">
          <w:marLeft w:val="0"/>
          <w:marRight w:val="0"/>
          <w:marTop w:val="0"/>
          <w:marBottom w:val="0"/>
          <w:divBdr>
            <w:top w:val="none" w:sz="0" w:space="0" w:color="auto"/>
            <w:left w:val="none" w:sz="0" w:space="0" w:color="auto"/>
            <w:bottom w:val="none" w:sz="0" w:space="0" w:color="auto"/>
            <w:right w:val="none" w:sz="0" w:space="0" w:color="auto"/>
          </w:divBdr>
          <w:divsChild>
            <w:div w:id="142739863">
              <w:marLeft w:val="0"/>
              <w:marRight w:val="0"/>
              <w:marTop w:val="0"/>
              <w:marBottom w:val="0"/>
              <w:divBdr>
                <w:top w:val="none" w:sz="0" w:space="0" w:color="auto"/>
                <w:left w:val="none" w:sz="0" w:space="0" w:color="auto"/>
                <w:bottom w:val="none" w:sz="0" w:space="0" w:color="auto"/>
                <w:right w:val="none" w:sz="0" w:space="0" w:color="auto"/>
              </w:divBdr>
              <w:divsChild>
                <w:div w:id="1073969374">
                  <w:marLeft w:val="0"/>
                  <w:marRight w:val="0"/>
                  <w:marTop w:val="0"/>
                  <w:marBottom w:val="0"/>
                  <w:divBdr>
                    <w:top w:val="none" w:sz="0" w:space="0" w:color="auto"/>
                    <w:left w:val="none" w:sz="0" w:space="0" w:color="auto"/>
                    <w:bottom w:val="none" w:sz="0" w:space="0" w:color="auto"/>
                    <w:right w:val="none" w:sz="0" w:space="0" w:color="auto"/>
                  </w:divBdr>
                  <w:divsChild>
                    <w:div w:id="31811616">
                      <w:marLeft w:val="0"/>
                      <w:marRight w:val="0"/>
                      <w:marTop w:val="0"/>
                      <w:marBottom w:val="0"/>
                      <w:divBdr>
                        <w:top w:val="none" w:sz="0" w:space="0" w:color="auto"/>
                        <w:left w:val="none" w:sz="0" w:space="0" w:color="auto"/>
                        <w:bottom w:val="none" w:sz="0" w:space="0" w:color="auto"/>
                        <w:right w:val="none" w:sz="0" w:space="0" w:color="auto"/>
                      </w:divBdr>
                      <w:divsChild>
                        <w:div w:id="1876389038">
                          <w:marLeft w:val="0"/>
                          <w:marRight w:val="0"/>
                          <w:marTop w:val="0"/>
                          <w:marBottom w:val="0"/>
                          <w:divBdr>
                            <w:top w:val="none" w:sz="0" w:space="0" w:color="auto"/>
                            <w:left w:val="none" w:sz="0" w:space="0" w:color="auto"/>
                            <w:bottom w:val="none" w:sz="0" w:space="0" w:color="auto"/>
                            <w:right w:val="none" w:sz="0" w:space="0" w:color="auto"/>
                          </w:divBdr>
                          <w:divsChild>
                            <w:div w:id="920068528">
                              <w:marLeft w:val="0"/>
                              <w:marRight w:val="0"/>
                              <w:marTop w:val="0"/>
                              <w:marBottom w:val="0"/>
                              <w:divBdr>
                                <w:top w:val="none" w:sz="0" w:space="0" w:color="auto"/>
                                <w:left w:val="none" w:sz="0" w:space="0" w:color="auto"/>
                                <w:bottom w:val="none" w:sz="0" w:space="0" w:color="auto"/>
                                <w:right w:val="none" w:sz="0" w:space="0" w:color="auto"/>
                              </w:divBdr>
                              <w:divsChild>
                                <w:div w:id="533932940">
                                  <w:marLeft w:val="0"/>
                                  <w:marRight w:val="0"/>
                                  <w:marTop w:val="0"/>
                                  <w:marBottom w:val="0"/>
                                  <w:divBdr>
                                    <w:top w:val="none" w:sz="0" w:space="0" w:color="auto"/>
                                    <w:left w:val="none" w:sz="0" w:space="0" w:color="auto"/>
                                    <w:bottom w:val="none" w:sz="0" w:space="0" w:color="auto"/>
                                    <w:right w:val="none" w:sz="0" w:space="0" w:color="auto"/>
                                  </w:divBdr>
                                  <w:divsChild>
                                    <w:div w:id="673802625">
                                      <w:marLeft w:val="0"/>
                                      <w:marRight w:val="0"/>
                                      <w:marTop w:val="0"/>
                                      <w:marBottom w:val="0"/>
                                      <w:divBdr>
                                        <w:top w:val="none" w:sz="0" w:space="0" w:color="auto"/>
                                        <w:left w:val="none" w:sz="0" w:space="0" w:color="auto"/>
                                        <w:bottom w:val="none" w:sz="0" w:space="0" w:color="auto"/>
                                        <w:right w:val="none" w:sz="0" w:space="0" w:color="auto"/>
                                      </w:divBdr>
                                      <w:divsChild>
                                        <w:div w:id="1024405321">
                                          <w:marLeft w:val="0"/>
                                          <w:marRight w:val="0"/>
                                          <w:marTop w:val="0"/>
                                          <w:marBottom w:val="0"/>
                                          <w:divBdr>
                                            <w:top w:val="none" w:sz="0" w:space="0" w:color="auto"/>
                                            <w:left w:val="none" w:sz="0" w:space="0" w:color="auto"/>
                                            <w:bottom w:val="none" w:sz="0" w:space="0" w:color="auto"/>
                                            <w:right w:val="none" w:sz="0" w:space="0" w:color="auto"/>
                                          </w:divBdr>
                                          <w:divsChild>
                                            <w:div w:id="788469506">
                                              <w:marLeft w:val="0"/>
                                              <w:marRight w:val="0"/>
                                              <w:marTop w:val="0"/>
                                              <w:marBottom w:val="0"/>
                                              <w:divBdr>
                                                <w:top w:val="none" w:sz="0" w:space="0" w:color="auto"/>
                                                <w:left w:val="none" w:sz="0" w:space="0" w:color="auto"/>
                                                <w:bottom w:val="none" w:sz="0" w:space="0" w:color="auto"/>
                                                <w:right w:val="none" w:sz="0" w:space="0" w:color="auto"/>
                                              </w:divBdr>
                                              <w:divsChild>
                                                <w:div w:id="204604988">
                                                  <w:marLeft w:val="0"/>
                                                  <w:marRight w:val="0"/>
                                                  <w:marTop w:val="0"/>
                                                  <w:marBottom w:val="0"/>
                                                  <w:divBdr>
                                                    <w:top w:val="none" w:sz="0" w:space="0" w:color="auto"/>
                                                    <w:left w:val="none" w:sz="0" w:space="0" w:color="auto"/>
                                                    <w:bottom w:val="none" w:sz="0" w:space="0" w:color="auto"/>
                                                    <w:right w:val="none" w:sz="0" w:space="0" w:color="auto"/>
                                                  </w:divBdr>
                                                  <w:divsChild>
                                                    <w:div w:id="2075153384">
                                                      <w:marLeft w:val="0"/>
                                                      <w:marRight w:val="0"/>
                                                      <w:marTop w:val="0"/>
                                                      <w:marBottom w:val="0"/>
                                                      <w:divBdr>
                                                        <w:top w:val="none" w:sz="0" w:space="0" w:color="auto"/>
                                                        <w:left w:val="none" w:sz="0" w:space="0" w:color="auto"/>
                                                        <w:bottom w:val="none" w:sz="0" w:space="0" w:color="auto"/>
                                                        <w:right w:val="none" w:sz="0" w:space="0" w:color="auto"/>
                                                      </w:divBdr>
                                                      <w:divsChild>
                                                        <w:div w:id="1524634608">
                                                          <w:marLeft w:val="0"/>
                                                          <w:marRight w:val="0"/>
                                                          <w:marTop w:val="0"/>
                                                          <w:marBottom w:val="0"/>
                                                          <w:divBdr>
                                                            <w:top w:val="none" w:sz="0" w:space="0" w:color="auto"/>
                                                            <w:left w:val="none" w:sz="0" w:space="0" w:color="auto"/>
                                                            <w:bottom w:val="none" w:sz="0" w:space="0" w:color="auto"/>
                                                            <w:right w:val="none" w:sz="0" w:space="0" w:color="auto"/>
                                                          </w:divBdr>
                                                          <w:divsChild>
                                                            <w:div w:id="41617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20028857">
      <w:bodyDiv w:val="1"/>
      <w:marLeft w:val="0"/>
      <w:marRight w:val="0"/>
      <w:marTop w:val="0"/>
      <w:marBottom w:val="0"/>
      <w:divBdr>
        <w:top w:val="none" w:sz="0" w:space="0" w:color="auto"/>
        <w:left w:val="none" w:sz="0" w:space="0" w:color="auto"/>
        <w:bottom w:val="none" w:sz="0" w:space="0" w:color="auto"/>
        <w:right w:val="none" w:sz="0" w:space="0" w:color="auto"/>
      </w:divBdr>
    </w:div>
    <w:div w:id="1123769966">
      <w:bodyDiv w:val="1"/>
      <w:marLeft w:val="0"/>
      <w:marRight w:val="0"/>
      <w:marTop w:val="0"/>
      <w:marBottom w:val="0"/>
      <w:divBdr>
        <w:top w:val="none" w:sz="0" w:space="0" w:color="auto"/>
        <w:left w:val="none" w:sz="0" w:space="0" w:color="auto"/>
        <w:bottom w:val="none" w:sz="0" w:space="0" w:color="auto"/>
        <w:right w:val="none" w:sz="0" w:space="0" w:color="auto"/>
      </w:divBdr>
    </w:div>
    <w:div w:id="1129083288">
      <w:bodyDiv w:val="1"/>
      <w:marLeft w:val="0"/>
      <w:marRight w:val="0"/>
      <w:marTop w:val="0"/>
      <w:marBottom w:val="0"/>
      <w:divBdr>
        <w:top w:val="none" w:sz="0" w:space="0" w:color="auto"/>
        <w:left w:val="none" w:sz="0" w:space="0" w:color="auto"/>
        <w:bottom w:val="none" w:sz="0" w:space="0" w:color="auto"/>
        <w:right w:val="none" w:sz="0" w:space="0" w:color="auto"/>
      </w:divBdr>
      <w:divsChild>
        <w:div w:id="150214399">
          <w:marLeft w:val="0"/>
          <w:marRight w:val="0"/>
          <w:marTop w:val="0"/>
          <w:marBottom w:val="0"/>
          <w:divBdr>
            <w:top w:val="none" w:sz="0" w:space="0" w:color="auto"/>
            <w:left w:val="none" w:sz="0" w:space="0" w:color="auto"/>
            <w:bottom w:val="none" w:sz="0" w:space="0" w:color="auto"/>
            <w:right w:val="none" w:sz="0" w:space="0" w:color="auto"/>
          </w:divBdr>
          <w:divsChild>
            <w:div w:id="707296905">
              <w:marLeft w:val="0"/>
              <w:marRight w:val="0"/>
              <w:marTop w:val="0"/>
              <w:marBottom w:val="0"/>
              <w:divBdr>
                <w:top w:val="none" w:sz="0" w:space="0" w:color="auto"/>
                <w:left w:val="none" w:sz="0" w:space="0" w:color="auto"/>
                <w:bottom w:val="none" w:sz="0" w:space="0" w:color="auto"/>
                <w:right w:val="none" w:sz="0" w:space="0" w:color="auto"/>
              </w:divBdr>
              <w:divsChild>
                <w:div w:id="1968003036">
                  <w:marLeft w:val="0"/>
                  <w:marRight w:val="0"/>
                  <w:marTop w:val="0"/>
                  <w:marBottom w:val="0"/>
                  <w:divBdr>
                    <w:top w:val="none" w:sz="0" w:space="0" w:color="auto"/>
                    <w:left w:val="none" w:sz="0" w:space="0" w:color="auto"/>
                    <w:bottom w:val="none" w:sz="0" w:space="0" w:color="auto"/>
                    <w:right w:val="none" w:sz="0" w:space="0" w:color="auto"/>
                  </w:divBdr>
                  <w:divsChild>
                    <w:div w:id="1756392015">
                      <w:marLeft w:val="0"/>
                      <w:marRight w:val="0"/>
                      <w:marTop w:val="0"/>
                      <w:marBottom w:val="0"/>
                      <w:divBdr>
                        <w:top w:val="none" w:sz="0" w:space="0" w:color="auto"/>
                        <w:left w:val="none" w:sz="0" w:space="0" w:color="auto"/>
                        <w:bottom w:val="none" w:sz="0" w:space="0" w:color="auto"/>
                        <w:right w:val="none" w:sz="0" w:space="0" w:color="auto"/>
                      </w:divBdr>
                      <w:divsChild>
                        <w:div w:id="1244677878">
                          <w:marLeft w:val="0"/>
                          <w:marRight w:val="0"/>
                          <w:marTop w:val="0"/>
                          <w:marBottom w:val="0"/>
                          <w:divBdr>
                            <w:top w:val="none" w:sz="0" w:space="0" w:color="auto"/>
                            <w:left w:val="none" w:sz="0" w:space="0" w:color="auto"/>
                            <w:bottom w:val="none" w:sz="0" w:space="0" w:color="auto"/>
                            <w:right w:val="none" w:sz="0" w:space="0" w:color="auto"/>
                          </w:divBdr>
                          <w:divsChild>
                            <w:div w:id="511188779">
                              <w:marLeft w:val="0"/>
                              <w:marRight w:val="0"/>
                              <w:marTop w:val="0"/>
                              <w:marBottom w:val="0"/>
                              <w:divBdr>
                                <w:top w:val="none" w:sz="0" w:space="0" w:color="auto"/>
                                <w:left w:val="none" w:sz="0" w:space="0" w:color="auto"/>
                                <w:bottom w:val="none" w:sz="0" w:space="0" w:color="auto"/>
                                <w:right w:val="none" w:sz="0" w:space="0" w:color="auto"/>
                              </w:divBdr>
                              <w:divsChild>
                                <w:div w:id="1915623176">
                                  <w:marLeft w:val="0"/>
                                  <w:marRight w:val="0"/>
                                  <w:marTop w:val="0"/>
                                  <w:marBottom w:val="0"/>
                                  <w:divBdr>
                                    <w:top w:val="none" w:sz="0" w:space="0" w:color="auto"/>
                                    <w:left w:val="none" w:sz="0" w:space="0" w:color="auto"/>
                                    <w:bottom w:val="none" w:sz="0" w:space="0" w:color="auto"/>
                                    <w:right w:val="none" w:sz="0" w:space="0" w:color="auto"/>
                                  </w:divBdr>
                                  <w:divsChild>
                                    <w:div w:id="1990788333">
                                      <w:marLeft w:val="0"/>
                                      <w:marRight w:val="0"/>
                                      <w:marTop w:val="0"/>
                                      <w:marBottom w:val="0"/>
                                      <w:divBdr>
                                        <w:top w:val="none" w:sz="0" w:space="0" w:color="auto"/>
                                        <w:left w:val="none" w:sz="0" w:space="0" w:color="auto"/>
                                        <w:bottom w:val="none" w:sz="0" w:space="0" w:color="auto"/>
                                        <w:right w:val="none" w:sz="0" w:space="0" w:color="auto"/>
                                      </w:divBdr>
                                      <w:divsChild>
                                        <w:div w:id="417558912">
                                          <w:marLeft w:val="0"/>
                                          <w:marRight w:val="0"/>
                                          <w:marTop w:val="0"/>
                                          <w:marBottom w:val="0"/>
                                          <w:divBdr>
                                            <w:top w:val="none" w:sz="0" w:space="0" w:color="auto"/>
                                            <w:left w:val="none" w:sz="0" w:space="0" w:color="auto"/>
                                            <w:bottom w:val="none" w:sz="0" w:space="0" w:color="auto"/>
                                            <w:right w:val="none" w:sz="0" w:space="0" w:color="auto"/>
                                          </w:divBdr>
                                          <w:divsChild>
                                            <w:div w:id="1919750232">
                                              <w:marLeft w:val="0"/>
                                              <w:marRight w:val="0"/>
                                              <w:marTop w:val="0"/>
                                              <w:marBottom w:val="0"/>
                                              <w:divBdr>
                                                <w:top w:val="none" w:sz="0" w:space="0" w:color="auto"/>
                                                <w:left w:val="none" w:sz="0" w:space="0" w:color="auto"/>
                                                <w:bottom w:val="none" w:sz="0" w:space="0" w:color="auto"/>
                                                <w:right w:val="none" w:sz="0" w:space="0" w:color="auto"/>
                                              </w:divBdr>
                                              <w:divsChild>
                                                <w:div w:id="632561923">
                                                  <w:marLeft w:val="0"/>
                                                  <w:marRight w:val="0"/>
                                                  <w:marTop w:val="0"/>
                                                  <w:marBottom w:val="0"/>
                                                  <w:divBdr>
                                                    <w:top w:val="none" w:sz="0" w:space="0" w:color="auto"/>
                                                    <w:left w:val="none" w:sz="0" w:space="0" w:color="auto"/>
                                                    <w:bottom w:val="none" w:sz="0" w:space="0" w:color="auto"/>
                                                    <w:right w:val="none" w:sz="0" w:space="0" w:color="auto"/>
                                                  </w:divBdr>
                                                  <w:divsChild>
                                                    <w:div w:id="729963511">
                                                      <w:marLeft w:val="0"/>
                                                      <w:marRight w:val="0"/>
                                                      <w:marTop w:val="0"/>
                                                      <w:marBottom w:val="0"/>
                                                      <w:divBdr>
                                                        <w:top w:val="none" w:sz="0" w:space="0" w:color="auto"/>
                                                        <w:left w:val="none" w:sz="0" w:space="0" w:color="auto"/>
                                                        <w:bottom w:val="none" w:sz="0" w:space="0" w:color="auto"/>
                                                        <w:right w:val="none" w:sz="0" w:space="0" w:color="auto"/>
                                                      </w:divBdr>
                                                      <w:divsChild>
                                                        <w:div w:id="2076539817">
                                                          <w:marLeft w:val="0"/>
                                                          <w:marRight w:val="0"/>
                                                          <w:marTop w:val="0"/>
                                                          <w:marBottom w:val="0"/>
                                                          <w:divBdr>
                                                            <w:top w:val="none" w:sz="0" w:space="0" w:color="auto"/>
                                                            <w:left w:val="none" w:sz="0" w:space="0" w:color="auto"/>
                                                            <w:bottom w:val="none" w:sz="0" w:space="0" w:color="auto"/>
                                                            <w:right w:val="none" w:sz="0" w:space="0" w:color="auto"/>
                                                          </w:divBdr>
                                                          <w:divsChild>
                                                            <w:div w:id="134324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30780270">
      <w:bodyDiv w:val="1"/>
      <w:marLeft w:val="0"/>
      <w:marRight w:val="0"/>
      <w:marTop w:val="0"/>
      <w:marBottom w:val="0"/>
      <w:divBdr>
        <w:top w:val="none" w:sz="0" w:space="0" w:color="auto"/>
        <w:left w:val="none" w:sz="0" w:space="0" w:color="auto"/>
        <w:bottom w:val="none" w:sz="0" w:space="0" w:color="auto"/>
        <w:right w:val="none" w:sz="0" w:space="0" w:color="auto"/>
      </w:divBdr>
      <w:divsChild>
        <w:div w:id="542720197">
          <w:marLeft w:val="0"/>
          <w:marRight w:val="0"/>
          <w:marTop w:val="0"/>
          <w:marBottom w:val="75"/>
          <w:divBdr>
            <w:top w:val="none" w:sz="0" w:space="0" w:color="auto"/>
            <w:left w:val="none" w:sz="0" w:space="0" w:color="auto"/>
            <w:bottom w:val="none" w:sz="0" w:space="0" w:color="auto"/>
            <w:right w:val="none" w:sz="0" w:space="0" w:color="auto"/>
          </w:divBdr>
        </w:div>
        <w:div w:id="1771390331">
          <w:marLeft w:val="0"/>
          <w:marRight w:val="0"/>
          <w:marTop w:val="0"/>
          <w:marBottom w:val="75"/>
          <w:divBdr>
            <w:top w:val="none" w:sz="0" w:space="0" w:color="auto"/>
            <w:left w:val="none" w:sz="0" w:space="0" w:color="auto"/>
            <w:bottom w:val="none" w:sz="0" w:space="0" w:color="auto"/>
            <w:right w:val="none" w:sz="0" w:space="0" w:color="auto"/>
          </w:divBdr>
        </w:div>
        <w:div w:id="760952888">
          <w:marLeft w:val="0"/>
          <w:marRight w:val="0"/>
          <w:marTop w:val="150"/>
          <w:marBottom w:val="150"/>
          <w:divBdr>
            <w:top w:val="none" w:sz="0" w:space="0" w:color="auto"/>
            <w:left w:val="none" w:sz="0" w:space="0" w:color="auto"/>
            <w:bottom w:val="none" w:sz="0" w:space="0" w:color="auto"/>
            <w:right w:val="none" w:sz="0" w:space="0" w:color="auto"/>
          </w:divBdr>
        </w:div>
        <w:div w:id="1883400427">
          <w:marLeft w:val="-300"/>
          <w:marRight w:val="0"/>
          <w:marTop w:val="0"/>
          <w:marBottom w:val="150"/>
          <w:divBdr>
            <w:top w:val="none" w:sz="0" w:space="0" w:color="auto"/>
            <w:left w:val="none" w:sz="0" w:space="0" w:color="auto"/>
            <w:bottom w:val="none" w:sz="0" w:space="0" w:color="auto"/>
            <w:right w:val="none" w:sz="0" w:space="0" w:color="auto"/>
          </w:divBdr>
          <w:divsChild>
            <w:div w:id="1440416762">
              <w:marLeft w:val="0"/>
              <w:marRight w:val="0"/>
              <w:marTop w:val="0"/>
              <w:marBottom w:val="0"/>
              <w:divBdr>
                <w:top w:val="none" w:sz="0" w:space="0" w:color="auto"/>
                <w:left w:val="none" w:sz="0" w:space="0" w:color="auto"/>
                <w:bottom w:val="none" w:sz="0" w:space="0" w:color="auto"/>
                <w:right w:val="none" w:sz="0" w:space="0" w:color="auto"/>
              </w:divBdr>
              <w:divsChild>
                <w:div w:id="37703437">
                  <w:marLeft w:val="0"/>
                  <w:marRight w:val="0"/>
                  <w:marTop w:val="0"/>
                  <w:marBottom w:val="0"/>
                  <w:divBdr>
                    <w:top w:val="none" w:sz="0" w:space="0" w:color="auto"/>
                    <w:left w:val="none" w:sz="0" w:space="0" w:color="auto"/>
                    <w:bottom w:val="none" w:sz="0" w:space="0" w:color="auto"/>
                    <w:right w:val="none" w:sz="0" w:space="0" w:color="auto"/>
                  </w:divBdr>
                  <w:divsChild>
                    <w:div w:id="930502899">
                      <w:marLeft w:val="-150"/>
                      <w:marRight w:val="0"/>
                      <w:marTop w:val="0"/>
                      <w:marBottom w:val="0"/>
                      <w:divBdr>
                        <w:top w:val="none" w:sz="0" w:space="0" w:color="auto"/>
                        <w:left w:val="none" w:sz="0" w:space="0" w:color="auto"/>
                        <w:bottom w:val="none" w:sz="0" w:space="0" w:color="auto"/>
                        <w:right w:val="none" w:sz="0" w:space="0" w:color="auto"/>
                      </w:divBdr>
                      <w:divsChild>
                        <w:div w:id="1661540480">
                          <w:marLeft w:val="0"/>
                          <w:marRight w:val="0"/>
                          <w:marTop w:val="0"/>
                          <w:marBottom w:val="0"/>
                          <w:divBdr>
                            <w:top w:val="none" w:sz="0" w:space="0" w:color="auto"/>
                            <w:left w:val="none" w:sz="0" w:space="0" w:color="auto"/>
                            <w:bottom w:val="none" w:sz="0" w:space="0" w:color="auto"/>
                            <w:right w:val="none" w:sz="0" w:space="0" w:color="auto"/>
                          </w:divBdr>
                        </w:div>
                        <w:div w:id="1645308733">
                          <w:marLeft w:val="0"/>
                          <w:marRight w:val="0"/>
                          <w:marTop w:val="0"/>
                          <w:marBottom w:val="0"/>
                          <w:divBdr>
                            <w:top w:val="none" w:sz="0" w:space="0" w:color="auto"/>
                            <w:left w:val="none" w:sz="0" w:space="0" w:color="auto"/>
                            <w:bottom w:val="none" w:sz="0" w:space="0" w:color="auto"/>
                            <w:right w:val="none" w:sz="0" w:space="0" w:color="auto"/>
                          </w:divBdr>
                          <w:divsChild>
                            <w:div w:id="293218216">
                              <w:marLeft w:val="0"/>
                              <w:marRight w:val="0"/>
                              <w:marTop w:val="0"/>
                              <w:marBottom w:val="0"/>
                              <w:divBdr>
                                <w:top w:val="none" w:sz="0" w:space="0" w:color="auto"/>
                                <w:left w:val="none" w:sz="0" w:space="0" w:color="auto"/>
                                <w:bottom w:val="none" w:sz="0" w:space="0" w:color="auto"/>
                                <w:right w:val="none" w:sz="0" w:space="0" w:color="auto"/>
                              </w:divBdr>
                              <w:divsChild>
                                <w:div w:id="176433522">
                                  <w:marLeft w:val="0"/>
                                  <w:marRight w:val="0"/>
                                  <w:marTop w:val="0"/>
                                  <w:marBottom w:val="0"/>
                                  <w:divBdr>
                                    <w:top w:val="none" w:sz="0" w:space="0" w:color="auto"/>
                                    <w:left w:val="none" w:sz="0" w:space="0" w:color="auto"/>
                                    <w:bottom w:val="none" w:sz="0" w:space="0" w:color="auto"/>
                                    <w:right w:val="none" w:sz="0" w:space="0" w:color="auto"/>
                                  </w:divBdr>
                                  <w:divsChild>
                                    <w:div w:id="1896702426">
                                      <w:marLeft w:val="0"/>
                                      <w:marRight w:val="0"/>
                                      <w:marTop w:val="0"/>
                                      <w:marBottom w:val="0"/>
                                      <w:divBdr>
                                        <w:top w:val="none" w:sz="0" w:space="0" w:color="auto"/>
                                        <w:left w:val="none" w:sz="0" w:space="0" w:color="auto"/>
                                        <w:bottom w:val="none" w:sz="0" w:space="0" w:color="auto"/>
                                        <w:right w:val="none" w:sz="0" w:space="0" w:color="auto"/>
                                      </w:divBdr>
                                      <w:divsChild>
                                        <w:div w:id="894390834">
                                          <w:marLeft w:val="0"/>
                                          <w:marRight w:val="0"/>
                                          <w:marTop w:val="0"/>
                                          <w:marBottom w:val="0"/>
                                          <w:divBdr>
                                            <w:top w:val="none" w:sz="0" w:space="0" w:color="auto"/>
                                            <w:left w:val="none" w:sz="0" w:space="0" w:color="auto"/>
                                            <w:bottom w:val="none" w:sz="0" w:space="0" w:color="auto"/>
                                            <w:right w:val="none" w:sz="0" w:space="0" w:color="auto"/>
                                          </w:divBdr>
                                          <w:divsChild>
                                            <w:div w:id="208602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9557505">
              <w:marLeft w:val="0"/>
              <w:marRight w:val="0"/>
              <w:marTop w:val="0"/>
              <w:marBottom w:val="0"/>
              <w:divBdr>
                <w:top w:val="none" w:sz="0" w:space="0" w:color="auto"/>
                <w:left w:val="none" w:sz="0" w:space="0" w:color="auto"/>
                <w:bottom w:val="none" w:sz="0" w:space="0" w:color="auto"/>
                <w:right w:val="none" w:sz="0" w:space="0" w:color="auto"/>
              </w:divBdr>
              <w:divsChild>
                <w:div w:id="1079133764">
                  <w:marLeft w:val="0"/>
                  <w:marRight w:val="0"/>
                  <w:marTop w:val="0"/>
                  <w:marBottom w:val="0"/>
                  <w:divBdr>
                    <w:top w:val="none" w:sz="0" w:space="0" w:color="auto"/>
                    <w:left w:val="none" w:sz="0" w:space="0" w:color="auto"/>
                    <w:bottom w:val="none" w:sz="0" w:space="0" w:color="auto"/>
                    <w:right w:val="none" w:sz="0" w:space="0" w:color="auto"/>
                  </w:divBdr>
                  <w:divsChild>
                    <w:div w:id="2108384521">
                      <w:marLeft w:val="-150"/>
                      <w:marRight w:val="0"/>
                      <w:marTop w:val="0"/>
                      <w:marBottom w:val="0"/>
                      <w:divBdr>
                        <w:top w:val="none" w:sz="0" w:space="0" w:color="auto"/>
                        <w:left w:val="none" w:sz="0" w:space="0" w:color="auto"/>
                        <w:bottom w:val="none" w:sz="0" w:space="0" w:color="auto"/>
                        <w:right w:val="none" w:sz="0" w:space="0" w:color="auto"/>
                      </w:divBdr>
                      <w:divsChild>
                        <w:div w:id="161239956">
                          <w:marLeft w:val="0"/>
                          <w:marRight w:val="0"/>
                          <w:marTop w:val="0"/>
                          <w:marBottom w:val="0"/>
                          <w:divBdr>
                            <w:top w:val="none" w:sz="0" w:space="0" w:color="auto"/>
                            <w:left w:val="none" w:sz="0" w:space="0" w:color="auto"/>
                            <w:bottom w:val="none" w:sz="0" w:space="0" w:color="auto"/>
                            <w:right w:val="none" w:sz="0" w:space="0" w:color="auto"/>
                          </w:divBdr>
                        </w:div>
                        <w:div w:id="667948594">
                          <w:marLeft w:val="0"/>
                          <w:marRight w:val="0"/>
                          <w:marTop w:val="0"/>
                          <w:marBottom w:val="0"/>
                          <w:divBdr>
                            <w:top w:val="none" w:sz="0" w:space="0" w:color="auto"/>
                            <w:left w:val="none" w:sz="0" w:space="0" w:color="auto"/>
                            <w:bottom w:val="none" w:sz="0" w:space="0" w:color="auto"/>
                            <w:right w:val="none" w:sz="0" w:space="0" w:color="auto"/>
                          </w:divBdr>
                          <w:divsChild>
                            <w:div w:id="1450583581">
                              <w:marLeft w:val="0"/>
                              <w:marRight w:val="0"/>
                              <w:marTop w:val="0"/>
                              <w:marBottom w:val="0"/>
                              <w:divBdr>
                                <w:top w:val="none" w:sz="0" w:space="0" w:color="auto"/>
                                <w:left w:val="none" w:sz="0" w:space="0" w:color="auto"/>
                                <w:bottom w:val="none" w:sz="0" w:space="0" w:color="auto"/>
                                <w:right w:val="none" w:sz="0" w:space="0" w:color="auto"/>
                              </w:divBdr>
                              <w:divsChild>
                                <w:div w:id="1815873412">
                                  <w:marLeft w:val="0"/>
                                  <w:marRight w:val="0"/>
                                  <w:marTop w:val="0"/>
                                  <w:marBottom w:val="0"/>
                                  <w:divBdr>
                                    <w:top w:val="none" w:sz="0" w:space="0" w:color="auto"/>
                                    <w:left w:val="none" w:sz="0" w:space="0" w:color="auto"/>
                                    <w:bottom w:val="none" w:sz="0" w:space="0" w:color="auto"/>
                                    <w:right w:val="none" w:sz="0" w:space="0" w:color="auto"/>
                                  </w:divBdr>
                                  <w:divsChild>
                                    <w:div w:id="1214585874">
                                      <w:marLeft w:val="0"/>
                                      <w:marRight w:val="0"/>
                                      <w:marTop w:val="0"/>
                                      <w:marBottom w:val="0"/>
                                      <w:divBdr>
                                        <w:top w:val="none" w:sz="0" w:space="0" w:color="auto"/>
                                        <w:left w:val="none" w:sz="0" w:space="0" w:color="auto"/>
                                        <w:bottom w:val="none" w:sz="0" w:space="0" w:color="auto"/>
                                        <w:right w:val="none" w:sz="0" w:space="0" w:color="auto"/>
                                      </w:divBdr>
                                      <w:divsChild>
                                        <w:div w:id="448549178">
                                          <w:marLeft w:val="0"/>
                                          <w:marRight w:val="0"/>
                                          <w:marTop w:val="0"/>
                                          <w:marBottom w:val="0"/>
                                          <w:divBdr>
                                            <w:top w:val="none" w:sz="0" w:space="0" w:color="auto"/>
                                            <w:left w:val="none" w:sz="0" w:space="0" w:color="auto"/>
                                            <w:bottom w:val="none" w:sz="0" w:space="0" w:color="auto"/>
                                            <w:right w:val="none" w:sz="0" w:space="0" w:color="auto"/>
                                          </w:divBdr>
                                          <w:divsChild>
                                            <w:div w:id="181482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069695">
              <w:marLeft w:val="0"/>
              <w:marRight w:val="0"/>
              <w:marTop w:val="0"/>
              <w:marBottom w:val="0"/>
              <w:divBdr>
                <w:top w:val="none" w:sz="0" w:space="0" w:color="auto"/>
                <w:left w:val="none" w:sz="0" w:space="0" w:color="auto"/>
                <w:bottom w:val="none" w:sz="0" w:space="0" w:color="auto"/>
                <w:right w:val="none" w:sz="0" w:space="0" w:color="auto"/>
              </w:divBdr>
              <w:divsChild>
                <w:div w:id="1344092965">
                  <w:marLeft w:val="0"/>
                  <w:marRight w:val="0"/>
                  <w:marTop w:val="0"/>
                  <w:marBottom w:val="0"/>
                  <w:divBdr>
                    <w:top w:val="none" w:sz="0" w:space="0" w:color="auto"/>
                    <w:left w:val="none" w:sz="0" w:space="0" w:color="auto"/>
                    <w:bottom w:val="none" w:sz="0" w:space="0" w:color="auto"/>
                    <w:right w:val="none" w:sz="0" w:space="0" w:color="auto"/>
                  </w:divBdr>
                  <w:divsChild>
                    <w:div w:id="1073552591">
                      <w:marLeft w:val="-150"/>
                      <w:marRight w:val="0"/>
                      <w:marTop w:val="0"/>
                      <w:marBottom w:val="0"/>
                      <w:divBdr>
                        <w:top w:val="none" w:sz="0" w:space="0" w:color="auto"/>
                        <w:left w:val="none" w:sz="0" w:space="0" w:color="auto"/>
                        <w:bottom w:val="none" w:sz="0" w:space="0" w:color="auto"/>
                        <w:right w:val="none" w:sz="0" w:space="0" w:color="auto"/>
                      </w:divBdr>
                      <w:divsChild>
                        <w:div w:id="606933157">
                          <w:marLeft w:val="0"/>
                          <w:marRight w:val="0"/>
                          <w:marTop w:val="0"/>
                          <w:marBottom w:val="0"/>
                          <w:divBdr>
                            <w:top w:val="none" w:sz="0" w:space="0" w:color="auto"/>
                            <w:left w:val="none" w:sz="0" w:space="0" w:color="auto"/>
                            <w:bottom w:val="none" w:sz="0" w:space="0" w:color="auto"/>
                            <w:right w:val="none" w:sz="0" w:space="0" w:color="auto"/>
                          </w:divBdr>
                        </w:div>
                        <w:div w:id="1141341565">
                          <w:marLeft w:val="0"/>
                          <w:marRight w:val="0"/>
                          <w:marTop w:val="0"/>
                          <w:marBottom w:val="0"/>
                          <w:divBdr>
                            <w:top w:val="none" w:sz="0" w:space="0" w:color="auto"/>
                            <w:left w:val="none" w:sz="0" w:space="0" w:color="auto"/>
                            <w:bottom w:val="none" w:sz="0" w:space="0" w:color="auto"/>
                            <w:right w:val="none" w:sz="0" w:space="0" w:color="auto"/>
                          </w:divBdr>
                          <w:divsChild>
                            <w:div w:id="676350159">
                              <w:marLeft w:val="0"/>
                              <w:marRight w:val="0"/>
                              <w:marTop w:val="0"/>
                              <w:marBottom w:val="0"/>
                              <w:divBdr>
                                <w:top w:val="none" w:sz="0" w:space="0" w:color="auto"/>
                                <w:left w:val="none" w:sz="0" w:space="0" w:color="auto"/>
                                <w:bottom w:val="none" w:sz="0" w:space="0" w:color="auto"/>
                                <w:right w:val="none" w:sz="0" w:space="0" w:color="auto"/>
                              </w:divBdr>
                              <w:divsChild>
                                <w:div w:id="1555196846">
                                  <w:marLeft w:val="0"/>
                                  <w:marRight w:val="0"/>
                                  <w:marTop w:val="0"/>
                                  <w:marBottom w:val="0"/>
                                  <w:divBdr>
                                    <w:top w:val="none" w:sz="0" w:space="0" w:color="auto"/>
                                    <w:left w:val="none" w:sz="0" w:space="0" w:color="auto"/>
                                    <w:bottom w:val="none" w:sz="0" w:space="0" w:color="auto"/>
                                    <w:right w:val="none" w:sz="0" w:space="0" w:color="auto"/>
                                  </w:divBdr>
                                  <w:divsChild>
                                    <w:div w:id="1502117829">
                                      <w:marLeft w:val="0"/>
                                      <w:marRight w:val="0"/>
                                      <w:marTop w:val="0"/>
                                      <w:marBottom w:val="0"/>
                                      <w:divBdr>
                                        <w:top w:val="none" w:sz="0" w:space="0" w:color="auto"/>
                                        <w:left w:val="none" w:sz="0" w:space="0" w:color="auto"/>
                                        <w:bottom w:val="none" w:sz="0" w:space="0" w:color="auto"/>
                                        <w:right w:val="none" w:sz="0" w:space="0" w:color="auto"/>
                                      </w:divBdr>
                                      <w:divsChild>
                                        <w:div w:id="899828844">
                                          <w:marLeft w:val="0"/>
                                          <w:marRight w:val="0"/>
                                          <w:marTop w:val="0"/>
                                          <w:marBottom w:val="0"/>
                                          <w:divBdr>
                                            <w:top w:val="none" w:sz="0" w:space="0" w:color="auto"/>
                                            <w:left w:val="none" w:sz="0" w:space="0" w:color="auto"/>
                                            <w:bottom w:val="none" w:sz="0" w:space="0" w:color="auto"/>
                                            <w:right w:val="none" w:sz="0" w:space="0" w:color="auto"/>
                                          </w:divBdr>
                                          <w:divsChild>
                                            <w:div w:id="65614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1578192">
              <w:marLeft w:val="0"/>
              <w:marRight w:val="0"/>
              <w:marTop w:val="0"/>
              <w:marBottom w:val="0"/>
              <w:divBdr>
                <w:top w:val="none" w:sz="0" w:space="0" w:color="auto"/>
                <w:left w:val="none" w:sz="0" w:space="0" w:color="auto"/>
                <w:bottom w:val="none" w:sz="0" w:space="0" w:color="auto"/>
                <w:right w:val="none" w:sz="0" w:space="0" w:color="auto"/>
              </w:divBdr>
              <w:divsChild>
                <w:div w:id="1364944749">
                  <w:marLeft w:val="0"/>
                  <w:marRight w:val="0"/>
                  <w:marTop w:val="0"/>
                  <w:marBottom w:val="0"/>
                  <w:divBdr>
                    <w:top w:val="none" w:sz="0" w:space="0" w:color="auto"/>
                    <w:left w:val="none" w:sz="0" w:space="0" w:color="auto"/>
                    <w:bottom w:val="none" w:sz="0" w:space="0" w:color="auto"/>
                    <w:right w:val="none" w:sz="0" w:space="0" w:color="auto"/>
                  </w:divBdr>
                  <w:divsChild>
                    <w:div w:id="1713115806">
                      <w:marLeft w:val="-150"/>
                      <w:marRight w:val="0"/>
                      <w:marTop w:val="0"/>
                      <w:marBottom w:val="0"/>
                      <w:divBdr>
                        <w:top w:val="none" w:sz="0" w:space="0" w:color="auto"/>
                        <w:left w:val="none" w:sz="0" w:space="0" w:color="auto"/>
                        <w:bottom w:val="none" w:sz="0" w:space="0" w:color="auto"/>
                        <w:right w:val="none" w:sz="0" w:space="0" w:color="auto"/>
                      </w:divBdr>
                      <w:divsChild>
                        <w:div w:id="1420176534">
                          <w:marLeft w:val="0"/>
                          <w:marRight w:val="0"/>
                          <w:marTop w:val="0"/>
                          <w:marBottom w:val="0"/>
                          <w:divBdr>
                            <w:top w:val="none" w:sz="0" w:space="0" w:color="auto"/>
                            <w:left w:val="none" w:sz="0" w:space="0" w:color="auto"/>
                            <w:bottom w:val="none" w:sz="0" w:space="0" w:color="auto"/>
                            <w:right w:val="none" w:sz="0" w:space="0" w:color="auto"/>
                          </w:divBdr>
                        </w:div>
                        <w:div w:id="1630280495">
                          <w:marLeft w:val="0"/>
                          <w:marRight w:val="0"/>
                          <w:marTop w:val="0"/>
                          <w:marBottom w:val="0"/>
                          <w:divBdr>
                            <w:top w:val="none" w:sz="0" w:space="0" w:color="auto"/>
                            <w:left w:val="none" w:sz="0" w:space="0" w:color="auto"/>
                            <w:bottom w:val="none" w:sz="0" w:space="0" w:color="auto"/>
                            <w:right w:val="none" w:sz="0" w:space="0" w:color="auto"/>
                          </w:divBdr>
                          <w:divsChild>
                            <w:div w:id="1486050929">
                              <w:marLeft w:val="0"/>
                              <w:marRight w:val="0"/>
                              <w:marTop w:val="0"/>
                              <w:marBottom w:val="0"/>
                              <w:divBdr>
                                <w:top w:val="none" w:sz="0" w:space="0" w:color="auto"/>
                                <w:left w:val="none" w:sz="0" w:space="0" w:color="auto"/>
                                <w:bottom w:val="none" w:sz="0" w:space="0" w:color="auto"/>
                                <w:right w:val="none" w:sz="0" w:space="0" w:color="auto"/>
                              </w:divBdr>
                              <w:divsChild>
                                <w:div w:id="1209798252">
                                  <w:marLeft w:val="0"/>
                                  <w:marRight w:val="0"/>
                                  <w:marTop w:val="0"/>
                                  <w:marBottom w:val="0"/>
                                  <w:divBdr>
                                    <w:top w:val="none" w:sz="0" w:space="0" w:color="auto"/>
                                    <w:left w:val="none" w:sz="0" w:space="0" w:color="auto"/>
                                    <w:bottom w:val="none" w:sz="0" w:space="0" w:color="auto"/>
                                    <w:right w:val="none" w:sz="0" w:space="0" w:color="auto"/>
                                  </w:divBdr>
                                  <w:divsChild>
                                    <w:div w:id="1069772766">
                                      <w:marLeft w:val="0"/>
                                      <w:marRight w:val="0"/>
                                      <w:marTop w:val="0"/>
                                      <w:marBottom w:val="0"/>
                                      <w:divBdr>
                                        <w:top w:val="none" w:sz="0" w:space="0" w:color="auto"/>
                                        <w:left w:val="none" w:sz="0" w:space="0" w:color="auto"/>
                                        <w:bottom w:val="none" w:sz="0" w:space="0" w:color="auto"/>
                                        <w:right w:val="none" w:sz="0" w:space="0" w:color="auto"/>
                                      </w:divBdr>
                                      <w:divsChild>
                                        <w:div w:id="2008171333">
                                          <w:marLeft w:val="0"/>
                                          <w:marRight w:val="0"/>
                                          <w:marTop w:val="0"/>
                                          <w:marBottom w:val="0"/>
                                          <w:divBdr>
                                            <w:top w:val="none" w:sz="0" w:space="0" w:color="auto"/>
                                            <w:left w:val="none" w:sz="0" w:space="0" w:color="auto"/>
                                            <w:bottom w:val="none" w:sz="0" w:space="0" w:color="auto"/>
                                            <w:right w:val="none" w:sz="0" w:space="0" w:color="auto"/>
                                          </w:divBdr>
                                          <w:divsChild>
                                            <w:div w:id="407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1244723">
      <w:bodyDiv w:val="1"/>
      <w:marLeft w:val="0"/>
      <w:marRight w:val="0"/>
      <w:marTop w:val="0"/>
      <w:marBottom w:val="0"/>
      <w:divBdr>
        <w:top w:val="none" w:sz="0" w:space="0" w:color="auto"/>
        <w:left w:val="none" w:sz="0" w:space="0" w:color="auto"/>
        <w:bottom w:val="none" w:sz="0" w:space="0" w:color="auto"/>
        <w:right w:val="none" w:sz="0" w:space="0" w:color="auto"/>
      </w:divBdr>
      <w:divsChild>
        <w:div w:id="51316745">
          <w:marLeft w:val="0"/>
          <w:marRight w:val="0"/>
          <w:marTop w:val="0"/>
          <w:marBottom w:val="0"/>
          <w:divBdr>
            <w:top w:val="none" w:sz="0" w:space="0" w:color="auto"/>
            <w:left w:val="none" w:sz="0" w:space="0" w:color="auto"/>
            <w:bottom w:val="none" w:sz="0" w:space="0" w:color="auto"/>
            <w:right w:val="none" w:sz="0" w:space="0" w:color="auto"/>
          </w:divBdr>
          <w:divsChild>
            <w:div w:id="279606884">
              <w:marLeft w:val="0"/>
              <w:marRight w:val="0"/>
              <w:marTop w:val="0"/>
              <w:marBottom w:val="0"/>
              <w:divBdr>
                <w:top w:val="none" w:sz="0" w:space="0" w:color="auto"/>
                <w:left w:val="none" w:sz="0" w:space="0" w:color="auto"/>
                <w:bottom w:val="none" w:sz="0" w:space="0" w:color="auto"/>
                <w:right w:val="none" w:sz="0" w:space="0" w:color="auto"/>
              </w:divBdr>
              <w:divsChild>
                <w:div w:id="1129513331">
                  <w:marLeft w:val="0"/>
                  <w:marRight w:val="0"/>
                  <w:marTop w:val="0"/>
                  <w:marBottom w:val="0"/>
                  <w:divBdr>
                    <w:top w:val="none" w:sz="0" w:space="0" w:color="auto"/>
                    <w:left w:val="none" w:sz="0" w:space="0" w:color="auto"/>
                    <w:bottom w:val="none" w:sz="0" w:space="0" w:color="auto"/>
                    <w:right w:val="none" w:sz="0" w:space="0" w:color="auto"/>
                  </w:divBdr>
                  <w:divsChild>
                    <w:div w:id="1568373897">
                      <w:marLeft w:val="0"/>
                      <w:marRight w:val="0"/>
                      <w:marTop w:val="0"/>
                      <w:marBottom w:val="0"/>
                      <w:divBdr>
                        <w:top w:val="none" w:sz="0" w:space="0" w:color="auto"/>
                        <w:left w:val="none" w:sz="0" w:space="0" w:color="auto"/>
                        <w:bottom w:val="none" w:sz="0" w:space="0" w:color="auto"/>
                        <w:right w:val="none" w:sz="0" w:space="0" w:color="auto"/>
                      </w:divBdr>
                      <w:divsChild>
                        <w:div w:id="264702295">
                          <w:marLeft w:val="0"/>
                          <w:marRight w:val="0"/>
                          <w:marTop w:val="0"/>
                          <w:marBottom w:val="0"/>
                          <w:divBdr>
                            <w:top w:val="none" w:sz="0" w:space="0" w:color="auto"/>
                            <w:left w:val="none" w:sz="0" w:space="0" w:color="auto"/>
                            <w:bottom w:val="none" w:sz="0" w:space="0" w:color="auto"/>
                            <w:right w:val="none" w:sz="0" w:space="0" w:color="auto"/>
                          </w:divBdr>
                          <w:divsChild>
                            <w:div w:id="1718894760">
                              <w:marLeft w:val="0"/>
                              <w:marRight w:val="0"/>
                              <w:marTop w:val="0"/>
                              <w:marBottom w:val="0"/>
                              <w:divBdr>
                                <w:top w:val="none" w:sz="0" w:space="0" w:color="auto"/>
                                <w:left w:val="none" w:sz="0" w:space="0" w:color="auto"/>
                                <w:bottom w:val="none" w:sz="0" w:space="0" w:color="auto"/>
                                <w:right w:val="none" w:sz="0" w:space="0" w:color="auto"/>
                              </w:divBdr>
                              <w:divsChild>
                                <w:div w:id="264848601">
                                  <w:marLeft w:val="0"/>
                                  <w:marRight w:val="0"/>
                                  <w:marTop w:val="0"/>
                                  <w:marBottom w:val="0"/>
                                  <w:divBdr>
                                    <w:top w:val="none" w:sz="0" w:space="0" w:color="auto"/>
                                    <w:left w:val="none" w:sz="0" w:space="0" w:color="auto"/>
                                    <w:bottom w:val="none" w:sz="0" w:space="0" w:color="auto"/>
                                    <w:right w:val="none" w:sz="0" w:space="0" w:color="auto"/>
                                  </w:divBdr>
                                  <w:divsChild>
                                    <w:div w:id="180706524">
                                      <w:marLeft w:val="0"/>
                                      <w:marRight w:val="0"/>
                                      <w:marTop w:val="0"/>
                                      <w:marBottom w:val="0"/>
                                      <w:divBdr>
                                        <w:top w:val="none" w:sz="0" w:space="0" w:color="auto"/>
                                        <w:left w:val="none" w:sz="0" w:space="0" w:color="auto"/>
                                        <w:bottom w:val="none" w:sz="0" w:space="0" w:color="auto"/>
                                        <w:right w:val="none" w:sz="0" w:space="0" w:color="auto"/>
                                      </w:divBdr>
                                      <w:divsChild>
                                        <w:div w:id="832915181">
                                          <w:marLeft w:val="0"/>
                                          <w:marRight w:val="0"/>
                                          <w:marTop w:val="0"/>
                                          <w:marBottom w:val="0"/>
                                          <w:divBdr>
                                            <w:top w:val="none" w:sz="0" w:space="0" w:color="auto"/>
                                            <w:left w:val="none" w:sz="0" w:space="0" w:color="auto"/>
                                            <w:bottom w:val="none" w:sz="0" w:space="0" w:color="auto"/>
                                            <w:right w:val="none" w:sz="0" w:space="0" w:color="auto"/>
                                          </w:divBdr>
                                          <w:divsChild>
                                            <w:div w:id="198396541">
                                              <w:marLeft w:val="0"/>
                                              <w:marRight w:val="0"/>
                                              <w:marTop w:val="0"/>
                                              <w:marBottom w:val="0"/>
                                              <w:divBdr>
                                                <w:top w:val="none" w:sz="0" w:space="0" w:color="auto"/>
                                                <w:left w:val="none" w:sz="0" w:space="0" w:color="auto"/>
                                                <w:bottom w:val="none" w:sz="0" w:space="0" w:color="auto"/>
                                                <w:right w:val="none" w:sz="0" w:space="0" w:color="auto"/>
                                              </w:divBdr>
                                              <w:divsChild>
                                                <w:div w:id="823862959">
                                                  <w:marLeft w:val="0"/>
                                                  <w:marRight w:val="0"/>
                                                  <w:marTop w:val="0"/>
                                                  <w:marBottom w:val="0"/>
                                                  <w:divBdr>
                                                    <w:top w:val="none" w:sz="0" w:space="0" w:color="auto"/>
                                                    <w:left w:val="none" w:sz="0" w:space="0" w:color="auto"/>
                                                    <w:bottom w:val="none" w:sz="0" w:space="0" w:color="auto"/>
                                                    <w:right w:val="none" w:sz="0" w:space="0" w:color="auto"/>
                                                  </w:divBdr>
                                                  <w:divsChild>
                                                    <w:div w:id="217978706">
                                                      <w:marLeft w:val="0"/>
                                                      <w:marRight w:val="0"/>
                                                      <w:marTop w:val="0"/>
                                                      <w:marBottom w:val="0"/>
                                                      <w:divBdr>
                                                        <w:top w:val="none" w:sz="0" w:space="0" w:color="auto"/>
                                                        <w:left w:val="none" w:sz="0" w:space="0" w:color="auto"/>
                                                        <w:bottom w:val="none" w:sz="0" w:space="0" w:color="auto"/>
                                                        <w:right w:val="none" w:sz="0" w:space="0" w:color="auto"/>
                                                      </w:divBdr>
                                                      <w:divsChild>
                                                        <w:div w:id="992374849">
                                                          <w:marLeft w:val="0"/>
                                                          <w:marRight w:val="0"/>
                                                          <w:marTop w:val="0"/>
                                                          <w:marBottom w:val="0"/>
                                                          <w:divBdr>
                                                            <w:top w:val="none" w:sz="0" w:space="0" w:color="auto"/>
                                                            <w:left w:val="none" w:sz="0" w:space="0" w:color="auto"/>
                                                            <w:bottom w:val="none" w:sz="0" w:space="0" w:color="auto"/>
                                                            <w:right w:val="none" w:sz="0" w:space="0" w:color="auto"/>
                                                          </w:divBdr>
                                                          <w:divsChild>
                                                            <w:div w:id="48597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32746375">
      <w:bodyDiv w:val="1"/>
      <w:marLeft w:val="0"/>
      <w:marRight w:val="0"/>
      <w:marTop w:val="0"/>
      <w:marBottom w:val="0"/>
      <w:divBdr>
        <w:top w:val="none" w:sz="0" w:space="0" w:color="auto"/>
        <w:left w:val="none" w:sz="0" w:space="0" w:color="auto"/>
        <w:bottom w:val="none" w:sz="0" w:space="0" w:color="auto"/>
        <w:right w:val="none" w:sz="0" w:space="0" w:color="auto"/>
      </w:divBdr>
    </w:div>
    <w:div w:id="1134787503">
      <w:bodyDiv w:val="1"/>
      <w:marLeft w:val="0"/>
      <w:marRight w:val="0"/>
      <w:marTop w:val="0"/>
      <w:marBottom w:val="0"/>
      <w:divBdr>
        <w:top w:val="none" w:sz="0" w:space="0" w:color="auto"/>
        <w:left w:val="none" w:sz="0" w:space="0" w:color="auto"/>
        <w:bottom w:val="none" w:sz="0" w:space="0" w:color="auto"/>
        <w:right w:val="none" w:sz="0" w:space="0" w:color="auto"/>
      </w:divBdr>
    </w:div>
    <w:div w:id="1139033899">
      <w:bodyDiv w:val="1"/>
      <w:marLeft w:val="0"/>
      <w:marRight w:val="0"/>
      <w:marTop w:val="0"/>
      <w:marBottom w:val="0"/>
      <w:divBdr>
        <w:top w:val="none" w:sz="0" w:space="0" w:color="auto"/>
        <w:left w:val="none" w:sz="0" w:space="0" w:color="auto"/>
        <w:bottom w:val="none" w:sz="0" w:space="0" w:color="auto"/>
        <w:right w:val="none" w:sz="0" w:space="0" w:color="auto"/>
      </w:divBdr>
    </w:div>
    <w:div w:id="1140541838">
      <w:bodyDiv w:val="1"/>
      <w:marLeft w:val="0"/>
      <w:marRight w:val="0"/>
      <w:marTop w:val="0"/>
      <w:marBottom w:val="0"/>
      <w:divBdr>
        <w:top w:val="none" w:sz="0" w:space="0" w:color="auto"/>
        <w:left w:val="none" w:sz="0" w:space="0" w:color="auto"/>
        <w:bottom w:val="none" w:sz="0" w:space="0" w:color="auto"/>
        <w:right w:val="none" w:sz="0" w:space="0" w:color="auto"/>
      </w:divBdr>
    </w:div>
    <w:div w:id="1141966505">
      <w:bodyDiv w:val="1"/>
      <w:marLeft w:val="0"/>
      <w:marRight w:val="0"/>
      <w:marTop w:val="0"/>
      <w:marBottom w:val="0"/>
      <w:divBdr>
        <w:top w:val="none" w:sz="0" w:space="0" w:color="auto"/>
        <w:left w:val="none" w:sz="0" w:space="0" w:color="auto"/>
        <w:bottom w:val="none" w:sz="0" w:space="0" w:color="auto"/>
        <w:right w:val="none" w:sz="0" w:space="0" w:color="auto"/>
      </w:divBdr>
      <w:divsChild>
        <w:div w:id="1086539883">
          <w:marLeft w:val="0"/>
          <w:marRight w:val="0"/>
          <w:marTop w:val="0"/>
          <w:marBottom w:val="0"/>
          <w:divBdr>
            <w:top w:val="none" w:sz="0" w:space="0" w:color="auto"/>
            <w:left w:val="none" w:sz="0" w:space="0" w:color="auto"/>
            <w:bottom w:val="none" w:sz="0" w:space="0" w:color="auto"/>
            <w:right w:val="none" w:sz="0" w:space="0" w:color="auto"/>
          </w:divBdr>
          <w:divsChild>
            <w:div w:id="123810671">
              <w:marLeft w:val="0"/>
              <w:marRight w:val="0"/>
              <w:marTop w:val="0"/>
              <w:marBottom w:val="0"/>
              <w:divBdr>
                <w:top w:val="none" w:sz="0" w:space="0" w:color="auto"/>
                <w:left w:val="none" w:sz="0" w:space="0" w:color="auto"/>
                <w:bottom w:val="none" w:sz="0" w:space="0" w:color="auto"/>
                <w:right w:val="none" w:sz="0" w:space="0" w:color="auto"/>
              </w:divBdr>
              <w:divsChild>
                <w:div w:id="828250237">
                  <w:marLeft w:val="0"/>
                  <w:marRight w:val="0"/>
                  <w:marTop w:val="0"/>
                  <w:marBottom w:val="0"/>
                  <w:divBdr>
                    <w:top w:val="none" w:sz="0" w:space="0" w:color="auto"/>
                    <w:left w:val="none" w:sz="0" w:space="0" w:color="auto"/>
                    <w:bottom w:val="none" w:sz="0" w:space="0" w:color="auto"/>
                    <w:right w:val="none" w:sz="0" w:space="0" w:color="auto"/>
                  </w:divBdr>
                  <w:divsChild>
                    <w:div w:id="805507505">
                      <w:marLeft w:val="0"/>
                      <w:marRight w:val="0"/>
                      <w:marTop w:val="0"/>
                      <w:marBottom w:val="0"/>
                      <w:divBdr>
                        <w:top w:val="none" w:sz="0" w:space="0" w:color="auto"/>
                        <w:left w:val="none" w:sz="0" w:space="0" w:color="auto"/>
                        <w:bottom w:val="none" w:sz="0" w:space="0" w:color="auto"/>
                        <w:right w:val="none" w:sz="0" w:space="0" w:color="auto"/>
                      </w:divBdr>
                      <w:divsChild>
                        <w:div w:id="1149439845">
                          <w:marLeft w:val="0"/>
                          <w:marRight w:val="0"/>
                          <w:marTop w:val="0"/>
                          <w:marBottom w:val="0"/>
                          <w:divBdr>
                            <w:top w:val="none" w:sz="0" w:space="0" w:color="auto"/>
                            <w:left w:val="none" w:sz="0" w:space="0" w:color="auto"/>
                            <w:bottom w:val="none" w:sz="0" w:space="0" w:color="auto"/>
                            <w:right w:val="none" w:sz="0" w:space="0" w:color="auto"/>
                          </w:divBdr>
                          <w:divsChild>
                            <w:div w:id="2115127463">
                              <w:marLeft w:val="0"/>
                              <w:marRight w:val="0"/>
                              <w:marTop w:val="0"/>
                              <w:marBottom w:val="0"/>
                              <w:divBdr>
                                <w:top w:val="none" w:sz="0" w:space="0" w:color="auto"/>
                                <w:left w:val="none" w:sz="0" w:space="0" w:color="auto"/>
                                <w:bottom w:val="none" w:sz="0" w:space="0" w:color="auto"/>
                                <w:right w:val="none" w:sz="0" w:space="0" w:color="auto"/>
                              </w:divBdr>
                              <w:divsChild>
                                <w:div w:id="1221986685">
                                  <w:marLeft w:val="0"/>
                                  <w:marRight w:val="0"/>
                                  <w:marTop w:val="0"/>
                                  <w:marBottom w:val="0"/>
                                  <w:divBdr>
                                    <w:top w:val="none" w:sz="0" w:space="0" w:color="auto"/>
                                    <w:left w:val="none" w:sz="0" w:space="0" w:color="auto"/>
                                    <w:bottom w:val="none" w:sz="0" w:space="0" w:color="auto"/>
                                    <w:right w:val="none" w:sz="0" w:space="0" w:color="auto"/>
                                  </w:divBdr>
                                  <w:divsChild>
                                    <w:div w:id="2114014128">
                                      <w:marLeft w:val="0"/>
                                      <w:marRight w:val="0"/>
                                      <w:marTop w:val="0"/>
                                      <w:marBottom w:val="0"/>
                                      <w:divBdr>
                                        <w:top w:val="none" w:sz="0" w:space="0" w:color="auto"/>
                                        <w:left w:val="none" w:sz="0" w:space="0" w:color="auto"/>
                                        <w:bottom w:val="none" w:sz="0" w:space="0" w:color="auto"/>
                                        <w:right w:val="none" w:sz="0" w:space="0" w:color="auto"/>
                                      </w:divBdr>
                                      <w:divsChild>
                                        <w:div w:id="1088309613">
                                          <w:marLeft w:val="0"/>
                                          <w:marRight w:val="0"/>
                                          <w:marTop w:val="0"/>
                                          <w:marBottom w:val="0"/>
                                          <w:divBdr>
                                            <w:top w:val="none" w:sz="0" w:space="0" w:color="auto"/>
                                            <w:left w:val="none" w:sz="0" w:space="0" w:color="auto"/>
                                            <w:bottom w:val="none" w:sz="0" w:space="0" w:color="auto"/>
                                            <w:right w:val="none" w:sz="0" w:space="0" w:color="auto"/>
                                          </w:divBdr>
                                          <w:divsChild>
                                            <w:div w:id="1423334048">
                                              <w:marLeft w:val="0"/>
                                              <w:marRight w:val="0"/>
                                              <w:marTop w:val="0"/>
                                              <w:marBottom w:val="0"/>
                                              <w:divBdr>
                                                <w:top w:val="none" w:sz="0" w:space="0" w:color="auto"/>
                                                <w:left w:val="none" w:sz="0" w:space="0" w:color="auto"/>
                                                <w:bottom w:val="none" w:sz="0" w:space="0" w:color="auto"/>
                                                <w:right w:val="none" w:sz="0" w:space="0" w:color="auto"/>
                                              </w:divBdr>
                                              <w:divsChild>
                                                <w:div w:id="1515535420">
                                                  <w:marLeft w:val="0"/>
                                                  <w:marRight w:val="0"/>
                                                  <w:marTop w:val="0"/>
                                                  <w:marBottom w:val="0"/>
                                                  <w:divBdr>
                                                    <w:top w:val="none" w:sz="0" w:space="0" w:color="auto"/>
                                                    <w:left w:val="none" w:sz="0" w:space="0" w:color="auto"/>
                                                    <w:bottom w:val="none" w:sz="0" w:space="0" w:color="auto"/>
                                                    <w:right w:val="none" w:sz="0" w:space="0" w:color="auto"/>
                                                  </w:divBdr>
                                                  <w:divsChild>
                                                    <w:div w:id="2089767193">
                                                      <w:marLeft w:val="0"/>
                                                      <w:marRight w:val="0"/>
                                                      <w:marTop w:val="0"/>
                                                      <w:marBottom w:val="0"/>
                                                      <w:divBdr>
                                                        <w:top w:val="none" w:sz="0" w:space="0" w:color="auto"/>
                                                        <w:left w:val="none" w:sz="0" w:space="0" w:color="auto"/>
                                                        <w:bottom w:val="none" w:sz="0" w:space="0" w:color="auto"/>
                                                        <w:right w:val="none" w:sz="0" w:space="0" w:color="auto"/>
                                                      </w:divBdr>
                                                      <w:divsChild>
                                                        <w:div w:id="818421749">
                                                          <w:marLeft w:val="0"/>
                                                          <w:marRight w:val="0"/>
                                                          <w:marTop w:val="0"/>
                                                          <w:marBottom w:val="0"/>
                                                          <w:divBdr>
                                                            <w:top w:val="none" w:sz="0" w:space="0" w:color="auto"/>
                                                            <w:left w:val="none" w:sz="0" w:space="0" w:color="auto"/>
                                                            <w:bottom w:val="none" w:sz="0" w:space="0" w:color="auto"/>
                                                            <w:right w:val="none" w:sz="0" w:space="0" w:color="auto"/>
                                                          </w:divBdr>
                                                          <w:divsChild>
                                                            <w:div w:id="24530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7473585">
      <w:bodyDiv w:val="1"/>
      <w:marLeft w:val="0"/>
      <w:marRight w:val="0"/>
      <w:marTop w:val="0"/>
      <w:marBottom w:val="0"/>
      <w:divBdr>
        <w:top w:val="none" w:sz="0" w:space="0" w:color="auto"/>
        <w:left w:val="none" w:sz="0" w:space="0" w:color="auto"/>
        <w:bottom w:val="none" w:sz="0" w:space="0" w:color="auto"/>
        <w:right w:val="none" w:sz="0" w:space="0" w:color="auto"/>
      </w:divBdr>
      <w:divsChild>
        <w:div w:id="1847940264">
          <w:marLeft w:val="0"/>
          <w:marRight w:val="0"/>
          <w:marTop w:val="0"/>
          <w:marBottom w:val="0"/>
          <w:divBdr>
            <w:top w:val="none" w:sz="0" w:space="0" w:color="auto"/>
            <w:left w:val="none" w:sz="0" w:space="0" w:color="auto"/>
            <w:bottom w:val="none" w:sz="0" w:space="0" w:color="auto"/>
            <w:right w:val="none" w:sz="0" w:space="0" w:color="auto"/>
          </w:divBdr>
          <w:divsChild>
            <w:div w:id="2169083">
              <w:marLeft w:val="0"/>
              <w:marRight w:val="0"/>
              <w:marTop w:val="0"/>
              <w:marBottom w:val="0"/>
              <w:divBdr>
                <w:top w:val="none" w:sz="0" w:space="0" w:color="auto"/>
                <w:left w:val="none" w:sz="0" w:space="0" w:color="auto"/>
                <w:bottom w:val="none" w:sz="0" w:space="0" w:color="auto"/>
                <w:right w:val="none" w:sz="0" w:space="0" w:color="auto"/>
              </w:divBdr>
              <w:divsChild>
                <w:div w:id="2089619080">
                  <w:marLeft w:val="0"/>
                  <w:marRight w:val="0"/>
                  <w:marTop w:val="0"/>
                  <w:marBottom w:val="0"/>
                  <w:divBdr>
                    <w:top w:val="none" w:sz="0" w:space="0" w:color="auto"/>
                    <w:left w:val="none" w:sz="0" w:space="0" w:color="auto"/>
                    <w:bottom w:val="none" w:sz="0" w:space="0" w:color="auto"/>
                    <w:right w:val="none" w:sz="0" w:space="0" w:color="auto"/>
                  </w:divBdr>
                  <w:divsChild>
                    <w:div w:id="942223503">
                      <w:marLeft w:val="0"/>
                      <w:marRight w:val="0"/>
                      <w:marTop w:val="0"/>
                      <w:marBottom w:val="0"/>
                      <w:divBdr>
                        <w:top w:val="none" w:sz="0" w:space="0" w:color="auto"/>
                        <w:left w:val="none" w:sz="0" w:space="0" w:color="auto"/>
                        <w:bottom w:val="none" w:sz="0" w:space="0" w:color="auto"/>
                        <w:right w:val="none" w:sz="0" w:space="0" w:color="auto"/>
                      </w:divBdr>
                      <w:divsChild>
                        <w:div w:id="1755206970">
                          <w:marLeft w:val="0"/>
                          <w:marRight w:val="0"/>
                          <w:marTop w:val="0"/>
                          <w:marBottom w:val="0"/>
                          <w:divBdr>
                            <w:top w:val="none" w:sz="0" w:space="0" w:color="auto"/>
                            <w:left w:val="none" w:sz="0" w:space="0" w:color="auto"/>
                            <w:bottom w:val="none" w:sz="0" w:space="0" w:color="auto"/>
                            <w:right w:val="none" w:sz="0" w:space="0" w:color="auto"/>
                          </w:divBdr>
                          <w:divsChild>
                            <w:div w:id="1816094947">
                              <w:marLeft w:val="0"/>
                              <w:marRight w:val="0"/>
                              <w:marTop w:val="0"/>
                              <w:marBottom w:val="0"/>
                              <w:divBdr>
                                <w:top w:val="none" w:sz="0" w:space="0" w:color="auto"/>
                                <w:left w:val="none" w:sz="0" w:space="0" w:color="auto"/>
                                <w:bottom w:val="none" w:sz="0" w:space="0" w:color="auto"/>
                                <w:right w:val="none" w:sz="0" w:space="0" w:color="auto"/>
                              </w:divBdr>
                              <w:divsChild>
                                <w:div w:id="340007213">
                                  <w:marLeft w:val="0"/>
                                  <w:marRight w:val="0"/>
                                  <w:marTop w:val="0"/>
                                  <w:marBottom w:val="0"/>
                                  <w:divBdr>
                                    <w:top w:val="none" w:sz="0" w:space="0" w:color="auto"/>
                                    <w:left w:val="none" w:sz="0" w:space="0" w:color="auto"/>
                                    <w:bottom w:val="none" w:sz="0" w:space="0" w:color="auto"/>
                                    <w:right w:val="none" w:sz="0" w:space="0" w:color="auto"/>
                                  </w:divBdr>
                                  <w:divsChild>
                                    <w:div w:id="1702778877">
                                      <w:marLeft w:val="0"/>
                                      <w:marRight w:val="0"/>
                                      <w:marTop w:val="0"/>
                                      <w:marBottom w:val="0"/>
                                      <w:divBdr>
                                        <w:top w:val="none" w:sz="0" w:space="0" w:color="auto"/>
                                        <w:left w:val="none" w:sz="0" w:space="0" w:color="auto"/>
                                        <w:bottom w:val="none" w:sz="0" w:space="0" w:color="auto"/>
                                        <w:right w:val="none" w:sz="0" w:space="0" w:color="auto"/>
                                      </w:divBdr>
                                      <w:divsChild>
                                        <w:div w:id="223494698">
                                          <w:marLeft w:val="0"/>
                                          <w:marRight w:val="0"/>
                                          <w:marTop w:val="0"/>
                                          <w:marBottom w:val="0"/>
                                          <w:divBdr>
                                            <w:top w:val="none" w:sz="0" w:space="0" w:color="auto"/>
                                            <w:left w:val="none" w:sz="0" w:space="0" w:color="auto"/>
                                            <w:bottom w:val="none" w:sz="0" w:space="0" w:color="auto"/>
                                            <w:right w:val="none" w:sz="0" w:space="0" w:color="auto"/>
                                          </w:divBdr>
                                          <w:divsChild>
                                            <w:div w:id="110788140">
                                              <w:marLeft w:val="0"/>
                                              <w:marRight w:val="0"/>
                                              <w:marTop w:val="0"/>
                                              <w:marBottom w:val="0"/>
                                              <w:divBdr>
                                                <w:top w:val="none" w:sz="0" w:space="0" w:color="auto"/>
                                                <w:left w:val="none" w:sz="0" w:space="0" w:color="auto"/>
                                                <w:bottom w:val="none" w:sz="0" w:space="0" w:color="auto"/>
                                                <w:right w:val="none" w:sz="0" w:space="0" w:color="auto"/>
                                              </w:divBdr>
                                              <w:divsChild>
                                                <w:div w:id="1922131879">
                                                  <w:marLeft w:val="0"/>
                                                  <w:marRight w:val="0"/>
                                                  <w:marTop w:val="0"/>
                                                  <w:marBottom w:val="0"/>
                                                  <w:divBdr>
                                                    <w:top w:val="none" w:sz="0" w:space="0" w:color="auto"/>
                                                    <w:left w:val="none" w:sz="0" w:space="0" w:color="auto"/>
                                                    <w:bottom w:val="none" w:sz="0" w:space="0" w:color="auto"/>
                                                    <w:right w:val="none" w:sz="0" w:space="0" w:color="auto"/>
                                                  </w:divBdr>
                                                  <w:divsChild>
                                                    <w:div w:id="987242424">
                                                      <w:marLeft w:val="0"/>
                                                      <w:marRight w:val="0"/>
                                                      <w:marTop w:val="0"/>
                                                      <w:marBottom w:val="0"/>
                                                      <w:divBdr>
                                                        <w:top w:val="none" w:sz="0" w:space="0" w:color="auto"/>
                                                        <w:left w:val="none" w:sz="0" w:space="0" w:color="auto"/>
                                                        <w:bottom w:val="none" w:sz="0" w:space="0" w:color="auto"/>
                                                        <w:right w:val="none" w:sz="0" w:space="0" w:color="auto"/>
                                                      </w:divBdr>
                                                      <w:divsChild>
                                                        <w:div w:id="2022972966">
                                                          <w:marLeft w:val="0"/>
                                                          <w:marRight w:val="0"/>
                                                          <w:marTop w:val="0"/>
                                                          <w:marBottom w:val="0"/>
                                                          <w:divBdr>
                                                            <w:top w:val="none" w:sz="0" w:space="0" w:color="auto"/>
                                                            <w:left w:val="none" w:sz="0" w:space="0" w:color="auto"/>
                                                            <w:bottom w:val="none" w:sz="0" w:space="0" w:color="auto"/>
                                                            <w:right w:val="none" w:sz="0" w:space="0" w:color="auto"/>
                                                          </w:divBdr>
                                                          <w:divsChild>
                                                            <w:div w:id="196792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9521581">
      <w:bodyDiv w:val="1"/>
      <w:marLeft w:val="0"/>
      <w:marRight w:val="0"/>
      <w:marTop w:val="0"/>
      <w:marBottom w:val="0"/>
      <w:divBdr>
        <w:top w:val="none" w:sz="0" w:space="0" w:color="auto"/>
        <w:left w:val="none" w:sz="0" w:space="0" w:color="auto"/>
        <w:bottom w:val="none" w:sz="0" w:space="0" w:color="auto"/>
        <w:right w:val="none" w:sz="0" w:space="0" w:color="auto"/>
      </w:divBdr>
      <w:divsChild>
        <w:div w:id="1552888383">
          <w:marLeft w:val="0"/>
          <w:marRight w:val="0"/>
          <w:marTop w:val="0"/>
          <w:marBottom w:val="0"/>
          <w:divBdr>
            <w:top w:val="none" w:sz="0" w:space="0" w:color="auto"/>
            <w:left w:val="none" w:sz="0" w:space="0" w:color="auto"/>
            <w:bottom w:val="none" w:sz="0" w:space="0" w:color="auto"/>
            <w:right w:val="none" w:sz="0" w:space="0" w:color="auto"/>
          </w:divBdr>
          <w:divsChild>
            <w:div w:id="1147740722">
              <w:marLeft w:val="0"/>
              <w:marRight w:val="0"/>
              <w:marTop w:val="0"/>
              <w:marBottom w:val="0"/>
              <w:divBdr>
                <w:top w:val="none" w:sz="0" w:space="0" w:color="auto"/>
                <w:left w:val="none" w:sz="0" w:space="0" w:color="auto"/>
                <w:bottom w:val="none" w:sz="0" w:space="0" w:color="auto"/>
                <w:right w:val="none" w:sz="0" w:space="0" w:color="auto"/>
              </w:divBdr>
              <w:divsChild>
                <w:div w:id="1603951901">
                  <w:marLeft w:val="0"/>
                  <w:marRight w:val="0"/>
                  <w:marTop w:val="0"/>
                  <w:marBottom w:val="0"/>
                  <w:divBdr>
                    <w:top w:val="none" w:sz="0" w:space="0" w:color="auto"/>
                    <w:left w:val="none" w:sz="0" w:space="0" w:color="auto"/>
                    <w:bottom w:val="none" w:sz="0" w:space="0" w:color="auto"/>
                    <w:right w:val="none" w:sz="0" w:space="0" w:color="auto"/>
                  </w:divBdr>
                  <w:divsChild>
                    <w:div w:id="1281180139">
                      <w:marLeft w:val="0"/>
                      <w:marRight w:val="0"/>
                      <w:marTop w:val="0"/>
                      <w:marBottom w:val="0"/>
                      <w:divBdr>
                        <w:top w:val="none" w:sz="0" w:space="0" w:color="auto"/>
                        <w:left w:val="none" w:sz="0" w:space="0" w:color="auto"/>
                        <w:bottom w:val="none" w:sz="0" w:space="0" w:color="auto"/>
                        <w:right w:val="none" w:sz="0" w:space="0" w:color="auto"/>
                      </w:divBdr>
                      <w:divsChild>
                        <w:div w:id="698093734">
                          <w:marLeft w:val="0"/>
                          <w:marRight w:val="0"/>
                          <w:marTop w:val="0"/>
                          <w:marBottom w:val="0"/>
                          <w:divBdr>
                            <w:top w:val="none" w:sz="0" w:space="0" w:color="auto"/>
                            <w:left w:val="none" w:sz="0" w:space="0" w:color="auto"/>
                            <w:bottom w:val="none" w:sz="0" w:space="0" w:color="auto"/>
                            <w:right w:val="none" w:sz="0" w:space="0" w:color="auto"/>
                          </w:divBdr>
                          <w:divsChild>
                            <w:div w:id="888540489">
                              <w:marLeft w:val="0"/>
                              <w:marRight w:val="0"/>
                              <w:marTop w:val="0"/>
                              <w:marBottom w:val="0"/>
                              <w:divBdr>
                                <w:top w:val="none" w:sz="0" w:space="0" w:color="auto"/>
                                <w:left w:val="none" w:sz="0" w:space="0" w:color="auto"/>
                                <w:bottom w:val="none" w:sz="0" w:space="0" w:color="auto"/>
                                <w:right w:val="none" w:sz="0" w:space="0" w:color="auto"/>
                              </w:divBdr>
                              <w:divsChild>
                                <w:div w:id="1539392061">
                                  <w:marLeft w:val="0"/>
                                  <w:marRight w:val="0"/>
                                  <w:marTop w:val="0"/>
                                  <w:marBottom w:val="0"/>
                                  <w:divBdr>
                                    <w:top w:val="none" w:sz="0" w:space="0" w:color="auto"/>
                                    <w:left w:val="none" w:sz="0" w:space="0" w:color="auto"/>
                                    <w:bottom w:val="none" w:sz="0" w:space="0" w:color="auto"/>
                                    <w:right w:val="none" w:sz="0" w:space="0" w:color="auto"/>
                                  </w:divBdr>
                                  <w:divsChild>
                                    <w:div w:id="1978534141">
                                      <w:marLeft w:val="0"/>
                                      <w:marRight w:val="0"/>
                                      <w:marTop w:val="0"/>
                                      <w:marBottom w:val="0"/>
                                      <w:divBdr>
                                        <w:top w:val="none" w:sz="0" w:space="0" w:color="auto"/>
                                        <w:left w:val="none" w:sz="0" w:space="0" w:color="auto"/>
                                        <w:bottom w:val="none" w:sz="0" w:space="0" w:color="auto"/>
                                        <w:right w:val="none" w:sz="0" w:space="0" w:color="auto"/>
                                      </w:divBdr>
                                      <w:divsChild>
                                        <w:div w:id="1821143838">
                                          <w:marLeft w:val="0"/>
                                          <w:marRight w:val="0"/>
                                          <w:marTop w:val="0"/>
                                          <w:marBottom w:val="0"/>
                                          <w:divBdr>
                                            <w:top w:val="none" w:sz="0" w:space="0" w:color="auto"/>
                                            <w:left w:val="none" w:sz="0" w:space="0" w:color="auto"/>
                                            <w:bottom w:val="none" w:sz="0" w:space="0" w:color="auto"/>
                                            <w:right w:val="none" w:sz="0" w:space="0" w:color="auto"/>
                                          </w:divBdr>
                                          <w:divsChild>
                                            <w:div w:id="524178290">
                                              <w:marLeft w:val="0"/>
                                              <w:marRight w:val="0"/>
                                              <w:marTop w:val="0"/>
                                              <w:marBottom w:val="0"/>
                                              <w:divBdr>
                                                <w:top w:val="none" w:sz="0" w:space="0" w:color="auto"/>
                                                <w:left w:val="none" w:sz="0" w:space="0" w:color="auto"/>
                                                <w:bottom w:val="none" w:sz="0" w:space="0" w:color="auto"/>
                                                <w:right w:val="none" w:sz="0" w:space="0" w:color="auto"/>
                                              </w:divBdr>
                                              <w:divsChild>
                                                <w:div w:id="1272712203">
                                                  <w:marLeft w:val="0"/>
                                                  <w:marRight w:val="0"/>
                                                  <w:marTop w:val="0"/>
                                                  <w:marBottom w:val="0"/>
                                                  <w:divBdr>
                                                    <w:top w:val="none" w:sz="0" w:space="0" w:color="auto"/>
                                                    <w:left w:val="none" w:sz="0" w:space="0" w:color="auto"/>
                                                    <w:bottom w:val="none" w:sz="0" w:space="0" w:color="auto"/>
                                                    <w:right w:val="none" w:sz="0" w:space="0" w:color="auto"/>
                                                  </w:divBdr>
                                                  <w:divsChild>
                                                    <w:div w:id="1342003458">
                                                      <w:marLeft w:val="0"/>
                                                      <w:marRight w:val="0"/>
                                                      <w:marTop w:val="0"/>
                                                      <w:marBottom w:val="0"/>
                                                      <w:divBdr>
                                                        <w:top w:val="none" w:sz="0" w:space="0" w:color="auto"/>
                                                        <w:left w:val="none" w:sz="0" w:space="0" w:color="auto"/>
                                                        <w:bottom w:val="none" w:sz="0" w:space="0" w:color="auto"/>
                                                        <w:right w:val="none" w:sz="0" w:space="0" w:color="auto"/>
                                                      </w:divBdr>
                                                      <w:divsChild>
                                                        <w:div w:id="1697387967">
                                                          <w:marLeft w:val="0"/>
                                                          <w:marRight w:val="0"/>
                                                          <w:marTop w:val="0"/>
                                                          <w:marBottom w:val="0"/>
                                                          <w:divBdr>
                                                            <w:top w:val="none" w:sz="0" w:space="0" w:color="auto"/>
                                                            <w:left w:val="none" w:sz="0" w:space="0" w:color="auto"/>
                                                            <w:bottom w:val="none" w:sz="0" w:space="0" w:color="auto"/>
                                                            <w:right w:val="none" w:sz="0" w:space="0" w:color="auto"/>
                                                          </w:divBdr>
                                                          <w:divsChild>
                                                            <w:div w:id="94476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52673639">
      <w:bodyDiv w:val="1"/>
      <w:marLeft w:val="0"/>
      <w:marRight w:val="0"/>
      <w:marTop w:val="0"/>
      <w:marBottom w:val="0"/>
      <w:divBdr>
        <w:top w:val="none" w:sz="0" w:space="0" w:color="auto"/>
        <w:left w:val="none" w:sz="0" w:space="0" w:color="auto"/>
        <w:bottom w:val="none" w:sz="0" w:space="0" w:color="auto"/>
        <w:right w:val="none" w:sz="0" w:space="0" w:color="auto"/>
      </w:divBdr>
    </w:div>
    <w:div w:id="1152719171">
      <w:bodyDiv w:val="1"/>
      <w:marLeft w:val="0"/>
      <w:marRight w:val="0"/>
      <w:marTop w:val="0"/>
      <w:marBottom w:val="0"/>
      <w:divBdr>
        <w:top w:val="none" w:sz="0" w:space="0" w:color="auto"/>
        <w:left w:val="none" w:sz="0" w:space="0" w:color="auto"/>
        <w:bottom w:val="none" w:sz="0" w:space="0" w:color="auto"/>
        <w:right w:val="none" w:sz="0" w:space="0" w:color="auto"/>
      </w:divBdr>
    </w:div>
    <w:div w:id="1156145310">
      <w:bodyDiv w:val="1"/>
      <w:marLeft w:val="0"/>
      <w:marRight w:val="0"/>
      <w:marTop w:val="0"/>
      <w:marBottom w:val="0"/>
      <w:divBdr>
        <w:top w:val="none" w:sz="0" w:space="0" w:color="auto"/>
        <w:left w:val="none" w:sz="0" w:space="0" w:color="auto"/>
        <w:bottom w:val="none" w:sz="0" w:space="0" w:color="auto"/>
        <w:right w:val="none" w:sz="0" w:space="0" w:color="auto"/>
      </w:divBdr>
    </w:div>
    <w:div w:id="1157187940">
      <w:bodyDiv w:val="1"/>
      <w:marLeft w:val="0"/>
      <w:marRight w:val="0"/>
      <w:marTop w:val="0"/>
      <w:marBottom w:val="0"/>
      <w:divBdr>
        <w:top w:val="none" w:sz="0" w:space="0" w:color="auto"/>
        <w:left w:val="none" w:sz="0" w:space="0" w:color="auto"/>
        <w:bottom w:val="none" w:sz="0" w:space="0" w:color="auto"/>
        <w:right w:val="none" w:sz="0" w:space="0" w:color="auto"/>
      </w:divBdr>
    </w:div>
    <w:div w:id="1159928623">
      <w:bodyDiv w:val="1"/>
      <w:marLeft w:val="0"/>
      <w:marRight w:val="0"/>
      <w:marTop w:val="0"/>
      <w:marBottom w:val="0"/>
      <w:divBdr>
        <w:top w:val="none" w:sz="0" w:space="0" w:color="auto"/>
        <w:left w:val="none" w:sz="0" w:space="0" w:color="auto"/>
        <w:bottom w:val="none" w:sz="0" w:space="0" w:color="auto"/>
        <w:right w:val="none" w:sz="0" w:space="0" w:color="auto"/>
      </w:divBdr>
    </w:div>
    <w:div w:id="1161697664">
      <w:bodyDiv w:val="1"/>
      <w:marLeft w:val="0"/>
      <w:marRight w:val="0"/>
      <w:marTop w:val="0"/>
      <w:marBottom w:val="0"/>
      <w:divBdr>
        <w:top w:val="none" w:sz="0" w:space="0" w:color="auto"/>
        <w:left w:val="none" w:sz="0" w:space="0" w:color="auto"/>
        <w:bottom w:val="none" w:sz="0" w:space="0" w:color="auto"/>
        <w:right w:val="none" w:sz="0" w:space="0" w:color="auto"/>
      </w:divBdr>
      <w:divsChild>
        <w:div w:id="865404593">
          <w:marLeft w:val="0"/>
          <w:marRight w:val="0"/>
          <w:marTop w:val="0"/>
          <w:marBottom w:val="0"/>
          <w:divBdr>
            <w:top w:val="none" w:sz="0" w:space="0" w:color="auto"/>
            <w:left w:val="none" w:sz="0" w:space="0" w:color="auto"/>
            <w:bottom w:val="none" w:sz="0" w:space="0" w:color="auto"/>
            <w:right w:val="none" w:sz="0" w:space="0" w:color="auto"/>
          </w:divBdr>
          <w:divsChild>
            <w:div w:id="1988240288">
              <w:marLeft w:val="0"/>
              <w:marRight w:val="0"/>
              <w:marTop w:val="0"/>
              <w:marBottom w:val="0"/>
              <w:divBdr>
                <w:top w:val="none" w:sz="0" w:space="0" w:color="auto"/>
                <w:left w:val="none" w:sz="0" w:space="0" w:color="auto"/>
                <w:bottom w:val="none" w:sz="0" w:space="0" w:color="auto"/>
                <w:right w:val="none" w:sz="0" w:space="0" w:color="auto"/>
              </w:divBdr>
              <w:divsChild>
                <w:div w:id="1344240792">
                  <w:marLeft w:val="0"/>
                  <w:marRight w:val="0"/>
                  <w:marTop w:val="0"/>
                  <w:marBottom w:val="0"/>
                  <w:divBdr>
                    <w:top w:val="none" w:sz="0" w:space="0" w:color="auto"/>
                    <w:left w:val="none" w:sz="0" w:space="0" w:color="auto"/>
                    <w:bottom w:val="none" w:sz="0" w:space="0" w:color="auto"/>
                    <w:right w:val="none" w:sz="0" w:space="0" w:color="auto"/>
                  </w:divBdr>
                  <w:divsChild>
                    <w:div w:id="64763376">
                      <w:marLeft w:val="0"/>
                      <w:marRight w:val="0"/>
                      <w:marTop w:val="0"/>
                      <w:marBottom w:val="0"/>
                      <w:divBdr>
                        <w:top w:val="none" w:sz="0" w:space="0" w:color="auto"/>
                        <w:left w:val="none" w:sz="0" w:space="0" w:color="auto"/>
                        <w:bottom w:val="none" w:sz="0" w:space="0" w:color="auto"/>
                        <w:right w:val="none" w:sz="0" w:space="0" w:color="auto"/>
                      </w:divBdr>
                      <w:divsChild>
                        <w:div w:id="712656637">
                          <w:marLeft w:val="0"/>
                          <w:marRight w:val="0"/>
                          <w:marTop w:val="0"/>
                          <w:marBottom w:val="0"/>
                          <w:divBdr>
                            <w:top w:val="none" w:sz="0" w:space="0" w:color="auto"/>
                            <w:left w:val="none" w:sz="0" w:space="0" w:color="auto"/>
                            <w:bottom w:val="none" w:sz="0" w:space="0" w:color="auto"/>
                            <w:right w:val="none" w:sz="0" w:space="0" w:color="auto"/>
                          </w:divBdr>
                          <w:divsChild>
                            <w:div w:id="976226659">
                              <w:marLeft w:val="0"/>
                              <w:marRight w:val="0"/>
                              <w:marTop w:val="0"/>
                              <w:marBottom w:val="0"/>
                              <w:divBdr>
                                <w:top w:val="none" w:sz="0" w:space="0" w:color="auto"/>
                                <w:left w:val="none" w:sz="0" w:space="0" w:color="auto"/>
                                <w:bottom w:val="none" w:sz="0" w:space="0" w:color="auto"/>
                                <w:right w:val="none" w:sz="0" w:space="0" w:color="auto"/>
                              </w:divBdr>
                              <w:divsChild>
                                <w:div w:id="1391610606">
                                  <w:marLeft w:val="0"/>
                                  <w:marRight w:val="0"/>
                                  <w:marTop w:val="0"/>
                                  <w:marBottom w:val="0"/>
                                  <w:divBdr>
                                    <w:top w:val="none" w:sz="0" w:space="0" w:color="auto"/>
                                    <w:left w:val="none" w:sz="0" w:space="0" w:color="auto"/>
                                    <w:bottom w:val="none" w:sz="0" w:space="0" w:color="auto"/>
                                    <w:right w:val="none" w:sz="0" w:space="0" w:color="auto"/>
                                  </w:divBdr>
                                  <w:divsChild>
                                    <w:div w:id="1096832001">
                                      <w:marLeft w:val="0"/>
                                      <w:marRight w:val="0"/>
                                      <w:marTop w:val="0"/>
                                      <w:marBottom w:val="0"/>
                                      <w:divBdr>
                                        <w:top w:val="none" w:sz="0" w:space="0" w:color="auto"/>
                                        <w:left w:val="none" w:sz="0" w:space="0" w:color="auto"/>
                                        <w:bottom w:val="none" w:sz="0" w:space="0" w:color="auto"/>
                                        <w:right w:val="none" w:sz="0" w:space="0" w:color="auto"/>
                                      </w:divBdr>
                                      <w:divsChild>
                                        <w:div w:id="701711383">
                                          <w:marLeft w:val="0"/>
                                          <w:marRight w:val="0"/>
                                          <w:marTop w:val="0"/>
                                          <w:marBottom w:val="0"/>
                                          <w:divBdr>
                                            <w:top w:val="none" w:sz="0" w:space="0" w:color="auto"/>
                                            <w:left w:val="none" w:sz="0" w:space="0" w:color="auto"/>
                                            <w:bottom w:val="none" w:sz="0" w:space="0" w:color="auto"/>
                                            <w:right w:val="none" w:sz="0" w:space="0" w:color="auto"/>
                                          </w:divBdr>
                                          <w:divsChild>
                                            <w:div w:id="1157959392">
                                              <w:marLeft w:val="0"/>
                                              <w:marRight w:val="0"/>
                                              <w:marTop w:val="0"/>
                                              <w:marBottom w:val="0"/>
                                              <w:divBdr>
                                                <w:top w:val="none" w:sz="0" w:space="0" w:color="auto"/>
                                                <w:left w:val="none" w:sz="0" w:space="0" w:color="auto"/>
                                                <w:bottom w:val="none" w:sz="0" w:space="0" w:color="auto"/>
                                                <w:right w:val="none" w:sz="0" w:space="0" w:color="auto"/>
                                              </w:divBdr>
                                              <w:divsChild>
                                                <w:div w:id="2146241312">
                                                  <w:marLeft w:val="0"/>
                                                  <w:marRight w:val="0"/>
                                                  <w:marTop w:val="0"/>
                                                  <w:marBottom w:val="0"/>
                                                  <w:divBdr>
                                                    <w:top w:val="none" w:sz="0" w:space="0" w:color="auto"/>
                                                    <w:left w:val="none" w:sz="0" w:space="0" w:color="auto"/>
                                                    <w:bottom w:val="none" w:sz="0" w:space="0" w:color="auto"/>
                                                    <w:right w:val="none" w:sz="0" w:space="0" w:color="auto"/>
                                                  </w:divBdr>
                                                  <w:divsChild>
                                                    <w:div w:id="748699335">
                                                      <w:marLeft w:val="0"/>
                                                      <w:marRight w:val="0"/>
                                                      <w:marTop w:val="0"/>
                                                      <w:marBottom w:val="0"/>
                                                      <w:divBdr>
                                                        <w:top w:val="none" w:sz="0" w:space="0" w:color="auto"/>
                                                        <w:left w:val="none" w:sz="0" w:space="0" w:color="auto"/>
                                                        <w:bottom w:val="none" w:sz="0" w:space="0" w:color="auto"/>
                                                        <w:right w:val="none" w:sz="0" w:space="0" w:color="auto"/>
                                                      </w:divBdr>
                                                      <w:divsChild>
                                                        <w:div w:id="1192763262">
                                                          <w:marLeft w:val="0"/>
                                                          <w:marRight w:val="0"/>
                                                          <w:marTop w:val="0"/>
                                                          <w:marBottom w:val="0"/>
                                                          <w:divBdr>
                                                            <w:top w:val="none" w:sz="0" w:space="0" w:color="auto"/>
                                                            <w:left w:val="none" w:sz="0" w:space="0" w:color="auto"/>
                                                            <w:bottom w:val="none" w:sz="0" w:space="0" w:color="auto"/>
                                                            <w:right w:val="none" w:sz="0" w:space="0" w:color="auto"/>
                                                          </w:divBdr>
                                                          <w:divsChild>
                                                            <w:div w:id="7806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2889579">
      <w:bodyDiv w:val="1"/>
      <w:marLeft w:val="0"/>
      <w:marRight w:val="0"/>
      <w:marTop w:val="0"/>
      <w:marBottom w:val="0"/>
      <w:divBdr>
        <w:top w:val="none" w:sz="0" w:space="0" w:color="auto"/>
        <w:left w:val="none" w:sz="0" w:space="0" w:color="auto"/>
        <w:bottom w:val="none" w:sz="0" w:space="0" w:color="auto"/>
        <w:right w:val="none" w:sz="0" w:space="0" w:color="auto"/>
      </w:divBdr>
      <w:divsChild>
        <w:div w:id="1440107801">
          <w:marLeft w:val="0"/>
          <w:marRight w:val="0"/>
          <w:marTop w:val="375"/>
          <w:marBottom w:val="0"/>
          <w:divBdr>
            <w:top w:val="none" w:sz="0" w:space="0" w:color="auto"/>
            <w:left w:val="none" w:sz="0" w:space="0" w:color="auto"/>
            <w:bottom w:val="none" w:sz="0" w:space="0" w:color="auto"/>
            <w:right w:val="none" w:sz="0" w:space="0" w:color="auto"/>
          </w:divBdr>
          <w:divsChild>
            <w:div w:id="901646929">
              <w:marLeft w:val="0"/>
              <w:marRight w:val="0"/>
              <w:marTop w:val="0"/>
              <w:marBottom w:val="0"/>
              <w:divBdr>
                <w:top w:val="none" w:sz="0" w:space="0" w:color="auto"/>
                <w:left w:val="none" w:sz="0" w:space="0" w:color="auto"/>
                <w:bottom w:val="none" w:sz="0" w:space="0" w:color="auto"/>
                <w:right w:val="none" w:sz="0" w:space="0" w:color="auto"/>
              </w:divBdr>
            </w:div>
          </w:divsChild>
        </w:div>
        <w:div w:id="1845514921">
          <w:marLeft w:val="0"/>
          <w:marRight w:val="0"/>
          <w:marTop w:val="0"/>
          <w:marBottom w:val="0"/>
          <w:divBdr>
            <w:top w:val="none" w:sz="0" w:space="0" w:color="auto"/>
            <w:left w:val="none" w:sz="0" w:space="0" w:color="auto"/>
            <w:bottom w:val="none" w:sz="0" w:space="0" w:color="auto"/>
            <w:right w:val="none" w:sz="0" w:space="0" w:color="auto"/>
          </w:divBdr>
          <w:divsChild>
            <w:div w:id="2087606958">
              <w:marLeft w:val="0"/>
              <w:marRight w:val="0"/>
              <w:marTop w:val="0"/>
              <w:marBottom w:val="0"/>
              <w:divBdr>
                <w:top w:val="none" w:sz="0" w:space="0" w:color="auto"/>
                <w:left w:val="none" w:sz="0" w:space="0" w:color="auto"/>
                <w:bottom w:val="none" w:sz="0" w:space="0" w:color="auto"/>
                <w:right w:val="none" w:sz="0" w:space="0" w:color="auto"/>
              </w:divBdr>
              <w:divsChild>
                <w:div w:id="1636639697">
                  <w:marLeft w:val="0"/>
                  <w:marRight w:val="0"/>
                  <w:marTop w:val="0"/>
                  <w:marBottom w:val="150"/>
                  <w:divBdr>
                    <w:top w:val="none" w:sz="0" w:space="0" w:color="auto"/>
                    <w:left w:val="none" w:sz="0" w:space="0" w:color="auto"/>
                    <w:bottom w:val="none" w:sz="0" w:space="0" w:color="auto"/>
                    <w:right w:val="none" w:sz="0" w:space="0" w:color="auto"/>
                  </w:divBdr>
                </w:div>
                <w:div w:id="47495209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164390615">
      <w:bodyDiv w:val="1"/>
      <w:marLeft w:val="0"/>
      <w:marRight w:val="0"/>
      <w:marTop w:val="0"/>
      <w:marBottom w:val="0"/>
      <w:divBdr>
        <w:top w:val="none" w:sz="0" w:space="0" w:color="auto"/>
        <w:left w:val="none" w:sz="0" w:space="0" w:color="auto"/>
        <w:bottom w:val="none" w:sz="0" w:space="0" w:color="auto"/>
        <w:right w:val="none" w:sz="0" w:space="0" w:color="auto"/>
      </w:divBdr>
      <w:divsChild>
        <w:div w:id="743140024">
          <w:marLeft w:val="0"/>
          <w:marRight w:val="0"/>
          <w:marTop w:val="0"/>
          <w:marBottom w:val="0"/>
          <w:divBdr>
            <w:top w:val="none" w:sz="0" w:space="0" w:color="auto"/>
            <w:left w:val="none" w:sz="0" w:space="0" w:color="auto"/>
            <w:bottom w:val="none" w:sz="0" w:space="0" w:color="auto"/>
            <w:right w:val="none" w:sz="0" w:space="0" w:color="auto"/>
          </w:divBdr>
          <w:divsChild>
            <w:div w:id="207304615">
              <w:marLeft w:val="0"/>
              <w:marRight w:val="0"/>
              <w:marTop w:val="0"/>
              <w:marBottom w:val="0"/>
              <w:divBdr>
                <w:top w:val="none" w:sz="0" w:space="0" w:color="auto"/>
                <w:left w:val="none" w:sz="0" w:space="0" w:color="auto"/>
                <w:bottom w:val="none" w:sz="0" w:space="0" w:color="auto"/>
                <w:right w:val="none" w:sz="0" w:space="0" w:color="auto"/>
              </w:divBdr>
              <w:divsChild>
                <w:div w:id="301859740">
                  <w:marLeft w:val="0"/>
                  <w:marRight w:val="0"/>
                  <w:marTop w:val="0"/>
                  <w:marBottom w:val="0"/>
                  <w:divBdr>
                    <w:top w:val="none" w:sz="0" w:space="0" w:color="auto"/>
                    <w:left w:val="none" w:sz="0" w:space="0" w:color="auto"/>
                    <w:bottom w:val="none" w:sz="0" w:space="0" w:color="auto"/>
                    <w:right w:val="none" w:sz="0" w:space="0" w:color="auto"/>
                  </w:divBdr>
                  <w:divsChild>
                    <w:div w:id="2001083351">
                      <w:marLeft w:val="0"/>
                      <w:marRight w:val="0"/>
                      <w:marTop w:val="0"/>
                      <w:marBottom w:val="0"/>
                      <w:divBdr>
                        <w:top w:val="none" w:sz="0" w:space="0" w:color="auto"/>
                        <w:left w:val="none" w:sz="0" w:space="0" w:color="auto"/>
                        <w:bottom w:val="none" w:sz="0" w:space="0" w:color="auto"/>
                        <w:right w:val="none" w:sz="0" w:space="0" w:color="auto"/>
                      </w:divBdr>
                      <w:divsChild>
                        <w:div w:id="671952388">
                          <w:marLeft w:val="0"/>
                          <w:marRight w:val="0"/>
                          <w:marTop w:val="0"/>
                          <w:marBottom w:val="0"/>
                          <w:divBdr>
                            <w:top w:val="none" w:sz="0" w:space="0" w:color="auto"/>
                            <w:left w:val="none" w:sz="0" w:space="0" w:color="auto"/>
                            <w:bottom w:val="none" w:sz="0" w:space="0" w:color="auto"/>
                            <w:right w:val="none" w:sz="0" w:space="0" w:color="auto"/>
                          </w:divBdr>
                          <w:divsChild>
                            <w:div w:id="235407525">
                              <w:marLeft w:val="0"/>
                              <w:marRight w:val="0"/>
                              <w:marTop w:val="0"/>
                              <w:marBottom w:val="0"/>
                              <w:divBdr>
                                <w:top w:val="none" w:sz="0" w:space="0" w:color="auto"/>
                                <w:left w:val="none" w:sz="0" w:space="0" w:color="auto"/>
                                <w:bottom w:val="none" w:sz="0" w:space="0" w:color="auto"/>
                                <w:right w:val="none" w:sz="0" w:space="0" w:color="auto"/>
                              </w:divBdr>
                              <w:divsChild>
                                <w:div w:id="1899050011">
                                  <w:marLeft w:val="0"/>
                                  <w:marRight w:val="0"/>
                                  <w:marTop w:val="0"/>
                                  <w:marBottom w:val="0"/>
                                  <w:divBdr>
                                    <w:top w:val="none" w:sz="0" w:space="0" w:color="auto"/>
                                    <w:left w:val="none" w:sz="0" w:space="0" w:color="auto"/>
                                    <w:bottom w:val="none" w:sz="0" w:space="0" w:color="auto"/>
                                    <w:right w:val="none" w:sz="0" w:space="0" w:color="auto"/>
                                  </w:divBdr>
                                  <w:divsChild>
                                    <w:div w:id="613705998">
                                      <w:marLeft w:val="0"/>
                                      <w:marRight w:val="0"/>
                                      <w:marTop w:val="0"/>
                                      <w:marBottom w:val="0"/>
                                      <w:divBdr>
                                        <w:top w:val="none" w:sz="0" w:space="0" w:color="auto"/>
                                        <w:left w:val="none" w:sz="0" w:space="0" w:color="auto"/>
                                        <w:bottom w:val="none" w:sz="0" w:space="0" w:color="auto"/>
                                        <w:right w:val="none" w:sz="0" w:space="0" w:color="auto"/>
                                      </w:divBdr>
                                      <w:divsChild>
                                        <w:div w:id="187913239">
                                          <w:marLeft w:val="0"/>
                                          <w:marRight w:val="0"/>
                                          <w:marTop w:val="0"/>
                                          <w:marBottom w:val="0"/>
                                          <w:divBdr>
                                            <w:top w:val="none" w:sz="0" w:space="0" w:color="auto"/>
                                            <w:left w:val="none" w:sz="0" w:space="0" w:color="auto"/>
                                            <w:bottom w:val="none" w:sz="0" w:space="0" w:color="auto"/>
                                            <w:right w:val="none" w:sz="0" w:space="0" w:color="auto"/>
                                          </w:divBdr>
                                          <w:divsChild>
                                            <w:div w:id="1381785527">
                                              <w:marLeft w:val="0"/>
                                              <w:marRight w:val="0"/>
                                              <w:marTop w:val="0"/>
                                              <w:marBottom w:val="0"/>
                                              <w:divBdr>
                                                <w:top w:val="none" w:sz="0" w:space="0" w:color="auto"/>
                                                <w:left w:val="none" w:sz="0" w:space="0" w:color="auto"/>
                                                <w:bottom w:val="none" w:sz="0" w:space="0" w:color="auto"/>
                                                <w:right w:val="none" w:sz="0" w:space="0" w:color="auto"/>
                                              </w:divBdr>
                                              <w:divsChild>
                                                <w:div w:id="1392848895">
                                                  <w:marLeft w:val="0"/>
                                                  <w:marRight w:val="0"/>
                                                  <w:marTop w:val="0"/>
                                                  <w:marBottom w:val="0"/>
                                                  <w:divBdr>
                                                    <w:top w:val="none" w:sz="0" w:space="0" w:color="auto"/>
                                                    <w:left w:val="none" w:sz="0" w:space="0" w:color="auto"/>
                                                    <w:bottom w:val="none" w:sz="0" w:space="0" w:color="auto"/>
                                                    <w:right w:val="none" w:sz="0" w:space="0" w:color="auto"/>
                                                  </w:divBdr>
                                                  <w:divsChild>
                                                    <w:div w:id="2048025199">
                                                      <w:marLeft w:val="0"/>
                                                      <w:marRight w:val="0"/>
                                                      <w:marTop w:val="0"/>
                                                      <w:marBottom w:val="0"/>
                                                      <w:divBdr>
                                                        <w:top w:val="none" w:sz="0" w:space="0" w:color="auto"/>
                                                        <w:left w:val="none" w:sz="0" w:space="0" w:color="auto"/>
                                                        <w:bottom w:val="none" w:sz="0" w:space="0" w:color="auto"/>
                                                        <w:right w:val="none" w:sz="0" w:space="0" w:color="auto"/>
                                                      </w:divBdr>
                                                      <w:divsChild>
                                                        <w:div w:id="2117404622">
                                                          <w:marLeft w:val="0"/>
                                                          <w:marRight w:val="0"/>
                                                          <w:marTop w:val="0"/>
                                                          <w:marBottom w:val="0"/>
                                                          <w:divBdr>
                                                            <w:top w:val="none" w:sz="0" w:space="0" w:color="auto"/>
                                                            <w:left w:val="none" w:sz="0" w:space="0" w:color="auto"/>
                                                            <w:bottom w:val="none" w:sz="0" w:space="0" w:color="auto"/>
                                                            <w:right w:val="none" w:sz="0" w:space="0" w:color="auto"/>
                                                          </w:divBdr>
                                                          <w:divsChild>
                                                            <w:div w:id="21401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2454949">
      <w:bodyDiv w:val="1"/>
      <w:marLeft w:val="0"/>
      <w:marRight w:val="0"/>
      <w:marTop w:val="0"/>
      <w:marBottom w:val="0"/>
      <w:divBdr>
        <w:top w:val="none" w:sz="0" w:space="0" w:color="auto"/>
        <w:left w:val="none" w:sz="0" w:space="0" w:color="auto"/>
        <w:bottom w:val="none" w:sz="0" w:space="0" w:color="auto"/>
        <w:right w:val="none" w:sz="0" w:space="0" w:color="auto"/>
      </w:divBdr>
      <w:divsChild>
        <w:div w:id="912393822">
          <w:marLeft w:val="0"/>
          <w:marRight w:val="0"/>
          <w:marTop w:val="0"/>
          <w:marBottom w:val="0"/>
          <w:divBdr>
            <w:top w:val="none" w:sz="0" w:space="0" w:color="auto"/>
            <w:left w:val="none" w:sz="0" w:space="0" w:color="auto"/>
            <w:bottom w:val="none" w:sz="0" w:space="0" w:color="auto"/>
            <w:right w:val="none" w:sz="0" w:space="0" w:color="auto"/>
          </w:divBdr>
          <w:divsChild>
            <w:div w:id="1330793152">
              <w:marLeft w:val="0"/>
              <w:marRight w:val="0"/>
              <w:marTop w:val="0"/>
              <w:marBottom w:val="0"/>
              <w:divBdr>
                <w:top w:val="none" w:sz="0" w:space="0" w:color="auto"/>
                <w:left w:val="none" w:sz="0" w:space="0" w:color="auto"/>
                <w:bottom w:val="none" w:sz="0" w:space="0" w:color="auto"/>
                <w:right w:val="none" w:sz="0" w:space="0" w:color="auto"/>
              </w:divBdr>
              <w:divsChild>
                <w:div w:id="245964027">
                  <w:marLeft w:val="0"/>
                  <w:marRight w:val="0"/>
                  <w:marTop w:val="0"/>
                  <w:marBottom w:val="0"/>
                  <w:divBdr>
                    <w:top w:val="none" w:sz="0" w:space="0" w:color="auto"/>
                    <w:left w:val="none" w:sz="0" w:space="0" w:color="auto"/>
                    <w:bottom w:val="none" w:sz="0" w:space="0" w:color="auto"/>
                    <w:right w:val="none" w:sz="0" w:space="0" w:color="auto"/>
                  </w:divBdr>
                  <w:divsChild>
                    <w:div w:id="1191071930">
                      <w:marLeft w:val="0"/>
                      <w:marRight w:val="0"/>
                      <w:marTop w:val="0"/>
                      <w:marBottom w:val="0"/>
                      <w:divBdr>
                        <w:top w:val="none" w:sz="0" w:space="0" w:color="auto"/>
                        <w:left w:val="none" w:sz="0" w:space="0" w:color="auto"/>
                        <w:bottom w:val="none" w:sz="0" w:space="0" w:color="auto"/>
                        <w:right w:val="none" w:sz="0" w:space="0" w:color="auto"/>
                      </w:divBdr>
                      <w:divsChild>
                        <w:div w:id="1445035899">
                          <w:marLeft w:val="0"/>
                          <w:marRight w:val="0"/>
                          <w:marTop w:val="0"/>
                          <w:marBottom w:val="0"/>
                          <w:divBdr>
                            <w:top w:val="none" w:sz="0" w:space="0" w:color="auto"/>
                            <w:left w:val="none" w:sz="0" w:space="0" w:color="auto"/>
                            <w:bottom w:val="none" w:sz="0" w:space="0" w:color="auto"/>
                            <w:right w:val="none" w:sz="0" w:space="0" w:color="auto"/>
                          </w:divBdr>
                          <w:divsChild>
                            <w:div w:id="1346438820">
                              <w:marLeft w:val="0"/>
                              <w:marRight w:val="0"/>
                              <w:marTop w:val="0"/>
                              <w:marBottom w:val="0"/>
                              <w:divBdr>
                                <w:top w:val="none" w:sz="0" w:space="0" w:color="auto"/>
                                <w:left w:val="none" w:sz="0" w:space="0" w:color="auto"/>
                                <w:bottom w:val="none" w:sz="0" w:space="0" w:color="auto"/>
                                <w:right w:val="none" w:sz="0" w:space="0" w:color="auto"/>
                              </w:divBdr>
                              <w:divsChild>
                                <w:div w:id="69817856">
                                  <w:marLeft w:val="0"/>
                                  <w:marRight w:val="0"/>
                                  <w:marTop w:val="0"/>
                                  <w:marBottom w:val="0"/>
                                  <w:divBdr>
                                    <w:top w:val="none" w:sz="0" w:space="0" w:color="auto"/>
                                    <w:left w:val="none" w:sz="0" w:space="0" w:color="auto"/>
                                    <w:bottom w:val="none" w:sz="0" w:space="0" w:color="auto"/>
                                    <w:right w:val="none" w:sz="0" w:space="0" w:color="auto"/>
                                  </w:divBdr>
                                  <w:divsChild>
                                    <w:div w:id="126629642">
                                      <w:marLeft w:val="0"/>
                                      <w:marRight w:val="0"/>
                                      <w:marTop w:val="0"/>
                                      <w:marBottom w:val="0"/>
                                      <w:divBdr>
                                        <w:top w:val="none" w:sz="0" w:space="0" w:color="auto"/>
                                        <w:left w:val="none" w:sz="0" w:space="0" w:color="auto"/>
                                        <w:bottom w:val="none" w:sz="0" w:space="0" w:color="auto"/>
                                        <w:right w:val="none" w:sz="0" w:space="0" w:color="auto"/>
                                      </w:divBdr>
                                      <w:divsChild>
                                        <w:div w:id="981153816">
                                          <w:marLeft w:val="0"/>
                                          <w:marRight w:val="0"/>
                                          <w:marTop w:val="0"/>
                                          <w:marBottom w:val="0"/>
                                          <w:divBdr>
                                            <w:top w:val="none" w:sz="0" w:space="0" w:color="auto"/>
                                            <w:left w:val="none" w:sz="0" w:space="0" w:color="auto"/>
                                            <w:bottom w:val="none" w:sz="0" w:space="0" w:color="auto"/>
                                            <w:right w:val="none" w:sz="0" w:space="0" w:color="auto"/>
                                          </w:divBdr>
                                          <w:divsChild>
                                            <w:div w:id="1464957348">
                                              <w:marLeft w:val="0"/>
                                              <w:marRight w:val="0"/>
                                              <w:marTop w:val="0"/>
                                              <w:marBottom w:val="0"/>
                                              <w:divBdr>
                                                <w:top w:val="none" w:sz="0" w:space="0" w:color="auto"/>
                                                <w:left w:val="none" w:sz="0" w:space="0" w:color="auto"/>
                                                <w:bottom w:val="none" w:sz="0" w:space="0" w:color="auto"/>
                                                <w:right w:val="none" w:sz="0" w:space="0" w:color="auto"/>
                                              </w:divBdr>
                                              <w:divsChild>
                                                <w:div w:id="144399062">
                                                  <w:marLeft w:val="0"/>
                                                  <w:marRight w:val="0"/>
                                                  <w:marTop w:val="0"/>
                                                  <w:marBottom w:val="0"/>
                                                  <w:divBdr>
                                                    <w:top w:val="none" w:sz="0" w:space="0" w:color="auto"/>
                                                    <w:left w:val="none" w:sz="0" w:space="0" w:color="auto"/>
                                                    <w:bottom w:val="none" w:sz="0" w:space="0" w:color="auto"/>
                                                    <w:right w:val="none" w:sz="0" w:space="0" w:color="auto"/>
                                                  </w:divBdr>
                                                  <w:divsChild>
                                                    <w:div w:id="1260067785">
                                                      <w:marLeft w:val="0"/>
                                                      <w:marRight w:val="0"/>
                                                      <w:marTop w:val="0"/>
                                                      <w:marBottom w:val="0"/>
                                                      <w:divBdr>
                                                        <w:top w:val="none" w:sz="0" w:space="0" w:color="auto"/>
                                                        <w:left w:val="none" w:sz="0" w:space="0" w:color="auto"/>
                                                        <w:bottom w:val="none" w:sz="0" w:space="0" w:color="auto"/>
                                                        <w:right w:val="none" w:sz="0" w:space="0" w:color="auto"/>
                                                      </w:divBdr>
                                                      <w:divsChild>
                                                        <w:div w:id="1734430504">
                                                          <w:marLeft w:val="0"/>
                                                          <w:marRight w:val="0"/>
                                                          <w:marTop w:val="0"/>
                                                          <w:marBottom w:val="0"/>
                                                          <w:divBdr>
                                                            <w:top w:val="none" w:sz="0" w:space="0" w:color="auto"/>
                                                            <w:left w:val="none" w:sz="0" w:space="0" w:color="auto"/>
                                                            <w:bottom w:val="none" w:sz="0" w:space="0" w:color="auto"/>
                                                            <w:right w:val="none" w:sz="0" w:space="0" w:color="auto"/>
                                                          </w:divBdr>
                                                          <w:divsChild>
                                                            <w:div w:id="4255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847011">
      <w:bodyDiv w:val="1"/>
      <w:marLeft w:val="0"/>
      <w:marRight w:val="0"/>
      <w:marTop w:val="0"/>
      <w:marBottom w:val="0"/>
      <w:divBdr>
        <w:top w:val="none" w:sz="0" w:space="0" w:color="auto"/>
        <w:left w:val="none" w:sz="0" w:space="0" w:color="auto"/>
        <w:bottom w:val="none" w:sz="0" w:space="0" w:color="auto"/>
        <w:right w:val="none" w:sz="0" w:space="0" w:color="auto"/>
      </w:divBdr>
      <w:divsChild>
        <w:div w:id="1292590335">
          <w:marLeft w:val="0"/>
          <w:marRight w:val="0"/>
          <w:marTop w:val="0"/>
          <w:marBottom w:val="0"/>
          <w:divBdr>
            <w:top w:val="none" w:sz="0" w:space="0" w:color="auto"/>
            <w:left w:val="none" w:sz="0" w:space="0" w:color="auto"/>
            <w:bottom w:val="none" w:sz="0" w:space="0" w:color="auto"/>
            <w:right w:val="none" w:sz="0" w:space="0" w:color="auto"/>
          </w:divBdr>
        </w:div>
        <w:div w:id="1612323357">
          <w:marLeft w:val="0"/>
          <w:marRight w:val="0"/>
          <w:marTop w:val="0"/>
          <w:marBottom w:val="0"/>
          <w:divBdr>
            <w:top w:val="none" w:sz="0" w:space="0" w:color="auto"/>
            <w:left w:val="none" w:sz="0" w:space="0" w:color="auto"/>
            <w:bottom w:val="none" w:sz="0" w:space="0" w:color="auto"/>
            <w:right w:val="none" w:sz="0" w:space="0" w:color="auto"/>
          </w:divBdr>
        </w:div>
      </w:divsChild>
    </w:div>
    <w:div w:id="1176387068">
      <w:bodyDiv w:val="1"/>
      <w:marLeft w:val="0"/>
      <w:marRight w:val="0"/>
      <w:marTop w:val="0"/>
      <w:marBottom w:val="0"/>
      <w:divBdr>
        <w:top w:val="none" w:sz="0" w:space="0" w:color="auto"/>
        <w:left w:val="none" w:sz="0" w:space="0" w:color="auto"/>
        <w:bottom w:val="none" w:sz="0" w:space="0" w:color="auto"/>
        <w:right w:val="none" w:sz="0" w:space="0" w:color="auto"/>
      </w:divBdr>
      <w:divsChild>
        <w:div w:id="1129082753">
          <w:marLeft w:val="0"/>
          <w:marRight w:val="0"/>
          <w:marTop w:val="0"/>
          <w:marBottom w:val="0"/>
          <w:divBdr>
            <w:top w:val="none" w:sz="0" w:space="0" w:color="auto"/>
            <w:left w:val="none" w:sz="0" w:space="0" w:color="auto"/>
            <w:bottom w:val="none" w:sz="0" w:space="0" w:color="auto"/>
            <w:right w:val="none" w:sz="0" w:space="0" w:color="auto"/>
          </w:divBdr>
          <w:divsChild>
            <w:div w:id="2125030155">
              <w:marLeft w:val="0"/>
              <w:marRight w:val="0"/>
              <w:marTop w:val="0"/>
              <w:marBottom w:val="0"/>
              <w:divBdr>
                <w:top w:val="none" w:sz="0" w:space="0" w:color="auto"/>
                <w:left w:val="none" w:sz="0" w:space="0" w:color="auto"/>
                <w:bottom w:val="none" w:sz="0" w:space="0" w:color="auto"/>
                <w:right w:val="none" w:sz="0" w:space="0" w:color="auto"/>
              </w:divBdr>
              <w:divsChild>
                <w:div w:id="231473659">
                  <w:marLeft w:val="0"/>
                  <w:marRight w:val="0"/>
                  <w:marTop w:val="0"/>
                  <w:marBottom w:val="0"/>
                  <w:divBdr>
                    <w:top w:val="none" w:sz="0" w:space="0" w:color="auto"/>
                    <w:left w:val="none" w:sz="0" w:space="0" w:color="auto"/>
                    <w:bottom w:val="none" w:sz="0" w:space="0" w:color="auto"/>
                    <w:right w:val="none" w:sz="0" w:space="0" w:color="auto"/>
                  </w:divBdr>
                  <w:divsChild>
                    <w:div w:id="1775243569">
                      <w:marLeft w:val="0"/>
                      <w:marRight w:val="0"/>
                      <w:marTop w:val="0"/>
                      <w:marBottom w:val="0"/>
                      <w:divBdr>
                        <w:top w:val="none" w:sz="0" w:space="0" w:color="auto"/>
                        <w:left w:val="none" w:sz="0" w:space="0" w:color="auto"/>
                        <w:bottom w:val="none" w:sz="0" w:space="0" w:color="auto"/>
                        <w:right w:val="none" w:sz="0" w:space="0" w:color="auto"/>
                      </w:divBdr>
                      <w:divsChild>
                        <w:div w:id="512844226">
                          <w:marLeft w:val="0"/>
                          <w:marRight w:val="0"/>
                          <w:marTop w:val="0"/>
                          <w:marBottom w:val="0"/>
                          <w:divBdr>
                            <w:top w:val="none" w:sz="0" w:space="0" w:color="auto"/>
                            <w:left w:val="none" w:sz="0" w:space="0" w:color="auto"/>
                            <w:bottom w:val="none" w:sz="0" w:space="0" w:color="auto"/>
                            <w:right w:val="none" w:sz="0" w:space="0" w:color="auto"/>
                          </w:divBdr>
                          <w:divsChild>
                            <w:div w:id="744842635">
                              <w:marLeft w:val="0"/>
                              <w:marRight w:val="0"/>
                              <w:marTop w:val="0"/>
                              <w:marBottom w:val="0"/>
                              <w:divBdr>
                                <w:top w:val="none" w:sz="0" w:space="0" w:color="auto"/>
                                <w:left w:val="none" w:sz="0" w:space="0" w:color="auto"/>
                                <w:bottom w:val="none" w:sz="0" w:space="0" w:color="auto"/>
                                <w:right w:val="none" w:sz="0" w:space="0" w:color="auto"/>
                              </w:divBdr>
                              <w:divsChild>
                                <w:div w:id="1753156737">
                                  <w:marLeft w:val="0"/>
                                  <w:marRight w:val="0"/>
                                  <w:marTop w:val="0"/>
                                  <w:marBottom w:val="0"/>
                                  <w:divBdr>
                                    <w:top w:val="none" w:sz="0" w:space="0" w:color="auto"/>
                                    <w:left w:val="none" w:sz="0" w:space="0" w:color="auto"/>
                                    <w:bottom w:val="none" w:sz="0" w:space="0" w:color="auto"/>
                                    <w:right w:val="none" w:sz="0" w:space="0" w:color="auto"/>
                                  </w:divBdr>
                                  <w:divsChild>
                                    <w:div w:id="682056696">
                                      <w:marLeft w:val="0"/>
                                      <w:marRight w:val="0"/>
                                      <w:marTop w:val="0"/>
                                      <w:marBottom w:val="0"/>
                                      <w:divBdr>
                                        <w:top w:val="none" w:sz="0" w:space="0" w:color="auto"/>
                                        <w:left w:val="none" w:sz="0" w:space="0" w:color="auto"/>
                                        <w:bottom w:val="none" w:sz="0" w:space="0" w:color="auto"/>
                                        <w:right w:val="none" w:sz="0" w:space="0" w:color="auto"/>
                                      </w:divBdr>
                                      <w:divsChild>
                                        <w:div w:id="1323511712">
                                          <w:marLeft w:val="0"/>
                                          <w:marRight w:val="0"/>
                                          <w:marTop w:val="0"/>
                                          <w:marBottom w:val="0"/>
                                          <w:divBdr>
                                            <w:top w:val="none" w:sz="0" w:space="0" w:color="auto"/>
                                            <w:left w:val="none" w:sz="0" w:space="0" w:color="auto"/>
                                            <w:bottom w:val="none" w:sz="0" w:space="0" w:color="auto"/>
                                            <w:right w:val="none" w:sz="0" w:space="0" w:color="auto"/>
                                          </w:divBdr>
                                          <w:divsChild>
                                            <w:div w:id="1912882470">
                                              <w:marLeft w:val="0"/>
                                              <w:marRight w:val="0"/>
                                              <w:marTop w:val="0"/>
                                              <w:marBottom w:val="0"/>
                                              <w:divBdr>
                                                <w:top w:val="none" w:sz="0" w:space="0" w:color="auto"/>
                                                <w:left w:val="none" w:sz="0" w:space="0" w:color="auto"/>
                                                <w:bottom w:val="none" w:sz="0" w:space="0" w:color="auto"/>
                                                <w:right w:val="none" w:sz="0" w:space="0" w:color="auto"/>
                                              </w:divBdr>
                                              <w:divsChild>
                                                <w:div w:id="543180157">
                                                  <w:marLeft w:val="0"/>
                                                  <w:marRight w:val="0"/>
                                                  <w:marTop w:val="0"/>
                                                  <w:marBottom w:val="0"/>
                                                  <w:divBdr>
                                                    <w:top w:val="none" w:sz="0" w:space="0" w:color="auto"/>
                                                    <w:left w:val="none" w:sz="0" w:space="0" w:color="auto"/>
                                                    <w:bottom w:val="none" w:sz="0" w:space="0" w:color="auto"/>
                                                    <w:right w:val="none" w:sz="0" w:space="0" w:color="auto"/>
                                                  </w:divBdr>
                                                  <w:divsChild>
                                                    <w:div w:id="62798666">
                                                      <w:marLeft w:val="0"/>
                                                      <w:marRight w:val="0"/>
                                                      <w:marTop w:val="0"/>
                                                      <w:marBottom w:val="0"/>
                                                      <w:divBdr>
                                                        <w:top w:val="none" w:sz="0" w:space="0" w:color="auto"/>
                                                        <w:left w:val="none" w:sz="0" w:space="0" w:color="auto"/>
                                                        <w:bottom w:val="none" w:sz="0" w:space="0" w:color="auto"/>
                                                        <w:right w:val="none" w:sz="0" w:space="0" w:color="auto"/>
                                                      </w:divBdr>
                                                      <w:divsChild>
                                                        <w:div w:id="458575150">
                                                          <w:marLeft w:val="0"/>
                                                          <w:marRight w:val="0"/>
                                                          <w:marTop w:val="0"/>
                                                          <w:marBottom w:val="0"/>
                                                          <w:divBdr>
                                                            <w:top w:val="none" w:sz="0" w:space="0" w:color="auto"/>
                                                            <w:left w:val="none" w:sz="0" w:space="0" w:color="auto"/>
                                                            <w:bottom w:val="none" w:sz="0" w:space="0" w:color="auto"/>
                                                            <w:right w:val="none" w:sz="0" w:space="0" w:color="auto"/>
                                                          </w:divBdr>
                                                          <w:divsChild>
                                                            <w:div w:id="143860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7648605">
      <w:bodyDiv w:val="1"/>
      <w:marLeft w:val="0"/>
      <w:marRight w:val="0"/>
      <w:marTop w:val="0"/>
      <w:marBottom w:val="0"/>
      <w:divBdr>
        <w:top w:val="none" w:sz="0" w:space="0" w:color="auto"/>
        <w:left w:val="none" w:sz="0" w:space="0" w:color="auto"/>
        <w:bottom w:val="none" w:sz="0" w:space="0" w:color="auto"/>
        <w:right w:val="none" w:sz="0" w:space="0" w:color="auto"/>
      </w:divBdr>
      <w:divsChild>
        <w:div w:id="543905723">
          <w:marLeft w:val="0"/>
          <w:marRight w:val="0"/>
          <w:marTop w:val="0"/>
          <w:marBottom w:val="0"/>
          <w:divBdr>
            <w:top w:val="none" w:sz="0" w:space="0" w:color="auto"/>
            <w:left w:val="none" w:sz="0" w:space="0" w:color="auto"/>
            <w:bottom w:val="none" w:sz="0" w:space="0" w:color="auto"/>
            <w:right w:val="none" w:sz="0" w:space="0" w:color="auto"/>
          </w:divBdr>
          <w:divsChild>
            <w:div w:id="220210253">
              <w:marLeft w:val="0"/>
              <w:marRight w:val="0"/>
              <w:marTop w:val="0"/>
              <w:marBottom w:val="0"/>
              <w:divBdr>
                <w:top w:val="none" w:sz="0" w:space="0" w:color="auto"/>
                <w:left w:val="none" w:sz="0" w:space="0" w:color="auto"/>
                <w:bottom w:val="none" w:sz="0" w:space="0" w:color="auto"/>
                <w:right w:val="none" w:sz="0" w:space="0" w:color="auto"/>
              </w:divBdr>
              <w:divsChild>
                <w:div w:id="1677919810">
                  <w:marLeft w:val="0"/>
                  <w:marRight w:val="0"/>
                  <w:marTop w:val="0"/>
                  <w:marBottom w:val="0"/>
                  <w:divBdr>
                    <w:top w:val="none" w:sz="0" w:space="0" w:color="auto"/>
                    <w:left w:val="none" w:sz="0" w:space="0" w:color="auto"/>
                    <w:bottom w:val="none" w:sz="0" w:space="0" w:color="auto"/>
                    <w:right w:val="none" w:sz="0" w:space="0" w:color="auto"/>
                  </w:divBdr>
                  <w:divsChild>
                    <w:div w:id="2146846921">
                      <w:marLeft w:val="0"/>
                      <w:marRight w:val="0"/>
                      <w:marTop w:val="0"/>
                      <w:marBottom w:val="0"/>
                      <w:divBdr>
                        <w:top w:val="none" w:sz="0" w:space="0" w:color="auto"/>
                        <w:left w:val="none" w:sz="0" w:space="0" w:color="auto"/>
                        <w:bottom w:val="none" w:sz="0" w:space="0" w:color="auto"/>
                        <w:right w:val="none" w:sz="0" w:space="0" w:color="auto"/>
                      </w:divBdr>
                      <w:divsChild>
                        <w:div w:id="1540123252">
                          <w:marLeft w:val="0"/>
                          <w:marRight w:val="0"/>
                          <w:marTop w:val="0"/>
                          <w:marBottom w:val="0"/>
                          <w:divBdr>
                            <w:top w:val="none" w:sz="0" w:space="0" w:color="auto"/>
                            <w:left w:val="none" w:sz="0" w:space="0" w:color="auto"/>
                            <w:bottom w:val="none" w:sz="0" w:space="0" w:color="auto"/>
                            <w:right w:val="none" w:sz="0" w:space="0" w:color="auto"/>
                          </w:divBdr>
                          <w:divsChild>
                            <w:div w:id="984238604">
                              <w:marLeft w:val="0"/>
                              <w:marRight w:val="0"/>
                              <w:marTop w:val="0"/>
                              <w:marBottom w:val="0"/>
                              <w:divBdr>
                                <w:top w:val="none" w:sz="0" w:space="0" w:color="auto"/>
                                <w:left w:val="none" w:sz="0" w:space="0" w:color="auto"/>
                                <w:bottom w:val="none" w:sz="0" w:space="0" w:color="auto"/>
                                <w:right w:val="none" w:sz="0" w:space="0" w:color="auto"/>
                              </w:divBdr>
                              <w:divsChild>
                                <w:div w:id="1998071695">
                                  <w:marLeft w:val="0"/>
                                  <w:marRight w:val="0"/>
                                  <w:marTop w:val="0"/>
                                  <w:marBottom w:val="0"/>
                                  <w:divBdr>
                                    <w:top w:val="none" w:sz="0" w:space="0" w:color="auto"/>
                                    <w:left w:val="none" w:sz="0" w:space="0" w:color="auto"/>
                                    <w:bottom w:val="none" w:sz="0" w:space="0" w:color="auto"/>
                                    <w:right w:val="none" w:sz="0" w:space="0" w:color="auto"/>
                                  </w:divBdr>
                                  <w:divsChild>
                                    <w:div w:id="817648499">
                                      <w:marLeft w:val="0"/>
                                      <w:marRight w:val="0"/>
                                      <w:marTop w:val="0"/>
                                      <w:marBottom w:val="0"/>
                                      <w:divBdr>
                                        <w:top w:val="none" w:sz="0" w:space="0" w:color="auto"/>
                                        <w:left w:val="none" w:sz="0" w:space="0" w:color="auto"/>
                                        <w:bottom w:val="none" w:sz="0" w:space="0" w:color="auto"/>
                                        <w:right w:val="none" w:sz="0" w:space="0" w:color="auto"/>
                                      </w:divBdr>
                                      <w:divsChild>
                                        <w:div w:id="1339232268">
                                          <w:marLeft w:val="0"/>
                                          <w:marRight w:val="0"/>
                                          <w:marTop w:val="0"/>
                                          <w:marBottom w:val="0"/>
                                          <w:divBdr>
                                            <w:top w:val="none" w:sz="0" w:space="0" w:color="auto"/>
                                            <w:left w:val="none" w:sz="0" w:space="0" w:color="auto"/>
                                            <w:bottom w:val="none" w:sz="0" w:space="0" w:color="auto"/>
                                            <w:right w:val="none" w:sz="0" w:space="0" w:color="auto"/>
                                          </w:divBdr>
                                          <w:divsChild>
                                            <w:div w:id="1190873178">
                                              <w:marLeft w:val="0"/>
                                              <w:marRight w:val="0"/>
                                              <w:marTop w:val="0"/>
                                              <w:marBottom w:val="0"/>
                                              <w:divBdr>
                                                <w:top w:val="none" w:sz="0" w:space="0" w:color="auto"/>
                                                <w:left w:val="none" w:sz="0" w:space="0" w:color="auto"/>
                                                <w:bottom w:val="none" w:sz="0" w:space="0" w:color="auto"/>
                                                <w:right w:val="none" w:sz="0" w:space="0" w:color="auto"/>
                                              </w:divBdr>
                                              <w:divsChild>
                                                <w:div w:id="881331706">
                                                  <w:marLeft w:val="0"/>
                                                  <w:marRight w:val="0"/>
                                                  <w:marTop w:val="0"/>
                                                  <w:marBottom w:val="0"/>
                                                  <w:divBdr>
                                                    <w:top w:val="none" w:sz="0" w:space="0" w:color="auto"/>
                                                    <w:left w:val="none" w:sz="0" w:space="0" w:color="auto"/>
                                                    <w:bottom w:val="none" w:sz="0" w:space="0" w:color="auto"/>
                                                    <w:right w:val="none" w:sz="0" w:space="0" w:color="auto"/>
                                                  </w:divBdr>
                                                  <w:divsChild>
                                                    <w:div w:id="733355355">
                                                      <w:marLeft w:val="0"/>
                                                      <w:marRight w:val="0"/>
                                                      <w:marTop w:val="0"/>
                                                      <w:marBottom w:val="0"/>
                                                      <w:divBdr>
                                                        <w:top w:val="none" w:sz="0" w:space="0" w:color="auto"/>
                                                        <w:left w:val="none" w:sz="0" w:space="0" w:color="auto"/>
                                                        <w:bottom w:val="none" w:sz="0" w:space="0" w:color="auto"/>
                                                        <w:right w:val="none" w:sz="0" w:space="0" w:color="auto"/>
                                                      </w:divBdr>
                                                      <w:divsChild>
                                                        <w:div w:id="1597245728">
                                                          <w:marLeft w:val="0"/>
                                                          <w:marRight w:val="0"/>
                                                          <w:marTop w:val="0"/>
                                                          <w:marBottom w:val="0"/>
                                                          <w:divBdr>
                                                            <w:top w:val="none" w:sz="0" w:space="0" w:color="auto"/>
                                                            <w:left w:val="none" w:sz="0" w:space="0" w:color="auto"/>
                                                            <w:bottom w:val="none" w:sz="0" w:space="0" w:color="auto"/>
                                                            <w:right w:val="none" w:sz="0" w:space="0" w:color="auto"/>
                                                          </w:divBdr>
                                                          <w:divsChild>
                                                            <w:div w:id="181005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86869772">
      <w:bodyDiv w:val="1"/>
      <w:marLeft w:val="0"/>
      <w:marRight w:val="0"/>
      <w:marTop w:val="0"/>
      <w:marBottom w:val="0"/>
      <w:divBdr>
        <w:top w:val="none" w:sz="0" w:space="0" w:color="auto"/>
        <w:left w:val="none" w:sz="0" w:space="0" w:color="auto"/>
        <w:bottom w:val="none" w:sz="0" w:space="0" w:color="auto"/>
        <w:right w:val="none" w:sz="0" w:space="0" w:color="auto"/>
      </w:divBdr>
    </w:div>
    <w:div w:id="1194420942">
      <w:bodyDiv w:val="1"/>
      <w:marLeft w:val="0"/>
      <w:marRight w:val="0"/>
      <w:marTop w:val="0"/>
      <w:marBottom w:val="0"/>
      <w:divBdr>
        <w:top w:val="none" w:sz="0" w:space="0" w:color="auto"/>
        <w:left w:val="none" w:sz="0" w:space="0" w:color="auto"/>
        <w:bottom w:val="none" w:sz="0" w:space="0" w:color="auto"/>
        <w:right w:val="none" w:sz="0" w:space="0" w:color="auto"/>
      </w:divBdr>
    </w:div>
    <w:div w:id="1205562406">
      <w:bodyDiv w:val="1"/>
      <w:marLeft w:val="0"/>
      <w:marRight w:val="0"/>
      <w:marTop w:val="0"/>
      <w:marBottom w:val="0"/>
      <w:divBdr>
        <w:top w:val="none" w:sz="0" w:space="0" w:color="auto"/>
        <w:left w:val="none" w:sz="0" w:space="0" w:color="auto"/>
        <w:bottom w:val="none" w:sz="0" w:space="0" w:color="auto"/>
        <w:right w:val="none" w:sz="0" w:space="0" w:color="auto"/>
      </w:divBdr>
    </w:div>
    <w:div w:id="1214079599">
      <w:bodyDiv w:val="1"/>
      <w:marLeft w:val="0"/>
      <w:marRight w:val="0"/>
      <w:marTop w:val="0"/>
      <w:marBottom w:val="0"/>
      <w:divBdr>
        <w:top w:val="none" w:sz="0" w:space="0" w:color="auto"/>
        <w:left w:val="none" w:sz="0" w:space="0" w:color="auto"/>
        <w:bottom w:val="none" w:sz="0" w:space="0" w:color="auto"/>
        <w:right w:val="none" w:sz="0" w:space="0" w:color="auto"/>
      </w:divBdr>
    </w:div>
    <w:div w:id="1217661247">
      <w:bodyDiv w:val="1"/>
      <w:marLeft w:val="0"/>
      <w:marRight w:val="0"/>
      <w:marTop w:val="0"/>
      <w:marBottom w:val="0"/>
      <w:divBdr>
        <w:top w:val="none" w:sz="0" w:space="0" w:color="auto"/>
        <w:left w:val="none" w:sz="0" w:space="0" w:color="auto"/>
        <w:bottom w:val="none" w:sz="0" w:space="0" w:color="auto"/>
        <w:right w:val="none" w:sz="0" w:space="0" w:color="auto"/>
      </w:divBdr>
      <w:divsChild>
        <w:div w:id="842010974">
          <w:marLeft w:val="0"/>
          <w:marRight w:val="0"/>
          <w:marTop w:val="0"/>
          <w:marBottom w:val="0"/>
          <w:divBdr>
            <w:top w:val="none" w:sz="0" w:space="0" w:color="auto"/>
            <w:left w:val="none" w:sz="0" w:space="0" w:color="auto"/>
            <w:bottom w:val="none" w:sz="0" w:space="0" w:color="auto"/>
            <w:right w:val="none" w:sz="0" w:space="0" w:color="auto"/>
          </w:divBdr>
          <w:divsChild>
            <w:div w:id="1144002276">
              <w:marLeft w:val="0"/>
              <w:marRight w:val="0"/>
              <w:marTop w:val="0"/>
              <w:marBottom w:val="0"/>
              <w:divBdr>
                <w:top w:val="none" w:sz="0" w:space="0" w:color="auto"/>
                <w:left w:val="none" w:sz="0" w:space="0" w:color="auto"/>
                <w:bottom w:val="none" w:sz="0" w:space="0" w:color="auto"/>
                <w:right w:val="none" w:sz="0" w:space="0" w:color="auto"/>
              </w:divBdr>
              <w:divsChild>
                <w:div w:id="1658143263">
                  <w:marLeft w:val="0"/>
                  <w:marRight w:val="0"/>
                  <w:marTop w:val="0"/>
                  <w:marBottom w:val="0"/>
                  <w:divBdr>
                    <w:top w:val="none" w:sz="0" w:space="0" w:color="auto"/>
                    <w:left w:val="none" w:sz="0" w:space="0" w:color="auto"/>
                    <w:bottom w:val="none" w:sz="0" w:space="0" w:color="auto"/>
                    <w:right w:val="none" w:sz="0" w:space="0" w:color="auto"/>
                  </w:divBdr>
                  <w:divsChild>
                    <w:div w:id="1995723334">
                      <w:marLeft w:val="0"/>
                      <w:marRight w:val="0"/>
                      <w:marTop w:val="0"/>
                      <w:marBottom w:val="0"/>
                      <w:divBdr>
                        <w:top w:val="none" w:sz="0" w:space="0" w:color="auto"/>
                        <w:left w:val="none" w:sz="0" w:space="0" w:color="auto"/>
                        <w:bottom w:val="none" w:sz="0" w:space="0" w:color="auto"/>
                        <w:right w:val="none" w:sz="0" w:space="0" w:color="auto"/>
                      </w:divBdr>
                      <w:divsChild>
                        <w:div w:id="1369453384">
                          <w:marLeft w:val="0"/>
                          <w:marRight w:val="0"/>
                          <w:marTop w:val="0"/>
                          <w:marBottom w:val="0"/>
                          <w:divBdr>
                            <w:top w:val="none" w:sz="0" w:space="0" w:color="auto"/>
                            <w:left w:val="none" w:sz="0" w:space="0" w:color="auto"/>
                            <w:bottom w:val="none" w:sz="0" w:space="0" w:color="auto"/>
                            <w:right w:val="none" w:sz="0" w:space="0" w:color="auto"/>
                          </w:divBdr>
                          <w:divsChild>
                            <w:div w:id="1493830382">
                              <w:marLeft w:val="0"/>
                              <w:marRight w:val="0"/>
                              <w:marTop w:val="0"/>
                              <w:marBottom w:val="0"/>
                              <w:divBdr>
                                <w:top w:val="none" w:sz="0" w:space="0" w:color="auto"/>
                                <w:left w:val="none" w:sz="0" w:space="0" w:color="auto"/>
                                <w:bottom w:val="none" w:sz="0" w:space="0" w:color="auto"/>
                                <w:right w:val="none" w:sz="0" w:space="0" w:color="auto"/>
                              </w:divBdr>
                              <w:divsChild>
                                <w:div w:id="69037883">
                                  <w:marLeft w:val="0"/>
                                  <w:marRight w:val="0"/>
                                  <w:marTop w:val="0"/>
                                  <w:marBottom w:val="0"/>
                                  <w:divBdr>
                                    <w:top w:val="none" w:sz="0" w:space="0" w:color="auto"/>
                                    <w:left w:val="none" w:sz="0" w:space="0" w:color="auto"/>
                                    <w:bottom w:val="none" w:sz="0" w:space="0" w:color="auto"/>
                                    <w:right w:val="none" w:sz="0" w:space="0" w:color="auto"/>
                                  </w:divBdr>
                                  <w:divsChild>
                                    <w:div w:id="745034211">
                                      <w:marLeft w:val="0"/>
                                      <w:marRight w:val="0"/>
                                      <w:marTop w:val="0"/>
                                      <w:marBottom w:val="0"/>
                                      <w:divBdr>
                                        <w:top w:val="none" w:sz="0" w:space="0" w:color="auto"/>
                                        <w:left w:val="none" w:sz="0" w:space="0" w:color="auto"/>
                                        <w:bottom w:val="none" w:sz="0" w:space="0" w:color="auto"/>
                                        <w:right w:val="none" w:sz="0" w:space="0" w:color="auto"/>
                                      </w:divBdr>
                                      <w:divsChild>
                                        <w:div w:id="1750232610">
                                          <w:marLeft w:val="0"/>
                                          <w:marRight w:val="0"/>
                                          <w:marTop w:val="0"/>
                                          <w:marBottom w:val="0"/>
                                          <w:divBdr>
                                            <w:top w:val="none" w:sz="0" w:space="0" w:color="auto"/>
                                            <w:left w:val="none" w:sz="0" w:space="0" w:color="auto"/>
                                            <w:bottom w:val="none" w:sz="0" w:space="0" w:color="auto"/>
                                            <w:right w:val="none" w:sz="0" w:space="0" w:color="auto"/>
                                          </w:divBdr>
                                          <w:divsChild>
                                            <w:div w:id="65684597">
                                              <w:marLeft w:val="0"/>
                                              <w:marRight w:val="0"/>
                                              <w:marTop w:val="0"/>
                                              <w:marBottom w:val="0"/>
                                              <w:divBdr>
                                                <w:top w:val="none" w:sz="0" w:space="0" w:color="auto"/>
                                                <w:left w:val="none" w:sz="0" w:space="0" w:color="auto"/>
                                                <w:bottom w:val="none" w:sz="0" w:space="0" w:color="auto"/>
                                                <w:right w:val="none" w:sz="0" w:space="0" w:color="auto"/>
                                              </w:divBdr>
                                              <w:divsChild>
                                                <w:div w:id="1255894317">
                                                  <w:marLeft w:val="0"/>
                                                  <w:marRight w:val="0"/>
                                                  <w:marTop w:val="0"/>
                                                  <w:marBottom w:val="0"/>
                                                  <w:divBdr>
                                                    <w:top w:val="none" w:sz="0" w:space="0" w:color="auto"/>
                                                    <w:left w:val="none" w:sz="0" w:space="0" w:color="auto"/>
                                                    <w:bottom w:val="none" w:sz="0" w:space="0" w:color="auto"/>
                                                    <w:right w:val="none" w:sz="0" w:space="0" w:color="auto"/>
                                                  </w:divBdr>
                                                  <w:divsChild>
                                                    <w:div w:id="383917323">
                                                      <w:marLeft w:val="0"/>
                                                      <w:marRight w:val="0"/>
                                                      <w:marTop w:val="0"/>
                                                      <w:marBottom w:val="0"/>
                                                      <w:divBdr>
                                                        <w:top w:val="none" w:sz="0" w:space="0" w:color="auto"/>
                                                        <w:left w:val="none" w:sz="0" w:space="0" w:color="auto"/>
                                                        <w:bottom w:val="none" w:sz="0" w:space="0" w:color="auto"/>
                                                        <w:right w:val="none" w:sz="0" w:space="0" w:color="auto"/>
                                                      </w:divBdr>
                                                      <w:divsChild>
                                                        <w:div w:id="1148210499">
                                                          <w:marLeft w:val="0"/>
                                                          <w:marRight w:val="0"/>
                                                          <w:marTop w:val="0"/>
                                                          <w:marBottom w:val="0"/>
                                                          <w:divBdr>
                                                            <w:top w:val="none" w:sz="0" w:space="0" w:color="auto"/>
                                                            <w:left w:val="none" w:sz="0" w:space="0" w:color="auto"/>
                                                            <w:bottom w:val="none" w:sz="0" w:space="0" w:color="auto"/>
                                                            <w:right w:val="none" w:sz="0" w:space="0" w:color="auto"/>
                                                          </w:divBdr>
                                                          <w:divsChild>
                                                            <w:div w:id="105573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17888017">
      <w:bodyDiv w:val="1"/>
      <w:marLeft w:val="0"/>
      <w:marRight w:val="0"/>
      <w:marTop w:val="0"/>
      <w:marBottom w:val="0"/>
      <w:divBdr>
        <w:top w:val="none" w:sz="0" w:space="0" w:color="auto"/>
        <w:left w:val="none" w:sz="0" w:space="0" w:color="auto"/>
        <w:bottom w:val="none" w:sz="0" w:space="0" w:color="auto"/>
        <w:right w:val="none" w:sz="0" w:space="0" w:color="auto"/>
      </w:divBdr>
      <w:divsChild>
        <w:div w:id="1482192977">
          <w:marLeft w:val="0"/>
          <w:marRight w:val="0"/>
          <w:marTop w:val="0"/>
          <w:marBottom w:val="0"/>
          <w:divBdr>
            <w:top w:val="none" w:sz="0" w:space="0" w:color="auto"/>
            <w:left w:val="none" w:sz="0" w:space="0" w:color="auto"/>
            <w:bottom w:val="none" w:sz="0" w:space="0" w:color="auto"/>
            <w:right w:val="none" w:sz="0" w:space="0" w:color="auto"/>
          </w:divBdr>
          <w:divsChild>
            <w:div w:id="741102063">
              <w:marLeft w:val="-225"/>
              <w:marRight w:val="-225"/>
              <w:marTop w:val="0"/>
              <w:marBottom w:val="0"/>
              <w:divBdr>
                <w:top w:val="none" w:sz="0" w:space="0" w:color="auto"/>
                <w:left w:val="none" w:sz="0" w:space="0" w:color="auto"/>
                <w:bottom w:val="none" w:sz="0" w:space="0" w:color="auto"/>
                <w:right w:val="none" w:sz="0" w:space="0" w:color="auto"/>
              </w:divBdr>
              <w:divsChild>
                <w:div w:id="22098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66125">
          <w:marLeft w:val="-225"/>
          <w:marRight w:val="-225"/>
          <w:marTop w:val="0"/>
          <w:marBottom w:val="0"/>
          <w:divBdr>
            <w:top w:val="none" w:sz="0" w:space="0" w:color="auto"/>
            <w:left w:val="none" w:sz="0" w:space="0" w:color="auto"/>
            <w:bottom w:val="none" w:sz="0" w:space="0" w:color="auto"/>
            <w:right w:val="none" w:sz="0" w:space="0" w:color="auto"/>
          </w:divBdr>
          <w:divsChild>
            <w:div w:id="399447779">
              <w:marLeft w:val="0"/>
              <w:marRight w:val="0"/>
              <w:marTop w:val="0"/>
              <w:marBottom w:val="0"/>
              <w:divBdr>
                <w:top w:val="none" w:sz="0" w:space="0" w:color="auto"/>
                <w:left w:val="none" w:sz="0" w:space="0" w:color="auto"/>
                <w:bottom w:val="none" w:sz="0" w:space="0" w:color="auto"/>
                <w:right w:val="none" w:sz="0" w:space="0" w:color="auto"/>
              </w:divBdr>
              <w:divsChild>
                <w:div w:id="186116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671849">
      <w:bodyDiv w:val="1"/>
      <w:marLeft w:val="0"/>
      <w:marRight w:val="0"/>
      <w:marTop w:val="0"/>
      <w:marBottom w:val="0"/>
      <w:divBdr>
        <w:top w:val="none" w:sz="0" w:space="0" w:color="auto"/>
        <w:left w:val="none" w:sz="0" w:space="0" w:color="auto"/>
        <w:bottom w:val="none" w:sz="0" w:space="0" w:color="auto"/>
        <w:right w:val="none" w:sz="0" w:space="0" w:color="auto"/>
      </w:divBdr>
    </w:div>
    <w:div w:id="1224826665">
      <w:bodyDiv w:val="1"/>
      <w:marLeft w:val="0"/>
      <w:marRight w:val="0"/>
      <w:marTop w:val="0"/>
      <w:marBottom w:val="0"/>
      <w:divBdr>
        <w:top w:val="none" w:sz="0" w:space="0" w:color="auto"/>
        <w:left w:val="none" w:sz="0" w:space="0" w:color="auto"/>
        <w:bottom w:val="none" w:sz="0" w:space="0" w:color="auto"/>
        <w:right w:val="none" w:sz="0" w:space="0" w:color="auto"/>
      </w:divBdr>
    </w:div>
    <w:div w:id="1229877460">
      <w:bodyDiv w:val="1"/>
      <w:marLeft w:val="0"/>
      <w:marRight w:val="0"/>
      <w:marTop w:val="0"/>
      <w:marBottom w:val="0"/>
      <w:divBdr>
        <w:top w:val="none" w:sz="0" w:space="0" w:color="auto"/>
        <w:left w:val="none" w:sz="0" w:space="0" w:color="auto"/>
        <w:bottom w:val="none" w:sz="0" w:space="0" w:color="auto"/>
        <w:right w:val="none" w:sz="0" w:space="0" w:color="auto"/>
      </w:divBdr>
    </w:div>
    <w:div w:id="1232037248">
      <w:bodyDiv w:val="1"/>
      <w:marLeft w:val="0"/>
      <w:marRight w:val="0"/>
      <w:marTop w:val="0"/>
      <w:marBottom w:val="0"/>
      <w:divBdr>
        <w:top w:val="none" w:sz="0" w:space="0" w:color="auto"/>
        <w:left w:val="none" w:sz="0" w:space="0" w:color="auto"/>
        <w:bottom w:val="none" w:sz="0" w:space="0" w:color="auto"/>
        <w:right w:val="none" w:sz="0" w:space="0" w:color="auto"/>
      </w:divBdr>
      <w:divsChild>
        <w:div w:id="1209294219">
          <w:marLeft w:val="0"/>
          <w:marRight w:val="0"/>
          <w:marTop w:val="0"/>
          <w:marBottom w:val="0"/>
          <w:divBdr>
            <w:top w:val="none" w:sz="0" w:space="0" w:color="auto"/>
            <w:left w:val="none" w:sz="0" w:space="0" w:color="auto"/>
            <w:bottom w:val="none" w:sz="0" w:space="0" w:color="auto"/>
            <w:right w:val="none" w:sz="0" w:space="0" w:color="auto"/>
          </w:divBdr>
          <w:divsChild>
            <w:div w:id="2011398041">
              <w:marLeft w:val="0"/>
              <w:marRight w:val="0"/>
              <w:marTop w:val="0"/>
              <w:marBottom w:val="0"/>
              <w:divBdr>
                <w:top w:val="none" w:sz="0" w:space="0" w:color="auto"/>
                <w:left w:val="none" w:sz="0" w:space="0" w:color="auto"/>
                <w:bottom w:val="none" w:sz="0" w:space="0" w:color="auto"/>
                <w:right w:val="none" w:sz="0" w:space="0" w:color="auto"/>
              </w:divBdr>
              <w:divsChild>
                <w:div w:id="4334244">
                  <w:marLeft w:val="0"/>
                  <w:marRight w:val="0"/>
                  <w:marTop w:val="0"/>
                  <w:marBottom w:val="0"/>
                  <w:divBdr>
                    <w:top w:val="none" w:sz="0" w:space="0" w:color="auto"/>
                    <w:left w:val="none" w:sz="0" w:space="0" w:color="auto"/>
                    <w:bottom w:val="none" w:sz="0" w:space="0" w:color="auto"/>
                    <w:right w:val="none" w:sz="0" w:space="0" w:color="auto"/>
                  </w:divBdr>
                  <w:divsChild>
                    <w:div w:id="1457718402">
                      <w:marLeft w:val="0"/>
                      <w:marRight w:val="0"/>
                      <w:marTop w:val="0"/>
                      <w:marBottom w:val="0"/>
                      <w:divBdr>
                        <w:top w:val="none" w:sz="0" w:space="0" w:color="auto"/>
                        <w:left w:val="none" w:sz="0" w:space="0" w:color="auto"/>
                        <w:bottom w:val="none" w:sz="0" w:space="0" w:color="auto"/>
                        <w:right w:val="none" w:sz="0" w:space="0" w:color="auto"/>
                      </w:divBdr>
                      <w:divsChild>
                        <w:div w:id="99223011">
                          <w:marLeft w:val="0"/>
                          <w:marRight w:val="0"/>
                          <w:marTop w:val="0"/>
                          <w:marBottom w:val="0"/>
                          <w:divBdr>
                            <w:top w:val="none" w:sz="0" w:space="0" w:color="auto"/>
                            <w:left w:val="none" w:sz="0" w:space="0" w:color="auto"/>
                            <w:bottom w:val="none" w:sz="0" w:space="0" w:color="auto"/>
                            <w:right w:val="none" w:sz="0" w:space="0" w:color="auto"/>
                          </w:divBdr>
                          <w:divsChild>
                            <w:div w:id="115681086">
                              <w:marLeft w:val="0"/>
                              <w:marRight w:val="0"/>
                              <w:marTop w:val="0"/>
                              <w:marBottom w:val="0"/>
                              <w:divBdr>
                                <w:top w:val="none" w:sz="0" w:space="0" w:color="auto"/>
                                <w:left w:val="none" w:sz="0" w:space="0" w:color="auto"/>
                                <w:bottom w:val="none" w:sz="0" w:space="0" w:color="auto"/>
                                <w:right w:val="none" w:sz="0" w:space="0" w:color="auto"/>
                              </w:divBdr>
                              <w:divsChild>
                                <w:div w:id="1635981410">
                                  <w:marLeft w:val="0"/>
                                  <w:marRight w:val="0"/>
                                  <w:marTop w:val="0"/>
                                  <w:marBottom w:val="0"/>
                                  <w:divBdr>
                                    <w:top w:val="none" w:sz="0" w:space="0" w:color="auto"/>
                                    <w:left w:val="none" w:sz="0" w:space="0" w:color="auto"/>
                                    <w:bottom w:val="none" w:sz="0" w:space="0" w:color="auto"/>
                                    <w:right w:val="none" w:sz="0" w:space="0" w:color="auto"/>
                                  </w:divBdr>
                                  <w:divsChild>
                                    <w:div w:id="1700427250">
                                      <w:marLeft w:val="0"/>
                                      <w:marRight w:val="0"/>
                                      <w:marTop w:val="0"/>
                                      <w:marBottom w:val="0"/>
                                      <w:divBdr>
                                        <w:top w:val="none" w:sz="0" w:space="0" w:color="auto"/>
                                        <w:left w:val="none" w:sz="0" w:space="0" w:color="auto"/>
                                        <w:bottom w:val="none" w:sz="0" w:space="0" w:color="auto"/>
                                        <w:right w:val="none" w:sz="0" w:space="0" w:color="auto"/>
                                      </w:divBdr>
                                      <w:divsChild>
                                        <w:div w:id="1190071583">
                                          <w:marLeft w:val="0"/>
                                          <w:marRight w:val="0"/>
                                          <w:marTop w:val="0"/>
                                          <w:marBottom w:val="0"/>
                                          <w:divBdr>
                                            <w:top w:val="none" w:sz="0" w:space="0" w:color="auto"/>
                                            <w:left w:val="none" w:sz="0" w:space="0" w:color="auto"/>
                                            <w:bottom w:val="none" w:sz="0" w:space="0" w:color="auto"/>
                                            <w:right w:val="none" w:sz="0" w:space="0" w:color="auto"/>
                                          </w:divBdr>
                                          <w:divsChild>
                                            <w:div w:id="93595582">
                                              <w:marLeft w:val="0"/>
                                              <w:marRight w:val="0"/>
                                              <w:marTop w:val="0"/>
                                              <w:marBottom w:val="0"/>
                                              <w:divBdr>
                                                <w:top w:val="none" w:sz="0" w:space="0" w:color="auto"/>
                                                <w:left w:val="none" w:sz="0" w:space="0" w:color="auto"/>
                                                <w:bottom w:val="none" w:sz="0" w:space="0" w:color="auto"/>
                                                <w:right w:val="none" w:sz="0" w:space="0" w:color="auto"/>
                                              </w:divBdr>
                                              <w:divsChild>
                                                <w:div w:id="1594430469">
                                                  <w:marLeft w:val="0"/>
                                                  <w:marRight w:val="0"/>
                                                  <w:marTop w:val="0"/>
                                                  <w:marBottom w:val="0"/>
                                                  <w:divBdr>
                                                    <w:top w:val="none" w:sz="0" w:space="0" w:color="auto"/>
                                                    <w:left w:val="none" w:sz="0" w:space="0" w:color="auto"/>
                                                    <w:bottom w:val="none" w:sz="0" w:space="0" w:color="auto"/>
                                                    <w:right w:val="none" w:sz="0" w:space="0" w:color="auto"/>
                                                  </w:divBdr>
                                                  <w:divsChild>
                                                    <w:div w:id="622735559">
                                                      <w:marLeft w:val="0"/>
                                                      <w:marRight w:val="0"/>
                                                      <w:marTop w:val="0"/>
                                                      <w:marBottom w:val="0"/>
                                                      <w:divBdr>
                                                        <w:top w:val="none" w:sz="0" w:space="0" w:color="auto"/>
                                                        <w:left w:val="none" w:sz="0" w:space="0" w:color="auto"/>
                                                        <w:bottom w:val="none" w:sz="0" w:space="0" w:color="auto"/>
                                                        <w:right w:val="none" w:sz="0" w:space="0" w:color="auto"/>
                                                      </w:divBdr>
                                                      <w:divsChild>
                                                        <w:div w:id="1529297037">
                                                          <w:marLeft w:val="0"/>
                                                          <w:marRight w:val="0"/>
                                                          <w:marTop w:val="0"/>
                                                          <w:marBottom w:val="0"/>
                                                          <w:divBdr>
                                                            <w:top w:val="none" w:sz="0" w:space="0" w:color="auto"/>
                                                            <w:left w:val="none" w:sz="0" w:space="0" w:color="auto"/>
                                                            <w:bottom w:val="none" w:sz="0" w:space="0" w:color="auto"/>
                                                            <w:right w:val="none" w:sz="0" w:space="0" w:color="auto"/>
                                                          </w:divBdr>
                                                          <w:divsChild>
                                                            <w:div w:id="11602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2302672">
      <w:bodyDiv w:val="1"/>
      <w:marLeft w:val="0"/>
      <w:marRight w:val="0"/>
      <w:marTop w:val="0"/>
      <w:marBottom w:val="0"/>
      <w:divBdr>
        <w:top w:val="none" w:sz="0" w:space="0" w:color="auto"/>
        <w:left w:val="none" w:sz="0" w:space="0" w:color="auto"/>
        <w:bottom w:val="none" w:sz="0" w:space="0" w:color="auto"/>
        <w:right w:val="none" w:sz="0" w:space="0" w:color="auto"/>
      </w:divBdr>
    </w:div>
    <w:div w:id="1234315664">
      <w:bodyDiv w:val="1"/>
      <w:marLeft w:val="0"/>
      <w:marRight w:val="0"/>
      <w:marTop w:val="0"/>
      <w:marBottom w:val="0"/>
      <w:divBdr>
        <w:top w:val="none" w:sz="0" w:space="0" w:color="auto"/>
        <w:left w:val="none" w:sz="0" w:space="0" w:color="auto"/>
        <w:bottom w:val="none" w:sz="0" w:space="0" w:color="auto"/>
        <w:right w:val="none" w:sz="0" w:space="0" w:color="auto"/>
      </w:divBdr>
      <w:divsChild>
        <w:div w:id="2063405606">
          <w:marLeft w:val="0"/>
          <w:marRight w:val="0"/>
          <w:marTop w:val="0"/>
          <w:marBottom w:val="0"/>
          <w:divBdr>
            <w:top w:val="none" w:sz="0" w:space="0" w:color="auto"/>
            <w:left w:val="none" w:sz="0" w:space="0" w:color="auto"/>
            <w:bottom w:val="none" w:sz="0" w:space="0" w:color="auto"/>
            <w:right w:val="none" w:sz="0" w:space="0" w:color="auto"/>
          </w:divBdr>
          <w:divsChild>
            <w:div w:id="419254878">
              <w:marLeft w:val="0"/>
              <w:marRight w:val="0"/>
              <w:marTop w:val="0"/>
              <w:marBottom w:val="0"/>
              <w:divBdr>
                <w:top w:val="none" w:sz="0" w:space="0" w:color="auto"/>
                <w:left w:val="none" w:sz="0" w:space="0" w:color="auto"/>
                <w:bottom w:val="none" w:sz="0" w:space="0" w:color="auto"/>
                <w:right w:val="none" w:sz="0" w:space="0" w:color="auto"/>
              </w:divBdr>
              <w:divsChild>
                <w:div w:id="1048333832">
                  <w:marLeft w:val="0"/>
                  <w:marRight w:val="0"/>
                  <w:marTop w:val="0"/>
                  <w:marBottom w:val="0"/>
                  <w:divBdr>
                    <w:top w:val="none" w:sz="0" w:space="0" w:color="auto"/>
                    <w:left w:val="none" w:sz="0" w:space="0" w:color="auto"/>
                    <w:bottom w:val="none" w:sz="0" w:space="0" w:color="auto"/>
                    <w:right w:val="none" w:sz="0" w:space="0" w:color="auto"/>
                  </w:divBdr>
                  <w:divsChild>
                    <w:div w:id="1405300517">
                      <w:marLeft w:val="0"/>
                      <w:marRight w:val="0"/>
                      <w:marTop w:val="0"/>
                      <w:marBottom w:val="0"/>
                      <w:divBdr>
                        <w:top w:val="none" w:sz="0" w:space="0" w:color="auto"/>
                        <w:left w:val="none" w:sz="0" w:space="0" w:color="auto"/>
                        <w:bottom w:val="none" w:sz="0" w:space="0" w:color="auto"/>
                        <w:right w:val="none" w:sz="0" w:space="0" w:color="auto"/>
                      </w:divBdr>
                      <w:divsChild>
                        <w:div w:id="53698055">
                          <w:marLeft w:val="0"/>
                          <w:marRight w:val="0"/>
                          <w:marTop w:val="0"/>
                          <w:marBottom w:val="0"/>
                          <w:divBdr>
                            <w:top w:val="none" w:sz="0" w:space="0" w:color="auto"/>
                            <w:left w:val="none" w:sz="0" w:space="0" w:color="auto"/>
                            <w:bottom w:val="none" w:sz="0" w:space="0" w:color="auto"/>
                            <w:right w:val="none" w:sz="0" w:space="0" w:color="auto"/>
                          </w:divBdr>
                          <w:divsChild>
                            <w:div w:id="643512097">
                              <w:marLeft w:val="0"/>
                              <w:marRight w:val="0"/>
                              <w:marTop w:val="0"/>
                              <w:marBottom w:val="0"/>
                              <w:divBdr>
                                <w:top w:val="none" w:sz="0" w:space="0" w:color="auto"/>
                                <w:left w:val="none" w:sz="0" w:space="0" w:color="auto"/>
                                <w:bottom w:val="none" w:sz="0" w:space="0" w:color="auto"/>
                                <w:right w:val="none" w:sz="0" w:space="0" w:color="auto"/>
                              </w:divBdr>
                              <w:divsChild>
                                <w:div w:id="5326490">
                                  <w:marLeft w:val="0"/>
                                  <w:marRight w:val="0"/>
                                  <w:marTop w:val="0"/>
                                  <w:marBottom w:val="0"/>
                                  <w:divBdr>
                                    <w:top w:val="none" w:sz="0" w:space="0" w:color="auto"/>
                                    <w:left w:val="none" w:sz="0" w:space="0" w:color="auto"/>
                                    <w:bottom w:val="none" w:sz="0" w:space="0" w:color="auto"/>
                                    <w:right w:val="none" w:sz="0" w:space="0" w:color="auto"/>
                                  </w:divBdr>
                                  <w:divsChild>
                                    <w:div w:id="766344167">
                                      <w:marLeft w:val="0"/>
                                      <w:marRight w:val="0"/>
                                      <w:marTop w:val="0"/>
                                      <w:marBottom w:val="0"/>
                                      <w:divBdr>
                                        <w:top w:val="none" w:sz="0" w:space="0" w:color="auto"/>
                                        <w:left w:val="none" w:sz="0" w:space="0" w:color="auto"/>
                                        <w:bottom w:val="none" w:sz="0" w:space="0" w:color="auto"/>
                                        <w:right w:val="none" w:sz="0" w:space="0" w:color="auto"/>
                                      </w:divBdr>
                                      <w:divsChild>
                                        <w:div w:id="55209199">
                                          <w:marLeft w:val="0"/>
                                          <w:marRight w:val="0"/>
                                          <w:marTop w:val="0"/>
                                          <w:marBottom w:val="0"/>
                                          <w:divBdr>
                                            <w:top w:val="none" w:sz="0" w:space="0" w:color="auto"/>
                                            <w:left w:val="none" w:sz="0" w:space="0" w:color="auto"/>
                                            <w:bottom w:val="none" w:sz="0" w:space="0" w:color="auto"/>
                                            <w:right w:val="none" w:sz="0" w:space="0" w:color="auto"/>
                                          </w:divBdr>
                                          <w:divsChild>
                                            <w:div w:id="160318559">
                                              <w:marLeft w:val="0"/>
                                              <w:marRight w:val="0"/>
                                              <w:marTop w:val="0"/>
                                              <w:marBottom w:val="0"/>
                                              <w:divBdr>
                                                <w:top w:val="none" w:sz="0" w:space="0" w:color="auto"/>
                                                <w:left w:val="none" w:sz="0" w:space="0" w:color="auto"/>
                                                <w:bottom w:val="none" w:sz="0" w:space="0" w:color="auto"/>
                                                <w:right w:val="none" w:sz="0" w:space="0" w:color="auto"/>
                                              </w:divBdr>
                                              <w:divsChild>
                                                <w:div w:id="890967071">
                                                  <w:marLeft w:val="0"/>
                                                  <w:marRight w:val="0"/>
                                                  <w:marTop w:val="0"/>
                                                  <w:marBottom w:val="0"/>
                                                  <w:divBdr>
                                                    <w:top w:val="none" w:sz="0" w:space="0" w:color="auto"/>
                                                    <w:left w:val="none" w:sz="0" w:space="0" w:color="auto"/>
                                                    <w:bottom w:val="none" w:sz="0" w:space="0" w:color="auto"/>
                                                    <w:right w:val="none" w:sz="0" w:space="0" w:color="auto"/>
                                                  </w:divBdr>
                                                  <w:divsChild>
                                                    <w:div w:id="603077277">
                                                      <w:marLeft w:val="0"/>
                                                      <w:marRight w:val="0"/>
                                                      <w:marTop w:val="0"/>
                                                      <w:marBottom w:val="0"/>
                                                      <w:divBdr>
                                                        <w:top w:val="none" w:sz="0" w:space="0" w:color="auto"/>
                                                        <w:left w:val="none" w:sz="0" w:space="0" w:color="auto"/>
                                                        <w:bottom w:val="none" w:sz="0" w:space="0" w:color="auto"/>
                                                        <w:right w:val="none" w:sz="0" w:space="0" w:color="auto"/>
                                                      </w:divBdr>
                                                      <w:divsChild>
                                                        <w:div w:id="761486337">
                                                          <w:marLeft w:val="0"/>
                                                          <w:marRight w:val="0"/>
                                                          <w:marTop w:val="0"/>
                                                          <w:marBottom w:val="0"/>
                                                          <w:divBdr>
                                                            <w:top w:val="none" w:sz="0" w:space="0" w:color="auto"/>
                                                            <w:left w:val="none" w:sz="0" w:space="0" w:color="auto"/>
                                                            <w:bottom w:val="none" w:sz="0" w:space="0" w:color="auto"/>
                                                            <w:right w:val="none" w:sz="0" w:space="0" w:color="auto"/>
                                                          </w:divBdr>
                                                          <w:divsChild>
                                                            <w:div w:id="201891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8320243">
      <w:bodyDiv w:val="1"/>
      <w:marLeft w:val="0"/>
      <w:marRight w:val="0"/>
      <w:marTop w:val="0"/>
      <w:marBottom w:val="0"/>
      <w:divBdr>
        <w:top w:val="none" w:sz="0" w:space="0" w:color="auto"/>
        <w:left w:val="none" w:sz="0" w:space="0" w:color="auto"/>
        <w:bottom w:val="none" w:sz="0" w:space="0" w:color="auto"/>
        <w:right w:val="none" w:sz="0" w:space="0" w:color="auto"/>
      </w:divBdr>
    </w:div>
    <w:div w:id="1244147942">
      <w:bodyDiv w:val="1"/>
      <w:marLeft w:val="0"/>
      <w:marRight w:val="0"/>
      <w:marTop w:val="0"/>
      <w:marBottom w:val="0"/>
      <w:divBdr>
        <w:top w:val="none" w:sz="0" w:space="0" w:color="auto"/>
        <w:left w:val="none" w:sz="0" w:space="0" w:color="auto"/>
        <w:bottom w:val="none" w:sz="0" w:space="0" w:color="auto"/>
        <w:right w:val="none" w:sz="0" w:space="0" w:color="auto"/>
      </w:divBdr>
      <w:divsChild>
        <w:div w:id="701443187">
          <w:marLeft w:val="0"/>
          <w:marRight w:val="0"/>
          <w:marTop w:val="0"/>
          <w:marBottom w:val="0"/>
          <w:divBdr>
            <w:top w:val="none" w:sz="0" w:space="0" w:color="auto"/>
            <w:left w:val="none" w:sz="0" w:space="0" w:color="auto"/>
            <w:bottom w:val="none" w:sz="0" w:space="0" w:color="auto"/>
            <w:right w:val="none" w:sz="0" w:space="0" w:color="auto"/>
          </w:divBdr>
          <w:divsChild>
            <w:div w:id="134612023">
              <w:marLeft w:val="0"/>
              <w:marRight w:val="0"/>
              <w:marTop w:val="0"/>
              <w:marBottom w:val="0"/>
              <w:divBdr>
                <w:top w:val="none" w:sz="0" w:space="0" w:color="auto"/>
                <w:left w:val="none" w:sz="0" w:space="0" w:color="auto"/>
                <w:bottom w:val="none" w:sz="0" w:space="0" w:color="auto"/>
                <w:right w:val="none" w:sz="0" w:space="0" w:color="auto"/>
              </w:divBdr>
              <w:divsChild>
                <w:div w:id="546256006">
                  <w:marLeft w:val="0"/>
                  <w:marRight w:val="0"/>
                  <w:marTop w:val="0"/>
                  <w:marBottom w:val="0"/>
                  <w:divBdr>
                    <w:top w:val="none" w:sz="0" w:space="0" w:color="auto"/>
                    <w:left w:val="none" w:sz="0" w:space="0" w:color="auto"/>
                    <w:bottom w:val="none" w:sz="0" w:space="0" w:color="auto"/>
                    <w:right w:val="none" w:sz="0" w:space="0" w:color="auto"/>
                  </w:divBdr>
                  <w:divsChild>
                    <w:div w:id="1164396833">
                      <w:marLeft w:val="0"/>
                      <w:marRight w:val="0"/>
                      <w:marTop w:val="0"/>
                      <w:marBottom w:val="0"/>
                      <w:divBdr>
                        <w:top w:val="none" w:sz="0" w:space="0" w:color="auto"/>
                        <w:left w:val="none" w:sz="0" w:space="0" w:color="auto"/>
                        <w:bottom w:val="none" w:sz="0" w:space="0" w:color="auto"/>
                        <w:right w:val="none" w:sz="0" w:space="0" w:color="auto"/>
                      </w:divBdr>
                      <w:divsChild>
                        <w:div w:id="22443515">
                          <w:marLeft w:val="0"/>
                          <w:marRight w:val="0"/>
                          <w:marTop w:val="0"/>
                          <w:marBottom w:val="0"/>
                          <w:divBdr>
                            <w:top w:val="none" w:sz="0" w:space="0" w:color="auto"/>
                            <w:left w:val="none" w:sz="0" w:space="0" w:color="auto"/>
                            <w:bottom w:val="none" w:sz="0" w:space="0" w:color="auto"/>
                            <w:right w:val="none" w:sz="0" w:space="0" w:color="auto"/>
                          </w:divBdr>
                          <w:divsChild>
                            <w:div w:id="1962955141">
                              <w:marLeft w:val="0"/>
                              <w:marRight w:val="0"/>
                              <w:marTop w:val="0"/>
                              <w:marBottom w:val="0"/>
                              <w:divBdr>
                                <w:top w:val="none" w:sz="0" w:space="0" w:color="auto"/>
                                <w:left w:val="none" w:sz="0" w:space="0" w:color="auto"/>
                                <w:bottom w:val="none" w:sz="0" w:space="0" w:color="auto"/>
                                <w:right w:val="none" w:sz="0" w:space="0" w:color="auto"/>
                              </w:divBdr>
                              <w:divsChild>
                                <w:div w:id="42415367">
                                  <w:marLeft w:val="0"/>
                                  <w:marRight w:val="0"/>
                                  <w:marTop w:val="0"/>
                                  <w:marBottom w:val="0"/>
                                  <w:divBdr>
                                    <w:top w:val="none" w:sz="0" w:space="0" w:color="auto"/>
                                    <w:left w:val="none" w:sz="0" w:space="0" w:color="auto"/>
                                    <w:bottom w:val="none" w:sz="0" w:space="0" w:color="auto"/>
                                    <w:right w:val="none" w:sz="0" w:space="0" w:color="auto"/>
                                  </w:divBdr>
                                  <w:divsChild>
                                    <w:div w:id="382481291">
                                      <w:marLeft w:val="0"/>
                                      <w:marRight w:val="0"/>
                                      <w:marTop w:val="0"/>
                                      <w:marBottom w:val="0"/>
                                      <w:divBdr>
                                        <w:top w:val="none" w:sz="0" w:space="0" w:color="auto"/>
                                        <w:left w:val="none" w:sz="0" w:space="0" w:color="auto"/>
                                        <w:bottom w:val="none" w:sz="0" w:space="0" w:color="auto"/>
                                        <w:right w:val="none" w:sz="0" w:space="0" w:color="auto"/>
                                      </w:divBdr>
                                      <w:divsChild>
                                        <w:div w:id="1601719735">
                                          <w:marLeft w:val="0"/>
                                          <w:marRight w:val="0"/>
                                          <w:marTop w:val="0"/>
                                          <w:marBottom w:val="0"/>
                                          <w:divBdr>
                                            <w:top w:val="none" w:sz="0" w:space="0" w:color="auto"/>
                                            <w:left w:val="none" w:sz="0" w:space="0" w:color="auto"/>
                                            <w:bottom w:val="none" w:sz="0" w:space="0" w:color="auto"/>
                                            <w:right w:val="none" w:sz="0" w:space="0" w:color="auto"/>
                                          </w:divBdr>
                                          <w:divsChild>
                                            <w:div w:id="1599025224">
                                              <w:marLeft w:val="0"/>
                                              <w:marRight w:val="0"/>
                                              <w:marTop w:val="0"/>
                                              <w:marBottom w:val="0"/>
                                              <w:divBdr>
                                                <w:top w:val="none" w:sz="0" w:space="0" w:color="auto"/>
                                                <w:left w:val="none" w:sz="0" w:space="0" w:color="auto"/>
                                                <w:bottom w:val="none" w:sz="0" w:space="0" w:color="auto"/>
                                                <w:right w:val="none" w:sz="0" w:space="0" w:color="auto"/>
                                              </w:divBdr>
                                              <w:divsChild>
                                                <w:div w:id="326439546">
                                                  <w:marLeft w:val="0"/>
                                                  <w:marRight w:val="0"/>
                                                  <w:marTop w:val="0"/>
                                                  <w:marBottom w:val="0"/>
                                                  <w:divBdr>
                                                    <w:top w:val="none" w:sz="0" w:space="0" w:color="auto"/>
                                                    <w:left w:val="none" w:sz="0" w:space="0" w:color="auto"/>
                                                    <w:bottom w:val="none" w:sz="0" w:space="0" w:color="auto"/>
                                                    <w:right w:val="none" w:sz="0" w:space="0" w:color="auto"/>
                                                  </w:divBdr>
                                                  <w:divsChild>
                                                    <w:div w:id="1929383921">
                                                      <w:marLeft w:val="0"/>
                                                      <w:marRight w:val="0"/>
                                                      <w:marTop w:val="0"/>
                                                      <w:marBottom w:val="0"/>
                                                      <w:divBdr>
                                                        <w:top w:val="none" w:sz="0" w:space="0" w:color="auto"/>
                                                        <w:left w:val="none" w:sz="0" w:space="0" w:color="auto"/>
                                                        <w:bottom w:val="none" w:sz="0" w:space="0" w:color="auto"/>
                                                        <w:right w:val="none" w:sz="0" w:space="0" w:color="auto"/>
                                                      </w:divBdr>
                                                      <w:divsChild>
                                                        <w:div w:id="428158448">
                                                          <w:marLeft w:val="0"/>
                                                          <w:marRight w:val="0"/>
                                                          <w:marTop w:val="0"/>
                                                          <w:marBottom w:val="0"/>
                                                          <w:divBdr>
                                                            <w:top w:val="none" w:sz="0" w:space="0" w:color="auto"/>
                                                            <w:left w:val="none" w:sz="0" w:space="0" w:color="auto"/>
                                                            <w:bottom w:val="none" w:sz="0" w:space="0" w:color="auto"/>
                                                            <w:right w:val="none" w:sz="0" w:space="0" w:color="auto"/>
                                                          </w:divBdr>
                                                          <w:divsChild>
                                                            <w:div w:id="28955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0194357">
      <w:bodyDiv w:val="1"/>
      <w:marLeft w:val="0"/>
      <w:marRight w:val="0"/>
      <w:marTop w:val="0"/>
      <w:marBottom w:val="0"/>
      <w:divBdr>
        <w:top w:val="none" w:sz="0" w:space="0" w:color="auto"/>
        <w:left w:val="none" w:sz="0" w:space="0" w:color="auto"/>
        <w:bottom w:val="none" w:sz="0" w:space="0" w:color="auto"/>
        <w:right w:val="none" w:sz="0" w:space="0" w:color="auto"/>
      </w:divBdr>
      <w:divsChild>
        <w:div w:id="252590399">
          <w:marLeft w:val="0"/>
          <w:marRight w:val="0"/>
          <w:marTop w:val="0"/>
          <w:marBottom w:val="0"/>
          <w:divBdr>
            <w:top w:val="none" w:sz="0" w:space="0" w:color="auto"/>
            <w:left w:val="none" w:sz="0" w:space="0" w:color="auto"/>
            <w:bottom w:val="none" w:sz="0" w:space="0" w:color="auto"/>
            <w:right w:val="none" w:sz="0" w:space="0" w:color="auto"/>
          </w:divBdr>
          <w:divsChild>
            <w:div w:id="1349025407">
              <w:marLeft w:val="0"/>
              <w:marRight w:val="0"/>
              <w:marTop w:val="0"/>
              <w:marBottom w:val="0"/>
              <w:divBdr>
                <w:top w:val="none" w:sz="0" w:space="0" w:color="auto"/>
                <w:left w:val="none" w:sz="0" w:space="0" w:color="auto"/>
                <w:bottom w:val="none" w:sz="0" w:space="0" w:color="auto"/>
                <w:right w:val="none" w:sz="0" w:space="0" w:color="auto"/>
              </w:divBdr>
              <w:divsChild>
                <w:div w:id="198608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891861">
      <w:bodyDiv w:val="1"/>
      <w:marLeft w:val="0"/>
      <w:marRight w:val="0"/>
      <w:marTop w:val="0"/>
      <w:marBottom w:val="0"/>
      <w:divBdr>
        <w:top w:val="none" w:sz="0" w:space="0" w:color="auto"/>
        <w:left w:val="none" w:sz="0" w:space="0" w:color="auto"/>
        <w:bottom w:val="none" w:sz="0" w:space="0" w:color="auto"/>
        <w:right w:val="none" w:sz="0" w:space="0" w:color="auto"/>
      </w:divBdr>
      <w:divsChild>
        <w:div w:id="1969387907">
          <w:marLeft w:val="0"/>
          <w:marRight w:val="0"/>
          <w:marTop w:val="0"/>
          <w:marBottom w:val="0"/>
          <w:divBdr>
            <w:top w:val="none" w:sz="0" w:space="0" w:color="auto"/>
            <w:left w:val="none" w:sz="0" w:space="0" w:color="auto"/>
            <w:bottom w:val="none" w:sz="0" w:space="0" w:color="auto"/>
            <w:right w:val="none" w:sz="0" w:space="0" w:color="auto"/>
          </w:divBdr>
          <w:divsChild>
            <w:div w:id="1745642659">
              <w:marLeft w:val="0"/>
              <w:marRight w:val="0"/>
              <w:marTop w:val="0"/>
              <w:marBottom w:val="0"/>
              <w:divBdr>
                <w:top w:val="none" w:sz="0" w:space="0" w:color="auto"/>
                <w:left w:val="none" w:sz="0" w:space="0" w:color="auto"/>
                <w:bottom w:val="none" w:sz="0" w:space="0" w:color="auto"/>
                <w:right w:val="none" w:sz="0" w:space="0" w:color="auto"/>
              </w:divBdr>
              <w:divsChild>
                <w:div w:id="2098551230">
                  <w:marLeft w:val="0"/>
                  <w:marRight w:val="0"/>
                  <w:marTop w:val="0"/>
                  <w:marBottom w:val="0"/>
                  <w:divBdr>
                    <w:top w:val="none" w:sz="0" w:space="0" w:color="auto"/>
                    <w:left w:val="none" w:sz="0" w:space="0" w:color="auto"/>
                    <w:bottom w:val="none" w:sz="0" w:space="0" w:color="auto"/>
                    <w:right w:val="none" w:sz="0" w:space="0" w:color="auto"/>
                  </w:divBdr>
                  <w:divsChild>
                    <w:div w:id="1427769011">
                      <w:marLeft w:val="0"/>
                      <w:marRight w:val="0"/>
                      <w:marTop w:val="0"/>
                      <w:marBottom w:val="0"/>
                      <w:divBdr>
                        <w:top w:val="none" w:sz="0" w:space="0" w:color="auto"/>
                        <w:left w:val="none" w:sz="0" w:space="0" w:color="auto"/>
                        <w:bottom w:val="none" w:sz="0" w:space="0" w:color="auto"/>
                        <w:right w:val="none" w:sz="0" w:space="0" w:color="auto"/>
                      </w:divBdr>
                      <w:divsChild>
                        <w:div w:id="2079940283">
                          <w:marLeft w:val="0"/>
                          <w:marRight w:val="0"/>
                          <w:marTop w:val="0"/>
                          <w:marBottom w:val="0"/>
                          <w:divBdr>
                            <w:top w:val="none" w:sz="0" w:space="0" w:color="auto"/>
                            <w:left w:val="none" w:sz="0" w:space="0" w:color="auto"/>
                            <w:bottom w:val="none" w:sz="0" w:space="0" w:color="auto"/>
                            <w:right w:val="none" w:sz="0" w:space="0" w:color="auto"/>
                          </w:divBdr>
                          <w:divsChild>
                            <w:div w:id="34433545">
                              <w:marLeft w:val="0"/>
                              <w:marRight w:val="0"/>
                              <w:marTop w:val="0"/>
                              <w:marBottom w:val="0"/>
                              <w:divBdr>
                                <w:top w:val="none" w:sz="0" w:space="0" w:color="auto"/>
                                <w:left w:val="none" w:sz="0" w:space="0" w:color="auto"/>
                                <w:bottom w:val="none" w:sz="0" w:space="0" w:color="auto"/>
                                <w:right w:val="none" w:sz="0" w:space="0" w:color="auto"/>
                              </w:divBdr>
                              <w:divsChild>
                                <w:div w:id="649214183">
                                  <w:marLeft w:val="0"/>
                                  <w:marRight w:val="0"/>
                                  <w:marTop w:val="0"/>
                                  <w:marBottom w:val="0"/>
                                  <w:divBdr>
                                    <w:top w:val="none" w:sz="0" w:space="0" w:color="auto"/>
                                    <w:left w:val="none" w:sz="0" w:space="0" w:color="auto"/>
                                    <w:bottom w:val="none" w:sz="0" w:space="0" w:color="auto"/>
                                    <w:right w:val="none" w:sz="0" w:space="0" w:color="auto"/>
                                  </w:divBdr>
                                  <w:divsChild>
                                    <w:div w:id="594288256">
                                      <w:marLeft w:val="0"/>
                                      <w:marRight w:val="0"/>
                                      <w:marTop w:val="0"/>
                                      <w:marBottom w:val="0"/>
                                      <w:divBdr>
                                        <w:top w:val="none" w:sz="0" w:space="0" w:color="auto"/>
                                        <w:left w:val="none" w:sz="0" w:space="0" w:color="auto"/>
                                        <w:bottom w:val="none" w:sz="0" w:space="0" w:color="auto"/>
                                        <w:right w:val="none" w:sz="0" w:space="0" w:color="auto"/>
                                      </w:divBdr>
                                      <w:divsChild>
                                        <w:div w:id="1796095592">
                                          <w:marLeft w:val="0"/>
                                          <w:marRight w:val="0"/>
                                          <w:marTop w:val="0"/>
                                          <w:marBottom w:val="0"/>
                                          <w:divBdr>
                                            <w:top w:val="none" w:sz="0" w:space="0" w:color="auto"/>
                                            <w:left w:val="none" w:sz="0" w:space="0" w:color="auto"/>
                                            <w:bottom w:val="none" w:sz="0" w:space="0" w:color="auto"/>
                                            <w:right w:val="none" w:sz="0" w:space="0" w:color="auto"/>
                                          </w:divBdr>
                                          <w:divsChild>
                                            <w:div w:id="1877305047">
                                              <w:marLeft w:val="0"/>
                                              <w:marRight w:val="0"/>
                                              <w:marTop w:val="0"/>
                                              <w:marBottom w:val="0"/>
                                              <w:divBdr>
                                                <w:top w:val="none" w:sz="0" w:space="0" w:color="auto"/>
                                                <w:left w:val="none" w:sz="0" w:space="0" w:color="auto"/>
                                                <w:bottom w:val="none" w:sz="0" w:space="0" w:color="auto"/>
                                                <w:right w:val="none" w:sz="0" w:space="0" w:color="auto"/>
                                              </w:divBdr>
                                              <w:divsChild>
                                                <w:div w:id="2037928899">
                                                  <w:marLeft w:val="0"/>
                                                  <w:marRight w:val="0"/>
                                                  <w:marTop w:val="0"/>
                                                  <w:marBottom w:val="0"/>
                                                  <w:divBdr>
                                                    <w:top w:val="none" w:sz="0" w:space="0" w:color="auto"/>
                                                    <w:left w:val="none" w:sz="0" w:space="0" w:color="auto"/>
                                                    <w:bottom w:val="none" w:sz="0" w:space="0" w:color="auto"/>
                                                    <w:right w:val="none" w:sz="0" w:space="0" w:color="auto"/>
                                                  </w:divBdr>
                                                  <w:divsChild>
                                                    <w:div w:id="1152478866">
                                                      <w:marLeft w:val="0"/>
                                                      <w:marRight w:val="0"/>
                                                      <w:marTop w:val="0"/>
                                                      <w:marBottom w:val="0"/>
                                                      <w:divBdr>
                                                        <w:top w:val="none" w:sz="0" w:space="0" w:color="auto"/>
                                                        <w:left w:val="none" w:sz="0" w:space="0" w:color="auto"/>
                                                        <w:bottom w:val="none" w:sz="0" w:space="0" w:color="auto"/>
                                                        <w:right w:val="none" w:sz="0" w:space="0" w:color="auto"/>
                                                      </w:divBdr>
                                                      <w:divsChild>
                                                        <w:div w:id="476842643">
                                                          <w:marLeft w:val="0"/>
                                                          <w:marRight w:val="0"/>
                                                          <w:marTop w:val="0"/>
                                                          <w:marBottom w:val="0"/>
                                                          <w:divBdr>
                                                            <w:top w:val="none" w:sz="0" w:space="0" w:color="auto"/>
                                                            <w:left w:val="none" w:sz="0" w:space="0" w:color="auto"/>
                                                            <w:bottom w:val="none" w:sz="0" w:space="0" w:color="auto"/>
                                                            <w:right w:val="none" w:sz="0" w:space="0" w:color="auto"/>
                                                          </w:divBdr>
                                                          <w:divsChild>
                                                            <w:div w:id="18186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2395476">
      <w:bodyDiv w:val="1"/>
      <w:marLeft w:val="0"/>
      <w:marRight w:val="0"/>
      <w:marTop w:val="0"/>
      <w:marBottom w:val="0"/>
      <w:divBdr>
        <w:top w:val="none" w:sz="0" w:space="0" w:color="auto"/>
        <w:left w:val="none" w:sz="0" w:space="0" w:color="auto"/>
        <w:bottom w:val="none" w:sz="0" w:space="0" w:color="auto"/>
        <w:right w:val="none" w:sz="0" w:space="0" w:color="auto"/>
      </w:divBdr>
      <w:divsChild>
        <w:div w:id="1941182361">
          <w:marLeft w:val="0"/>
          <w:marRight w:val="0"/>
          <w:marTop w:val="0"/>
          <w:marBottom w:val="0"/>
          <w:divBdr>
            <w:top w:val="none" w:sz="0" w:space="0" w:color="auto"/>
            <w:left w:val="none" w:sz="0" w:space="0" w:color="auto"/>
            <w:bottom w:val="none" w:sz="0" w:space="0" w:color="auto"/>
            <w:right w:val="none" w:sz="0" w:space="0" w:color="auto"/>
          </w:divBdr>
          <w:divsChild>
            <w:div w:id="1896772038">
              <w:marLeft w:val="0"/>
              <w:marRight w:val="0"/>
              <w:marTop w:val="0"/>
              <w:marBottom w:val="0"/>
              <w:divBdr>
                <w:top w:val="none" w:sz="0" w:space="0" w:color="auto"/>
                <w:left w:val="none" w:sz="0" w:space="0" w:color="auto"/>
                <w:bottom w:val="none" w:sz="0" w:space="0" w:color="auto"/>
                <w:right w:val="none" w:sz="0" w:space="0" w:color="auto"/>
              </w:divBdr>
              <w:divsChild>
                <w:div w:id="98644271">
                  <w:marLeft w:val="0"/>
                  <w:marRight w:val="0"/>
                  <w:marTop w:val="0"/>
                  <w:marBottom w:val="0"/>
                  <w:divBdr>
                    <w:top w:val="none" w:sz="0" w:space="0" w:color="auto"/>
                    <w:left w:val="none" w:sz="0" w:space="0" w:color="auto"/>
                    <w:bottom w:val="none" w:sz="0" w:space="0" w:color="auto"/>
                    <w:right w:val="none" w:sz="0" w:space="0" w:color="auto"/>
                  </w:divBdr>
                  <w:divsChild>
                    <w:div w:id="676688534">
                      <w:marLeft w:val="0"/>
                      <w:marRight w:val="0"/>
                      <w:marTop w:val="0"/>
                      <w:marBottom w:val="0"/>
                      <w:divBdr>
                        <w:top w:val="none" w:sz="0" w:space="0" w:color="auto"/>
                        <w:left w:val="none" w:sz="0" w:space="0" w:color="auto"/>
                        <w:bottom w:val="none" w:sz="0" w:space="0" w:color="auto"/>
                        <w:right w:val="none" w:sz="0" w:space="0" w:color="auto"/>
                      </w:divBdr>
                      <w:divsChild>
                        <w:div w:id="1078944853">
                          <w:marLeft w:val="0"/>
                          <w:marRight w:val="0"/>
                          <w:marTop w:val="0"/>
                          <w:marBottom w:val="0"/>
                          <w:divBdr>
                            <w:top w:val="none" w:sz="0" w:space="0" w:color="auto"/>
                            <w:left w:val="none" w:sz="0" w:space="0" w:color="auto"/>
                            <w:bottom w:val="none" w:sz="0" w:space="0" w:color="auto"/>
                            <w:right w:val="none" w:sz="0" w:space="0" w:color="auto"/>
                          </w:divBdr>
                          <w:divsChild>
                            <w:div w:id="1443912382">
                              <w:marLeft w:val="0"/>
                              <w:marRight w:val="0"/>
                              <w:marTop w:val="0"/>
                              <w:marBottom w:val="0"/>
                              <w:divBdr>
                                <w:top w:val="none" w:sz="0" w:space="0" w:color="auto"/>
                                <w:left w:val="none" w:sz="0" w:space="0" w:color="auto"/>
                                <w:bottom w:val="none" w:sz="0" w:space="0" w:color="auto"/>
                                <w:right w:val="none" w:sz="0" w:space="0" w:color="auto"/>
                              </w:divBdr>
                              <w:divsChild>
                                <w:div w:id="1370295753">
                                  <w:marLeft w:val="0"/>
                                  <w:marRight w:val="0"/>
                                  <w:marTop w:val="0"/>
                                  <w:marBottom w:val="0"/>
                                  <w:divBdr>
                                    <w:top w:val="none" w:sz="0" w:space="0" w:color="auto"/>
                                    <w:left w:val="none" w:sz="0" w:space="0" w:color="auto"/>
                                    <w:bottom w:val="none" w:sz="0" w:space="0" w:color="auto"/>
                                    <w:right w:val="none" w:sz="0" w:space="0" w:color="auto"/>
                                  </w:divBdr>
                                  <w:divsChild>
                                    <w:div w:id="2042976761">
                                      <w:marLeft w:val="0"/>
                                      <w:marRight w:val="0"/>
                                      <w:marTop w:val="0"/>
                                      <w:marBottom w:val="0"/>
                                      <w:divBdr>
                                        <w:top w:val="none" w:sz="0" w:space="0" w:color="auto"/>
                                        <w:left w:val="none" w:sz="0" w:space="0" w:color="auto"/>
                                        <w:bottom w:val="none" w:sz="0" w:space="0" w:color="auto"/>
                                        <w:right w:val="none" w:sz="0" w:space="0" w:color="auto"/>
                                      </w:divBdr>
                                      <w:divsChild>
                                        <w:div w:id="1841853034">
                                          <w:marLeft w:val="0"/>
                                          <w:marRight w:val="0"/>
                                          <w:marTop w:val="0"/>
                                          <w:marBottom w:val="0"/>
                                          <w:divBdr>
                                            <w:top w:val="none" w:sz="0" w:space="0" w:color="auto"/>
                                            <w:left w:val="none" w:sz="0" w:space="0" w:color="auto"/>
                                            <w:bottom w:val="none" w:sz="0" w:space="0" w:color="auto"/>
                                            <w:right w:val="none" w:sz="0" w:space="0" w:color="auto"/>
                                          </w:divBdr>
                                          <w:divsChild>
                                            <w:div w:id="951403371">
                                              <w:marLeft w:val="0"/>
                                              <w:marRight w:val="0"/>
                                              <w:marTop w:val="0"/>
                                              <w:marBottom w:val="0"/>
                                              <w:divBdr>
                                                <w:top w:val="none" w:sz="0" w:space="0" w:color="auto"/>
                                                <w:left w:val="none" w:sz="0" w:space="0" w:color="auto"/>
                                                <w:bottom w:val="none" w:sz="0" w:space="0" w:color="auto"/>
                                                <w:right w:val="none" w:sz="0" w:space="0" w:color="auto"/>
                                              </w:divBdr>
                                              <w:divsChild>
                                                <w:div w:id="1944999149">
                                                  <w:marLeft w:val="0"/>
                                                  <w:marRight w:val="0"/>
                                                  <w:marTop w:val="0"/>
                                                  <w:marBottom w:val="0"/>
                                                  <w:divBdr>
                                                    <w:top w:val="none" w:sz="0" w:space="0" w:color="auto"/>
                                                    <w:left w:val="none" w:sz="0" w:space="0" w:color="auto"/>
                                                    <w:bottom w:val="none" w:sz="0" w:space="0" w:color="auto"/>
                                                    <w:right w:val="none" w:sz="0" w:space="0" w:color="auto"/>
                                                  </w:divBdr>
                                                  <w:divsChild>
                                                    <w:div w:id="1994141112">
                                                      <w:marLeft w:val="0"/>
                                                      <w:marRight w:val="0"/>
                                                      <w:marTop w:val="0"/>
                                                      <w:marBottom w:val="0"/>
                                                      <w:divBdr>
                                                        <w:top w:val="none" w:sz="0" w:space="0" w:color="auto"/>
                                                        <w:left w:val="none" w:sz="0" w:space="0" w:color="auto"/>
                                                        <w:bottom w:val="none" w:sz="0" w:space="0" w:color="auto"/>
                                                        <w:right w:val="none" w:sz="0" w:space="0" w:color="auto"/>
                                                      </w:divBdr>
                                                      <w:divsChild>
                                                        <w:div w:id="1884099949">
                                                          <w:marLeft w:val="0"/>
                                                          <w:marRight w:val="0"/>
                                                          <w:marTop w:val="0"/>
                                                          <w:marBottom w:val="0"/>
                                                          <w:divBdr>
                                                            <w:top w:val="none" w:sz="0" w:space="0" w:color="auto"/>
                                                            <w:left w:val="none" w:sz="0" w:space="0" w:color="auto"/>
                                                            <w:bottom w:val="none" w:sz="0" w:space="0" w:color="auto"/>
                                                            <w:right w:val="none" w:sz="0" w:space="0" w:color="auto"/>
                                                          </w:divBdr>
                                                          <w:divsChild>
                                                            <w:div w:id="114558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6591763">
      <w:bodyDiv w:val="1"/>
      <w:marLeft w:val="0"/>
      <w:marRight w:val="0"/>
      <w:marTop w:val="0"/>
      <w:marBottom w:val="0"/>
      <w:divBdr>
        <w:top w:val="none" w:sz="0" w:space="0" w:color="auto"/>
        <w:left w:val="none" w:sz="0" w:space="0" w:color="auto"/>
        <w:bottom w:val="none" w:sz="0" w:space="0" w:color="auto"/>
        <w:right w:val="none" w:sz="0" w:space="0" w:color="auto"/>
      </w:divBdr>
      <w:divsChild>
        <w:div w:id="1466124145">
          <w:marLeft w:val="0"/>
          <w:marRight w:val="0"/>
          <w:marTop w:val="0"/>
          <w:marBottom w:val="0"/>
          <w:divBdr>
            <w:top w:val="none" w:sz="0" w:space="0" w:color="auto"/>
            <w:left w:val="none" w:sz="0" w:space="0" w:color="auto"/>
            <w:bottom w:val="none" w:sz="0" w:space="0" w:color="auto"/>
            <w:right w:val="none" w:sz="0" w:space="0" w:color="auto"/>
          </w:divBdr>
          <w:divsChild>
            <w:div w:id="919947448">
              <w:marLeft w:val="0"/>
              <w:marRight w:val="0"/>
              <w:marTop w:val="0"/>
              <w:marBottom w:val="0"/>
              <w:divBdr>
                <w:top w:val="none" w:sz="0" w:space="0" w:color="auto"/>
                <w:left w:val="none" w:sz="0" w:space="0" w:color="auto"/>
                <w:bottom w:val="none" w:sz="0" w:space="0" w:color="auto"/>
                <w:right w:val="none" w:sz="0" w:space="0" w:color="auto"/>
              </w:divBdr>
              <w:divsChild>
                <w:div w:id="603879924">
                  <w:marLeft w:val="0"/>
                  <w:marRight w:val="0"/>
                  <w:marTop w:val="0"/>
                  <w:marBottom w:val="0"/>
                  <w:divBdr>
                    <w:top w:val="none" w:sz="0" w:space="0" w:color="auto"/>
                    <w:left w:val="none" w:sz="0" w:space="0" w:color="auto"/>
                    <w:bottom w:val="none" w:sz="0" w:space="0" w:color="auto"/>
                    <w:right w:val="none" w:sz="0" w:space="0" w:color="auto"/>
                  </w:divBdr>
                  <w:divsChild>
                    <w:div w:id="1596405538">
                      <w:marLeft w:val="0"/>
                      <w:marRight w:val="0"/>
                      <w:marTop w:val="0"/>
                      <w:marBottom w:val="0"/>
                      <w:divBdr>
                        <w:top w:val="none" w:sz="0" w:space="0" w:color="auto"/>
                        <w:left w:val="none" w:sz="0" w:space="0" w:color="auto"/>
                        <w:bottom w:val="none" w:sz="0" w:space="0" w:color="auto"/>
                        <w:right w:val="none" w:sz="0" w:space="0" w:color="auto"/>
                      </w:divBdr>
                      <w:divsChild>
                        <w:div w:id="1894001860">
                          <w:marLeft w:val="0"/>
                          <w:marRight w:val="0"/>
                          <w:marTop w:val="0"/>
                          <w:marBottom w:val="0"/>
                          <w:divBdr>
                            <w:top w:val="none" w:sz="0" w:space="0" w:color="auto"/>
                            <w:left w:val="none" w:sz="0" w:space="0" w:color="auto"/>
                            <w:bottom w:val="none" w:sz="0" w:space="0" w:color="auto"/>
                            <w:right w:val="none" w:sz="0" w:space="0" w:color="auto"/>
                          </w:divBdr>
                          <w:divsChild>
                            <w:div w:id="478962154">
                              <w:marLeft w:val="0"/>
                              <w:marRight w:val="0"/>
                              <w:marTop w:val="0"/>
                              <w:marBottom w:val="0"/>
                              <w:divBdr>
                                <w:top w:val="none" w:sz="0" w:space="0" w:color="auto"/>
                                <w:left w:val="none" w:sz="0" w:space="0" w:color="auto"/>
                                <w:bottom w:val="none" w:sz="0" w:space="0" w:color="auto"/>
                                <w:right w:val="none" w:sz="0" w:space="0" w:color="auto"/>
                              </w:divBdr>
                              <w:divsChild>
                                <w:div w:id="1665010796">
                                  <w:marLeft w:val="0"/>
                                  <w:marRight w:val="0"/>
                                  <w:marTop w:val="0"/>
                                  <w:marBottom w:val="0"/>
                                  <w:divBdr>
                                    <w:top w:val="none" w:sz="0" w:space="0" w:color="auto"/>
                                    <w:left w:val="none" w:sz="0" w:space="0" w:color="auto"/>
                                    <w:bottom w:val="none" w:sz="0" w:space="0" w:color="auto"/>
                                    <w:right w:val="none" w:sz="0" w:space="0" w:color="auto"/>
                                  </w:divBdr>
                                  <w:divsChild>
                                    <w:div w:id="423262556">
                                      <w:marLeft w:val="0"/>
                                      <w:marRight w:val="0"/>
                                      <w:marTop w:val="0"/>
                                      <w:marBottom w:val="0"/>
                                      <w:divBdr>
                                        <w:top w:val="none" w:sz="0" w:space="0" w:color="auto"/>
                                        <w:left w:val="none" w:sz="0" w:space="0" w:color="auto"/>
                                        <w:bottom w:val="none" w:sz="0" w:space="0" w:color="auto"/>
                                        <w:right w:val="none" w:sz="0" w:space="0" w:color="auto"/>
                                      </w:divBdr>
                                      <w:divsChild>
                                        <w:div w:id="263072294">
                                          <w:marLeft w:val="0"/>
                                          <w:marRight w:val="0"/>
                                          <w:marTop w:val="0"/>
                                          <w:marBottom w:val="0"/>
                                          <w:divBdr>
                                            <w:top w:val="none" w:sz="0" w:space="0" w:color="auto"/>
                                            <w:left w:val="none" w:sz="0" w:space="0" w:color="auto"/>
                                            <w:bottom w:val="none" w:sz="0" w:space="0" w:color="auto"/>
                                            <w:right w:val="none" w:sz="0" w:space="0" w:color="auto"/>
                                          </w:divBdr>
                                          <w:divsChild>
                                            <w:div w:id="886575699">
                                              <w:marLeft w:val="0"/>
                                              <w:marRight w:val="0"/>
                                              <w:marTop w:val="0"/>
                                              <w:marBottom w:val="0"/>
                                              <w:divBdr>
                                                <w:top w:val="none" w:sz="0" w:space="0" w:color="auto"/>
                                                <w:left w:val="none" w:sz="0" w:space="0" w:color="auto"/>
                                                <w:bottom w:val="none" w:sz="0" w:space="0" w:color="auto"/>
                                                <w:right w:val="none" w:sz="0" w:space="0" w:color="auto"/>
                                              </w:divBdr>
                                              <w:divsChild>
                                                <w:div w:id="1061368523">
                                                  <w:marLeft w:val="0"/>
                                                  <w:marRight w:val="0"/>
                                                  <w:marTop w:val="0"/>
                                                  <w:marBottom w:val="0"/>
                                                  <w:divBdr>
                                                    <w:top w:val="none" w:sz="0" w:space="0" w:color="auto"/>
                                                    <w:left w:val="none" w:sz="0" w:space="0" w:color="auto"/>
                                                    <w:bottom w:val="none" w:sz="0" w:space="0" w:color="auto"/>
                                                    <w:right w:val="none" w:sz="0" w:space="0" w:color="auto"/>
                                                  </w:divBdr>
                                                  <w:divsChild>
                                                    <w:div w:id="2008557629">
                                                      <w:marLeft w:val="0"/>
                                                      <w:marRight w:val="0"/>
                                                      <w:marTop w:val="0"/>
                                                      <w:marBottom w:val="0"/>
                                                      <w:divBdr>
                                                        <w:top w:val="none" w:sz="0" w:space="0" w:color="auto"/>
                                                        <w:left w:val="none" w:sz="0" w:space="0" w:color="auto"/>
                                                        <w:bottom w:val="none" w:sz="0" w:space="0" w:color="auto"/>
                                                        <w:right w:val="none" w:sz="0" w:space="0" w:color="auto"/>
                                                      </w:divBdr>
                                                      <w:divsChild>
                                                        <w:div w:id="32196469">
                                                          <w:marLeft w:val="0"/>
                                                          <w:marRight w:val="0"/>
                                                          <w:marTop w:val="0"/>
                                                          <w:marBottom w:val="0"/>
                                                          <w:divBdr>
                                                            <w:top w:val="none" w:sz="0" w:space="0" w:color="auto"/>
                                                            <w:left w:val="none" w:sz="0" w:space="0" w:color="auto"/>
                                                            <w:bottom w:val="none" w:sz="0" w:space="0" w:color="auto"/>
                                                            <w:right w:val="none" w:sz="0" w:space="0" w:color="auto"/>
                                                          </w:divBdr>
                                                          <w:divsChild>
                                                            <w:div w:id="122861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7402552">
      <w:bodyDiv w:val="1"/>
      <w:marLeft w:val="0"/>
      <w:marRight w:val="0"/>
      <w:marTop w:val="0"/>
      <w:marBottom w:val="0"/>
      <w:divBdr>
        <w:top w:val="none" w:sz="0" w:space="0" w:color="auto"/>
        <w:left w:val="none" w:sz="0" w:space="0" w:color="auto"/>
        <w:bottom w:val="none" w:sz="0" w:space="0" w:color="auto"/>
        <w:right w:val="none" w:sz="0" w:space="0" w:color="auto"/>
      </w:divBdr>
      <w:divsChild>
        <w:div w:id="436098589">
          <w:marLeft w:val="0"/>
          <w:marRight w:val="0"/>
          <w:marTop w:val="0"/>
          <w:marBottom w:val="0"/>
          <w:divBdr>
            <w:top w:val="none" w:sz="0" w:space="0" w:color="auto"/>
            <w:left w:val="none" w:sz="0" w:space="0" w:color="auto"/>
            <w:bottom w:val="none" w:sz="0" w:space="0" w:color="auto"/>
            <w:right w:val="none" w:sz="0" w:space="0" w:color="auto"/>
          </w:divBdr>
          <w:divsChild>
            <w:div w:id="940264861">
              <w:marLeft w:val="0"/>
              <w:marRight w:val="0"/>
              <w:marTop w:val="0"/>
              <w:marBottom w:val="0"/>
              <w:divBdr>
                <w:top w:val="none" w:sz="0" w:space="0" w:color="auto"/>
                <w:left w:val="none" w:sz="0" w:space="0" w:color="auto"/>
                <w:bottom w:val="none" w:sz="0" w:space="0" w:color="auto"/>
                <w:right w:val="none" w:sz="0" w:space="0" w:color="auto"/>
              </w:divBdr>
              <w:divsChild>
                <w:div w:id="417674105">
                  <w:marLeft w:val="0"/>
                  <w:marRight w:val="0"/>
                  <w:marTop w:val="0"/>
                  <w:marBottom w:val="0"/>
                  <w:divBdr>
                    <w:top w:val="none" w:sz="0" w:space="0" w:color="auto"/>
                    <w:left w:val="none" w:sz="0" w:space="0" w:color="auto"/>
                    <w:bottom w:val="none" w:sz="0" w:space="0" w:color="auto"/>
                    <w:right w:val="none" w:sz="0" w:space="0" w:color="auto"/>
                  </w:divBdr>
                  <w:divsChild>
                    <w:div w:id="988750327">
                      <w:marLeft w:val="0"/>
                      <w:marRight w:val="0"/>
                      <w:marTop w:val="0"/>
                      <w:marBottom w:val="0"/>
                      <w:divBdr>
                        <w:top w:val="none" w:sz="0" w:space="0" w:color="auto"/>
                        <w:left w:val="none" w:sz="0" w:space="0" w:color="auto"/>
                        <w:bottom w:val="none" w:sz="0" w:space="0" w:color="auto"/>
                        <w:right w:val="none" w:sz="0" w:space="0" w:color="auto"/>
                      </w:divBdr>
                      <w:divsChild>
                        <w:div w:id="609161669">
                          <w:marLeft w:val="0"/>
                          <w:marRight w:val="0"/>
                          <w:marTop w:val="0"/>
                          <w:marBottom w:val="0"/>
                          <w:divBdr>
                            <w:top w:val="none" w:sz="0" w:space="0" w:color="auto"/>
                            <w:left w:val="none" w:sz="0" w:space="0" w:color="auto"/>
                            <w:bottom w:val="none" w:sz="0" w:space="0" w:color="auto"/>
                            <w:right w:val="none" w:sz="0" w:space="0" w:color="auto"/>
                          </w:divBdr>
                          <w:divsChild>
                            <w:div w:id="1654677355">
                              <w:marLeft w:val="0"/>
                              <w:marRight w:val="0"/>
                              <w:marTop w:val="0"/>
                              <w:marBottom w:val="0"/>
                              <w:divBdr>
                                <w:top w:val="none" w:sz="0" w:space="0" w:color="auto"/>
                                <w:left w:val="none" w:sz="0" w:space="0" w:color="auto"/>
                                <w:bottom w:val="none" w:sz="0" w:space="0" w:color="auto"/>
                                <w:right w:val="none" w:sz="0" w:space="0" w:color="auto"/>
                              </w:divBdr>
                              <w:divsChild>
                                <w:div w:id="1310133004">
                                  <w:marLeft w:val="0"/>
                                  <w:marRight w:val="0"/>
                                  <w:marTop w:val="0"/>
                                  <w:marBottom w:val="0"/>
                                  <w:divBdr>
                                    <w:top w:val="none" w:sz="0" w:space="0" w:color="auto"/>
                                    <w:left w:val="none" w:sz="0" w:space="0" w:color="auto"/>
                                    <w:bottom w:val="none" w:sz="0" w:space="0" w:color="auto"/>
                                    <w:right w:val="none" w:sz="0" w:space="0" w:color="auto"/>
                                  </w:divBdr>
                                  <w:divsChild>
                                    <w:div w:id="392629561">
                                      <w:marLeft w:val="0"/>
                                      <w:marRight w:val="0"/>
                                      <w:marTop w:val="0"/>
                                      <w:marBottom w:val="0"/>
                                      <w:divBdr>
                                        <w:top w:val="none" w:sz="0" w:space="0" w:color="auto"/>
                                        <w:left w:val="none" w:sz="0" w:space="0" w:color="auto"/>
                                        <w:bottom w:val="none" w:sz="0" w:space="0" w:color="auto"/>
                                        <w:right w:val="none" w:sz="0" w:space="0" w:color="auto"/>
                                      </w:divBdr>
                                      <w:divsChild>
                                        <w:div w:id="1868324241">
                                          <w:marLeft w:val="0"/>
                                          <w:marRight w:val="0"/>
                                          <w:marTop w:val="0"/>
                                          <w:marBottom w:val="0"/>
                                          <w:divBdr>
                                            <w:top w:val="none" w:sz="0" w:space="0" w:color="auto"/>
                                            <w:left w:val="none" w:sz="0" w:space="0" w:color="auto"/>
                                            <w:bottom w:val="none" w:sz="0" w:space="0" w:color="auto"/>
                                            <w:right w:val="none" w:sz="0" w:space="0" w:color="auto"/>
                                          </w:divBdr>
                                          <w:divsChild>
                                            <w:div w:id="1276406117">
                                              <w:marLeft w:val="0"/>
                                              <w:marRight w:val="0"/>
                                              <w:marTop w:val="0"/>
                                              <w:marBottom w:val="0"/>
                                              <w:divBdr>
                                                <w:top w:val="none" w:sz="0" w:space="0" w:color="auto"/>
                                                <w:left w:val="none" w:sz="0" w:space="0" w:color="auto"/>
                                                <w:bottom w:val="none" w:sz="0" w:space="0" w:color="auto"/>
                                                <w:right w:val="none" w:sz="0" w:space="0" w:color="auto"/>
                                              </w:divBdr>
                                              <w:divsChild>
                                                <w:div w:id="19861520">
                                                  <w:marLeft w:val="0"/>
                                                  <w:marRight w:val="0"/>
                                                  <w:marTop w:val="0"/>
                                                  <w:marBottom w:val="0"/>
                                                  <w:divBdr>
                                                    <w:top w:val="none" w:sz="0" w:space="0" w:color="auto"/>
                                                    <w:left w:val="none" w:sz="0" w:space="0" w:color="auto"/>
                                                    <w:bottom w:val="none" w:sz="0" w:space="0" w:color="auto"/>
                                                    <w:right w:val="none" w:sz="0" w:space="0" w:color="auto"/>
                                                  </w:divBdr>
                                                  <w:divsChild>
                                                    <w:div w:id="2033024976">
                                                      <w:marLeft w:val="0"/>
                                                      <w:marRight w:val="0"/>
                                                      <w:marTop w:val="0"/>
                                                      <w:marBottom w:val="0"/>
                                                      <w:divBdr>
                                                        <w:top w:val="none" w:sz="0" w:space="0" w:color="auto"/>
                                                        <w:left w:val="none" w:sz="0" w:space="0" w:color="auto"/>
                                                        <w:bottom w:val="none" w:sz="0" w:space="0" w:color="auto"/>
                                                        <w:right w:val="none" w:sz="0" w:space="0" w:color="auto"/>
                                                      </w:divBdr>
                                                      <w:divsChild>
                                                        <w:div w:id="2097749040">
                                                          <w:marLeft w:val="0"/>
                                                          <w:marRight w:val="0"/>
                                                          <w:marTop w:val="0"/>
                                                          <w:marBottom w:val="0"/>
                                                          <w:divBdr>
                                                            <w:top w:val="none" w:sz="0" w:space="0" w:color="auto"/>
                                                            <w:left w:val="none" w:sz="0" w:space="0" w:color="auto"/>
                                                            <w:bottom w:val="none" w:sz="0" w:space="0" w:color="auto"/>
                                                            <w:right w:val="none" w:sz="0" w:space="0" w:color="auto"/>
                                                          </w:divBdr>
                                                          <w:divsChild>
                                                            <w:div w:id="76939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8171288">
      <w:bodyDiv w:val="1"/>
      <w:marLeft w:val="0"/>
      <w:marRight w:val="0"/>
      <w:marTop w:val="0"/>
      <w:marBottom w:val="0"/>
      <w:divBdr>
        <w:top w:val="none" w:sz="0" w:space="0" w:color="auto"/>
        <w:left w:val="none" w:sz="0" w:space="0" w:color="auto"/>
        <w:bottom w:val="none" w:sz="0" w:space="0" w:color="auto"/>
        <w:right w:val="none" w:sz="0" w:space="0" w:color="auto"/>
      </w:divBdr>
      <w:divsChild>
        <w:div w:id="2049917219">
          <w:marLeft w:val="0"/>
          <w:marRight w:val="0"/>
          <w:marTop w:val="0"/>
          <w:marBottom w:val="0"/>
          <w:divBdr>
            <w:top w:val="none" w:sz="0" w:space="0" w:color="auto"/>
            <w:left w:val="none" w:sz="0" w:space="0" w:color="auto"/>
            <w:bottom w:val="none" w:sz="0" w:space="0" w:color="auto"/>
            <w:right w:val="none" w:sz="0" w:space="0" w:color="auto"/>
          </w:divBdr>
          <w:divsChild>
            <w:div w:id="2128817822">
              <w:marLeft w:val="0"/>
              <w:marRight w:val="0"/>
              <w:marTop w:val="0"/>
              <w:marBottom w:val="0"/>
              <w:divBdr>
                <w:top w:val="none" w:sz="0" w:space="0" w:color="auto"/>
                <w:left w:val="none" w:sz="0" w:space="0" w:color="auto"/>
                <w:bottom w:val="none" w:sz="0" w:space="0" w:color="auto"/>
                <w:right w:val="none" w:sz="0" w:space="0" w:color="auto"/>
              </w:divBdr>
              <w:divsChild>
                <w:div w:id="1119228038">
                  <w:marLeft w:val="0"/>
                  <w:marRight w:val="0"/>
                  <w:marTop w:val="0"/>
                  <w:marBottom w:val="0"/>
                  <w:divBdr>
                    <w:top w:val="none" w:sz="0" w:space="0" w:color="auto"/>
                    <w:left w:val="none" w:sz="0" w:space="0" w:color="auto"/>
                    <w:bottom w:val="none" w:sz="0" w:space="0" w:color="auto"/>
                    <w:right w:val="none" w:sz="0" w:space="0" w:color="auto"/>
                  </w:divBdr>
                  <w:divsChild>
                    <w:div w:id="179779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1124">
          <w:marLeft w:val="0"/>
          <w:marRight w:val="0"/>
          <w:marTop w:val="0"/>
          <w:marBottom w:val="0"/>
          <w:divBdr>
            <w:top w:val="none" w:sz="0" w:space="0" w:color="auto"/>
            <w:left w:val="none" w:sz="0" w:space="0" w:color="auto"/>
            <w:bottom w:val="none" w:sz="0" w:space="0" w:color="auto"/>
            <w:right w:val="none" w:sz="0" w:space="0" w:color="auto"/>
          </w:divBdr>
          <w:divsChild>
            <w:div w:id="257906130">
              <w:marLeft w:val="0"/>
              <w:marRight w:val="0"/>
              <w:marTop w:val="0"/>
              <w:marBottom w:val="0"/>
              <w:divBdr>
                <w:top w:val="none" w:sz="0" w:space="0" w:color="auto"/>
                <w:left w:val="none" w:sz="0" w:space="0" w:color="auto"/>
                <w:bottom w:val="none" w:sz="0" w:space="0" w:color="auto"/>
                <w:right w:val="none" w:sz="0" w:space="0" w:color="auto"/>
              </w:divBdr>
              <w:divsChild>
                <w:div w:id="174471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983482">
      <w:bodyDiv w:val="1"/>
      <w:marLeft w:val="0"/>
      <w:marRight w:val="0"/>
      <w:marTop w:val="0"/>
      <w:marBottom w:val="0"/>
      <w:divBdr>
        <w:top w:val="none" w:sz="0" w:space="0" w:color="auto"/>
        <w:left w:val="none" w:sz="0" w:space="0" w:color="auto"/>
        <w:bottom w:val="none" w:sz="0" w:space="0" w:color="auto"/>
        <w:right w:val="none" w:sz="0" w:space="0" w:color="auto"/>
      </w:divBdr>
    </w:div>
    <w:div w:id="1262226078">
      <w:bodyDiv w:val="1"/>
      <w:marLeft w:val="0"/>
      <w:marRight w:val="0"/>
      <w:marTop w:val="0"/>
      <w:marBottom w:val="0"/>
      <w:divBdr>
        <w:top w:val="none" w:sz="0" w:space="0" w:color="auto"/>
        <w:left w:val="none" w:sz="0" w:space="0" w:color="auto"/>
        <w:bottom w:val="none" w:sz="0" w:space="0" w:color="auto"/>
        <w:right w:val="none" w:sz="0" w:space="0" w:color="auto"/>
      </w:divBdr>
      <w:divsChild>
        <w:div w:id="826021529">
          <w:marLeft w:val="0"/>
          <w:marRight w:val="0"/>
          <w:marTop w:val="0"/>
          <w:marBottom w:val="0"/>
          <w:divBdr>
            <w:top w:val="none" w:sz="0" w:space="0" w:color="auto"/>
            <w:left w:val="none" w:sz="0" w:space="0" w:color="auto"/>
            <w:bottom w:val="none" w:sz="0" w:space="0" w:color="auto"/>
            <w:right w:val="none" w:sz="0" w:space="0" w:color="auto"/>
          </w:divBdr>
          <w:divsChild>
            <w:div w:id="220212895">
              <w:marLeft w:val="0"/>
              <w:marRight w:val="0"/>
              <w:marTop w:val="0"/>
              <w:marBottom w:val="0"/>
              <w:divBdr>
                <w:top w:val="none" w:sz="0" w:space="0" w:color="auto"/>
                <w:left w:val="none" w:sz="0" w:space="0" w:color="auto"/>
                <w:bottom w:val="none" w:sz="0" w:space="0" w:color="auto"/>
                <w:right w:val="none" w:sz="0" w:space="0" w:color="auto"/>
              </w:divBdr>
              <w:divsChild>
                <w:div w:id="1020083061">
                  <w:marLeft w:val="0"/>
                  <w:marRight w:val="0"/>
                  <w:marTop w:val="0"/>
                  <w:marBottom w:val="0"/>
                  <w:divBdr>
                    <w:top w:val="none" w:sz="0" w:space="0" w:color="auto"/>
                    <w:left w:val="none" w:sz="0" w:space="0" w:color="auto"/>
                    <w:bottom w:val="none" w:sz="0" w:space="0" w:color="auto"/>
                    <w:right w:val="none" w:sz="0" w:space="0" w:color="auto"/>
                  </w:divBdr>
                </w:div>
                <w:div w:id="163494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000999">
      <w:bodyDiv w:val="1"/>
      <w:marLeft w:val="0"/>
      <w:marRight w:val="0"/>
      <w:marTop w:val="0"/>
      <w:marBottom w:val="0"/>
      <w:divBdr>
        <w:top w:val="none" w:sz="0" w:space="0" w:color="auto"/>
        <w:left w:val="none" w:sz="0" w:space="0" w:color="auto"/>
        <w:bottom w:val="none" w:sz="0" w:space="0" w:color="auto"/>
        <w:right w:val="none" w:sz="0" w:space="0" w:color="auto"/>
      </w:divBdr>
      <w:divsChild>
        <w:div w:id="1926725212">
          <w:marLeft w:val="0"/>
          <w:marRight w:val="0"/>
          <w:marTop w:val="0"/>
          <w:marBottom w:val="0"/>
          <w:divBdr>
            <w:top w:val="none" w:sz="0" w:space="0" w:color="auto"/>
            <w:left w:val="none" w:sz="0" w:space="0" w:color="auto"/>
            <w:bottom w:val="none" w:sz="0" w:space="0" w:color="auto"/>
            <w:right w:val="none" w:sz="0" w:space="0" w:color="auto"/>
          </w:divBdr>
          <w:divsChild>
            <w:div w:id="342825535">
              <w:marLeft w:val="0"/>
              <w:marRight w:val="0"/>
              <w:marTop w:val="0"/>
              <w:marBottom w:val="0"/>
              <w:divBdr>
                <w:top w:val="none" w:sz="0" w:space="0" w:color="auto"/>
                <w:left w:val="none" w:sz="0" w:space="0" w:color="auto"/>
                <w:bottom w:val="none" w:sz="0" w:space="0" w:color="auto"/>
                <w:right w:val="none" w:sz="0" w:space="0" w:color="auto"/>
              </w:divBdr>
              <w:divsChild>
                <w:div w:id="75442436">
                  <w:marLeft w:val="0"/>
                  <w:marRight w:val="0"/>
                  <w:marTop w:val="0"/>
                  <w:marBottom w:val="0"/>
                  <w:divBdr>
                    <w:top w:val="none" w:sz="0" w:space="0" w:color="auto"/>
                    <w:left w:val="none" w:sz="0" w:space="0" w:color="auto"/>
                    <w:bottom w:val="none" w:sz="0" w:space="0" w:color="auto"/>
                    <w:right w:val="none" w:sz="0" w:space="0" w:color="auto"/>
                  </w:divBdr>
                  <w:divsChild>
                    <w:div w:id="232473601">
                      <w:marLeft w:val="0"/>
                      <w:marRight w:val="0"/>
                      <w:marTop w:val="0"/>
                      <w:marBottom w:val="0"/>
                      <w:divBdr>
                        <w:top w:val="none" w:sz="0" w:space="0" w:color="auto"/>
                        <w:left w:val="none" w:sz="0" w:space="0" w:color="auto"/>
                        <w:bottom w:val="none" w:sz="0" w:space="0" w:color="auto"/>
                        <w:right w:val="none" w:sz="0" w:space="0" w:color="auto"/>
                      </w:divBdr>
                      <w:divsChild>
                        <w:div w:id="1234389641">
                          <w:marLeft w:val="0"/>
                          <w:marRight w:val="0"/>
                          <w:marTop w:val="0"/>
                          <w:marBottom w:val="0"/>
                          <w:divBdr>
                            <w:top w:val="none" w:sz="0" w:space="0" w:color="auto"/>
                            <w:left w:val="none" w:sz="0" w:space="0" w:color="auto"/>
                            <w:bottom w:val="none" w:sz="0" w:space="0" w:color="auto"/>
                            <w:right w:val="none" w:sz="0" w:space="0" w:color="auto"/>
                          </w:divBdr>
                          <w:divsChild>
                            <w:div w:id="1612130319">
                              <w:marLeft w:val="0"/>
                              <w:marRight w:val="0"/>
                              <w:marTop w:val="0"/>
                              <w:marBottom w:val="0"/>
                              <w:divBdr>
                                <w:top w:val="none" w:sz="0" w:space="0" w:color="auto"/>
                                <w:left w:val="none" w:sz="0" w:space="0" w:color="auto"/>
                                <w:bottom w:val="none" w:sz="0" w:space="0" w:color="auto"/>
                                <w:right w:val="none" w:sz="0" w:space="0" w:color="auto"/>
                              </w:divBdr>
                              <w:divsChild>
                                <w:div w:id="397019539">
                                  <w:marLeft w:val="0"/>
                                  <w:marRight w:val="0"/>
                                  <w:marTop w:val="0"/>
                                  <w:marBottom w:val="0"/>
                                  <w:divBdr>
                                    <w:top w:val="none" w:sz="0" w:space="0" w:color="auto"/>
                                    <w:left w:val="none" w:sz="0" w:space="0" w:color="auto"/>
                                    <w:bottom w:val="none" w:sz="0" w:space="0" w:color="auto"/>
                                    <w:right w:val="none" w:sz="0" w:space="0" w:color="auto"/>
                                  </w:divBdr>
                                  <w:divsChild>
                                    <w:div w:id="1121650389">
                                      <w:marLeft w:val="0"/>
                                      <w:marRight w:val="0"/>
                                      <w:marTop w:val="0"/>
                                      <w:marBottom w:val="0"/>
                                      <w:divBdr>
                                        <w:top w:val="none" w:sz="0" w:space="0" w:color="auto"/>
                                        <w:left w:val="none" w:sz="0" w:space="0" w:color="auto"/>
                                        <w:bottom w:val="none" w:sz="0" w:space="0" w:color="auto"/>
                                        <w:right w:val="none" w:sz="0" w:space="0" w:color="auto"/>
                                      </w:divBdr>
                                      <w:divsChild>
                                        <w:div w:id="314341126">
                                          <w:marLeft w:val="0"/>
                                          <w:marRight w:val="0"/>
                                          <w:marTop w:val="0"/>
                                          <w:marBottom w:val="0"/>
                                          <w:divBdr>
                                            <w:top w:val="none" w:sz="0" w:space="0" w:color="auto"/>
                                            <w:left w:val="none" w:sz="0" w:space="0" w:color="auto"/>
                                            <w:bottom w:val="none" w:sz="0" w:space="0" w:color="auto"/>
                                            <w:right w:val="none" w:sz="0" w:space="0" w:color="auto"/>
                                          </w:divBdr>
                                          <w:divsChild>
                                            <w:div w:id="1422995580">
                                              <w:marLeft w:val="0"/>
                                              <w:marRight w:val="0"/>
                                              <w:marTop w:val="0"/>
                                              <w:marBottom w:val="0"/>
                                              <w:divBdr>
                                                <w:top w:val="none" w:sz="0" w:space="0" w:color="auto"/>
                                                <w:left w:val="none" w:sz="0" w:space="0" w:color="auto"/>
                                                <w:bottom w:val="none" w:sz="0" w:space="0" w:color="auto"/>
                                                <w:right w:val="none" w:sz="0" w:space="0" w:color="auto"/>
                                              </w:divBdr>
                                              <w:divsChild>
                                                <w:div w:id="895974451">
                                                  <w:marLeft w:val="0"/>
                                                  <w:marRight w:val="0"/>
                                                  <w:marTop w:val="0"/>
                                                  <w:marBottom w:val="0"/>
                                                  <w:divBdr>
                                                    <w:top w:val="none" w:sz="0" w:space="0" w:color="auto"/>
                                                    <w:left w:val="none" w:sz="0" w:space="0" w:color="auto"/>
                                                    <w:bottom w:val="none" w:sz="0" w:space="0" w:color="auto"/>
                                                    <w:right w:val="none" w:sz="0" w:space="0" w:color="auto"/>
                                                  </w:divBdr>
                                                  <w:divsChild>
                                                    <w:div w:id="76682576">
                                                      <w:marLeft w:val="0"/>
                                                      <w:marRight w:val="0"/>
                                                      <w:marTop w:val="0"/>
                                                      <w:marBottom w:val="0"/>
                                                      <w:divBdr>
                                                        <w:top w:val="none" w:sz="0" w:space="0" w:color="auto"/>
                                                        <w:left w:val="none" w:sz="0" w:space="0" w:color="auto"/>
                                                        <w:bottom w:val="none" w:sz="0" w:space="0" w:color="auto"/>
                                                        <w:right w:val="none" w:sz="0" w:space="0" w:color="auto"/>
                                                      </w:divBdr>
                                                      <w:divsChild>
                                                        <w:div w:id="721759345">
                                                          <w:marLeft w:val="0"/>
                                                          <w:marRight w:val="0"/>
                                                          <w:marTop w:val="0"/>
                                                          <w:marBottom w:val="0"/>
                                                          <w:divBdr>
                                                            <w:top w:val="none" w:sz="0" w:space="0" w:color="auto"/>
                                                            <w:left w:val="none" w:sz="0" w:space="0" w:color="auto"/>
                                                            <w:bottom w:val="none" w:sz="0" w:space="0" w:color="auto"/>
                                                            <w:right w:val="none" w:sz="0" w:space="0" w:color="auto"/>
                                                          </w:divBdr>
                                                          <w:divsChild>
                                                            <w:div w:id="47718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1203288">
      <w:bodyDiv w:val="1"/>
      <w:marLeft w:val="0"/>
      <w:marRight w:val="0"/>
      <w:marTop w:val="0"/>
      <w:marBottom w:val="0"/>
      <w:divBdr>
        <w:top w:val="none" w:sz="0" w:space="0" w:color="auto"/>
        <w:left w:val="none" w:sz="0" w:space="0" w:color="auto"/>
        <w:bottom w:val="none" w:sz="0" w:space="0" w:color="auto"/>
        <w:right w:val="none" w:sz="0" w:space="0" w:color="auto"/>
      </w:divBdr>
      <w:divsChild>
        <w:div w:id="1436513156">
          <w:marLeft w:val="0"/>
          <w:marRight w:val="0"/>
          <w:marTop w:val="0"/>
          <w:marBottom w:val="0"/>
          <w:divBdr>
            <w:top w:val="none" w:sz="0" w:space="0" w:color="auto"/>
            <w:left w:val="none" w:sz="0" w:space="0" w:color="auto"/>
            <w:bottom w:val="none" w:sz="0" w:space="0" w:color="auto"/>
            <w:right w:val="none" w:sz="0" w:space="0" w:color="auto"/>
          </w:divBdr>
          <w:divsChild>
            <w:div w:id="788429925">
              <w:marLeft w:val="0"/>
              <w:marRight w:val="0"/>
              <w:marTop w:val="0"/>
              <w:marBottom w:val="0"/>
              <w:divBdr>
                <w:top w:val="none" w:sz="0" w:space="0" w:color="auto"/>
                <w:left w:val="none" w:sz="0" w:space="0" w:color="auto"/>
                <w:bottom w:val="none" w:sz="0" w:space="0" w:color="auto"/>
                <w:right w:val="none" w:sz="0" w:space="0" w:color="auto"/>
              </w:divBdr>
              <w:divsChild>
                <w:div w:id="957637023">
                  <w:marLeft w:val="0"/>
                  <w:marRight w:val="0"/>
                  <w:marTop w:val="0"/>
                  <w:marBottom w:val="0"/>
                  <w:divBdr>
                    <w:top w:val="none" w:sz="0" w:space="0" w:color="auto"/>
                    <w:left w:val="none" w:sz="0" w:space="0" w:color="auto"/>
                    <w:bottom w:val="none" w:sz="0" w:space="0" w:color="auto"/>
                    <w:right w:val="none" w:sz="0" w:space="0" w:color="auto"/>
                  </w:divBdr>
                  <w:divsChild>
                    <w:div w:id="1340160396">
                      <w:marLeft w:val="0"/>
                      <w:marRight w:val="0"/>
                      <w:marTop w:val="0"/>
                      <w:marBottom w:val="0"/>
                      <w:divBdr>
                        <w:top w:val="none" w:sz="0" w:space="0" w:color="auto"/>
                        <w:left w:val="none" w:sz="0" w:space="0" w:color="auto"/>
                        <w:bottom w:val="none" w:sz="0" w:space="0" w:color="auto"/>
                        <w:right w:val="none" w:sz="0" w:space="0" w:color="auto"/>
                      </w:divBdr>
                      <w:divsChild>
                        <w:div w:id="1697999791">
                          <w:marLeft w:val="0"/>
                          <w:marRight w:val="0"/>
                          <w:marTop w:val="0"/>
                          <w:marBottom w:val="0"/>
                          <w:divBdr>
                            <w:top w:val="none" w:sz="0" w:space="0" w:color="auto"/>
                            <w:left w:val="none" w:sz="0" w:space="0" w:color="auto"/>
                            <w:bottom w:val="none" w:sz="0" w:space="0" w:color="auto"/>
                            <w:right w:val="none" w:sz="0" w:space="0" w:color="auto"/>
                          </w:divBdr>
                          <w:divsChild>
                            <w:div w:id="389694228">
                              <w:marLeft w:val="0"/>
                              <w:marRight w:val="0"/>
                              <w:marTop w:val="0"/>
                              <w:marBottom w:val="0"/>
                              <w:divBdr>
                                <w:top w:val="none" w:sz="0" w:space="0" w:color="auto"/>
                                <w:left w:val="none" w:sz="0" w:space="0" w:color="auto"/>
                                <w:bottom w:val="none" w:sz="0" w:space="0" w:color="auto"/>
                                <w:right w:val="none" w:sz="0" w:space="0" w:color="auto"/>
                              </w:divBdr>
                              <w:divsChild>
                                <w:div w:id="1462725954">
                                  <w:marLeft w:val="0"/>
                                  <w:marRight w:val="0"/>
                                  <w:marTop w:val="0"/>
                                  <w:marBottom w:val="0"/>
                                  <w:divBdr>
                                    <w:top w:val="none" w:sz="0" w:space="0" w:color="auto"/>
                                    <w:left w:val="none" w:sz="0" w:space="0" w:color="auto"/>
                                    <w:bottom w:val="none" w:sz="0" w:space="0" w:color="auto"/>
                                    <w:right w:val="none" w:sz="0" w:space="0" w:color="auto"/>
                                  </w:divBdr>
                                  <w:divsChild>
                                    <w:div w:id="151800272">
                                      <w:marLeft w:val="0"/>
                                      <w:marRight w:val="0"/>
                                      <w:marTop w:val="0"/>
                                      <w:marBottom w:val="0"/>
                                      <w:divBdr>
                                        <w:top w:val="none" w:sz="0" w:space="0" w:color="auto"/>
                                        <w:left w:val="none" w:sz="0" w:space="0" w:color="auto"/>
                                        <w:bottom w:val="none" w:sz="0" w:space="0" w:color="auto"/>
                                        <w:right w:val="none" w:sz="0" w:space="0" w:color="auto"/>
                                      </w:divBdr>
                                      <w:divsChild>
                                        <w:div w:id="1544906392">
                                          <w:marLeft w:val="0"/>
                                          <w:marRight w:val="0"/>
                                          <w:marTop w:val="0"/>
                                          <w:marBottom w:val="0"/>
                                          <w:divBdr>
                                            <w:top w:val="none" w:sz="0" w:space="0" w:color="auto"/>
                                            <w:left w:val="none" w:sz="0" w:space="0" w:color="auto"/>
                                            <w:bottom w:val="none" w:sz="0" w:space="0" w:color="auto"/>
                                            <w:right w:val="none" w:sz="0" w:space="0" w:color="auto"/>
                                          </w:divBdr>
                                          <w:divsChild>
                                            <w:div w:id="1131434242">
                                              <w:marLeft w:val="0"/>
                                              <w:marRight w:val="0"/>
                                              <w:marTop w:val="0"/>
                                              <w:marBottom w:val="0"/>
                                              <w:divBdr>
                                                <w:top w:val="none" w:sz="0" w:space="0" w:color="auto"/>
                                                <w:left w:val="none" w:sz="0" w:space="0" w:color="auto"/>
                                                <w:bottom w:val="none" w:sz="0" w:space="0" w:color="auto"/>
                                                <w:right w:val="none" w:sz="0" w:space="0" w:color="auto"/>
                                              </w:divBdr>
                                              <w:divsChild>
                                                <w:div w:id="2111465885">
                                                  <w:marLeft w:val="0"/>
                                                  <w:marRight w:val="0"/>
                                                  <w:marTop w:val="0"/>
                                                  <w:marBottom w:val="0"/>
                                                  <w:divBdr>
                                                    <w:top w:val="none" w:sz="0" w:space="0" w:color="auto"/>
                                                    <w:left w:val="none" w:sz="0" w:space="0" w:color="auto"/>
                                                    <w:bottom w:val="none" w:sz="0" w:space="0" w:color="auto"/>
                                                    <w:right w:val="none" w:sz="0" w:space="0" w:color="auto"/>
                                                  </w:divBdr>
                                                  <w:divsChild>
                                                    <w:div w:id="1891843543">
                                                      <w:marLeft w:val="0"/>
                                                      <w:marRight w:val="0"/>
                                                      <w:marTop w:val="0"/>
                                                      <w:marBottom w:val="0"/>
                                                      <w:divBdr>
                                                        <w:top w:val="none" w:sz="0" w:space="0" w:color="auto"/>
                                                        <w:left w:val="none" w:sz="0" w:space="0" w:color="auto"/>
                                                        <w:bottom w:val="none" w:sz="0" w:space="0" w:color="auto"/>
                                                        <w:right w:val="none" w:sz="0" w:space="0" w:color="auto"/>
                                                      </w:divBdr>
                                                      <w:divsChild>
                                                        <w:div w:id="1962225804">
                                                          <w:marLeft w:val="0"/>
                                                          <w:marRight w:val="0"/>
                                                          <w:marTop w:val="0"/>
                                                          <w:marBottom w:val="0"/>
                                                          <w:divBdr>
                                                            <w:top w:val="none" w:sz="0" w:space="0" w:color="auto"/>
                                                            <w:left w:val="none" w:sz="0" w:space="0" w:color="auto"/>
                                                            <w:bottom w:val="none" w:sz="0" w:space="0" w:color="auto"/>
                                                            <w:right w:val="none" w:sz="0" w:space="0" w:color="auto"/>
                                                          </w:divBdr>
                                                          <w:divsChild>
                                                            <w:div w:id="143150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6063867">
      <w:bodyDiv w:val="1"/>
      <w:marLeft w:val="0"/>
      <w:marRight w:val="0"/>
      <w:marTop w:val="0"/>
      <w:marBottom w:val="0"/>
      <w:divBdr>
        <w:top w:val="none" w:sz="0" w:space="0" w:color="auto"/>
        <w:left w:val="none" w:sz="0" w:space="0" w:color="auto"/>
        <w:bottom w:val="none" w:sz="0" w:space="0" w:color="auto"/>
        <w:right w:val="none" w:sz="0" w:space="0" w:color="auto"/>
      </w:divBdr>
    </w:div>
    <w:div w:id="1281062528">
      <w:bodyDiv w:val="1"/>
      <w:marLeft w:val="0"/>
      <w:marRight w:val="0"/>
      <w:marTop w:val="0"/>
      <w:marBottom w:val="0"/>
      <w:divBdr>
        <w:top w:val="none" w:sz="0" w:space="0" w:color="auto"/>
        <w:left w:val="none" w:sz="0" w:space="0" w:color="auto"/>
        <w:bottom w:val="none" w:sz="0" w:space="0" w:color="auto"/>
        <w:right w:val="none" w:sz="0" w:space="0" w:color="auto"/>
      </w:divBdr>
      <w:divsChild>
        <w:div w:id="126288187">
          <w:marLeft w:val="0"/>
          <w:marRight w:val="0"/>
          <w:marTop w:val="0"/>
          <w:marBottom w:val="0"/>
          <w:divBdr>
            <w:top w:val="none" w:sz="0" w:space="0" w:color="auto"/>
            <w:left w:val="none" w:sz="0" w:space="0" w:color="auto"/>
            <w:bottom w:val="none" w:sz="0" w:space="0" w:color="auto"/>
            <w:right w:val="none" w:sz="0" w:space="0" w:color="auto"/>
          </w:divBdr>
          <w:divsChild>
            <w:div w:id="836841776">
              <w:marLeft w:val="0"/>
              <w:marRight w:val="0"/>
              <w:marTop w:val="0"/>
              <w:marBottom w:val="0"/>
              <w:divBdr>
                <w:top w:val="none" w:sz="0" w:space="0" w:color="auto"/>
                <w:left w:val="none" w:sz="0" w:space="0" w:color="auto"/>
                <w:bottom w:val="none" w:sz="0" w:space="0" w:color="auto"/>
                <w:right w:val="none" w:sz="0" w:space="0" w:color="auto"/>
              </w:divBdr>
              <w:divsChild>
                <w:div w:id="1209564927">
                  <w:marLeft w:val="0"/>
                  <w:marRight w:val="0"/>
                  <w:marTop w:val="0"/>
                  <w:marBottom w:val="0"/>
                  <w:divBdr>
                    <w:top w:val="none" w:sz="0" w:space="0" w:color="auto"/>
                    <w:left w:val="none" w:sz="0" w:space="0" w:color="auto"/>
                    <w:bottom w:val="none" w:sz="0" w:space="0" w:color="auto"/>
                    <w:right w:val="none" w:sz="0" w:space="0" w:color="auto"/>
                  </w:divBdr>
                  <w:divsChild>
                    <w:div w:id="850526570">
                      <w:marLeft w:val="0"/>
                      <w:marRight w:val="0"/>
                      <w:marTop w:val="0"/>
                      <w:marBottom w:val="0"/>
                      <w:divBdr>
                        <w:top w:val="none" w:sz="0" w:space="0" w:color="auto"/>
                        <w:left w:val="none" w:sz="0" w:space="0" w:color="auto"/>
                        <w:bottom w:val="none" w:sz="0" w:space="0" w:color="auto"/>
                        <w:right w:val="none" w:sz="0" w:space="0" w:color="auto"/>
                      </w:divBdr>
                      <w:divsChild>
                        <w:div w:id="1279147611">
                          <w:marLeft w:val="0"/>
                          <w:marRight w:val="0"/>
                          <w:marTop w:val="0"/>
                          <w:marBottom w:val="0"/>
                          <w:divBdr>
                            <w:top w:val="none" w:sz="0" w:space="0" w:color="auto"/>
                            <w:left w:val="none" w:sz="0" w:space="0" w:color="auto"/>
                            <w:bottom w:val="none" w:sz="0" w:space="0" w:color="auto"/>
                            <w:right w:val="none" w:sz="0" w:space="0" w:color="auto"/>
                          </w:divBdr>
                          <w:divsChild>
                            <w:div w:id="1510637442">
                              <w:marLeft w:val="0"/>
                              <w:marRight w:val="0"/>
                              <w:marTop w:val="0"/>
                              <w:marBottom w:val="0"/>
                              <w:divBdr>
                                <w:top w:val="none" w:sz="0" w:space="0" w:color="auto"/>
                                <w:left w:val="none" w:sz="0" w:space="0" w:color="auto"/>
                                <w:bottom w:val="none" w:sz="0" w:space="0" w:color="auto"/>
                                <w:right w:val="none" w:sz="0" w:space="0" w:color="auto"/>
                              </w:divBdr>
                              <w:divsChild>
                                <w:div w:id="137456983">
                                  <w:marLeft w:val="0"/>
                                  <w:marRight w:val="0"/>
                                  <w:marTop w:val="0"/>
                                  <w:marBottom w:val="0"/>
                                  <w:divBdr>
                                    <w:top w:val="none" w:sz="0" w:space="0" w:color="auto"/>
                                    <w:left w:val="none" w:sz="0" w:space="0" w:color="auto"/>
                                    <w:bottom w:val="none" w:sz="0" w:space="0" w:color="auto"/>
                                    <w:right w:val="none" w:sz="0" w:space="0" w:color="auto"/>
                                  </w:divBdr>
                                  <w:divsChild>
                                    <w:div w:id="2086561879">
                                      <w:marLeft w:val="0"/>
                                      <w:marRight w:val="0"/>
                                      <w:marTop w:val="0"/>
                                      <w:marBottom w:val="0"/>
                                      <w:divBdr>
                                        <w:top w:val="none" w:sz="0" w:space="0" w:color="auto"/>
                                        <w:left w:val="none" w:sz="0" w:space="0" w:color="auto"/>
                                        <w:bottom w:val="none" w:sz="0" w:space="0" w:color="auto"/>
                                        <w:right w:val="none" w:sz="0" w:space="0" w:color="auto"/>
                                      </w:divBdr>
                                      <w:divsChild>
                                        <w:div w:id="1266116758">
                                          <w:marLeft w:val="0"/>
                                          <w:marRight w:val="0"/>
                                          <w:marTop w:val="0"/>
                                          <w:marBottom w:val="0"/>
                                          <w:divBdr>
                                            <w:top w:val="none" w:sz="0" w:space="0" w:color="auto"/>
                                            <w:left w:val="none" w:sz="0" w:space="0" w:color="auto"/>
                                            <w:bottom w:val="none" w:sz="0" w:space="0" w:color="auto"/>
                                            <w:right w:val="none" w:sz="0" w:space="0" w:color="auto"/>
                                          </w:divBdr>
                                          <w:divsChild>
                                            <w:div w:id="648559095">
                                              <w:marLeft w:val="0"/>
                                              <w:marRight w:val="0"/>
                                              <w:marTop w:val="0"/>
                                              <w:marBottom w:val="0"/>
                                              <w:divBdr>
                                                <w:top w:val="none" w:sz="0" w:space="0" w:color="auto"/>
                                                <w:left w:val="none" w:sz="0" w:space="0" w:color="auto"/>
                                                <w:bottom w:val="none" w:sz="0" w:space="0" w:color="auto"/>
                                                <w:right w:val="none" w:sz="0" w:space="0" w:color="auto"/>
                                              </w:divBdr>
                                              <w:divsChild>
                                                <w:div w:id="1157962721">
                                                  <w:marLeft w:val="0"/>
                                                  <w:marRight w:val="0"/>
                                                  <w:marTop w:val="0"/>
                                                  <w:marBottom w:val="0"/>
                                                  <w:divBdr>
                                                    <w:top w:val="none" w:sz="0" w:space="0" w:color="auto"/>
                                                    <w:left w:val="none" w:sz="0" w:space="0" w:color="auto"/>
                                                    <w:bottom w:val="none" w:sz="0" w:space="0" w:color="auto"/>
                                                    <w:right w:val="none" w:sz="0" w:space="0" w:color="auto"/>
                                                  </w:divBdr>
                                                  <w:divsChild>
                                                    <w:div w:id="559169435">
                                                      <w:marLeft w:val="0"/>
                                                      <w:marRight w:val="0"/>
                                                      <w:marTop w:val="0"/>
                                                      <w:marBottom w:val="0"/>
                                                      <w:divBdr>
                                                        <w:top w:val="none" w:sz="0" w:space="0" w:color="auto"/>
                                                        <w:left w:val="none" w:sz="0" w:space="0" w:color="auto"/>
                                                        <w:bottom w:val="none" w:sz="0" w:space="0" w:color="auto"/>
                                                        <w:right w:val="none" w:sz="0" w:space="0" w:color="auto"/>
                                                      </w:divBdr>
                                                      <w:divsChild>
                                                        <w:div w:id="1069422588">
                                                          <w:marLeft w:val="0"/>
                                                          <w:marRight w:val="0"/>
                                                          <w:marTop w:val="0"/>
                                                          <w:marBottom w:val="0"/>
                                                          <w:divBdr>
                                                            <w:top w:val="none" w:sz="0" w:space="0" w:color="auto"/>
                                                            <w:left w:val="none" w:sz="0" w:space="0" w:color="auto"/>
                                                            <w:bottom w:val="none" w:sz="0" w:space="0" w:color="auto"/>
                                                            <w:right w:val="none" w:sz="0" w:space="0" w:color="auto"/>
                                                          </w:divBdr>
                                                          <w:divsChild>
                                                            <w:div w:id="15107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84001393">
      <w:bodyDiv w:val="1"/>
      <w:marLeft w:val="0"/>
      <w:marRight w:val="0"/>
      <w:marTop w:val="0"/>
      <w:marBottom w:val="0"/>
      <w:divBdr>
        <w:top w:val="none" w:sz="0" w:space="0" w:color="auto"/>
        <w:left w:val="none" w:sz="0" w:space="0" w:color="auto"/>
        <w:bottom w:val="none" w:sz="0" w:space="0" w:color="auto"/>
        <w:right w:val="none" w:sz="0" w:space="0" w:color="auto"/>
      </w:divBdr>
      <w:divsChild>
        <w:div w:id="341784412">
          <w:marLeft w:val="0"/>
          <w:marRight w:val="0"/>
          <w:marTop w:val="0"/>
          <w:marBottom w:val="0"/>
          <w:divBdr>
            <w:top w:val="none" w:sz="0" w:space="0" w:color="auto"/>
            <w:left w:val="none" w:sz="0" w:space="0" w:color="auto"/>
            <w:bottom w:val="none" w:sz="0" w:space="0" w:color="auto"/>
            <w:right w:val="none" w:sz="0" w:space="0" w:color="auto"/>
          </w:divBdr>
          <w:divsChild>
            <w:div w:id="1666083171">
              <w:marLeft w:val="0"/>
              <w:marRight w:val="0"/>
              <w:marTop w:val="0"/>
              <w:marBottom w:val="0"/>
              <w:divBdr>
                <w:top w:val="none" w:sz="0" w:space="0" w:color="auto"/>
                <w:left w:val="none" w:sz="0" w:space="0" w:color="auto"/>
                <w:bottom w:val="none" w:sz="0" w:space="0" w:color="auto"/>
                <w:right w:val="none" w:sz="0" w:space="0" w:color="auto"/>
              </w:divBdr>
              <w:divsChild>
                <w:div w:id="1889489401">
                  <w:marLeft w:val="0"/>
                  <w:marRight w:val="0"/>
                  <w:marTop w:val="0"/>
                  <w:marBottom w:val="0"/>
                  <w:divBdr>
                    <w:top w:val="none" w:sz="0" w:space="0" w:color="auto"/>
                    <w:left w:val="none" w:sz="0" w:space="0" w:color="auto"/>
                    <w:bottom w:val="none" w:sz="0" w:space="0" w:color="auto"/>
                    <w:right w:val="none" w:sz="0" w:space="0" w:color="auto"/>
                  </w:divBdr>
                  <w:divsChild>
                    <w:div w:id="82847089">
                      <w:marLeft w:val="0"/>
                      <w:marRight w:val="0"/>
                      <w:marTop w:val="0"/>
                      <w:marBottom w:val="0"/>
                      <w:divBdr>
                        <w:top w:val="none" w:sz="0" w:space="0" w:color="auto"/>
                        <w:left w:val="none" w:sz="0" w:space="0" w:color="auto"/>
                        <w:bottom w:val="none" w:sz="0" w:space="0" w:color="auto"/>
                        <w:right w:val="none" w:sz="0" w:space="0" w:color="auto"/>
                      </w:divBdr>
                      <w:divsChild>
                        <w:div w:id="1299073553">
                          <w:marLeft w:val="0"/>
                          <w:marRight w:val="0"/>
                          <w:marTop w:val="0"/>
                          <w:marBottom w:val="0"/>
                          <w:divBdr>
                            <w:top w:val="none" w:sz="0" w:space="0" w:color="auto"/>
                            <w:left w:val="none" w:sz="0" w:space="0" w:color="auto"/>
                            <w:bottom w:val="none" w:sz="0" w:space="0" w:color="auto"/>
                            <w:right w:val="none" w:sz="0" w:space="0" w:color="auto"/>
                          </w:divBdr>
                          <w:divsChild>
                            <w:div w:id="584342042">
                              <w:marLeft w:val="0"/>
                              <w:marRight w:val="0"/>
                              <w:marTop w:val="0"/>
                              <w:marBottom w:val="0"/>
                              <w:divBdr>
                                <w:top w:val="none" w:sz="0" w:space="0" w:color="auto"/>
                                <w:left w:val="none" w:sz="0" w:space="0" w:color="auto"/>
                                <w:bottom w:val="none" w:sz="0" w:space="0" w:color="auto"/>
                                <w:right w:val="none" w:sz="0" w:space="0" w:color="auto"/>
                              </w:divBdr>
                              <w:divsChild>
                                <w:div w:id="27951014">
                                  <w:marLeft w:val="0"/>
                                  <w:marRight w:val="0"/>
                                  <w:marTop w:val="0"/>
                                  <w:marBottom w:val="0"/>
                                  <w:divBdr>
                                    <w:top w:val="none" w:sz="0" w:space="0" w:color="auto"/>
                                    <w:left w:val="none" w:sz="0" w:space="0" w:color="auto"/>
                                    <w:bottom w:val="none" w:sz="0" w:space="0" w:color="auto"/>
                                    <w:right w:val="none" w:sz="0" w:space="0" w:color="auto"/>
                                  </w:divBdr>
                                  <w:divsChild>
                                    <w:div w:id="2128430622">
                                      <w:marLeft w:val="0"/>
                                      <w:marRight w:val="0"/>
                                      <w:marTop w:val="0"/>
                                      <w:marBottom w:val="0"/>
                                      <w:divBdr>
                                        <w:top w:val="none" w:sz="0" w:space="0" w:color="auto"/>
                                        <w:left w:val="none" w:sz="0" w:space="0" w:color="auto"/>
                                        <w:bottom w:val="none" w:sz="0" w:space="0" w:color="auto"/>
                                        <w:right w:val="none" w:sz="0" w:space="0" w:color="auto"/>
                                      </w:divBdr>
                                      <w:divsChild>
                                        <w:div w:id="1050114153">
                                          <w:marLeft w:val="0"/>
                                          <w:marRight w:val="0"/>
                                          <w:marTop w:val="0"/>
                                          <w:marBottom w:val="0"/>
                                          <w:divBdr>
                                            <w:top w:val="none" w:sz="0" w:space="0" w:color="auto"/>
                                            <w:left w:val="none" w:sz="0" w:space="0" w:color="auto"/>
                                            <w:bottom w:val="none" w:sz="0" w:space="0" w:color="auto"/>
                                            <w:right w:val="none" w:sz="0" w:space="0" w:color="auto"/>
                                          </w:divBdr>
                                          <w:divsChild>
                                            <w:div w:id="710224220">
                                              <w:marLeft w:val="0"/>
                                              <w:marRight w:val="0"/>
                                              <w:marTop w:val="0"/>
                                              <w:marBottom w:val="0"/>
                                              <w:divBdr>
                                                <w:top w:val="none" w:sz="0" w:space="0" w:color="auto"/>
                                                <w:left w:val="none" w:sz="0" w:space="0" w:color="auto"/>
                                                <w:bottom w:val="none" w:sz="0" w:space="0" w:color="auto"/>
                                                <w:right w:val="none" w:sz="0" w:space="0" w:color="auto"/>
                                              </w:divBdr>
                                              <w:divsChild>
                                                <w:div w:id="153499496">
                                                  <w:marLeft w:val="0"/>
                                                  <w:marRight w:val="0"/>
                                                  <w:marTop w:val="0"/>
                                                  <w:marBottom w:val="0"/>
                                                  <w:divBdr>
                                                    <w:top w:val="none" w:sz="0" w:space="0" w:color="auto"/>
                                                    <w:left w:val="none" w:sz="0" w:space="0" w:color="auto"/>
                                                    <w:bottom w:val="none" w:sz="0" w:space="0" w:color="auto"/>
                                                    <w:right w:val="none" w:sz="0" w:space="0" w:color="auto"/>
                                                  </w:divBdr>
                                                  <w:divsChild>
                                                    <w:div w:id="789054037">
                                                      <w:marLeft w:val="0"/>
                                                      <w:marRight w:val="0"/>
                                                      <w:marTop w:val="0"/>
                                                      <w:marBottom w:val="0"/>
                                                      <w:divBdr>
                                                        <w:top w:val="none" w:sz="0" w:space="0" w:color="auto"/>
                                                        <w:left w:val="none" w:sz="0" w:space="0" w:color="auto"/>
                                                        <w:bottom w:val="none" w:sz="0" w:space="0" w:color="auto"/>
                                                        <w:right w:val="none" w:sz="0" w:space="0" w:color="auto"/>
                                                      </w:divBdr>
                                                      <w:divsChild>
                                                        <w:div w:id="678774810">
                                                          <w:marLeft w:val="0"/>
                                                          <w:marRight w:val="0"/>
                                                          <w:marTop w:val="0"/>
                                                          <w:marBottom w:val="0"/>
                                                          <w:divBdr>
                                                            <w:top w:val="none" w:sz="0" w:space="0" w:color="auto"/>
                                                            <w:left w:val="none" w:sz="0" w:space="0" w:color="auto"/>
                                                            <w:bottom w:val="none" w:sz="0" w:space="0" w:color="auto"/>
                                                            <w:right w:val="none" w:sz="0" w:space="0" w:color="auto"/>
                                                          </w:divBdr>
                                                          <w:divsChild>
                                                            <w:div w:id="193516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0162723">
      <w:bodyDiv w:val="1"/>
      <w:marLeft w:val="0"/>
      <w:marRight w:val="0"/>
      <w:marTop w:val="0"/>
      <w:marBottom w:val="0"/>
      <w:divBdr>
        <w:top w:val="none" w:sz="0" w:space="0" w:color="auto"/>
        <w:left w:val="none" w:sz="0" w:space="0" w:color="auto"/>
        <w:bottom w:val="none" w:sz="0" w:space="0" w:color="auto"/>
        <w:right w:val="none" w:sz="0" w:space="0" w:color="auto"/>
      </w:divBdr>
    </w:div>
    <w:div w:id="1290552131">
      <w:bodyDiv w:val="1"/>
      <w:marLeft w:val="0"/>
      <w:marRight w:val="0"/>
      <w:marTop w:val="0"/>
      <w:marBottom w:val="0"/>
      <w:divBdr>
        <w:top w:val="none" w:sz="0" w:space="0" w:color="auto"/>
        <w:left w:val="none" w:sz="0" w:space="0" w:color="auto"/>
        <w:bottom w:val="none" w:sz="0" w:space="0" w:color="auto"/>
        <w:right w:val="none" w:sz="0" w:space="0" w:color="auto"/>
      </w:divBdr>
    </w:div>
    <w:div w:id="1290746824">
      <w:bodyDiv w:val="1"/>
      <w:marLeft w:val="0"/>
      <w:marRight w:val="0"/>
      <w:marTop w:val="0"/>
      <w:marBottom w:val="0"/>
      <w:divBdr>
        <w:top w:val="none" w:sz="0" w:space="0" w:color="auto"/>
        <w:left w:val="none" w:sz="0" w:space="0" w:color="auto"/>
        <w:bottom w:val="none" w:sz="0" w:space="0" w:color="auto"/>
        <w:right w:val="none" w:sz="0" w:space="0" w:color="auto"/>
      </w:divBdr>
    </w:div>
    <w:div w:id="1291205208">
      <w:bodyDiv w:val="1"/>
      <w:marLeft w:val="0"/>
      <w:marRight w:val="0"/>
      <w:marTop w:val="0"/>
      <w:marBottom w:val="0"/>
      <w:divBdr>
        <w:top w:val="none" w:sz="0" w:space="0" w:color="auto"/>
        <w:left w:val="none" w:sz="0" w:space="0" w:color="auto"/>
        <w:bottom w:val="none" w:sz="0" w:space="0" w:color="auto"/>
        <w:right w:val="none" w:sz="0" w:space="0" w:color="auto"/>
      </w:divBdr>
    </w:div>
    <w:div w:id="1291940455">
      <w:bodyDiv w:val="1"/>
      <w:marLeft w:val="0"/>
      <w:marRight w:val="0"/>
      <w:marTop w:val="0"/>
      <w:marBottom w:val="0"/>
      <w:divBdr>
        <w:top w:val="none" w:sz="0" w:space="0" w:color="auto"/>
        <w:left w:val="none" w:sz="0" w:space="0" w:color="auto"/>
        <w:bottom w:val="none" w:sz="0" w:space="0" w:color="auto"/>
        <w:right w:val="none" w:sz="0" w:space="0" w:color="auto"/>
      </w:divBdr>
      <w:divsChild>
        <w:div w:id="548959115">
          <w:marLeft w:val="0"/>
          <w:marRight w:val="0"/>
          <w:marTop w:val="0"/>
          <w:marBottom w:val="0"/>
          <w:divBdr>
            <w:top w:val="none" w:sz="0" w:space="0" w:color="auto"/>
            <w:left w:val="none" w:sz="0" w:space="0" w:color="auto"/>
            <w:bottom w:val="none" w:sz="0" w:space="0" w:color="auto"/>
            <w:right w:val="none" w:sz="0" w:space="0" w:color="auto"/>
          </w:divBdr>
          <w:divsChild>
            <w:div w:id="551238000">
              <w:marLeft w:val="0"/>
              <w:marRight w:val="0"/>
              <w:marTop w:val="0"/>
              <w:marBottom w:val="0"/>
              <w:divBdr>
                <w:top w:val="none" w:sz="0" w:space="0" w:color="auto"/>
                <w:left w:val="none" w:sz="0" w:space="0" w:color="auto"/>
                <w:bottom w:val="none" w:sz="0" w:space="0" w:color="auto"/>
                <w:right w:val="none" w:sz="0" w:space="0" w:color="auto"/>
              </w:divBdr>
              <w:divsChild>
                <w:div w:id="1159468585">
                  <w:marLeft w:val="0"/>
                  <w:marRight w:val="0"/>
                  <w:marTop w:val="0"/>
                  <w:marBottom w:val="0"/>
                  <w:divBdr>
                    <w:top w:val="none" w:sz="0" w:space="0" w:color="auto"/>
                    <w:left w:val="none" w:sz="0" w:space="0" w:color="auto"/>
                    <w:bottom w:val="none" w:sz="0" w:space="0" w:color="auto"/>
                    <w:right w:val="none" w:sz="0" w:space="0" w:color="auto"/>
                  </w:divBdr>
                  <w:divsChild>
                    <w:div w:id="1221866751">
                      <w:marLeft w:val="0"/>
                      <w:marRight w:val="0"/>
                      <w:marTop w:val="0"/>
                      <w:marBottom w:val="0"/>
                      <w:divBdr>
                        <w:top w:val="none" w:sz="0" w:space="0" w:color="auto"/>
                        <w:left w:val="none" w:sz="0" w:space="0" w:color="auto"/>
                        <w:bottom w:val="none" w:sz="0" w:space="0" w:color="auto"/>
                        <w:right w:val="none" w:sz="0" w:space="0" w:color="auto"/>
                      </w:divBdr>
                      <w:divsChild>
                        <w:div w:id="70198803">
                          <w:marLeft w:val="0"/>
                          <w:marRight w:val="0"/>
                          <w:marTop w:val="0"/>
                          <w:marBottom w:val="0"/>
                          <w:divBdr>
                            <w:top w:val="none" w:sz="0" w:space="0" w:color="auto"/>
                            <w:left w:val="none" w:sz="0" w:space="0" w:color="auto"/>
                            <w:bottom w:val="none" w:sz="0" w:space="0" w:color="auto"/>
                            <w:right w:val="none" w:sz="0" w:space="0" w:color="auto"/>
                          </w:divBdr>
                          <w:divsChild>
                            <w:div w:id="25571602">
                              <w:marLeft w:val="0"/>
                              <w:marRight w:val="0"/>
                              <w:marTop w:val="0"/>
                              <w:marBottom w:val="0"/>
                              <w:divBdr>
                                <w:top w:val="none" w:sz="0" w:space="0" w:color="auto"/>
                                <w:left w:val="none" w:sz="0" w:space="0" w:color="auto"/>
                                <w:bottom w:val="none" w:sz="0" w:space="0" w:color="auto"/>
                                <w:right w:val="none" w:sz="0" w:space="0" w:color="auto"/>
                              </w:divBdr>
                              <w:divsChild>
                                <w:div w:id="1518232193">
                                  <w:marLeft w:val="0"/>
                                  <w:marRight w:val="0"/>
                                  <w:marTop w:val="0"/>
                                  <w:marBottom w:val="0"/>
                                  <w:divBdr>
                                    <w:top w:val="none" w:sz="0" w:space="0" w:color="auto"/>
                                    <w:left w:val="none" w:sz="0" w:space="0" w:color="auto"/>
                                    <w:bottom w:val="none" w:sz="0" w:space="0" w:color="auto"/>
                                    <w:right w:val="none" w:sz="0" w:space="0" w:color="auto"/>
                                  </w:divBdr>
                                  <w:divsChild>
                                    <w:div w:id="1471292087">
                                      <w:marLeft w:val="0"/>
                                      <w:marRight w:val="0"/>
                                      <w:marTop w:val="0"/>
                                      <w:marBottom w:val="0"/>
                                      <w:divBdr>
                                        <w:top w:val="none" w:sz="0" w:space="0" w:color="auto"/>
                                        <w:left w:val="none" w:sz="0" w:space="0" w:color="auto"/>
                                        <w:bottom w:val="none" w:sz="0" w:space="0" w:color="auto"/>
                                        <w:right w:val="none" w:sz="0" w:space="0" w:color="auto"/>
                                      </w:divBdr>
                                      <w:divsChild>
                                        <w:div w:id="1793860709">
                                          <w:marLeft w:val="0"/>
                                          <w:marRight w:val="0"/>
                                          <w:marTop w:val="0"/>
                                          <w:marBottom w:val="0"/>
                                          <w:divBdr>
                                            <w:top w:val="none" w:sz="0" w:space="0" w:color="auto"/>
                                            <w:left w:val="none" w:sz="0" w:space="0" w:color="auto"/>
                                            <w:bottom w:val="none" w:sz="0" w:space="0" w:color="auto"/>
                                            <w:right w:val="none" w:sz="0" w:space="0" w:color="auto"/>
                                          </w:divBdr>
                                          <w:divsChild>
                                            <w:div w:id="1461144691">
                                              <w:marLeft w:val="0"/>
                                              <w:marRight w:val="0"/>
                                              <w:marTop w:val="0"/>
                                              <w:marBottom w:val="0"/>
                                              <w:divBdr>
                                                <w:top w:val="none" w:sz="0" w:space="0" w:color="auto"/>
                                                <w:left w:val="none" w:sz="0" w:space="0" w:color="auto"/>
                                                <w:bottom w:val="none" w:sz="0" w:space="0" w:color="auto"/>
                                                <w:right w:val="none" w:sz="0" w:space="0" w:color="auto"/>
                                              </w:divBdr>
                                              <w:divsChild>
                                                <w:div w:id="1305351128">
                                                  <w:marLeft w:val="0"/>
                                                  <w:marRight w:val="0"/>
                                                  <w:marTop w:val="0"/>
                                                  <w:marBottom w:val="0"/>
                                                  <w:divBdr>
                                                    <w:top w:val="none" w:sz="0" w:space="0" w:color="auto"/>
                                                    <w:left w:val="none" w:sz="0" w:space="0" w:color="auto"/>
                                                    <w:bottom w:val="none" w:sz="0" w:space="0" w:color="auto"/>
                                                    <w:right w:val="none" w:sz="0" w:space="0" w:color="auto"/>
                                                  </w:divBdr>
                                                  <w:divsChild>
                                                    <w:div w:id="2115904723">
                                                      <w:marLeft w:val="0"/>
                                                      <w:marRight w:val="0"/>
                                                      <w:marTop w:val="0"/>
                                                      <w:marBottom w:val="0"/>
                                                      <w:divBdr>
                                                        <w:top w:val="none" w:sz="0" w:space="0" w:color="auto"/>
                                                        <w:left w:val="none" w:sz="0" w:space="0" w:color="auto"/>
                                                        <w:bottom w:val="none" w:sz="0" w:space="0" w:color="auto"/>
                                                        <w:right w:val="none" w:sz="0" w:space="0" w:color="auto"/>
                                                      </w:divBdr>
                                                      <w:divsChild>
                                                        <w:div w:id="626158399">
                                                          <w:marLeft w:val="0"/>
                                                          <w:marRight w:val="0"/>
                                                          <w:marTop w:val="0"/>
                                                          <w:marBottom w:val="0"/>
                                                          <w:divBdr>
                                                            <w:top w:val="none" w:sz="0" w:space="0" w:color="auto"/>
                                                            <w:left w:val="none" w:sz="0" w:space="0" w:color="auto"/>
                                                            <w:bottom w:val="none" w:sz="0" w:space="0" w:color="auto"/>
                                                            <w:right w:val="none" w:sz="0" w:space="0" w:color="auto"/>
                                                          </w:divBdr>
                                                          <w:divsChild>
                                                            <w:div w:id="116558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00265585">
      <w:bodyDiv w:val="1"/>
      <w:marLeft w:val="0"/>
      <w:marRight w:val="0"/>
      <w:marTop w:val="0"/>
      <w:marBottom w:val="0"/>
      <w:divBdr>
        <w:top w:val="none" w:sz="0" w:space="0" w:color="auto"/>
        <w:left w:val="none" w:sz="0" w:space="0" w:color="auto"/>
        <w:bottom w:val="none" w:sz="0" w:space="0" w:color="auto"/>
        <w:right w:val="none" w:sz="0" w:space="0" w:color="auto"/>
      </w:divBdr>
      <w:divsChild>
        <w:div w:id="1005595549">
          <w:marLeft w:val="0"/>
          <w:marRight w:val="0"/>
          <w:marTop w:val="0"/>
          <w:marBottom w:val="0"/>
          <w:divBdr>
            <w:top w:val="none" w:sz="0" w:space="0" w:color="auto"/>
            <w:left w:val="none" w:sz="0" w:space="0" w:color="auto"/>
            <w:bottom w:val="none" w:sz="0" w:space="0" w:color="auto"/>
            <w:right w:val="none" w:sz="0" w:space="0" w:color="auto"/>
          </w:divBdr>
          <w:divsChild>
            <w:div w:id="1724913060">
              <w:marLeft w:val="0"/>
              <w:marRight w:val="0"/>
              <w:marTop w:val="0"/>
              <w:marBottom w:val="0"/>
              <w:divBdr>
                <w:top w:val="none" w:sz="0" w:space="0" w:color="auto"/>
                <w:left w:val="none" w:sz="0" w:space="0" w:color="auto"/>
                <w:bottom w:val="none" w:sz="0" w:space="0" w:color="auto"/>
                <w:right w:val="none" w:sz="0" w:space="0" w:color="auto"/>
              </w:divBdr>
              <w:divsChild>
                <w:div w:id="672339168">
                  <w:marLeft w:val="0"/>
                  <w:marRight w:val="0"/>
                  <w:marTop w:val="0"/>
                  <w:marBottom w:val="0"/>
                  <w:divBdr>
                    <w:top w:val="none" w:sz="0" w:space="0" w:color="auto"/>
                    <w:left w:val="none" w:sz="0" w:space="0" w:color="auto"/>
                    <w:bottom w:val="none" w:sz="0" w:space="0" w:color="auto"/>
                    <w:right w:val="none" w:sz="0" w:space="0" w:color="auto"/>
                  </w:divBdr>
                  <w:divsChild>
                    <w:div w:id="1884517432">
                      <w:marLeft w:val="0"/>
                      <w:marRight w:val="0"/>
                      <w:marTop w:val="0"/>
                      <w:marBottom w:val="0"/>
                      <w:divBdr>
                        <w:top w:val="none" w:sz="0" w:space="0" w:color="auto"/>
                        <w:left w:val="none" w:sz="0" w:space="0" w:color="auto"/>
                        <w:bottom w:val="none" w:sz="0" w:space="0" w:color="auto"/>
                        <w:right w:val="none" w:sz="0" w:space="0" w:color="auto"/>
                      </w:divBdr>
                      <w:divsChild>
                        <w:div w:id="1373725305">
                          <w:marLeft w:val="0"/>
                          <w:marRight w:val="0"/>
                          <w:marTop w:val="0"/>
                          <w:marBottom w:val="0"/>
                          <w:divBdr>
                            <w:top w:val="none" w:sz="0" w:space="0" w:color="auto"/>
                            <w:left w:val="none" w:sz="0" w:space="0" w:color="auto"/>
                            <w:bottom w:val="none" w:sz="0" w:space="0" w:color="auto"/>
                            <w:right w:val="none" w:sz="0" w:space="0" w:color="auto"/>
                          </w:divBdr>
                          <w:divsChild>
                            <w:div w:id="1070730943">
                              <w:marLeft w:val="0"/>
                              <w:marRight w:val="0"/>
                              <w:marTop w:val="0"/>
                              <w:marBottom w:val="0"/>
                              <w:divBdr>
                                <w:top w:val="none" w:sz="0" w:space="0" w:color="auto"/>
                                <w:left w:val="none" w:sz="0" w:space="0" w:color="auto"/>
                                <w:bottom w:val="none" w:sz="0" w:space="0" w:color="auto"/>
                                <w:right w:val="none" w:sz="0" w:space="0" w:color="auto"/>
                              </w:divBdr>
                              <w:divsChild>
                                <w:div w:id="410931547">
                                  <w:marLeft w:val="0"/>
                                  <w:marRight w:val="0"/>
                                  <w:marTop w:val="0"/>
                                  <w:marBottom w:val="0"/>
                                  <w:divBdr>
                                    <w:top w:val="none" w:sz="0" w:space="0" w:color="auto"/>
                                    <w:left w:val="none" w:sz="0" w:space="0" w:color="auto"/>
                                    <w:bottom w:val="none" w:sz="0" w:space="0" w:color="auto"/>
                                    <w:right w:val="none" w:sz="0" w:space="0" w:color="auto"/>
                                  </w:divBdr>
                                  <w:divsChild>
                                    <w:div w:id="522323372">
                                      <w:marLeft w:val="0"/>
                                      <w:marRight w:val="0"/>
                                      <w:marTop w:val="0"/>
                                      <w:marBottom w:val="0"/>
                                      <w:divBdr>
                                        <w:top w:val="none" w:sz="0" w:space="0" w:color="auto"/>
                                        <w:left w:val="none" w:sz="0" w:space="0" w:color="auto"/>
                                        <w:bottom w:val="none" w:sz="0" w:space="0" w:color="auto"/>
                                        <w:right w:val="none" w:sz="0" w:space="0" w:color="auto"/>
                                      </w:divBdr>
                                      <w:divsChild>
                                        <w:div w:id="1753088871">
                                          <w:marLeft w:val="0"/>
                                          <w:marRight w:val="0"/>
                                          <w:marTop w:val="0"/>
                                          <w:marBottom w:val="0"/>
                                          <w:divBdr>
                                            <w:top w:val="none" w:sz="0" w:space="0" w:color="auto"/>
                                            <w:left w:val="none" w:sz="0" w:space="0" w:color="auto"/>
                                            <w:bottom w:val="none" w:sz="0" w:space="0" w:color="auto"/>
                                            <w:right w:val="none" w:sz="0" w:space="0" w:color="auto"/>
                                          </w:divBdr>
                                          <w:divsChild>
                                            <w:div w:id="1813523201">
                                              <w:marLeft w:val="0"/>
                                              <w:marRight w:val="0"/>
                                              <w:marTop w:val="0"/>
                                              <w:marBottom w:val="0"/>
                                              <w:divBdr>
                                                <w:top w:val="none" w:sz="0" w:space="0" w:color="auto"/>
                                                <w:left w:val="none" w:sz="0" w:space="0" w:color="auto"/>
                                                <w:bottom w:val="none" w:sz="0" w:space="0" w:color="auto"/>
                                                <w:right w:val="none" w:sz="0" w:space="0" w:color="auto"/>
                                              </w:divBdr>
                                              <w:divsChild>
                                                <w:div w:id="777869044">
                                                  <w:marLeft w:val="0"/>
                                                  <w:marRight w:val="0"/>
                                                  <w:marTop w:val="0"/>
                                                  <w:marBottom w:val="0"/>
                                                  <w:divBdr>
                                                    <w:top w:val="none" w:sz="0" w:space="0" w:color="auto"/>
                                                    <w:left w:val="none" w:sz="0" w:space="0" w:color="auto"/>
                                                    <w:bottom w:val="none" w:sz="0" w:space="0" w:color="auto"/>
                                                    <w:right w:val="none" w:sz="0" w:space="0" w:color="auto"/>
                                                  </w:divBdr>
                                                  <w:divsChild>
                                                    <w:div w:id="1468476834">
                                                      <w:marLeft w:val="0"/>
                                                      <w:marRight w:val="0"/>
                                                      <w:marTop w:val="0"/>
                                                      <w:marBottom w:val="0"/>
                                                      <w:divBdr>
                                                        <w:top w:val="none" w:sz="0" w:space="0" w:color="auto"/>
                                                        <w:left w:val="none" w:sz="0" w:space="0" w:color="auto"/>
                                                        <w:bottom w:val="none" w:sz="0" w:space="0" w:color="auto"/>
                                                        <w:right w:val="none" w:sz="0" w:space="0" w:color="auto"/>
                                                      </w:divBdr>
                                                      <w:divsChild>
                                                        <w:div w:id="1906990843">
                                                          <w:marLeft w:val="0"/>
                                                          <w:marRight w:val="0"/>
                                                          <w:marTop w:val="0"/>
                                                          <w:marBottom w:val="0"/>
                                                          <w:divBdr>
                                                            <w:top w:val="none" w:sz="0" w:space="0" w:color="auto"/>
                                                            <w:left w:val="none" w:sz="0" w:space="0" w:color="auto"/>
                                                            <w:bottom w:val="none" w:sz="0" w:space="0" w:color="auto"/>
                                                            <w:right w:val="none" w:sz="0" w:space="0" w:color="auto"/>
                                                          </w:divBdr>
                                                          <w:divsChild>
                                                            <w:div w:id="7559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5280046">
      <w:bodyDiv w:val="1"/>
      <w:marLeft w:val="0"/>
      <w:marRight w:val="0"/>
      <w:marTop w:val="0"/>
      <w:marBottom w:val="0"/>
      <w:divBdr>
        <w:top w:val="none" w:sz="0" w:space="0" w:color="auto"/>
        <w:left w:val="none" w:sz="0" w:space="0" w:color="auto"/>
        <w:bottom w:val="none" w:sz="0" w:space="0" w:color="auto"/>
        <w:right w:val="none" w:sz="0" w:space="0" w:color="auto"/>
      </w:divBdr>
      <w:divsChild>
        <w:div w:id="1719622044">
          <w:marLeft w:val="0"/>
          <w:marRight w:val="0"/>
          <w:marTop w:val="0"/>
          <w:marBottom w:val="0"/>
          <w:divBdr>
            <w:top w:val="none" w:sz="0" w:space="0" w:color="auto"/>
            <w:left w:val="none" w:sz="0" w:space="0" w:color="auto"/>
            <w:bottom w:val="none" w:sz="0" w:space="0" w:color="auto"/>
            <w:right w:val="none" w:sz="0" w:space="0" w:color="auto"/>
          </w:divBdr>
          <w:divsChild>
            <w:div w:id="794446292">
              <w:marLeft w:val="0"/>
              <w:marRight w:val="0"/>
              <w:marTop w:val="0"/>
              <w:marBottom w:val="0"/>
              <w:divBdr>
                <w:top w:val="none" w:sz="0" w:space="0" w:color="auto"/>
                <w:left w:val="none" w:sz="0" w:space="0" w:color="auto"/>
                <w:bottom w:val="none" w:sz="0" w:space="0" w:color="auto"/>
                <w:right w:val="none" w:sz="0" w:space="0" w:color="auto"/>
              </w:divBdr>
              <w:divsChild>
                <w:div w:id="976373506">
                  <w:marLeft w:val="0"/>
                  <w:marRight w:val="0"/>
                  <w:marTop w:val="0"/>
                  <w:marBottom w:val="0"/>
                  <w:divBdr>
                    <w:top w:val="none" w:sz="0" w:space="0" w:color="auto"/>
                    <w:left w:val="none" w:sz="0" w:space="0" w:color="auto"/>
                    <w:bottom w:val="none" w:sz="0" w:space="0" w:color="auto"/>
                    <w:right w:val="none" w:sz="0" w:space="0" w:color="auto"/>
                  </w:divBdr>
                  <w:divsChild>
                    <w:div w:id="937719447">
                      <w:marLeft w:val="0"/>
                      <w:marRight w:val="0"/>
                      <w:marTop w:val="0"/>
                      <w:marBottom w:val="0"/>
                      <w:divBdr>
                        <w:top w:val="none" w:sz="0" w:space="0" w:color="auto"/>
                        <w:left w:val="none" w:sz="0" w:space="0" w:color="auto"/>
                        <w:bottom w:val="none" w:sz="0" w:space="0" w:color="auto"/>
                        <w:right w:val="none" w:sz="0" w:space="0" w:color="auto"/>
                      </w:divBdr>
                      <w:divsChild>
                        <w:div w:id="967122981">
                          <w:marLeft w:val="0"/>
                          <w:marRight w:val="0"/>
                          <w:marTop w:val="0"/>
                          <w:marBottom w:val="0"/>
                          <w:divBdr>
                            <w:top w:val="none" w:sz="0" w:space="0" w:color="auto"/>
                            <w:left w:val="none" w:sz="0" w:space="0" w:color="auto"/>
                            <w:bottom w:val="none" w:sz="0" w:space="0" w:color="auto"/>
                            <w:right w:val="none" w:sz="0" w:space="0" w:color="auto"/>
                          </w:divBdr>
                          <w:divsChild>
                            <w:div w:id="1029918767">
                              <w:marLeft w:val="0"/>
                              <w:marRight w:val="0"/>
                              <w:marTop w:val="0"/>
                              <w:marBottom w:val="0"/>
                              <w:divBdr>
                                <w:top w:val="none" w:sz="0" w:space="0" w:color="auto"/>
                                <w:left w:val="none" w:sz="0" w:space="0" w:color="auto"/>
                                <w:bottom w:val="none" w:sz="0" w:space="0" w:color="auto"/>
                                <w:right w:val="none" w:sz="0" w:space="0" w:color="auto"/>
                              </w:divBdr>
                              <w:divsChild>
                                <w:div w:id="1559439544">
                                  <w:marLeft w:val="0"/>
                                  <w:marRight w:val="0"/>
                                  <w:marTop w:val="0"/>
                                  <w:marBottom w:val="0"/>
                                  <w:divBdr>
                                    <w:top w:val="none" w:sz="0" w:space="0" w:color="auto"/>
                                    <w:left w:val="none" w:sz="0" w:space="0" w:color="auto"/>
                                    <w:bottom w:val="none" w:sz="0" w:space="0" w:color="auto"/>
                                    <w:right w:val="none" w:sz="0" w:space="0" w:color="auto"/>
                                  </w:divBdr>
                                  <w:divsChild>
                                    <w:div w:id="427699062">
                                      <w:marLeft w:val="0"/>
                                      <w:marRight w:val="0"/>
                                      <w:marTop w:val="0"/>
                                      <w:marBottom w:val="0"/>
                                      <w:divBdr>
                                        <w:top w:val="none" w:sz="0" w:space="0" w:color="auto"/>
                                        <w:left w:val="none" w:sz="0" w:space="0" w:color="auto"/>
                                        <w:bottom w:val="none" w:sz="0" w:space="0" w:color="auto"/>
                                        <w:right w:val="none" w:sz="0" w:space="0" w:color="auto"/>
                                      </w:divBdr>
                                      <w:divsChild>
                                        <w:div w:id="461114816">
                                          <w:marLeft w:val="0"/>
                                          <w:marRight w:val="0"/>
                                          <w:marTop w:val="0"/>
                                          <w:marBottom w:val="0"/>
                                          <w:divBdr>
                                            <w:top w:val="none" w:sz="0" w:space="0" w:color="auto"/>
                                            <w:left w:val="none" w:sz="0" w:space="0" w:color="auto"/>
                                            <w:bottom w:val="none" w:sz="0" w:space="0" w:color="auto"/>
                                            <w:right w:val="none" w:sz="0" w:space="0" w:color="auto"/>
                                          </w:divBdr>
                                          <w:divsChild>
                                            <w:div w:id="359671151">
                                              <w:marLeft w:val="0"/>
                                              <w:marRight w:val="0"/>
                                              <w:marTop w:val="0"/>
                                              <w:marBottom w:val="0"/>
                                              <w:divBdr>
                                                <w:top w:val="none" w:sz="0" w:space="0" w:color="auto"/>
                                                <w:left w:val="none" w:sz="0" w:space="0" w:color="auto"/>
                                                <w:bottom w:val="none" w:sz="0" w:space="0" w:color="auto"/>
                                                <w:right w:val="none" w:sz="0" w:space="0" w:color="auto"/>
                                              </w:divBdr>
                                              <w:divsChild>
                                                <w:div w:id="429157421">
                                                  <w:marLeft w:val="0"/>
                                                  <w:marRight w:val="0"/>
                                                  <w:marTop w:val="0"/>
                                                  <w:marBottom w:val="0"/>
                                                  <w:divBdr>
                                                    <w:top w:val="none" w:sz="0" w:space="0" w:color="auto"/>
                                                    <w:left w:val="none" w:sz="0" w:space="0" w:color="auto"/>
                                                    <w:bottom w:val="none" w:sz="0" w:space="0" w:color="auto"/>
                                                    <w:right w:val="none" w:sz="0" w:space="0" w:color="auto"/>
                                                  </w:divBdr>
                                                  <w:divsChild>
                                                    <w:div w:id="184176689">
                                                      <w:marLeft w:val="0"/>
                                                      <w:marRight w:val="0"/>
                                                      <w:marTop w:val="0"/>
                                                      <w:marBottom w:val="0"/>
                                                      <w:divBdr>
                                                        <w:top w:val="none" w:sz="0" w:space="0" w:color="auto"/>
                                                        <w:left w:val="none" w:sz="0" w:space="0" w:color="auto"/>
                                                        <w:bottom w:val="none" w:sz="0" w:space="0" w:color="auto"/>
                                                        <w:right w:val="none" w:sz="0" w:space="0" w:color="auto"/>
                                                      </w:divBdr>
                                                      <w:divsChild>
                                                        <w:div w:id="1051226891">
                                                          <w:marLeft w:val="0"/>
                                                          <w:marRight w:val="0"/>
                                                          <w:marTop w:val="0"/>
                                                          <w:marBottom w:val="0"/>
                                                          <w:divBdr>
                                                            <w:top w:val="none" w:sz="0" w:space="0" w:color="auto"/>
                                                            <w:left w:val="none" w:sz="0" w:space="0" w:color="auto"/>
                                                            <w:bottom w:val="none" w:sz="0" w:space="0" w:color="auto"/>
                                                            <w:right w:val="none" w:sz="0" w:space="0" w:color="auto"/>
                                                          </w:divBdr>
                                                          <w:divsChild>
                                                            <w:div w:id="205634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8939449">
      <w:bodyDiv w:val="1"/>
      <w:marLeft w:val="0"/>
      <w:marRight w:val="0"/>
      <w:marTop w:val="0"/>
      <w:marBottom w:val="0"/>
      <w:divBdr>
        <w:top w:val="none" w:sz="0" w:space="0" w:color="auto"/>
        <w:left w:val="none" w:sz="0" w:space="0" w:color="auto"/>
        <w:bottom w:val="none" w:sz="0" w:space="0" w:color="auto"/>
        <w:right w:val="none" w:sz="0" w:space="0" w:color="auto"/>
      </w:divBdr>
    </w:div>
    <w:div w:id="1330599238">
      <w:bodyDiv w:val="1"/>
      <w:marLeft w:val="0"/>
      <w:marRight w:val="0"/>
      <w:marTop w:val="0"/>
      <w:marBottom w:val="0"/>
      <w:divBdr>
        <w:top w:val="none" w:sz="0" w:space="0" w:color="auto"/>
        <w:left w:val="none" w:sz="0" w:space="0" w:color="auto"/>
        <w:bottom w:val="none" w:sz="0" w:space="0" w:color="auto"/>
        <w:right w:val="none" w:sz="0" w:space="0" w:color="auto"/>
      </w:divBdr>
    </w:div>
    <w:div w:id="1343624144">
      <w:bodyDiv w:val="1"/>
      <w:marLeft w:val="0"/>
      <w:marRight w:val="0"/>
      <w:marTop w:val="0"/>
      <w:marBottom w:val="0"/>
      <w:divBdr>
        <w:top w:val="none" w:sz="0" w:space="0" w:color="auto"/>
        <w:left w:val="none" w:sz="0" w:space="0" w:color="auto"/>
        <w:bottom w:val="none" w:sz="0" w:space="0" w:color="auto"/>
        <w:right w:val="none" w:sz="0" w:space="0" w:color="auto"/>
      </w:divBdr>
      <w:divsChild>
        <w:div w:id="823473231">
          <w:marLeft w:val="0"/>
          <w:marRight w:val="0"/>
          <w:marTop w:val="0"/>
          <w:marBottom w:val="0"/>
          <w:divBdr>
            <w:top w:val="none" w:sz="0" w:space="0" w:color="auto"/>
            <w:left w:val="none" w:sz="0" w:space="0" w:color="auto"/>
            <w:bottom w:val="none" w:sz="0" w:space="0" w:color="auto"/>
            <w:right w:val="none" w:sz="0" w:space="0" w:color="auto"/>
          </w:divBdr>
          <w:divsChild>
            <w:div w:id="184640634">
              <w:marLeft w:val="0"/>
              <w:marRight w:val="0"/>
              <w:marTop w:val="0"/>
              <w:marBottom w:val="0"/>
              <w:divBdr>
                <w:top w:val="none" w:sz="0" w:space="0" w:color="auto"/>
                <w:left w:val="none" w:sz="0" w:space="0" w:color="auto"/>
                <w:bottom w:val="none" w:sz="0" w:space="0" w:color="auto"/>
                <w:right w:val="none" w:sz="0" w:space="0" w:color="auto"/>
              </w:divBdr>
              <w:divsChild>
                <w:div w:id="1117260834">
                  <w:marLeft w:val="0"/>
                  <w:marRight w:val="0"/>
                  <w:marTop w:val="0"/>
                  <w:marBottom w:val="0"/>
                  <w:divBdr>
                    <w:top w:val="none" w:sz="0" w:space="0" w:color="auto"/>
                    <w:left w:val="none" w:sz="0" w:space="0" w:color="auto"/>
                    <w:bottom w:val="none" w:sz="0" w:space="0" w:color="auto"/>
                    <w:right w:val="none" w:sz="0" w:space="0" w:color="auto"/>
                  </w:divBdr>
                  <w:divsChild>
                    <w:div w:id="111679124">
                      <w:marLeft w:val="0"/>
                      <w:marRight w:val="0"/>
                      <w:marTop w:val="0"/>
                      <w:marBottom w:val="0"/>
                      <w:divBdr>
                        <w:top w:val="none" w:sz="0" w:space="0" w:color="auto"/>
                        <w:left w:val="none" w:sz="0" w:space="0" w:color="auto"/>
                        <w:bottom w:val="none" w:sz="0" w:space="0" w:color="auto"/>
                        <w:right w:val="none" w:sz="0" w:space="0" w:color="auto"/>
                      </w:divBdr>
                      <w:divsChild>
                        <w:div w:id="425923555">
                          <w:marLeft w:val="0"/>
                          <w:marRight w:val="0"/>
                          <w:marTop w:val="0"/>
                          <w:marBottom w:val="0"/>
                          <w:divBdr>
                            <w:top w:val="none" w:sz="0" w:space="0" w:color="auto"/>
                            <w:left w:val="none" w:sz="0" w:space="0" w:color="auto"/>
                            <w:bottom w:val="none" w:sz="0" w:space="0" w:color="auto"/>
                            <w:right w:val="none" w:sz="0" w:space="0" w:color="auto"/>
                          </w:divBdr>
                          <w:divsChild>
                            <w:div w:id="462231287">
                              <w:marLeft w:val="0"/>
                              <w:marRight w:val="0"/>
                              <w:marTop w:val="0"/>
                              <w:marBottom w:val="0"/>
                              <w:divBdr>
                                <w:top w:val="none" w:sz="0" w:space="0" w:color="auto"/>
                                <w:left w:val="none" w:sz="0" w:space="0" w:color="auto"/>
                                <w:bottom w:val="none" w:sz="0" w:space="0" w:color="auto"/>
                                <w:right w:val="none" w:sz="0" w:space="0" w:color="auto"/>
                              </w:divBdr>
                              <w:divsChild>
                                <w:div w:id="1790858433">
                                  <w:marLeft w:val="0"/>
                                  <w:marRight w:val="0"/>
                                  <w:marTop w:val="0"/>
                                  <w:marBottom w:val="0"/>
                                  <w:divBdr>
                                    <w:top w:val="none" w:sz="0" w:space="0" w:color="auto"/>
                                    <w:left w:val="none" w:sz="0" w:space="0" w:color="auto"/>
                                    <w:bottom w:val="none" w:sz="0" w:space="0" w:color="auto"/>
                                    <w:right w:val="none" w:sz="0" w:space="0" w:color="auto"/>
                                  </w:divBdr>
                                  <w:divsChild>
                                    <w:div w:id="1029334513">
                                      <w:marLeft w:val="0"/>
                                      <w:marRight w:val="0"/>
                                      <w:marTop w:val="0"/>
                                      <w:marBottom w:val="0"/>
                                      <w:divBdr>
                                        <w:top w:val="none" w:sz="0" w:space="0" w:color="auto"/>
                                        <w:left w:val="none" w:sz="0" w:space="0" w:color="auto"/>
                                        <w:bottom w:val="none" w:sz="0" w:space="0" w:color="auto"/>
                                        <w:right w:val="none" w:sz="0" w:space="0" w:color="auto"/>
                                      </w:divBdr>
                                      <w:divsChild>
                                        <w:div w:id="355037287">
                                          <w:marLeft w:val="0"/>
                                          <w:marRight w:val="0"/>
                                          <w:marTop w:val="0"/>
                                          <w:marBottom w:val="0"/>
                                          <w:divBdr>
                                            <w:top w:val="none" w:sz="0" w:space="0" w:color="auto"/>
                                            <w:left w:val="none" w:sz="0" w:space="0" w:color="auto"/>
                                            <w:bottom w:val="none" w:sz="0" w:space="0" w:color="auto"/>
                                            <w:right w:val="none" w:sz="0" w:space="0" w:color="auto"/>
                                          </w:divBdr>
                                          <w:divsChild>
                                            <w:div w:id="1715618865">
                                              <w:marLeft w:val="0"/>
                                              <w:marRight w:val="0"/>
                                              <w:marTop w:val="0"/>
                                              <w:marBottom w:val="0"/>
                                              <w:divBdr>
                                                <w:top w:val="none" w:sz="0" w:space="0" w:color="auto"/>
                                                <w:left w:val="none" w:sz="0" w:space="0" w:color="auto"/>
                                                <w:bottom w:val="none" w:sz="0" w:space="0" w:color="auto"/>
                                                <w:right w:val="none" w:sz="0" w:space="0" w:color="auto"/>
                                              </w:divBdr>
                                              <w:divsChild>
                                                <w:div w:id="1451049991">
                                                  <w:marLeft w:val="0"/>
                                                  <w:marRight w:val="0"/>
                                                  <w:marTop w:val="0"/>
                                                  <w:marBottom w:val="0"/>
                                                  <w:divBdr>
                                                    <w:top w:val="none" w:sz="0" w:space="0" w:color="auto"/>
                                                    <w:left w:val="none" w:sz="0" w:space="0" w:color="auto"/>
                                                    <w:bottom w:val="none" w:sz="0" w:space="0" w:color="auto"/>
                                                    <w:right w:val="none" w:sz="0" w:space="0" w:color="auto"/>
                                                  </w:divBdr>
                                                  <w:divsChild>
                                                    <w:div w:id="589123712">
                                                      <w:marLeft w:val="0"/>
                                                      <w:marRight w:val="0"/>
                                                      <w:marTop w:val="0"/>
                                                      <w:marBottom w:val="0"/>
                                                      <w:divBdr>
                                                        <w:top w:val="none" w:sz="0" w:space="0" w:color="auto"/>
                                                        <w:left w:val="none" w:sz="0" w:space="0" w:color="auto"/>
                                                        <w:bottom w:val="none" w:sz="0" w:space="0" w:color="auto"/>
                                                        <w:right w:val="none" w:sz="0" w:space="0" w:color="auto"/>
                                                      </w:divBdr>
                                                      <w:divsChild>
                                                        <w:div w:id="371615685">
                                                          <w:marLeft w:val="0"/>
                                                          <w:marRight w:val="0"/>
                                                          <w:marTop w:val="0"/>
                                                          <w:marBottom w:val="0"/>
                                                          <w:divBdr>
                                                            <w:top w:val="none" w:sz="0" w:space="0" w:color="auto"/>
                                                            <w:left w:val="none" w:sz="0" w:space="0" w:color="auto"/>
                                                            <w:bottom w:val="none" w:sz="0" w:space="0" w:color="auto"/>
                                                            <w:right w:val="none" w:sz="0" w:space="0" w:color="auto"/>
                                                          </w:divBdr>
                                                          <w:divsChild>
                                                            <w:div w:id="71462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5860727">
      <w:bodyDiv w:val="1"/>
      <w:marLeft w:val="0"/>
      <w:marRight w:val="0"/>
      <w:marTop w:val="0"/>
      <w:marBottom w:val="0"/>
      <w:divBdr>
        <w:top w:val="none" w:sz="0" w:space="0" w:color="auto"/>
        <w:left w:val="none" w:sz="0" w:space="0" w:color="auto"/>
        <w:bottom w:val="none" w:sz="0" w:space="0" w:color="auto"/>
        <w:right w:val="none" w:sz="0" w:space="0" w:color="auto"/>
      </w:divBdr>
      <w:divsChild>
        <w:div w:id="1127507033">
          <w:marLeft w:val="0"/>
          <w:marRight w:val="0"/>
          <w:marTop w:val="0"/>
          <w:marBottom w:val="0"/>
          <w:divBdr>
            <w:top w:val="none" w:sz="0" w:space="0" w:color="auto"/>
            <w:left w:val="none" w:sz="0" w:space="0" w:color="auto"/>
            <w:bottom w:val="none" w:sz="0" w:space="0" w:color="auto"/>
            <w:right w:val="none" w:sz="0" w:space="0" w:color="auto"/>
          </w:divBdr>
        </w:div>
        <w:div w:id="1596206549">
          <w:marLeft w:val="0"/>
          <w:marRight w:val="0"/>
          <w:marTop w:val="0"/>
          <w:marBottom w:val="0"/>
          <w:divBdr>
            <w:top w:val="none" w:sz="0" w:space="0" w:color="auto"/>
            <w:left w:val="none" w:sz="0" w:space="0" w:color="auto"/>
            <w:bottom w:val="none" w:sz="0" w:space="0" w:color="auto"/>
            <w:right w:val="none" w:sz="0" w:space="0" w:color="auto"/>
          </w:divBdr>
        </w:div>
      </w:divsChild>
    </w:div>
    <w:div w:id="1345866412">
      <w:bodyDiv w:val="1"/>
      <w:marLeft w:val="0"/>
      <w:marRight w:val="0"/>
      <w:marTop w:val="0"/>
      <w:marBottom w:val="0"/>
      <w:divBdr>
        <w:top w:val="none" w:sz="0" w:space="0" w:color="auto"/>
        <w:left w:val="none" w:sz="0" w:space="0" w:color="auto"/>
        <w:bottom w:val="none" w:sz="0" w:space="0" w:color="auto"/>
        <w:right w:val="none" w:sz="0" w:space="0" w:color="auto"/>
      </w:divBdr>
    </w:div>
    <w:div w:id="1347365468">
      <w:bodyDiv w:val="1"/>
      <w:marLeft w:val="0"/>
      <w:marRight w:val="0"/>
      <w:marTop w:val="0"/>
      <w:marBottom w:val="0"/>
      <w:divBdr>
        <w:top w:val="none" w:sz="0" w:space="0" w:color="auto"/>
        <w:left w:val="none" w:sz="0" w:space="0" w:color="auto"/>
        <w:bottom w:val="none" w:sz="0" w:space="0" w:color="auto"/>
        <w:right w:val="none" w:sz="0" w:space="0" w:color="auto"/>
      </w:divBdr>
      <w:divsChild>
        <w:div w:id="1790930917">
          <w:marLeft w:val="0"/>
          <w:marRight w:val="0"/>
          <w:marTop w:val="0"/>
          <w:marBottom w:val="0"/>
          <w:divBdr>
            <w:top w:val="none" w:sz="0" w:space="0" w:color="auto"/>
            <w:left w:val="none" w:sz="0" w:space="0" w:color="auto"/>
            <w:bottom w:val="none" w:sz="0" w:space="0" w:color="auto"/>
            <w:right w:val="none" w:sz="0" w:space="0" w:color="auto"/>
          </w:divBdr>
          <w:divsChild>
            <w:div w:id="1814593387">
              <w:marLeft w:val="0"/>
              <w:marRight w:val="0"/>
              <w:marTop w:val="0"/>
              <w:marBottom w:val="0"/>
              <w:divBdr>
                <w:top w:val="none" w:sz="0" w:space="0" w:color="auto"/>
                <w:left w:val="none" w:sz="0" w:space="0" w:color="auto"/>
                <w:bottom w:val="none" w:sz="0" w:space="0" w:color="auto"/>
                <w:right w:val="none" w:sz="0" w:space="0" w:color="auto"/>
              </w:divBdr>
              <w:divsChild>
                <w:div w:id="1536192015">
                  <w:marLeft w:val="0"/>
                  <w:marRight w:val="0"/>
                  <w:marTop w:val="0"/>
                  <w:marBottom w:val="0"/>
                  <w:divBdr>
                    <w:top w:val="none" w:sz="0" w:space="0" w:color="auto"/>
                    <w:left w:val="none" w:sz="0" w:space="0" w:color="auto"/>
                    <w:bottom w:val="none" w:sz="0" w:space="0" w:color="auto"/>
                    <w:right w:val="none" w:sz="0" w:space="0" w:color="auto"/>
                  </w:divBdr>
                  <w:divsChild>
                    <w:div w:id="1936740700">
                      <w:marLeft w:val="0"/>
                      <w:marRight w:val="0"/>
                      <w:marTop w:val="0"/>
                      <w:marBottom w:val="0"/>
                      <w:divBdr>
                        <w:top w:val="none" w:sz="0" w:space="0" w:color="auto"/>
                        <w:left w:val="none" w:sz="0" w:space="0" w:color="auto"/>
                        <w:bottom w:val="none" w:sz="0" w:space="0" w:color="auto"/>
                        <w:right w:val="none" w:sz="0" w:space="0" w:color="auto"/>
                      </w:divBdr>
                      <w:divsChild>
                        <w:div w:id="1678144970">
                          <w:marLeft w:val="0"/>
                          <w:marRight w:val="0"/>
                          <w:marTop w:val="0"/>
                          <w:marBottom w:val="0"/>
                          <w:divBdr>
                            <w:top w:val="none" w:sz="0" w:space="0" w:color="auto"/>
                            <w:left w:val="none" w:sz="0" w:space="0" w:color="auto"/>
                            <w:bottom w:val="none" w:sz="0" w:space="0" w:color="auto"/>
                            <w:right w:val="none" w:sz="0" w:space="0" w:color="auto"/>
                          </w:divBdr>
                          <w:divsChild>
                            <w:div w:id="1724138533">
                              <w:marLeft w:val="0"/>
                              <w:marRight w:val="0"/>
                              <w:marTop w:val="0"/>
                              <w:marBottom w:val="0"/>
                              <w:divBdr>
                                <w:top w:val="none" w:sz="0" w:space="0" w:color="auto"/>
                                <w:left w:val="none" w:sz="0" w:space="0" w:color="auto"/>
                                <w:bottom w:val="none" w:sz="0" w:space="0" w:color="auto"/>
                                <w:right w:val="none" w:sz="0" w:space="0" w:color="auto"/>
                              </w:divBdr>
                              <w:divsChild>
                                <w:div w:id="1729844943">
                                  <w:marLeft w:val="0"/>
                                  <w:marRight w:val="0"/>
                                  <w:marTop w:val="0"/>
                                  <w:marBottom w:val="0"/>
                                  <w:divBdr>
                                    <w:top w:val="none" w:sz="0" w:space="0" w:color="auto"/>
                                    <w:left w:val="none" w:sz="0" w:space="0" w:color="auto"/>
                                    <w:bottom w:val="none" w:sz="0" w:space="0" w:color="auto"/>
                                    <w:right w:val="none" w:sz="0" w:space="0" w:color="auto"/>
                                  </w:divBdr>
                                  <w:divsChild>
                                    <w:div w:id="156188102">
                                      <w:marLeft w:val="0"/>
                                      <w:marRight w:val="0"/>
                                      <w:marTop w:val="0"/>
                                      <w:marBottom w:val="0"/>
                                      <w:divBdr>
                                        <w:top w:val="none" w:sz="0" w:space="0" w:color="auto"/>
                                        <w:left w:val="none" w:sz="0" w:space="0" w:color="auto"/>
                                        <w:bottom w:val="none" w:sz="0" w:space="0" w:color="auto"/>
                                        <w:right w:val="none" w:sz="0" w:space="0" w:color="auto"/>
                                      </w:divBdr>
                                      <w:divsChild>
                                        <w:div w:id="2146241704">
                                          <w:marLeft w:val="0"/>
                                          <w:marRight w:val="0"/>
                                          <w:marTop w:val="0"/>
                                          <w:marBottom w:val="0"/>
                                          <w:divBdr>
                                            <w:top w:val="none" w:sz="0" w:space="0" w:color="auto"/>
                                            <w:left w:val="none" w:sz="0" w:space="0" w:color="auto"/>
                                            <w:bottom w:val="none" w:sz="0" w:space="0" w:color="auto"/>
                                            <w:right w:val="none" w:sz="0" w:space="0" w:color="auto"/>
                                          </w:divBdr>
                                          <w:divsChild>
                                            <w:div w:id="444151752">
                                              <w:marLeft w:val="0"/>
                                              <w:marRight w:val="0"/>
                                              <w:marTop w:val="0"/>
                                              <w:marBottom w:val="0"/>
                                              <w:divBdr>
                                                <w:top w:val="none" w:sz="0" w:space="0" w:color="auto"/>
                                                <w:left w:val="none" w:sz="0" w:space="0" w:color="auto"/>
                                                <w:bottom w:val="none" w:sz="0" w:space="0" w:color="auto"/>
                                                <w:right w:val="none" w:sz="0" w:space="0" w:color="auto"/>
                                              </w:divBdr>
                                              <w:divsChild>
                                                <w:div w:id="828134123">
                                                  <w:marLeft w:val="0"/>
                                                  <w:marRight w:val="0"/>
                                                  <w:marTop w:val="0"/>
                                                  <w:marBottom w:val="0"/>
                                                  <w:divBdr>
                                                    <w:top w:val="none" w:sz="0" w:space="0" w:color="auto"/>
                                                    <w:left w:val="none" w:sz="0" w:space="0" w:color="auto"/>
                                                    <w:bottom w:val="none" w:sz="0" w:space="0" w:color="auto"/>
                                                    <w:right w:val="none" w:sz="0" w:space="0" w:color="auto"/>
                                                  </w:divBdr>
                                                  <w:divsChild>
                                                    <w:div w:id="304772773">
                                                      <w:marLeft w:val="0"/>
                                                      <w:marRight w:val="0"/>
                                                      <w:marTop w:val="0"/>
                                                      <w:marBottom w:val="0"/>
                                                      <w:divBdr>
                                                        <w:top w:val="none" w:sz="0" w:space="0" w:color="auto"/>
                                                        <w:left w:val="none" w:sz="0" w:space="0" w:color="auto"/>
                                                        <w:bottom w:val="none" w:sz="0" w:space="0" w:color="auto"/>
                                                        <w:right w:val="none" w:sz="0" w:space="0" w:color="auto"/>
                                                      </w:divBdr>
                                                      <w:divsChild>
                                                        <w:div w:id="1224104900">
                                                          <w:marLeft w:val="0"/>
                                                          <w:marRight w:val="0"/>
                                                          <w:marTop w:val="0"/>
                                                          <w:marBottom w:val="0"/>
                                                          <w:divBdr>
                                                            <w:top w:val="none" w:sz="0" w:space="0" w:color="auto"/>
                                                            <w:left w:val="none" w:sz="0" w:space="0" w:color="auto"/>
                                                            <w:bottom w:val="none" w:sz="0" w:space="0" w:color="auto"/>
                                                            <w:right w:val="none" w:sz="0" w:space="0" w:color="auto"/>
                                                          </w:divBdr>
                                                          <w:divsChild>
                                                            <w:div w:id="57744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2105854">
      <w:bodyDiv w:val="1"/>
      <w:marLeft w:val="0"/>
      <w:marRight w:val="0"/>
      <w:marTop w:val="0"/>
      <w:marBottom w:val="0"/>
      <w:divBdr>
        <w:top w:val="none" w:sz="0" w:space="0" w:color="auto"/>
        <w:left w:val="none" w:sz="0" w:space="0" w:color="auto"/>
        <w:bottom w:val="none" w:sz="0" w:space="0" w:color="auto"/>
        <w:right w:val="none" w:sz="0" w:space="0" w:color="auto"/>
      </w:divBdr>
    </w:div>
    <w:div w:id="1352797644">
      <w:bodyDiv w:val="1"/>
      <w:marLeft w:val="0"/>
      <w:marRight w:val="0"/>
      <w:marTop w:val="0"/>
      <w:marBottom w:val="0"/>
      <w:divBdr>
        <w:top w:val="none" w:sz="0" w:space="0" w:color="auto"/>
        <w:left w:val="none" w:sz="0" w:space="0" w:color="auto"/>
        <w:bottom w:val="none" w:sz="0" w:space="0" w:color="auto"/>
        <w:right w:val="none" w:sz="0" w:space="0" w:color="auto"/>
      </w:divBdr>
    </w:div>
    <w:div w:id="1356418219">
      <w:bodyDiv w:val="1"/>
      <w:marLeft w:val="0"/>
      <w:marRight w:val="0"/>
      <w:marTop w:val="0"/>
      <w:marBottom w:val="0"/>
      <w:divBdr>
        <w:top w:val="none" w:sz="0" w:space="0" w:color="auto"/>
        <w:left w:val="none" w:sz="0" w:space="0" w:color="auto"/>
        <w:bottom w:val="none" w:sz="0" w:space="0" w:color="auto"/>
        <w:right w:val="none" w:sz="0" w:space="0" w:color="auto"/>
      </w:divBdr>
      <w:divsChild>
        <w:div w:id="653801995">
          <w:marLeft w:val="0"/>
          <w:marRight w:val="0"/>
          <w:marTop w:val="0"/>
          <w:marBottom w:val="0"/>
          <w:divBdr>
            <w:top w:val="none" w:sz="0" w:space="0" w:color="auto"/>
            <w:left w:val="none" w:sz="0" w:space="0" w:color="auto"/>
            <w:bottom w:val="none" w:sz="0" w:space="0" w:color="auto"/>
            <w:right w:val="none" w:sz="0" w:space="0" w:color="auto"/>
          </w:divBdr>
          <w:divsChild>
            <w:div w:id="727073040">
              <w:marLeft w:val="0"/>
              <w:marRight w:val="0"/>
              <w:marTop w:val="0"/>
              <w:marBottom w:val="0"/>
              <w:divBdr>
                <w:top w:val="none" w:sz="0" w:space="0" w:color="auto"/>
                <w:left w:val="none" w:sz="0" w:space="0" w:color="auto"/>
                <w:bottom w:val="none" w:sz="0" w:space="0" w:color="auto"/>
                <w:right w:val="none" w:sz="0" w:space="0" w:color="auto"/>
              </w:divBdr>
              <w:divsChild>
                <w:div w:id="1276130255">
                  <w:marLeft w:val="0"/>
                  <w:marRight w:val="0"/>
                  <w:marTop w:val="0"/>
                  <w:marBottom w:val="0"/>
                  <w:divBdr>
                    <w:top w:val="none" w:sz="0" w:space="0" w:color="auto"/>
                    <w:left w:val="none" w:sz="0" w:space="0" w:color="auto"/>
                    <w:bottom w:val="none" w:sz="0" w:space="0" w:color="auto"/>
                    <w:right w:val="none" w:sz="0" w:space="0" w:color="auto"/>
                  </w:divBdr>
                  <w:divsChild>
                    <w:div w:id="1588347797">
                      <w:marLeft w:val="0"/>
                      <w:marRight w:val="0"/>
                      <w:marTop w:val="0"/>
                      <w:marBottom w:val="0"/>
                      <w:divBdr>
                        <w:top w:val="none" w:sz="0" w:space="0" w:color="auto"/>
                        <w:left w:val="none" w:sz="0" w:space="0" w:color="auto"/>
                        <w:bottom w:val="none" w:sz="0" w:space="0" w:color="auto"/>
                        <w:right w:val="none" w:sz="0" w:space="0" w:color="auto"/>
                      </w:divBdr>
                      <w:divsChild>
                        <w:div w:id="1458059677">
                          <w:marLeft w:val="0"/>
                          <w:marRight w:val="0"/>
                          <w:marTop w:val="0"/>
                          <w:marBottom w:val="0"/>
                          <w:divBdr>
                            <w:top w:val="none" w:sz="0" w:space="0" w:color="auto"/>
                            <w:left w:val="none" w:sz="0" w:space="0" w:color="auto"/>
                            <w:bottom w:val="none" w:sz="0" w:space="0" w:color="auto"/>
                            <w:right w:val="none" w:sz="0" w:space="0" w:color="auto"/>
                          </w:divBdr>
                          <w:divsChild>
                            <w:div w:id="663776119">
                              <w:marLeft w:val="0"/>
                              <w:marRight w:val="0"/>
                              <w:marTop w:val="0"/>
                              <w:marBottom w:val="0"/>
                              <w:divBdr>
                                <w:top w:val="none" w:sz="0" w:space="0" w:color="auto"/>
                                <w:left w:val="none" w:sz="0" w:space="0" w:color="auto"/>
                                <w:bottom w:val="none" w:sz="0" w:space="0" w:color="auto"/>
                                <w:right w:val="none" w:sz="0" w:space="0" w:color="auto"/>
                              </w:divBdr>
                              <w:divsChild>
                                <w:div w:id="903612651">
                                  <w:marLeft w:val="0"/>
                                  <w:marRight w:val="0"/>
                                  <w:marTop w:val="0"/>
                                  <w:marBottom w:val="0"/>
                                  <w:divBdr>
                                    <w:top w:val="none" w:sz="0" w:space="0" w:color="auto"/>
                                    <w:left w:val="none" w:sz="0" w:space="0" w:color="auto"/>
                                    <w:bottom w:val="none" w:sz="0" w:space="0" w:color="auto"/>
                                    <w:right w:val="none" w:sz="0" w:space="0" w:color="auto"/>
                                  </w:divBdr>
                                  <w:divsChild>
                                    <w:div w:id="592202258">
                                      <w:marLeft w:val="0"/>
                                      <w:marRight w:val="0"/>
                                      <w:marTop w:val="0"/>
                                      <w:marBottom w:val="0"/>
                                      <w:divBdr>
                                        <w:top w:val="none" w:sz="0" w:space="0" w:color="auto"/>
                                        <w:left w:val="none" w:sz="0" w:space="0" w:color="auto"/>
                                        <w:bottom w:val="none" w:sz="0" w:space="0" w:color="auto"/>
                                        <w:right w:val="none" w:sz="0" w:space="0" w:color="auto"/>
                                      </w:divBdr>
                                      <w:divsChild>
                                        <w:div w:id="1601907916">
                                          <w:marLeft w:val="0"/>
                                          <w:marRight w:val="0"/>
                                          <w:marTop w:val="0"/>
                                          <w:marBottom w:val="0"/>
                                          <w:divBdr>
                                            <w:top w:val="none" w:sz="0" w:space="0" w:color="auto"/>
                                            <w:left w:val="none" w:sz="0" w:space="0" w:color="auto"/>
                                            <w:bottom w:val="none" w:sz="0" w:space="0" w:color="auto"/>
                                            <w:right w:val="none" w:sz="0" w:space="0" w:color="auto"/>
                                          </w:divBdr>
                                          <w:divsChild>
                                            <w:div w:id="1848596872">
                                              <w:marLeft w:val="0"/>
                                              <w:marRight w:val="0"/>
                                              <w:marTop w:val="0"/>
                                              <w:marBottom w:val="0"/>
                                              <w:divBdr>
                                                <w:top w:val="none" w:sz="0" w:space="0" w:color="auto"/>
                                                <w:left w:val="none" w:sz="0" w:space="0" w:color="auto"/>
                                                <w:bottom w:val="none" w:sz="0" w:space="0" w:color="auto"/>
                                                <w:right w:val="none" w:sz="0" w:space="0" w:color="auto"/>
                                              </w:divBdr>
                                              <w:divsChild>
                                                <w:div w:id="2086369228">
                                                  <w:marLeft w:val="0"/>
                                                  <w:marRight w:val="0"/>
                                                  <w:marTop w:val="0"/>
                                                  <w:marBottom w:val="0"/>
                                                  <w:divBdr>
                                                    <w:top w:val="none" w:sz="0" w:space="0" w:color="auto"/>
                                                    <w:left w:val="none" w:sz="0" w:space="0" w:color="auto"/>
                                                    <w:bottom w:val="none" w:sz="0" w:space="0" w:color="auto"/>
                                                    <w:right w:val="none" w:sz="0" w:space="0" w:color="auto"/>
                                                  </w:divBdr>
                                                  <w:divsChild>
                                                    <w:div w:id="492189249">
                                                      <w:marLeft w:val="0"/>
                                                      <w:marRight w:val="0"/>
                                                      <w:marTop w:val="0"/>
                                                      <w:marBottom w:val="0"/>
                                                      <w:divBdr>
                                                        <w:top w:val="none" w:sz="0" w:space="0" w:color="auto"/>
                                                        <w:left w:val="none" w:sz="0" w:space="0" w:color="auto"/>
                                                        <w:bottom w:val="none" w:sz="0" w:space="0" w:color="auto"/>
                                                        <w:right w:val="none" w:sz="0" w:space="0" w:color="auto"/>
                                                      </w:divBdr>
                                                      <w:divsChild>
                                                        <w:div w:id="209658182">
                                                          <w:marLeft w:val="0"/>
                                                          <w:marRight w:val="0"/>
                                                          <w:marTop w:val="0"/>
                                                          <w:marBottom w:val="0"/>
                                                          <w:divBdr>
                                                            <w:top w:val="none" w:sz="0" w:space="0" w:color="auto"/>
                                                            <w:left w:val="none" w:sz="0" w:space="0" w:color="auto"/>
                                                            <w:bottom w:val="none" w:sz="0" w:space="0" w:color="auto"/>
                                                            <w:right w:val="none" w:sz="0" w:space="0" w:color="auto"/>
                                                          </w:divBdr>
                                                          <w:divsChild>
                                                            <w:div w:id="152312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8849803">
      <w:bodyDiv w:val="1"/>
      <w:marLeft w:val="0"/>
      <w:marRight w:val="0"/>
      <w:marTop w:val="0"/>
      <w:marBottom w:val="0"/>
      <w:divBdr>
        <w:top w:val="none" w:sz="0" w:space="0" w:color="auto"/>
        <w:left w:val="none" w:sz="0" w:space="0" w:color="auto"/>
        <w:bottom w:val="none" w:sz="0" w:space="0" w:color="auto"/>
        <w:right w:val="none" w:sz="0" w:space="0" w:color="auto"/>
      </w:divBdr>
    </w:div>
    <w:div w:id="1360277477">
      <w:bodyDiv w:val="1"/>
      <w:marLeft w:val="0"/>
      <w:marRight w:val="0"/>
      <w:marTop w:val="0"/>
      <w:marBottom w:val="0"/>
      <w:divBdr>
        <w:top w:val="none" w:sz="0" w:space="0" w:color="auto"/>
        <w:left w:val="none" w:sz="0" w:space="0" w:color="auto"/>
        <w:bottom w:val="none" w:sz="0" w:space="0" w:color="auto"/>
        <w:right w:val="none" w:sz="0" w:space="0" w:color="auto"/>
      </w:divBdr>
    </w:div>
    <w:div w:id="1367750835">
      <w:bodyDiv w:val="1"/>
      <w:marLeft w:val="0"/>
      <w:marRight w:val="0"/>
      <w:marTop w:val="0"/>
      <w:marBottom w:val="0"/>
      <w:divBdr>
        <w:top w:val="none" w:sz="0" w:space="0" w:color="auto"/>
        <w:left w:val="none" w:sz="0" w:space="0" w:color="auto"/>
        <w:bottom w:val="none" w:sz="0" w:space="0" w:color="auto"/>
        <w:right w:val="none" w:sz="0" w:space="0" w:color="auto"/>
      </w:divBdr>
    </w:div>
    <w:div w:id="1370107952">
      <w:bodyDiv w:val="1"/>
      <w:marLeft w:val="0"/>
      <w:marRight w:val="0"/>
      <w:marTop w:val="0"/>
      <w:marBottom w:val="0"/>
      <w:divBdr>
        <w:top w:val="none" w:sz="0" w:space="0" w:color="auto"/>
        <w:left w:val="none" w:sz="0" w:space="0" w:color="auto"/>
        <w:bottom w:val="none" w:sz="0" w:space="0" w:color="auto"/>
        <w:right w:val="none" w:sz="0" w:space="0" w:color="auto"/>
      </w:divBdr>
      <w:divsChild>
        <w:div w:id="594217471">
          <w:marLeft w:val="0"/>
          <w:marRight w:val="0"/>
          <w:marTop w:val="0"/>
          <w:marBottom w:val="525"/>
          <w:divBdr>
            <w:top w:val="none" w:sz="0" w:space="0" w:color="auto"/>
            <w:left w:val="none" w:sz="0" w:space="0" w:color="auto"/>
            <w:bottom w:val="none" w:sz="0" w:space="0" w:color="auto"/>
            <w:right w:val="none" w:sz="0" w:space="0" w:color="auto"/>
          </w:divBdr>
          <w:divsChild>
            <w:div w:id="162404698">
              <w:marLeft w:val="0"/>
              <w:marRight w:val="0"/>
              <w:marTop w:val="0"/>
              <w:marBottom w:val="0"/>
              <w:divBdr>
                <w:top w:val="none" w:sz="0" w:space="0" w:color="auto"/>
                <w:left w:val="none" w:sz="0" w:space="0" w:color="auto"/>
                <w:bottom w:val="none" w:sz="0" w:space="0" w:color="auto"/>
                <w:right w:val="none" w:sz="0" w:space="0" w:color="auto"/>
              </w:divBdr>
              <w:divsChild>
                <w:div w:id="1751586277">
                  <w:marLeft w:val="0"/>
                  <w:marRight w:val="0"/>
                  <w:marTop w:val="0"/>
                  <w:marBottom w:val="0"/>
                  <w:divBdr>
                    <w:top w:val="none" w:sz="0" w:space="0" w:color="auto"/>
                    <w:left w:val="none" w:sz="0" w:space="0" w:color="auto"/>
                    <w:bottom w:val="none" w:sz="0" w:space="0" w:color="auto"/>
                    <w:right w:val="none" w:sz="0" w:space="0" w:color="auto"/>
                  </w:divBdr>
                  <w:divsChild>
                    <w:div w:id="720133770">
                      <w:marLeft w:val="0"/>
                      <w:marRight w:val="0"/>
                      <w:marTop w:val="0"/>
                      <w:marBottom w:val="0"/>
                      <w:divBdr>
                        <w:top w:val="none" w:sz="0" w:space="0" w:color="auto"/>
                        <w:left w:val="none" w:sz="0" w:space="0" w:color="auto"/>
                        <w:bottom w:val="none" w:sz="0" w:space="0" w:color="auto"/>
                        <w:right w:val="none" w:sz="0" w:space="0" w:color="auto"/>
                      </w:divBdr>
                      <w:divsChild>
                        <w:div w:id="2116242075">
                          <w:marLeft w:val="0"/>
                          <w:marRight w:val="0"/>
                          <w:marTop w:val="0"/>
                          <w:marBottom w:val="0"/>
                          <w:divBdr>
                            <w:top w:val="none" w:sz="0" w:space="0" w:color="auto"/>
                            <w:left w:val="none" w:sz="0" w:space="0" w:color="auto"/>
                            <w:bottom w:val="none" w:sz="0" w:space="0" w:color="auto"/>
                            <w:right w:val="none" w:sz="0" w:space="0" w:color="auto"/>
                          </w:divBdr>
                          <w:divsChild>
                            <w:div w:id="1270577654">
                              <w:marLeft w:val="0"/>
                              <w:marRight w:val="0"/>
                              <w:marTop w:val="0"/>
                              <w:marBottom w:val="0"/>
                              <w:divBdr>
                                <w:top w:val="none" w:sz="0" w:space="0" w:color="auto"/>
                                <w:left w:val="none" w:sz="0" w:space="0" w:color="auto"/>
                                <w:bottom w:val="none" w:sz="0" w:space="0" w:color="auto"/>
                                <w:right w:val="none" w:sz="0" w:space="0" w:color="auto"/>
                              </w:divBdr>
                              <w:divsChild>
                                <w:div w:id="659967227">
                                  <w:marLeft w:val="0"/>
                                  <w:marRight w:val="0"/>
                                  <w:marTop w:val="0"/>
                                  <w:marBottom w:val="0"/>
                                  <w:divBdr>
                                    <w:top w:val="none" w:sz="0" w:space="0" w:color="auto"/>
                                    <w:left w:val="none" w:sz="0" w:space="0" w:color="auto"/>
                                    <w:bottom w:val="none" w:sz="0" w:space="0" w:color="auto"/>
                                    <w:right w:val="none" w:sz="0" w:space="0" w:color="auto"/>
                                  </w:divBdr>
                                  <w:divsChild>
                                    <w:div w:id="280962328">
                                      <w:marLeft w:val="0"/>
                                      <w:marRight w:val="0"/>
                                      <w:marTop w:val="0"/>
                                      <w:marBottom w:val="0"/>
                                      <w:divBdr>
                                        <w:top w:val="none" w:sz="0" w:space="0" w:color="auto"/>
                                        <w:left w:val="none" w:sz="0" w:space="0" w:color="auto"/>
                                        <w:bottom w:val="none" w:sz="0" w:space="0" w:color="auto"/>
                                        <w:right w:val="none" w:sz="0" w:space="0" w:color="auto"/>
                                      </w:divBdr>
                                      <w:divsChild>
                                        <w:div w:id="991909861">
                                          <w:marLeft w:val="0"/>
                                          <w:marRight w:val="0"/>
                                          <w:marTop w:val="0"/>
                                          <w:marBottom w:val="0"/>
                                          <w:divBdr>
                                            <w:top w:val="none" w:sz="0" w:space="0" w:color="auto"/>
                                            <w:left w:val="none" w:sz="0" w:space="0" w:color="auto"/>
                                            <w:bottom w:val="none" w:sz="0" w:space="0" w:color="auto"/>
                                            <w:right w:val="none" w:sz="0" w:space="0" w:color="auto"/>
                                          </w:divBdr>
                                          <w:divsChild>
                                            <w:div w:id="1445731231">
                                              <w:marLeft w:val="0"/>
                                              <w:marRight w:val="0"/>
                                              <w:marTop w:val="0"/>
                                              <w:marBottom w:val="0"/>
                                              <w:divBdr>
                                                <w:top w:val="none" w:sz="0" w:space="0" w:color="auto"/>
                                                <w:left w:val="none" w:sz="0" w:space="0" w:color="auto"/>
                                                <w:bottom w:val="none" w:sz="0" w:space="0" w:color="auto"/>
                                                <w:right w:val="none" w:sz="0" w:space="0" w:color="auto"/>
                                              </w:divBdr>
                                              <w:divsChild>
                                                <w:div w:id="1013997610">
                                                  <w:marLeft w:val="0"/>
                                                  <w:marRight w:val="0"/>
                                                  <w:marTop w:val="0"/>
                                                  <w:marBottom w:val="0"/>
                                                  <w:divBdr>
                                                    <w:top w:val="none" w:sz="0" w:space="0" w:color="auto"/>
                                                    <w:left w:val="none" w:sz="0" w:space="0" w:color="auto"/>
                                                    <w:bottom w:val="none" w:sz="0" w:space="0" w:color="auto"/>
                                                    <w:right w:val="none" w:sz="0" w:space="0" w:color="auto"/>
                                                  </w:divBdr>
                                                  <w:divsChild>
                                                    <w:div w:id="526989060">
                                                      <w:marLeft w:val="0"/>
                                                      <w:marRight w:val="0"/>
                                                      <w:marTop w:val="0"/>
                                                      <w:marBottom w:val="0"/>
                                                      <w:divBdr>
                                                        <w:top w:val="none" w:sz="0" w:space="0" w:color="auto"/>
                                                        <w:left w:val="none" w:sz="0" w:space="0" w:color="auto"/>
                                                        <w:bottom w:val="none" w:sz="0" w:space="0" w:color="auto"/>
                                                        <w:right w:val="none" w:sz="0" w:space="0" w:color="auto"/>
                                                      </w:divBdr>
                                                    </w:div>
                                                  </w:divsChild>
                                                </w:div>
                                                <w:div w:id="1244338092">
                                                  <w:marLeft w:val="0"/>
                                                  <w:marRight w:val="0"/>
                                                  <w:marTop w:val="0"/>
                                                  <w:marBottom w:val="375"/>
                                                  <w:divBdr>
                                                    <w:top w:val="none" w:sz="0" w:space="0" w:color="auto"/>
                                                    <w:left w:val="none" w:sz="0" w:space="0" w:color="auto"/>
                                                    <w:bottom w:val="none" w:sz="0" w:space="0" w:color="auto"/>
                                                    <w:right w:val="none" w:sz="0" w:space="0" w:color="auto"/>
                                                  </w:divBdr>
                                                  <w:divsChild>
                                                    <w:div w:id="156548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1568248">
      <w:bodyDiv w:val="1"/>
      <w:marLeft w:val="0"/>
      <w:marRight w:val="0"/>
      <w:marTop w:val="0"/>
      <w:marBottom w:val="0"/>
      <w:divBdr>
        <w:top w:val="none" w:sz="0" w:space="0" w:color="auto"/>
        <w:left w:val="none" w:sz="0" w:space="0" w:color="auto"/>
        <w:bottom w:val="none" w:sz="0" w:space="0" w:color="auto"/>
        <w:right w:val="none" w:sz="0" w:space="0" w:color="auto"/>
      </w:divBdr>
      <w:divsChild>
        <w:div w:id="1789201898">
          <w:marLeft w:val="0"/>
          <w:marRight w:val="0"/>
          <w:marTop w:val="0"/>
          <w:marBottom w:val="0"/>
          <w:divBdr>
            <w:top w:val="none" w:sz="0" w:space="0" w:color="auto"/>
            <w:left w:val="none" w:sz="0" w:space="0" w:color="auto"/>
            <w:bottom w:val="none" w:sz="0" w:space="0" w:color="auto"/>
            <w:right w:val="none" w:sz="0" w:space="0" w:color="auto"/>
          </w:divBdr>
          <w:divsChild>
            <w:div w:id="1870141104">
              <w:marLeft w:val="0"/>
              <w:marRight w:val="0"/>
              <w:marTop w:val="0"/>
              <w:marBottom w:val="0"/>
              <w:divBdr>
                <w:top w:val="none" w:sz="0" w:space="0" w:color="auto"/>
                <w:left w:val="none" w:sz="0" w:space="0" w:color="auto"/>
                <w:bottom w:val="none" w:sz="0" w:space="0" w:color="auto"/>
                <w:right w:val="none" w:sz="0" w:space="0" w:color="auto"/>
              </w:divBdr>
              <w:divsChild>
                <w:div w:id="257181437">
                  <w:marLeft w:val="0"/>
                  <w:marRight w:val="0"/>
                  <w:marTop w:val="0"/>
                  <w:marBottom w:val="0"/>
                  <w:divBdr>
                    <w:top w:val="none" w:sz="0" w:space="0" w:color="auto"/>
                    <w:left w:val="none" w:sz="0" w:space="0" w:color="auto"/>
                    <w:bottom w:val="none" w:sz="0" w:space="0" w:color="auto"/>
                    <w:right w:val="none" w:sz="0" w:space="0" w:color="auto"/>
                  </w:divBdr>
                  <w:divsChild>
                    <w:div w:id="514072362">
                      <w:marLeft w:val="0"/>
                      <w:marRight w:val="0"/>
                      <w:marTop w:val="0"/>
                      <w:marBottom w:val="0"/>
                      <w:divBdr>
                        <w:top w:val="none" w:sz="0" w:space="0" w:color="auto"/>
                        <w:left w:val="none" w:sz="0" w:space="0" w:color="auto"/>
                        <w:bottom w:val="none" w:sz="0" w:space="0" w:color="auto"/>
                        <w:right w:val="none" w:sz="0" w:space="0" w:color="auto"/>
                      </w:divBdr>
                      <w:divsChild>
                        <w:div w:id="294264344">
                          <w:marLeft w:val="0"/>
                          <w:marRight w:val="0"/>
                          <w:marTop w:val="0"/>
                          <w:marBottom w:val="0"/>
                          <w:divBdr>
                            <w:top w:val="none" w:sz="0" w:space="0" w:color="auto"/>
                            <w:left w:val="none" w:sz="0" w:space="0" w:color="auto"/>
                            <w:bottom w:val="none" w:sz="0" w:space="0" w:color="auto"/>
                            <w:right w:val="none" w:sz="0" w:space="0" w:color="auto"/>
                          </w:divBdr>
                          <w:divsChild>
                            <w:div w:id="611740239">
                              <w:marLeft w:val="0"/>
                              <w:marRight w:val="0"/>
                              <w:marTop w:val="0"/>
                              <w:marBottom w:val="0"/>
                              <w:divBdr>
                                <w:top w:val="none" w:sz="0" w:space="0" w:color="auto"/>
                                <w:left w:val="none" w:sz="0" w:space="0" w:color="auto"/>
                                <w:bottom w:val="none" w:sz="0" w:space="0" w:color="auto"/>
                                <w:right w:val="none" w:sz="0" w:space="0" w:color="auto"/>
                              </w:divBdr>
                              <w:divsChild>
                                <w:div w:id="1417094478">
                                  <w:marLeft w:val="0"/>
                                  <w:marRight w:val="0"/>
                                  <w:marTop w:val="0"/>
                                  <w:marBottom w:val="0"/>
                                  <w:divBdr>
                                    <w:top w:val="none" w:sz="0" w:space="0" w:color="auto"/>
                                    <w:left w:val="none" w:sz="0" w:space="0" w:color="auto"/>
                                    <w:bottom w:val="none" w:sz="0" w:space="0" w:color="auto"/>
                                    <w:right w:val="none" w:sz="0" w:space="0" w:color="auto"/>
                                  </w:divBdr>
                                  <w:divsChild>
                                    <w:div w:id="1044404723">
                                      <w:marLeft w:val="0"/>
                                      <w:marRight w:val="0"/>
                                      <w:marTop w:val="0"/>
                                      <w:marBottom w:val="0"/>
                                      <w:divBdr>
                                        <w:top w:val="none" w:sz="0" w:space="0" w:color="auto"/>
                                        <w:left w:val="none" w:sz="0" w:space="0" w:color="auto"/>
                                        <w:bottom w:val="none" w:sz="0" w:space="0" w:color="auto"/>
                                        <w:right w:val="none" w:sz="0" w:space="0" w:color="auto"/>
                                      </w:divBdr>
                                      <w:divsChild>
                                        <w:div w:id="2075354067">
                                          <w:marLeft w:val="0"/>
                                          <w:marRight w:val="0"/>
                                          <w:marTop w:val="0"/>
                                          <w:marBottom w:val="0"/>
                                          <w:divBdr>
                                            <w:top w:val="none" w:sz="0" w:space="0" w:color="auto"/>
                                            <w:left w:val="none" w:sz="0" w:space="0" w:color="auto"/>
                                            <w:bottom w:val="none" w:sz="0" w:space="0" w:color="auto"/>
                                            <w:right w:val="none" w:sz="0" w:space="0" w:color="auto"/>
                                          </w:divBdr>
                                          <w:divsChild>
                                            <w:div w:id="1491672539">
                                              <w:marLeft w:val="0"/>
                                              <w:marRight w:val="0"/>
                                              <w:marTop w:val="0"/>
                                              <w:marBottom w:val="0"/>
                                              <w:divBdr>
                                                <w:top w:val="none" w:sz="0" w:space="0" w:color="auto"/>
                                                <w:left w:val="none" w:sz="0" w:space="0" w:color="auto"/>
                                                <w:bottom w:val="none" w:sz="0" w:space="0" w:color="auto"/>
                                                <w:right w:val="none" w:sz="0" w:space="0" w:color="auto"/>
                                              </w:divBdr>
                                              <w:divsChild>
                                                <w:div w:id="1981763085">
                                                  <w:marLeft w:val="0"/>
                                                  <w:marRight w:val="0"/>
                                                  <w:marTop w:val="0"/>
                                                  <w:marBottom w:val="0"/>
                                                  <w:divBdr>
                                                    <w:top w:val="none" w:sz="0" w:space="0" w:color="auto"/>
                                                    <w:left w:val="none" w:sz="0" w:space="0" w:color="auto"/>
                                                    <w:bottom w:val="none" w:sz="0" w:space="0" w:color="auto"/>
                                                    <w:right w:val="none" w:sz="0" w:space="0" w:color="auto"/>
                                                  </w:divBdr>
                                                  <w:divsChild>
                                                    <w:div w:id="421610093">
                                                      <w:marLeft w:val="0"/>
                                                      <w:marRight w:val="0"/>
                                                      <w:marTop w:val="0"/>
                                                      <w:marBottom w:val="0"/>
                                                      <w:divBdr>
                                                        <w:top w:val="none" w:sz="0" w:space="0" w:color="auto"/>
                                                        <w:left w:val="none" w:sz="0" w:space="0" w:color="auto"/>
                                                        <w:bottom w:val="none" w:sz="0" w:space="0" w:color="auto"/>
                                                        <w:right w:val="none" w:sz="0" w:space="0" w:color="auto"/>
                                                      </w:divBdr>
                                                      <w:divsChild>
                                                        <w:div w:id="642273710">
                                                          <w:marLeft w:val="0"/>
                                                          <w:marRight w:val="0"/>
                                                          <w:marTop w:val="0"/>
                                                          <w:marBottom w:val="0"/>
                                                          <w:divBdr>
                                                            <w:top w:val="none" w:sz="0" w:space="0" w:color="auto"/>
                                                            <w:left w:val="none" w:sz="0" w:space="0" w:color="auto"/>
                                                            <w:bottom w:val="none" w:sz="0" w:space="0" w:color="auto"/>
                                                            <w:right w:val="none" w:sz="0" w:space="0" w:color="auto"/>
                                                          </w:divBdr>
                                                          <w:divsChild>
                                                            <w:div w:id="83395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2875502">
      <w:bodyDiv w:val="1"/>
      <w:marLeft w:val="0"/>
      <w:marRight w:val="0"/>
      <w:marTop w:val="0"/>
      <w:marBottom w:val="0"/>
      <w:divBdr>
        <w:top w:val="none" w:sz="0" w:space="0" w:color="auto"/>
        <w:left w:val="none" w:sz="0" w:space="0" w:color="auto"/>
        <w:bottom w:val="none" w:sz="0" w:space="0" w:color="auto"/>
        <w:right w:val="none" w:sz="0" w:space="0" w:color="auto"/>
      </w:divBdr>
      <w:divsChild>
        <w:div w:id="720520242">
          <w:marLeft w:val="0"/>
          <w:marRight w:val="0"/>
          <w:marTop w:val="0"/>
          <w:marBottom w:val="0"/>
          <w:divBdr>
            <w:top w:val="none" w:sz="0" w:space="0" w:color="auto"/>
            <w:left w:val="none" w:sz="0" w:space="0" w:color="auto"/>
            <w:bottom w:val="none" w:sz="0" w:space="0" w:color="auto"/>
            <w:right w:val="none" w:sz="0" w:space="0" w:color="auto"/>
          </w:divBdr>
          <w:divsChild>
            <w:div w:id="1360668666">
              <w:marLeft w:val="0"/>
              <w:marRight w:val="0"/>
              <w:marTop w:val="0"/>
              <w:marBottom w:val="0"/>
              <w:divBdr>
                <w:top w:val="none" w:sz="0" w:space="0" w:color="auto"/>
                <w:left w:val="none" w:sz="0" w:space="0" w:color="auto"/>
                <w:bottom w:val="none" w:sz="0" w:space="0" w:color="auto"/>
                <w:right w:val="none" w:sz="0" w:space="0" w:color="auto"/>
              </w:divBdr>
              <w:divsChild>
                <w:div w:id="1416509583">
                  <w:marLeft w:val="0"/>
                  <w:marRight w:val="0"/>
                  <w:marTop w:val="0"/>
                  <w:marBottom w:val="0"/>
                  <w:divBdr>
                    <w:top w:val="none" w:sz="0" w:space="0" w:color="auto"/>
                    <w:left w:val="none" w:sz="0" w:space="0" w:color="auto"/>
                    <w:bottom w:val="none" w:sz="0" w:space="0" w:color="auto"/>
                    <w:right w:val="none" w:sz="0" w:space="0" w:color="auto"/>
                  </w:divBdr>
                  <w:divsChild>
                    <w:div w:id="633289571">
                      <w:marLeft w:val="0"/>
                      <w:marRight w:val="0"/>
                      <w:marTop w:val="0"/>
                      <w:marBottom w:val="0"/>
                      <w:divBdr>
                        <w:top w:val="none" w:sz="0" w:space="0" w:color="auto"/>
                        <w:left w:val="none" w:sz="0" w:space="0" w:color="auto"/>
                        <w:bottom w:val="none" w:sz="0" w:space="0" w:color="auto"/>
                        <w:right w:val="none" w:sz="0" w:space="0" w:color="auto"/>
                      </w:divBdr>
                      <w:divsChild>
                        <w:div w:id="1215653936">
                          <w:marLeft w:val="0"/>
                          <w:marRight w:val="0"/>
                          <w:marTop w:val="0"/>
                          <w:marBottom w:val="0"/>
                          <w:divBdr>
                            <w:top w:val="none" w:sz="0" w:space="0" w:color="auto"/>
                            <w:left w:val="none" w:sz="0" w:space="0" w:color="auto"/>
                            <w:bottom w:val="none" w:sz="0" w:space="0" w:color="auto"/>
                            <w:right w:val="none" w:sz="0" w:space="0" w:color="auto"/>
                          </w:divBdr>
                          <w:divsChild>
                            <w:div w:id="1957638956">
                              <w:marLeft w:val="0"/>
                              <w:marRight w:val="0"/>
                              <w:marTop w:val="0"/>
                              <w:marBottom w:val="0"/>
                              <w:divBdr>
                                <w:top w:val="none" w:sz="0" w:space="0" w:color="auto"/>
                                <w:left w:val="none" w:sz="0" w:space="0" w:color="auto"/>
                                <w:bottom w:val="none" w:sz="0" w:space="0" w:color="auto"/>
                                <w:right w:val="none" w:sz="0" w:space="0" w:color="auto"/>
                              </w:divBdr>
                              <w:divsChild>
                                <w:div w:id="875851149">
                                  <w:marLeft w:val="0"/>
                                  <w:marRight w:val="0"/>
                                  <w:marTop w:val="0"/>
                                  <w:marBottom w:val="0"/>
                                  <w:divBdr>
                                    <w:top w:val="none" w:sz="0" w:space="0" w:color="auto"/>
                                    <w:left w:val="none" w:sz="0" w:space="0" w:color="auto"/>
                                    <w:bottom w:val="none" w:sz="0" w:space="0" w:color="auto"/>
                                    <w:right w:val="none" w:sz="0" w:space="0" w:color="auto"/>
                                  </w:divBdr>
                                  <w:divsChild>
                                    <w:div w:id="257911800">
                                      <w:marLeft w:val="0"/>
                                      <w:marRight w:val="0"/>
                                      <w:marTop w:val="0"/>
                                      <w:marBottom w:val="0"/>
                                      <w:divBdr>
                                        <w:top w:val="none" w:sz="0" w:space="0" w:color="auto"/>
                                        <w:left w:val="none" w:sz="0" w:space="0" w:color="auto"/>
                                        <w:bottom w:val="none" w:sz="0" w:space="0" w:color="auto"/>
                                        <w:right w:val="none" w:sz="0" w:space="0" w:color="auto"/>
                                      </w:divBdr>
                                      <w:divsChild>
                                        <w:div w:id="519395788">
                                          <w:marLeft w:val="0"/>
                                          <w:marRight w:val="0"/>
                                          <w:marTop w:val="0"/>
                                          <w:marBottom w:val="0"/>
                                          <w:divBdr>
                                            <w:top w:val="none" w:sz="0" w:space="0" w:color="auto"/>
                                            <w:left w:val="none" w:sz="0" w:space="0" w:color="auto"/>
                                            <w:bottom w:val="none" w:sz="0" w:space="0" w:color="auto"/>
                                            <w:right w:val="none" w:sz="0" w:space="0" w:color="auto"/>
                                          </w:divBdr>
                                          <w:divsChild>
                                            <w:div w:id="408383236">
                                              <w:marLeft w:val="0"/>
                                              <w:marRight w:val="0"/>
                                              <w:marTop w:val="0"/>
                                              <w:marBottom w:val="0"/>
                                              <w:divBdr>
                                                <w:top w:val="none" w:sz="0" w:space="0" w:color="auto"/>
                                                <w:left w:val="none" w:sz="0" w:space="0" w:color="auto"/>
                                                <w:bottom w:val="none" w:sz="0" w:space="0" w:color="auto"/>
                                                <w:right w:val="none" w:sz="0" w:space="0" w:color="auto"/>
                                              </w:divBdr>
                                              <w:divsChild>
                                                <w:div w:id="295989757">
                                                  <w:marLeft w:val="0"/>
                                                  <w:marRight w:val="0"/>
                                                  <w:marTop w:val="0"/>
                                                  <w:marBottom w:val="0"/>
                                                  <w:divBdr>
                                                    <w:top w:val="none" w:sz="0" w:space="0" w:color="auto"/>
                                                    <w:left w:val="none" w:sz="0" w:space="0" w:color="auto"/>
                                                    <w:bottom w:val="none" w:sz="0" w:space="0" w:color="auto"/>
                                                    <w:right w:val="none" w:sz="0" w:space="0" w:color="auto"/>
                                                  </w:divBdr>
                                                  <w:divsChild>
                                                    <w:div w:id="58480707">
                                                      <w:marLeft w:val="0"/>
                                                      <w:marRight w:val="0"/>
                                                      <w:marTop w:val="0"/>
                                                      <w:marBottom w:val="0"/>
                                                      <w:divBdr>
                                                        <w:top w:val="none" w:sz="0" w:space="0" w:color="auto"/>
                                                        <w:left w:val="none" w:sz="0" w:space="0" w:color="auto"/>
                                                        <w:bottom w:val="none" w:sz="0" w:space="0" w:color="auto"/>
                                                        <w:right w:val="none" w:sz="0" w:space="0" w:color="auto"/>
                                                      </w:divBdr>
                                                      <w:divsChild>
                                                        <w:div w:id="1133642515">
                                                          <w:marLeft w:val="0"/>
                                                          <w:marRight w:val="0"/>
                                                          <w:marTop w:val="0"/>
                                                          <w:marBottom w:val="0"/>
                                                          <w:divBdr>
                                                            <w:top w:val="none" w:sz="0" w:space="0" w:color="auto"/>
                                                            <w:left w:val="none" w:sz="0" w:space="0" w:color="auto"/>
                                                            <w:bottom w:val="none" w:sz="0" w:space="0" w:color="auto"/>
                                                            <w:right w:val="none" w:sz="0" w:space="0" w:color="auto"/>
                                                          </w:divBdr>
                                                          <w:divsChild>
                                                            <w:div w:id="117781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9743124">
      <w:bodyDiv w:val="1"/>
      <w:marLeft w:val="0"/>
      <w:marRight w:val="0"/>
      <w:marTop w:val="0"/>
      <w:marBottom w:val="0"/>
      <w:divBdr>
        <w:top w:val="none" w:sz="0" w:space="0" w:color="auto"/>
        <w:left w:val="none" w:sz="0" w:space="0" w:color="auto"/>
        <w:bottom w:val="none" w:sz="0" w:space="0" w:color="auto"/>
        <w:right w:val="none" w:sz="0" w:space="0" w:color="auto"/>
      </w:divBdr>
    </w:div>
    <w:div w:id="1390957721">
      <w:bodyDiv w:val="1"/>
      <w:marLeft w:val="0"/>
      <w:marRight w:val="0"/>
      <w:marTop w:val="0"/>
      <w:marBottom w:val="0"/>
      <w:divBdr>
        <w:top w:val="none" w:sz="0" w:space="0" w:color="auto"/>
        <w:left w:val="none" w:sz="0" w:space="0" w:color="auto"/>
        <w:bottom w:val="none" w:sz="0" w:space="0" w:color="auto"/>
        <w:right w:val="none" w:sz="0" w:space="0" w:color="auto"/>
      </w:divBdr>
    </w:div>
    <w:div w:id="1391077152">
      <w:bodyDiv w:val="1"/>
      <w:marLeft w:val="0"/>
      <w:marRight w:val="0"/>
      <w:marTop w:val="0"/>
      <w:marBottom w:val="0"/>
      <w:divBdr>
        <w:top w:val="none" w:sz="0" w:space="0" w:color="auto"/>
        <w:left w:val="none" w:sz="0" w:space="0" w:color="auto"/>
        <w:bottom w:val="none" w:sz="0" w:space="0" w:color="auto"/>
        <w:right w:val="none" w:sz="0" w:space="0" w:color="auto"/>
      </w:divBdr>
      <w:divsChild>
        <w:div w:id="2069768490">
          <w:marLeft w:val="0"/>
          <w:marRight w:val="0"/>
          <w:marTop w:val="0"/>
          <w:marBottom w:val="0"/>
          <w:divBdr>
            <w:top w:val="none" w:sz="0" w:space="0" w:color="auto"/>
            <w:left w:val="none" w:sz="0" w:space="0" w:color="auto"/>
            <w:bottom w:val="none" w:sz="0" w:space="0" w:color="auto"/>
            <w:right w:val="none" w:sz="0" w:space="0" w:color="auto"/>
          </w:divBdr>
          <w:divsChild>
            <w:div w:id="1368331045">
              <w:marLeft w:val="0"/>
              <w:marRight w:val="0"/>
              <w:marTop w:val="0"/>
              <w:marBottom w:val="0"/>
              <w:divBdr>
                <w:top w:val="none" w:sz="0" w:space="0" w:color="auto"/>
                <w:left w:val="none" w:sz="0" w:space="0" w:color="auto"/>
                <w:bottom w:val="none" w:sz="0" w:space="0" w:color="auto"/>
                <w:right w:val="none" w:sz="0" w:space="0" w:color="auto"/>
              </w:divBdr>
              <w:divsChild>
                <w:div w:id="931814962">
                  <w:marLeft w:val="0"/>
                  <w:marRight w:val="0"/>
                  <w:marTop w:val="0"/>
                  <w:marBottom w:val="0"/>
                  <w:divBdr>
                    <w:top w:val="none" w:sz="0" w:space="0" w:color="auto"/>
                    <w:left w:val="none" w:sz="0" w:space="0" w:color="auto"/>
                    <w:bottom w:val="none" w:sz="0" w:space="0" w:color="auto"/>
                    <w:right w:val="none" w:sz="0" w:space="0" w:color="auto"/>
                  </w:divBdr>
                  <w:divsChild>
                    <w:div w:id="774323336">
                      <w:marLeft w:val="0"/>
                      <w:marRight w:val="0"/>
                      <w:marTop w:val="0"/>
                      <w:marBottom w:val="0"/>
                      <w:divBdr>
                        <w:top w:val="none" w:sz="0" w:space="0" w:color="auto"/>
                        <w:left w:val="none" w:sz="0" w:space="0" w:color="auto"/>
                        <w:bottom w:val="none" w:sz="0" w:space="0" w:color="auto"/>
                        <w:right w:val="none" w:sz="0" w:space="0" w:color="auto"/>
                      </w:divBdr>
                      <w:divsChild>
                        <w:div w:id="779955488">
                          <w:marLeft w:val="0"/>
                          <w:marRight w:val="0"/>
                          <w:marTop w:val="0"/>
                          <w:marBottom w:val="0"/>
                          <w:divBdr>
                            <w:top w:val="none" w:sz="0" w:space="0" w:color="auto"/>
                            <w:left w:val="none" w:sz="0" w:space="0" w:color="auto"/>
                            <w:bottom w:val="none" w:sz="0" w:space="0" w:color="auto"/>
                            <w:right w:val="none" w:sz="0" w:space="0" w:color="auto"/>
                          </w:divBdr>
                          <w:divsChild>
                            <w:div w:id="1069693413">
                              <w:marLeft w:val="0"/>
                              <w:marRight w:val="0"/>
                              <w:marTop w:val="0"/>
                              <w:marBottom w:val="0"/>
                              <w:divBdr>
                                <w:top w:val="none" w:sz="0" w:space="0" w:color="auto"/>
                                <w:left w:val="none" w:sz="0" w:space="0" w:color="auto"/>
                                <w:bottom w:val="none" w:sz="0" w:space="0" w:color="auto"/>
                                <w:right w:val="none" w:sz="0" w:space="0" w:color="auto"/>
                              </w:divBdr>
                              <w:divsChild>
                                <w:div w:id="1294094613">
                                  <w:marLeft w:val="0"/>
                                  <w:marRight w:val="0"/>
                                  <w:marTop w:val="0"/>
                                  <w:marBottom w:val="0"/>
                                  <w:divBdr>
                                    <w:top w:val="none" w:sz="0" w:space="0" w:color="auto"/>
                                    <w:left w:val="none" w:sz="0" w:space="0" w:color="auto"/>
                                    <w:bottom w:val="none" w:sz="0" w:space="0" w:color="auto"/>
                                    <w:right w:val="none" w:sz="0" w:space="0" w:color="auto"/>
                                  </w:divBdr>
                                  <w:divsChild>
                                    <w:div w:id="1976256983">
                                      <w:marLeft w:val="0"/>
                                      <w:marRight w:val="0"/>
                                      <w:marTop w:val="0"/>
                                      <w:marBottom w:val="0"/>
                                      <w:divBdr>
                                        <w:top w:val="none" w:sz="0" w:space="0" w:color="auto"/>
                                        <w:left w:val="none" w:sz="0" w:space="0" w:color="auto"/>
                                        <w:bottom w:val="none" w:sz="0" w:space="0" w:color="auto"/>
                                        <w:right w:val="none" w:sz="0" w:space="0" w:color="auto"/>
                                      </w:divBdr>
                                      <w:divsChild>
                                        <w:div w:id="443774086">
                                          <w:marLeft w:val="0"/>
                                          <w:marRight w:val="0"/>
                                          <w:marTop w:val="0"/>
                                          <w:marBottom w:val="0"/>
                                          <w:divBdr>
                                            <w:top w:val="none" w:sz="0" w:space="0" w:color="auto"/>
                                            <w:left w:val="none" w:sz="0" w:space="0" w:color="auto"/>
                                            <w:bottom w:val="none" w:sz="0" w:space="0" w:color="auto"/>
                                            <w:right w:val="none" w:sz="0" w:space="0" w:color="auto"/>
                                          </w:divBdr>
                                          <w:divsChild>
                                            <w:div w:id="1145196690">
                                              <w:marLeft w:val="0"/>
                                              <w:marRight w:val="0"/>
                                              <w:marTop w:val="0"/>
                                              <w:marBottom w:val="0"/>
                                              <w:divBdr>
                                                <w:top w:val="none" w:sz="0" w:space="0" w:color="auto"/>
                                                <w:left w:val="none" w:sz="0" w:space="0" w:color="auto"/>
                                                <w:bottom w:val="none" w:sz="0" w:space="0" w:color="auto"/>
                                                <w:right w:val="none" w:sz="0" w:space="0" w:color="auto"/>
                                              </w:divBdr>
                                              <w:divsChild>
                                                <w:div w:id="674109693">
                                                  <w:marLeft w:val="0"/>
                                                  <w:marRight w:val="0"/>
                                                  <w:marTop w:val="0"/>
                                                  <w:marBottom w:val="0"/>
                                                  <w:divBdr>
                                                    <w:top w:val="none" w:sz="0" w:space="0" w:color="auto"/>
                                                    <w:left w:val="none" w:sz="0" w:space="0" w:color="auto"/>
                                                    <w:bottom w:val="none" w:sz="0" w:space="0" w:color="auto"/>
                                                    <w:right w:val="none" w:sz="0" w:space="0" w:color="auto"/>
                                                  </w:divBdr>
                                                  <w:divsChild>
                                                    <w:div w:id="2068257628">
                                                      <w:marLeft w:val="0"/>
                                                      <w:marRight w:val="0"/>
                                                      <w:marTop w:val="0"/>
                                                      <w:marBottom w:val="0"/>
                                                      <w:divBdr>
                                                        <w:top w:val="none" w:sz="0" w:space="0" w:color="auto"/>
                                                        <w:left w:val="none" w:sz="0" w:space="0" w:color="auto"/>
                                                        <w:bottom w:val="none" w:sz="0" w:space="0" w:color="auto"/>
                                                        <w:right w:val="none" w:sz="0" w:space="0" w:color="auto"/>
                                                      </w:divBdr>
                                                      <w:divsChild>
                                                        <w:div w:id="1592546653">
                                                          <w:marLeft w:val="0"/>
                                                          <w:marRight w:val="0"/>
                                                          <w:marTop w:val="0"/>
                                                          <w:marBottom w:val="0"/>
                                                          <w:divBdr>
                                                            <w:top w:val="none" w:sz="0" w:space="0" w:color="auto"/>
                                                            <w:left w:val="none" w:sz="0" w:space="0" w:color="auto"/>
                                                            <w:bottom w:val="none" w:sz="0" w:space="0" w:color="auto"/>
                                                            <w:right w:val="none" w:sz="0" w:space="0" w:color="auto"/>
                                                          </w:divBdr>
                                                          <w:divsChild>
                                                            <w:div w:id="125320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7128714">
      <w:bodyDiv w:val="1"/>
      <w:marLeft w:val="0"/>
      <w:marRight w:val="0"/>
      <w:marTop w:val="0"/>
      <w:marBottom w:val="0"/>
      <w:divBdr>
        <w:top w:val="none" w:sz="0" w:space="0" w:color="auto"/>
        <w:left w:val="none" w:sz="0" w:space="0" w:color="auto"/>
        <w:bottom w:val="none" w:sz="0" w:space="0" w:color="auto"/>
        <w:right w:val="none" w:sz="0" w:space="0" w:color="auto"/>
      </w:divBdr>
      <w:divsChild>
        <w:div w:id="731390657">
          <w:marLeft w:val="0"/>
          <w:marRight w:val="0"/>
          <w:marTop w:val="0"/>
          <w:marBottom w:val="0"/>
          <w:divBdr>
            <w:top w:val="none" w:sz="0" w:space="0" w:color="auto"/>
            <w:left w:val="none" w:sz="0" w:space="0" w:color="auto"/>
            <w:bottom w:val="none" w:sz="0" w:space="0" w:color="auto"/>
            <w:right w:val="none" w:sz="0" w:space="0" w:color="auto"/>
          </w:divBdr>
          <w:divsChild>
            <w:div w:id="1501969003">
              <w:marLeft w:val="0"/>
              <w:marRight w:val="0"/>
              <w:marTop w:val="0"/>
              <w:marBottom w:val="0"/>
              <w:divBdr>
                <w:top w:val="none" w:sz="0" w:space="0" w:color="auto"/>
                <w:left w:val="none" w:sz="0" w:space="0" w:color="auto"/>
                <w:bottom w:val="none" w:sz="0" w:space="0" w:color="auto"/>
                <w:right w:val="none" w:sz="0" w:space="0" w:color="auto"/>
              </w:divBdr>
              <w:divsChild>
                <w:div w:id="1735395551">
                  <w:marLeft w:val="0"/>
                  <w:marRight w:val="0"/>
                  <w:marTop w:val="0"/>
                  <w:marBottom w:val="0"/>
                  <w:divBdr>
                    <w:top w:val="none" w:sz="0" w:space="0" w:color="auto"/>
                    <w:left w:val="none" w:sz="0" w:space="0" w:color="auto"/>
                    <w:bottom w:val="none" w:sz="0" w:space="0" w:color="auto"/>
                    <w:right w:val="none" w:sz="0" w:space="0" w:color="auto"/>
                  </w:divBdr>
                  <w:divsChild>
                    <w:div w:id="1473524982">
                      <w:marLeft w:val="0"/>
                      <w:marRight w:val="0"/>
                      <w:marTop w:val="0"/>
                      <w:marBottom w:val="0"/>
                      <w:divBdr>
                        <w:top w:val="none" w:sz="0" w:space="0" w:color="auto"/>
                        <w:left w:val="none" w:sz="0" w:space="0" w:color="auto"/>
                        <w:bottom w:val="none" w:sz="0" w:space="0" w:color="auto"/>
                        <w:right w:val="none" w:sz="0" w:space="0" w:color="auto"/>
                      </w:divBdr>
                      <w:divsChild>
                        <w:div w:id="623271514">
                          <w:marLeft w:val="0"/>
                          <w:marRight w:val="0"/>
                          <w:marTop w:val="0"/>
                          <w:marBottom w:val="0"/>
                          <w:divBdr>
                            <w:top w:val="none" w:sz="0" w:space="0" w:color="auto"/>
                            <w:left w:val="none" w:sz="0" w:space="0" w:color="auto"/>
                            <w:bottom w:val="none" w:sz="0" w:space="0" w:color="auto"/>
                            <w:right w:val="none" w:sz="0" w:space="0" w:color="auto"/>
                          </w:divBdr>
                          <w:divsChild>
                            <w:div w:id="1283802024">
                              <w:marLeft w:val="0"/>
                              <w:marRight w:val="0"/>
                              <w:marTop w:val="0"/>
                              <w:marBottom w:val="0"/>
                              <w:divBdr>
                                <w:top w:val="none" w:sz="0" w:space="0" w:color="auto"/>
                                <w:left w:val="none" w:sz="0" w:space="0" w:color="auto"/>
                                <w:bottom w:val="none" w:sz="0" w:space="0" w:color="auto"/>
                                <w:right w:val="none" w:sz="0" w:space="0" w:color="auto"/>
                              </w:divBdr>
                              <w:divsChild>
                                <w:div w:id="1048651634">
                                  <w:marLeft w:val="0"/>
                                  <w:marRight w:val="0"/>
                                  <w:marTop w:val="0"/>
                                  <w:marBottom w:val="0"/>
                                  <w:divBdr>
                                    <w:top w:val="none" w:sz="0" w:space="0" w:color="auto"/>
                                    <w:left w:val="none" w:sz="0" w:space="0" w:color="auto"/>
                                    <w:bottom w:val="none" w:sz="0" w:space="0" w:color="auto"/>
                                    <w:right w:val="none" w:sz="0" w:space="0" w:color="auto"/>
                                  </w:divBdr>
                                  <w:divsChild>
                                    <w:div w:id="1326011429">
                                      <w:marLeft w:val="0"/>
                                      <w:marRight w:val="0"/>
                                      <w:marTop w:val="0"/>
                                      <w:marBottom w:val="0"/>
                                      <w:divBdr>
                                        <w:top w:val="none" w:sz="0" w:space="0" w:color="auto"/>
                                        <w:left w:val="none" w:sz="0" w:space="0" w:color="auto"/>
                                        <w:bottom w:val="none" w:sz="0" w:space="0" w:color="auto"/>
                                        <w:right w:val="none" w:sz="0" w:space="0" w:color="auto"/>
                                      </w:divBdr>
                                      <w:divsChild>
                                        <w:div w:id="1975870206">
                                          <w:marLeft w:val="0"/>
                                          <w:marRight w:val="0"/>
                                          <w:marTop w:val="0"/>
                                          <w:marBottom w:val="0"/>
                                          <w:divBdr>
                                            <w:top w:val="none" w:sz="0" w:space="0" w:color="auto"/>
                                            <w:left w:val="none" w:sz="0" w:space="0" w:color="auto"/>
                                            <w:bottom w:val="none" w:sz="0" w:space="0" w:color="auto"/>
                                            <w:right w:val="none" w:sz="0" w:space="0" w:color="auto"/>
                                          </w:divBdr>
                                          <w:divsChild>
                                            <w:div w:id="955991335">
                                              <w:marLeft w:val="0"/>
                                              <w:marRight w:val="0"/>
                                              <w:marTop w:val="0"/>
                                              <w:marBottom w:val="0"/>
                                              <w:divBdr>
                                                <w:top w:val="none" w:sz="0" w:space="0" w:color="auto"/>
                                                <w:left w:val="none" w:sz="0" w:space="0" w:color="auto"/>
                                                <w:bottom w:val="none" w:sz="0" w:space="0" w:color="auto"/>
                                                <w:right w:val="none" w:sz="0" w:space="0" w:color="auto"/>
                                              </w:divBdr>
                                              <w:divsChild>
                                                <w:div w:id="761492199">
                                                  <w:marLeft w:val="0"/>
                                                  <w:marRight w:val="0"/>
                                                  <w:marTop w:val="0"/>
                                                  <w:marBottom w:val="0"/>
                                                  <w:divBdr>
                                                    <w:top w:val="none" w:sz="0" w:space="0" w:color="auto"/>
                                                    <w:left w:val="none" w:sz="0" w:space="0" w:color="auto"/>
                                                    <w:bottom w:val="none" w:sz="0" w:space="0" w:color="auto"/>
                                                    <w:right w:val="none" w:sz="0" w:space="0" w:color="auto"/>
                                                  </w:divBdr>
                                                  <w:divsChild>
                                                    <w:div w:id="1258059165">
                                                      <w:marLeft w:val="0"/>
                                                      <w:marRight w:val="0"/>
                                                      <w:marTop w:val="0"/>
                                                      <w:marBottom w:val="0"/>
                                                      <w:divBdr>
                                                        <w:top w:val="none" w:sz="0" w:space="0" w:color="auto"/>
                                                        <w:left w:val="none" w:sz="0" w:space="0" w:color="auto"/>
                                                        <w:bottom w:val="none" w:sz="0" w:space="0" w:color="auto"/>
                                                        <w:right w:val="none" w:sz="0" w:space="0" w:color="auto"/>
                                                      </w:divBdr>
                                                      <w:divsChild>
                                                        <w:div w:id="2095466166">
                                                          <w:marLeft w:val="0"/>
                                                          <w:marRight w:val="0"/>
                                                          <w:marTop w:val="0"/>
                                                          <w:marBottom w:val="0"/>
                                                          <w:divBdr>
                                                            <w:top w:val="none" w:sz="0" w:space="0" w:color="auto"/>
                                                            <w:left w:val="none" w:sz="0" w:space="0" w:color="auto"/>
                                                            <w:bottom w:val="none" w:sz="0" w:space="0" w:color="auto"/>
                                                            <w:right w:val="none" w:sz="0" w:space="0" w:color="auto"/>
                                                          </w:divBdr>
                                                          <w:divsChild>
                                                            <w:div w:id="96327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0405131">
      <w:bodyDiv w:val="1"/>
      <w:marLeft w:val="0"/>
      <w:marRight w:val="0"/>
      <w:marTop w:val="0"/>
      <w:marBottom w:val="0"/>
      <w:divBdr>
        <w:top w:val="none" w:sz="0" w:space="0" w:color="auto"/>
        <w:left w:val="none" w:sz="0" w:space="0" w:color="auto"/>
        <w:bottom w:val="none" w:sz="0" w:space="0" w:color="auto"/>
        <w:right w:val="none" w:sz="0" w:space="0" w:color="auto"/>
      </w:divBdr>
    </w:div>
    <w:div w:id="1402946331">
      <w:bodyDiv w:val="1"/>
      <w:marLeft w:val="0"/>
      <w:marRight w:val="0"/>
      <w:marTop w:val="0"/>
      <w:marBottom w:val="0"/>
      <w:divBdr>
        <w:top w:val="none" w:sz="0" w:space="0" w:color="auto"/>
        <w:left w:val="none" w:sz="0" w:space="0" w:color="auto"/>
        <w:bottom w:val="none" w:sz="0" w:space="0" w:color="auto"/>
        <w:right w:val="none" w:sz="0" w:space="0" w:color="auto"/>
      </w:divBdr>
      <w:divsChild>
        <w:div w:id="907887770">
          <w:marLeft w:val="0"/>
          <w:marRight w:val="0"/>
          <w:marTop w:val="0"/>
          <w:marBottom w:val="225"/>
          <w:divBdr>
            <w:top w:val="none" w:sz="0" w:space="0" w:color="auto"/>
            <w:left w:val="none" w:sz="0" w:space="0" w:color="auto"/>
            <w:bottom w:val="none" w:sz="0" w:space="0" w:color="auto"/>
            <w:right w:val="none" w:sz="0" w:space="0" w:color="auto"/>
          </w:divBdr>
        </w:div>
      </w:divsChild>
    </w:div>
    <w:div w:id="1405451651">
      <w:bodyDiv w:val="1"/>
      <w:marLeft w:val="0"/>
      <w:marRight w:val="0"/>
      <w:marTop w:val="0"/>
      <w:marBottom w:val="0"/>
      <w:divBdr>
        <w:top w:val="none" w:sz="0" w:space="0" w:color="auto"/>
        <w:left w:val="none" w:sz="0" w:space="0" w:color="auto"/>
        <w:bottom w:val="none" w:sz="0" w:space="0" w:color="auto"/>
        <w:right w:val="none" w:sz="0" w:space="0" w:color="auto"/>
      </w:divBdr>
      <w:divsChild>
        <w:div w:id="2080320023">
          <w:marLeft w:val="0"/>
          <w:marRight w:val="0"/>
          <w:marTop w:val="0"/>
          <w:marBottom w:val="0"/>
          <w:divBdr>
            <w:top w:val="none" w:sz="0" w:space="0" w:color="auto"/>
            <w:left w:val="none" w:sz="0" w:space="0" w:color="auto"/>
            <w:bottom w:val="none" w:sz="0" w:space="0" w:color="auto"/>
            <w:right w:val="none" w:sz="0" w:space="0" w:color="auto"/>
          </w:divBdr>
          <w:divsChild>
            <w:div w:id="7608959">
              <w:marLeft w:val="0"/>
              <w:marRight w:val="0"/>
              <w:marTop w:val="0"/>
              <w:marBottom w:val="0"/>
              <w:divBdr>
                <w:top w:val="none" w:sz="0" w:space="0" w:color="auto"/>
                <w:left w:val="none" w:sz="0" w:space="0" w:color="auto"/>
                <w:bottom w:val="none" w:sz="0" w:space="0" w:color="auto"/>
                <w:right w:val="none" w:sz="0" w:space="0" w:color="auto"/>
              </w:divBdr>
              <w:divsChild>
                <w:div w:id="55931268">
                  <w:marLeft w:val="0"/>
                  <w:marRight w:val="0"/>
                  <w:marTop w:val="0"/>
                  <w:marBottom w:val="0"/>
                  <w:divBdr>
                    <w:top w:val="none" w:sz="0" w:space="0" w:color="auto"/>
                    <w:left w:val="none" w:sz="0" w:space="0" w:color="auto"/>
                    <w:bottom w:val="none" w:sz="0" w:space="0" w:color="auto"/>
                    <w:right w:val="none" w:sz="0" w:space="0" w:color="auto"/>
                  </w:divBdr>
                  <w:divsChild>
                    <w:div w:id="1740906044">
                      <w:marLeft w:val="0"/>
                      <w:marRight w:val="0"/>
                      <w:marTop w:val="0"/>
                      <w:marBottom w:val="0"/>
                      <w:divBdr>
                        <w:top w:val="none" w:sz="0" w:space="0" w:color="auto"/>
                        <w:left w:val="none" w:sz="0" w:space="0" w:color="auto"/>
                        <w:bottom w:val="none" w:sz="0" w:space="0" w:color="auto"/>
                        <w:right w:val="none" w:sz="0" w:space="0" w:color="auto"/>
                      </w:divBdr>
                      <w:divsChild>
                        <w:div w:id="1303585020">
                          <w:marLeft w:val="0"/>
                          <w:marRight w:val="0"/>
                          <w:marTop w:val="0"/>
                          <w:marBottom w:val="0"/>
                          <w:divBdr>
                            <w:top w:val="none" w:sz="0" w:space="0" w:color="auto"/>
                            <w:left w:val="none" w:sz="0" w:space="0" w:color="auto"/>
                            <w:bottom w:val="none" w:sz="0" w:space="0" w:color="auto"/>
                            <w:right w:val="none" w:sz="0" w:space="0" w:color="auto"/>
                          </w:divBdr>
                          <w:divsChild>
                            <w:div w:id="890534425">
                              <w:marLeft w:val="0"/>
                              <w:marRight w:val="0"/>
                              <w:marTop w:val="0"/>
                              <w:marBottom w:val="0"/>
                              <w:divBdr>
                                <w:top w:val="none" w:sz="0" w:space="0" w:color="auto"/>
                                <w:left w:val="none" w:sz="0" w:space="0" w:color="auto"/>
                                <w:bottom w:val="none" w:sz="0" w:space="0" w:color="auto"/>
                                <w:right w:val="none" w:sz="0" w:space="0" w:color="auto"/>
                              </w:divBdr>
                              <w:divsChild>
                                <w:div w:id="1594123302">
                                  <w:marLeft w:val="0"/>
                                  <w:marRight w:val="0"/>
                                  <w:marTop w:val="0"/>
                                  <w:marBottom w:val="0"/>
                                  <w:divBdr>
                                    <w:top w:val="none" w:sz="0" w:space="0" w:color="auto"/>
                                    <w:left w:val="none" w:sz="0" w:space="0" w:color="auto"/>
                                    <w:bottom w:val="none" w:sz="0" w:space="0" w:color="auto"/>
                                    <w:right w:val="none" w:sz="0" w:space="0" w:color="auto"/>
                                  </w:divBdr>
                                  <w:divsChild>
                                    <w:div w:id="1678802321">
                                      <w:marLeft w:val="0"/>
                                      <w:marRight w:val="0"/>
                                      <w:marTop w:val="0"/>
                                      <w:marBottom w:val="0"/>
                                      <w:divBdr>
                                        <w:top w:val="none" w:sz="0" w:space="0" w:color="auto"/>
                                        <w:left w:val="none" w:sz="0" w:space="0" w:color="auto"/>
                                        <w:bottom w:val="none" w:sz="0" w:space="0" w:color="auto"/>
                                        <w:right w:val="none" w:sz="0" w:space="0" w:color="auto"/>
                                      </w:divBdr>
                                      <w:divsChild>
                                        <w:div w:id="1910727683">
                                          <w:marLeft w:val="0"/>
                                          <w:marRight w:val="0"/>
                                          <w:marTop w:val="0"/>
                                          <w:marBottom w:val="0"/>
                                          <w:divBdr>
                                            <w:top w:val="none" w:sz="0" w:space="0" w:color="auto"/>
                                            <w:left w:val="none" w:sz="0" w:space="0" w:color="auto"/>
                                            <w:bottom w:val="none" w:sz="0" w:space="0" w:color="auto"/>
                                            <w:right w:val="none" w:sz="0" w:space="0" w:color="auto"/>
                                          </w:divBdr>
                                          <w:divsChild>
                                            <w:div w:id="1597134110">
                                              <w:marLeft w:val="0"/>
                                              <w:marRight w:val="0"/>
                                              <w:marTop w:val="0"/>
                                              <w:marBottom w:val="0"/>
                                              <w:divBdr>
                                                <w:top w:val="none" w:sz="0" w:space="0" w:color="auto"/>
                                                <w:left w:val="none" w:sz="0" w:space="0" w:color="auto"/>
                                                <w:bottom w:val="none" w:sz="0" w:space="0" w:color="auto"/>
                                                <w:right w:val="none" w:sz="0" w:space="0" w:color="auto"/>
                                              </w:divBdr>
                                              <w:divsChild>
                                                <w:div w:id="640382550">
                                                  <w:marLeft w:val="0"/>
                                                  <w:marRight w:val="0"/>
                                                  <w:marTop w:val="0"/>
                                                  <w:marBottom w:val="0"/>
                                                  <w:divBdr>
                                                    <w:top w:val="none" w:sz="0" w:space="0" w:color="auto"/>
                                                    <w:left w:val="none" w:sz="0" w:space="0" w:color="auto"/>
                                                    <w:bottom w:val="none" w:sz="0" w:space="0" w:color="auto"/>
                                                    <w:right w:val="none" w:sz="0" w:space="0" w:color="auto"/>
                                                  </w:divBdr>
                                                  <w:divsChild>
                                                    <w:div w:id="1960145065">
                                                      <w:marLeft w:val="0"/>
                                                      <w:marRight w:val="0"/>
                                                      <w:marTop w:val="0"/>
                                                      <w:marBottom w:val="0"/>
                                                      <w:divBdr>
                                                        <w:top w:val="none" w:sz="0" w:space="0" w:color="auto"/>
                                                        <w:left w:val="none" w:sz="0" w:space="0" w:color="auto"/>
                                                        <w:bottom w:val="none" w:sz="0" w:space="0" w:color="auto"/>
                                                        <w:right w:val="none" w:sz="0" w:space="0" w:color="auto"/>
                                                      </w:divBdr>
                                                      <w:divsChild>
                                                        <w:div w:id="67047254">
                                                          <w:marLeft w:val="0"/>
                                                          <w:marRight w:val="0"/>
                                                          <w:marTop w:val="0"/>
                                                          <w:marBottom w:val="0"/>
                                                          <w:divBdr>
                                                            <w:top w:val="none" w:sz="0" w:space="0" w:color="auto"/>
                                                            <w:left w:val="none" w:sz="0" w:space="0" w:color="auto"/>
                                                            <w:bottom w:val="none" w:sz="0" w:space="0" w:color="auto"/>
                                                            <w:right w:val="none" w:sz="0" w:space="0" w:color="auto"/>
                                                          </w:divBdr>
                                                          <w:divsChild>
                                                            <w:div w:id="22946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5494513">
      <w:bodyDiv w:val="1"/>
      <w:marLeft w:val="0"/>
      <w:marRight w:val="0"/>
      <w:marTop w:val="0"/>
      <w:marBottom w:val="0"/>
      <w:divBdr>
        <w:top w:val="none" w:sz="0" w:space="0" w:color="auto"/>
        <w:left w:val="none" w:sz="0" w:space="0" w:color="auto"/>
        <w:bottom w:val="none" w:sz="0" w:space="0" w:color="auto"/>
        <w:right w:val="none" w:sz="0" w:space="0" w:color="auto"/>
      </w:divBdr>
      <w:divsChild>
        <w:div w:id="171536557">
          <w:marLeft w:val="0"/>
          <w:marRight w:val="0"/>
          <w:marTop w:val="0"/>
          <w:marBottom w:val="0"/>
          <w:divBdr>
            <w:top w:val="none" w:sz="0" w:space="0" w:color="auto"/>
            <w:left w:val="none" w:sz="0" w:space="0" w:color="auto"/>
            <w:bottom w:val="none" w:sz="0" w:space="0" w:color="auto"/>
            <w:right w:val="none" w:sz="0" w:space="0" w:color="auto"/>
          </w:divBdr>
          <w:divsChild>
            <w:div w:id="1152602148">
              <w:marLeft w:val="0"/>
              <w:marRight w:val="0"/>
              <w:marTop w:val="0"/>
              <w:marBottom w:val="0"/>
              <w:divBdr>
                <w:top w:val="none" w:sz="0" w:space="0" w:color="auto"/>
                <w:left w:val="none" w:sz="0" w:space="0" w:color="auto"/>
                <w:bottom w:val="none" w:sz="0" w:space="0" w:color="auto"/>
                <w:right w:val="none" w:sz="0" w:space="0" w:color="auto"/>
              </w:divBdr>
              <w:divsChild>
                <w:div w:id="1459109230">
                  <w:marLeft w:val="0"/>
                  <w:marRight w:val="0"/>
                  <w:marTop w:val="0"/>
                  <w:marBottom w:val="0"/>
                  <w:divBdr>
                    <w:top w:val="none" w:sz="0" w:space="0" w:color="auto"/>
                    <w:left w:val="none" w:sz="0" w:space="0" w:color="auto"/>
                    <w:bottom w:val="none" w:sz="0" w:space="0" w:color="auto"/>
                    <w:right w:val="none" w:sz="0" w:space="0" w:color="auto"/>
                  </w:divBdr>
                  <w:divsChild>
                    <w:div w:id="1369842292">
                      <w:marLeft w:val="0"/>
                      <w:marRight w:val="0"/>
                      <w:marTop w:val="0"/>
                      <w:marBottom w:val="0"/>
                      <w:divBdr>
                        <w:top w:val="none" w:sz="0" w:space="0" w:color="auto"/>
                        <w:left w:val="none" w:sz="0" w:space="0" w:color="auto"/>
                        <w:bottom w:val="none" w:sz="0" w:space="0" w:color="auto"/>
                        <w:right w:val="none" w:sz="0" w:space="0" w:color="auto"/>
                      </w:divBdr>
                      <w:divsChild>
                        <w:div w:id="1995067219">
                          <w:marLeft w:val="0"/>
                          <w:marRight w:val="0"/>
                          <w:marTop w:val="0"/>
                          <w:marBottom w:val="0"/>
                          <w:divBdr>
                            <w:top w:val="none" w:sz="0" w:space="0" w:color="auto"/>
                            <w:left w:val="none" w:sz="0" w:space="0" w:color="auto"/>
                            <w:bottom w:val="none" w:sz="0" w:space="0" w:color="auto"/>
                            <w:right w:val="none" w:sz="0" w:space="0" w:color="auto"/>
                          </w:divBdr>
                          <w:divsChild>
                            <w:div w:id="2114588452">
                              <w:marLeft w:val="0"/>
                              <w:marRight w:val="0"/>
                              <w:marTop w:val="0"/>
                              <w:marBottom w:val="0"/>
                              <w:divBdr>
                                <w:top w:val="none" w:sz="0" w:space="0" w:color="auto"/>
                                <w:left w:val="none" w:sz="0" w:space="0" w:color="auto"/>
                                <w:bottom w:val="none" w:sz="0" w:space="0" w:color="auto"/>
                                <w:right w:val="none" w:sz="0" w:space="0" w:color="auto"/>
                              </w:divBdr>
                              <w:divsChild>
                                <w:div w:id="88938738">
                                  <w:marLeft w:val="0"/>
                                  <w:marRight w:val="0"/>
                                  <w:marTop w:val="0"/>
                                  <w:marBottom w:val="0"/>
                                  <w:divBdr>
                                    <w:top w:val="none" w:sz="0" w:space="0" w:color="auto"/>
                                    <w:left w:val="none" w:sz="0" w:space="0" w:color="auto"/>
                                    <w:bottom w:val="none" w:sz="0" w:space="0" w:color="auto"/>
                                    <w:right w:val="none" w:sz="0" w:space="0" w:color="auto"/>
                                  </w:divBdr>
                                  <w:divsChild>
                                    <w:div w:id="1972251341">
                                      <w:marLeft w:val="0"/>
                                      <w:marRight w:val="0"/>
                                      <w:marTop w:val="0"/>
                                      <w:marBottom w:val="0"/>
                                      <w:divBdr>
                                        <w:top w:val="none" w:sz="0" w:space="0" w:color="auto"/>
                                        <w:left w:val="none" w:sz="0" w:space="0" w:color="auto"/>
                                        <w:bottom w:val="none" w:sz="0" w:space="0" w:color="auto"/>
                                        <w:right w:val="none" w:sz="0" w:space="0" w:color="auto"/>
                                      </w:divBdr>
                                      <w:divsChild>
                                        <w:div w:id="1521890661">
                                          <w:marLeft w:val="0"/>
                                          <w:marRight w:val="0"/>
                                          <w:marTop w:val="0"/>
                                          <w:marBottom w:val="0"/>
                                          <w:divBdr>
                                            <w:top w:val="none" w:sz="0" w:space="0" w:color="auto"/>
                                            <w:left w:val="none" w:sz="0" w:space="0" w:color="auto"/>
                                            <w:bottom w:val="none" w:sz="0" w:space="0" w:color="auto"/>
                                            <w:right w:val="none" w:sz="0" w:space="0" w:color="auto"/>
                                          </w:divBdr>
                                          <w:divsChild>
                                            <w:div w:id="1243444745">
                                              <w:marLeft w:val="0"/>
                                              <w:marRight w:val="0"/>
                                              <w:marTop w:val="0"/>
                                              <w:marBottom w:val="0"/>
                                              <w:divBdr>
                                                <w:top w:val="none" w:sz="0" w:space="0" w:color="auto"/>
                                                <w:left w:val="none" w:sz="0" w:space="0" w:color="auto"/>
                                                <w:bottom w:val="none" w:sz="0" w:space="0" w:color="auto"/>
                                                <w:right w:val="none" w:sz="0" w:space="0" w:color="auto"/>
                                              </w:divBdr>
                                              <w:divsChild>
                                                <w:div w:id="1691374303">
                                                  <w:marLeft w:val="0"/>
                                                  <w:marRight w:val="0"/>
                                                  <w:marTop w:val="0"/>
                                                  <w:marBottom w:val="0"/>
                                                  <w:divBdr>
                                                    <w:top w:val="none" w:sz="0" w:space="0" w:color="auto"/>
                                                    <w:left w:val="none" w:sz="0" w:space="0" w:color="auto"/>
                                                    <w:bottom w:val="none" w:sz="0" w:space="0" w:color="auto"/>
                                                    <w:right w:val="none" w:sz="0" w:space="0" w:color="auto"/>
                                                  </w:divBdr>
                                                  <w:divsChild>
                                                    <w:div w:id="279606339">
                                                      <w:marLeft w:val="0"/>
                                                      <w:marRight w:val="0"/>
                                                      <w:marTop w:val="0"/>
                                                      <w:marBottom w:val="0"/>
                                                      <w:divBdr>
                                                        <w:top w:val="none" w:sz="0" w:space="0" w:color="auto"/>
                                                        <w:left w:val="none" w:sz="0" w:space="0" w:color="auto"/>
                                                        <w:bottom w:val="none" w:sz="0" w:space="0" w:color="auto"/>
                                                        <w:right w:val="none" w:sz="0" w:space="0" w:color="auto"/>
                                                      </w:divBdr>
                                                      <w:divsChild>
                                                        <w:div w:id="571625101">
                                                          <w:marLeft w:val="0"/>
                                                          <w:marRight w:val="0"/>
                                                          <w:marTop w:val="0"/>
                                                          <w:marBottom w:val="0"/>
                                                          <w:divBdr>
                                                            <w:top w:val="none" w:sz="0" w:space="0" w:color="auto"/>
                                                            <w:left w:val="none" w:sz="0" w:space="0" w:color="auto"/>
                                                            <w:bottom w:val="none" w:sz="0" w:space="0" w:color="auto"/>
                                                            <w:right w:val="none" w:sz="0" w:space="0" w:color="auto"/>
                                                          </w:divBdr>
                                                          <w:divsChild>
                                                            <w:div w:id="109405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8379023">
      <w:bodyDiv w:val="1"/>
      <w:marLeft w:val="0"/>
      <w:marRight w:val="0"/>
      <w:marTop w:val="0"/>
      <w:marBottom w:val="0"/>
      <w:divBdr>
        <w:top w:val="none" w:sz="0" w:space="0" w:color="auto"/>
        <w:left w:val="none" w:sz="0" w:space="0" w:color="auto"/>
        <w:bottom w:val="none" w:sz="0" w:space="0" w:color="auto"/>
        <w:right w:val="none" w:sz="0" w:space="0" w:color="auto"/>
      </w:divBdr>
    </w:div>
    <w:div w:id="1412973086">
      <w:bodyDiv w:val="1"/>
      <w:marLeft w:val="0"/>
      <w:marRight w:val="0"/>
      <w:marTop w:val="0"/>
      <w:marBottom w:val="0"/>
      <w:divBdr>
        <w:top w:val="none" w:sz="0" w:space="0" w:color="auto"/>
        <w:left w:val="none" w:sz="0" w:space="0" w:color="auto"/>
        <w:bottom w:val="none" w:sz="0" w:space="0" w:color="auto"/>
        <w:right w:val="none" w:sz="0" w:space="0" w:color="auto"/>
      </w:divBdr>
      <w:divsChild>
        <w:div w:id="683628612">
          <w:marLeft w:val="0"/>
          <w:marRight w:val="0"/>
          <w:marTop w:val="0"/>
          <w:marBottom w:val="0"/>
          <w:divBdr>
            <w:top w:val="none" w:sz="0" w:space="0" w:color="auto"/>
            <w:left w:val="none" w:sz="0" w:space="0" w:color="auto"/>
            <w:bottom w:val="none" w:sz="0" w:space="0" w:color="auto"/>
            <w:right w:val="none" w:sz="0" w:space="0" w:color="auto"/>
          </w:divBdr>
          <w:divsChild>
            <w:div w:id="2088648466">
              <w:marLeft w:val="0"/>
              <w:marRight w:val="0"/>
              <w:marTop w:val="0"/>
              <w:marBottom w:val="0"/>
              <w:divBdr>
                <w:top w:val="none" w:sz="0" w:space="0" w:color="auto"/>
                <w:left w:val="none" w:sz="0" w:space="0" w:color="auto"/>
                <w:bottom w:val="none" w:sz="0" w:space="0" w:color="auto"/>
                <w:right w:val="none" w:sz="0" w:space="0" w:color="auto"/>
              </w:divBdr>
              <w:divsChild>
                <w:div w:id="401562053">
                  <w:marLeft w:val="0"/>
                  <w:marRight w:val="0"/>
                  <w:marTop w:val="0"/>
                  <w:marBottom w:val="0"/>
                  <w:divBdr>
                    <w:top w:val="none" w:sz="0" w:space="0" w:color="auto"/>
                    <w:left w:val="none" w:sz="0" w:space="0" w:color="auto"/>
                    <w:bottom w:val="none" w:sz="0" w:space="0" w:color="auto"/>
                    <w:right w:val="none" w:sz="0" w:space="0" w:color="auto"/>
                  </w:divBdr>
                  <w:divsChild>
                    <w:div w:id="1507398765">
                      <w:marLeft w:val="0"/>
                      <w:marRight w:val="0"/>
                      <w:marTop w:val="0"/>
                      <w:marBottom w:val="0"/>
                      <w:divBdr>
                        <w:top w:val="none" w:sz="0" w:space="0" w:color="auto"/>
                        <w:left w:val="none" w:sz="0" w:space="0" w:color="auto"/>
                        <w:bottom w:val="none" w:sz="0" w:space="0" w:color="auto"/>
                        <w:right w:val="none" w:sz="0" w:space="0" w:color="auto"/>
                      </w:divBdr>
                      <w:divsChild>
                        <w:div w:id="729230912">
                          <w:marLeft w:val="0"/>
                          <w:marRight w:val="0"/>
                          <w:marTop w:val="0"/>
                          <w:marBottom w:val="0"/>
                          <w:divBdr>
                            <w:top w:val="none" w:sz="0" w:space="0" w:color="auto"/>
                            <w:left w:val="none" w:sz="0" w:space="0" w:color="auto"/>
                            <w:bottom w:val="none" w:sz="0" w:space="0" w:color="auto"/>
                            <w:right w:val="none" w:sz="0" w:space="0" w:color="auto"/>
                          </w:divBdr>
                          <w:divsChild>
                            <w:div w:id="1592161299">
                              <w:marLeft w:val="0"/>
                              <w:marRight w:val="0"/>
                              <w:marTop w:val="0"/>
                              <w:marBottom w:val="0"/>
                              <w:divBdr>
                                <w:top w:val="none" w:sz="0" w:space="0" w:color="auto"/>
                                <w:left w:val="none" w:sz="0" w:space="0" w:color="auto"/>
                                <w:bottom w:val="none" w:sz="0" w:space="0" w:color="auto"/>
                                <w:right w:val="none" w:sz="0" w:space="0" w:color="auto"/>
                              </w:divBdr>
                              <w:divsChild>
                                <w:div w:id="2025545193">
                                  <w:marLeft w:val="0"/>
                                  <w:marRight w:val="0"/>
                                  <w:marTop w:val="0"/>
                                  <w:marBottom w:val="0"/>
                                  <w:divBdr>
                                    <w:top w:val="none" w:sz="0" w:space="0" w:color="auto"/>
                                    <w:left w:val="none" w:sz="0" w:space="0" w:color="auto"/>
                                    <w:bottom w:val="none" w:sz="0" w:space="0" w:color="auto"/>
                                    <w:right w:val="none" w:sz="0" w:space="0" w:color="auto"/>
                                  </w:divBdr>
                                  <w:divsChild>
                                    <w:div w:id="530387512">
                                      <w:marLeft w:val="0"/>
                                      <w:marRight w:val="0"/>
                                      <w:marTop w:val="0"/>
                                      <w:marBottom w:val="0"/>
                                      <w:divBdr>
                                        <w:top w:val="none" w:sz="0" w:space="0" w:color="auto"/>
                                        <w:left w:val="none" w:sz="0" w:space="0" w:color="auto"/>
                                        <w:bottom w:val="none" w:sz="0" w:space="0" w:color="auto"/>
                                        <w:right w:val="none" w:sz="0" w:space="0" w:color="auto"/>
                                      </w:divBdr>
                                      <w:divsChild>
                                        <w:div w:id="588466375">
                                          <w:marLeft w:val="0"/>
                                          <w:marRight w:val="0"/>
                                          <w:marTop w:val="0"/>
                                          <w:marBottom w:val="0"/>
                                          <w:divBdr>
                                            <w:top w:val="none" w:sz="0" w:space="0" w:color="auto"/>
                                            <w:left w:val="none" w:sz="0" w:space="0" w:color="auto"/>
                                            <w:bottom w:val="none" w:sz="0" w:space="0" w:color="auto"/>
                                            <w:right w:val="none" w:sz="0" w:space="0" w:color="auto"/>
                                          </w:divBdr>
                                          <w:divsChild>
                                            <w:div w:id="759714656">
                                              <w:marLeft w:val="0"/>
                                              <w:marRight w:val="0"/>
                                              <w:marTop w:val="0"/>
                                              <w:marBottom w:val="0"/>
                                              <w:divBdr>
                                                <w:top w:val="none" w:sz="0" w:space="0" w:color="auto"/>
                                                <w:left w:val="none" w:sz="0" w:space="0" w:color="auto"/>
                                                <w:bottom w:val="none" w:sz="0" w:space="0" w:color="auto"/>
                                                <w:right w:val="none" w:sz="0" w:space="0" w:color="auto"/>
                                              </w:divBdr>
                                              <w:divsChild>
                                                <w:div w:id="45180863">
                                                  <w:marLeft w:val="0"/>
                                                  <w:marRight w:val="0"/>
                                                  <w:marTop w:val="0"/>
                                                  <w:marBottom w:val="0"/>
                                                  <w:divBdr>
                                                    <w:top w:val="none" w:sz="0" w:space="0" w:color="auto"/>
                                                    <w:left w:val="none" w:sz="0" w:space="0" w:color="auto"/>
                                                    <w:bottom w:val="none" w:sz="0" w:space="0" w:color="auto"/>
                                                    <w:right w:val="none" w:sz="0" w:space="0" w:color="auto"/>
                                                  </w:divBdr>
                                                  <w:divsChild>
                                                    <w:div w:id="182785099">
                                                      <w:marLeft w:val="0"/>
                                                      <w:marRight w:val="0"/>
                                                      <w:marTop w:val="0"/>
                                                      <w:marBottom w:val="0"/>
                                                      <w:divBdr>
                                                        <w:top w:val="none" w:sz="0" w:space="0" w:color="auto"/>
                                                        <w:left w:val="none" w:sz="0" w:space="0" w:color="auto"/>
                                                        <w:bottom w:val="none" w:sz="0" w:space="0" w:color="auto"/>
                                                        <w:right w:val="none" w:sz="0" w:space="0" w:color="auto"/>
                                                      </w:divBdr>
                                                      <w:divsChild>
                                                        <w:div w:id="1967466786">
                                                          <w:marLeft w:val="0"/>
                                                          <w:marRight w:val="0"/>
                                                          <w:marTop w:val="0"/>
                                                          <w:marBottom w:val="0"/>
                                                          <w:divBdr>
                                                            <w:top w:val="none" w:sz="0" w:space="0" w:color="auto"/>
                                                            <w:left w:val="none" w:sz="0" w:space="0" w:color="auto"/>
                                                            <w:bottom w:val="none" w:sz="0" w:space="0" w:color="auto"/>
                                                            <w:right w:val="none" w:sz="0" w:space="0" w:color="auto"/>
                                                          </w:divBdr>
                                                          <w:divsChild>
                                                            <w:div w:id="39154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4857390">
      <w:bodyDiv w:val="1"/>
      <w:marLeft w:val="0"/>
      <w:marRight w:val="0"/>
      <w:marTop w:val="0"/>
      <w:marBottom w:val="0"/>
      <w:divBdr>
        <w:top w:val="none" w:sz="0" w:space="0" w:color="auto"/>
        <w:left w:val="none" w:sz="0" w:space="0" w:color="auto"/>
        <w:bottom w:val="none" w:sz="0" w:space="0" w:color="auto"/>
        <w:right w:val="none" w:sz="0" w:space="0" w:color="auto"/>
      </w:divBdr>
      <w:divsChild>
        <w:div w:id="885064983">
          <w:marLeft w:val="0"/>
          <w:marRight w:val="0"/>
          <w:marTop w:val="0"/>
          <w:marBottom w:val="0"/>
          <w:divBdr>
            <w:top w:val="none" w:sz="0" w:space="0" w:color="auto"/>
            <w:left w:val="none" w:sz="0" w:space="0" w:color="auto"/>
            <w:bottom w:val="none" w:sz="0" w:space="0" w:color="auto"/>
            <w:right w:val="none" w:sz="0" w:space="0" w:color="auto"/>
          </w:divBdr>
          <w:divsChild>
            <w:div w:id="183522311">
              <w:marLeft w:val="0"/>
              <w:marRight w:val="0"/>
              <w:marTop w:val="0"/>
              <w:marBottom w:val="0"/>
              <w:divBdr>
                <w:top w:val="none" w:sz="0" w:space="0" w:color="auto"/>
                <w:left w:val="none" w:sz="0" w:space="0" w:color="auto"/>
                <w:bottom w:val="none" w:sz="0" w:space="0" w:color="auto"/>
                <w:right w:val="none" w:sz="0" w:space="0" w:color="auto"/>
              </w:divBdr>
              <w:divsChild>
                <w:div w:id="1828208174">
                  <w:marLeft w:val="0"/>
                  <w:marRight w:val="0"/>
                  <w:marTop w:val="0"/>
                  <w:marBottom w:val="0"/>
                  <w:divBdr>
                    <w:top w:val="none" w:sz="0" w:space="0" w:color="auto"/>
                    <w:left w:val="none" w:sz="0" w:space="0" w:color="auto"/>
                    <w:bottom w:val="none" w:sz="0" w:space="0" w:color="auto"/>
                    <w:right w:val="none" w:sz="0" w:space="0" w:color="auto"/>
                  </w:divBdr>
                  <w:divsChild>
                    <w:div w:id="970669550">
                      <w:marLeft w:val="0"/>
                      <w:marRight w:val="0"/>
                      <w:marTop w:val="0"/>
                      <w:marBottom w:val="0"/>
                      <w:divBdr>
                        <w:top w:val="none" w:sz="0" w:space="0" w:color="auto"/>
                        <w:left w:val="none" w:sz="0" w:space="0" w:color="auto"/>
                        <w:bottom w:val="none" w:sz="0" w:space="0" w:color="auto"/>
                        <w:right w:val="none" w:sz="0" w:space="0" w:color="auto"/>
                      </w:divBdr>
                      <w:divsChild>
                        <w:div w:id="185097087">
                          <w:marLeft w:val="0"/>
                          <w:marRight w:val="0"/>
                          <w:marTop w:val="0"/>
                          <w:marBottom w:val="0"/>
                          <w:divBdr>
                            <w:top w:val="none" w:sz="0" w:space="0" w:color="auto"/>
                            <w:left w:val="none" w:sz="0" w:space="0" w:color="auto"/>
                            <w:bottom w:val="none" w:sz="0" w:space="0" w:color="auto"/>
                            <w:right w:val="none" w:sz="0" w:space="0" w:color="auto"/>
                          </w:divBdr>
                          <w:divsChild>
                            <w:div w:id="677192970">
                              <w:marLeft w:val="0"/>
                              <w:marRight w:val="0"/>
                              <w:marTop w:val="0"/>
                              <w:marBottom w:val="0"/>
                              <w:divBdr>
                                <w:top w:val="none" w:sz="0" w:space="0" w:color="auto"/>
                                <w:left w:val="none" w:sz="0" w:space="0" w:color="auto"/>
                                <w:bottom w:val="none" w:sz="0" w:space="0" w:color="auto"/>
                                <w:right w:val="none" w:sz="0" w:space="0" w:color="auto"/>
                              </w:divBdr>
                              <w:divsChild>
                                <w:div w:id="1208487671">
                                  <w:marLeft w:val="0"/>
                                  <w:marRight w:val="0"/>
                                  <w:marTop w:val="0"/>
                                  <w:marBottom w:val="0"/>
                                  <w:divBdr>
                                    <w:top w:val="none" w:sz="0" w:space="0" w:color="auto"/>
                                    <w:left w:val="none" w:sz="0" w:space="0" w:color="auto"/>
                                    <w:bottom w:val="none" w:sz="0" w:space="0" w:color="auto"/>
                                    <w:right w:val="none" w:sz="0" w:space="0" w:color="auto"/>
                                  </w:divBdr>
                                  <w:divsChild>
                                    <w:div w:id="1897424992">
                                      <w:marLeft w:val="0"/>
                                      <w:marRight w:val="0"/>
                                      <w:marTop w:val="0"/>
                                      <w:marBottom w:val="0"/>
                                      <w:divBdr>
                                        <w:top w:val="none" w:sz="0" w:space="0" w:color="auto"/>
                                        <w:left w:val="none" w:sz="0" w:space="0" w:color="auto"/>
                                        <w:bottom w:val="none" w:sz="0" w:space="0" w:color="auto"/>
                                        <w:right w:val="none" w:sz="0" w:space="0" w:color="auto"/>
                                      </w:divBdr>
                                      <w:divsChild>
                                        <w:div w:id="1548253442">
                                          <w:marLeft w:val="0"/>
                                          <w:marRight w:val="0"/>
                                          <w:marTop w:val="0"/>
                                          <w:marBottom w:val="0"/>
                                          <w:divBdr>
                                            <w:top w:val="none" w:sz="0" w:space="0" w:color="auto"/>
                                            <w:left w:val="none" w:sz="0" w:space="0" w:color="auto"/>
                                            <w:bottom w:val="none" w:sz="0" w:space="0" w:color="auto"/>
                                            <w:right w:val="none" w:sz="0" w:space="0" w:color="auto"/>
                                          </w:divBdr>
                                          <w:divsChild>
                                            <w:div w:id="1298730377">
                                              <w:marLeft w:val="0"/>
                                              <w:marRight w:val="0"/>
                                              <w:marTop w:val="0"/>
                                              <w:marBottom w:val="0"/>
                                              <w:divBdr>
                                                <w:top w:val="none" w:sz="0" w:space="0" w:color="auto"/>
                                                <w:left w:val="none" w:sz="0" w:space="0" w:color="auto"/>
                                                <w:bottom w:val="none" w:sz="0" w:space="0" w:color="auto"/>
                                                <w:right w:val="none" w:sz="0" w:space="0" w:color="auto"/>
                                              </w:divBdr>
                                              <w:divsChild>
                                                <w:div w:id="1130319829">
                                                  <w:marLeft w:val="0"/>
                                                  <w:marRight w:val="0"/>
                                                  <w:marTop w:val="0"/>
                                                  <w:marBottom w:val="0"/>
                                                  <w:divBdr>
                                                    <w:top w:val="none" w:sz="0" w:space="0" w:color="auto"/>
                                                    <w:left w:val="none" w:sz="0" w:space="0" w:color="auto"/>
                                                    <w:bottom w:val="none" w:sz="0" w:space="0" w:color="auto"/>
                                                    <w:right w:val="none" w:sz="0" w:space="0" w:color="auto"/>
                                                  </w:divBdr>
                                                  <w:divsChild>
                                                    <w:div w:id="14158757">
                                                      <w:marLeft w:val="0"/>
                                                      <w:marRight w:val="0"/>
                                                      <w:marTop w:val="0"/>
                                                      <w:marBottom w:val="0"/>
                                                      <w:divBdr>
                                                        <w:top w:val="none" w:sz="0" w:space="0" w:color="auto"/>
                                                        <w:left w:val="none" w:sz="0" w:space="0" w:color="auto"/>
                                                        <w:bottom w:val="none" w:sz="0" w:space="0" w:color="auto"/>
                                                        <w:right w:val="none" w:sz="0" w:space="0" w:color="auto"/>
                                                      </w:divBdr>
                                                      <w:divsChild>
                                                        <w:div w:id="1967200691">
                                                          <w:marLeft w:val="0"/>
                                                          <w:marRight w:val="0"/>
                                                          <w:marTop w:val="0"/>
                                                          <w:marBottom w:val="0"/>
                                                          <w:divBdr>
                                                            <w:top w:val="none" w:sz="0" w:space="0" w:color="auto"/>
                                                            <w:left w:val="none" w:sz="0" w:space="0" w:color="auto"/>
                                                            <w:bottom w:val="none" w:sz="0" w:space="0" w:color="auto"/>
                                                            <w:right w:val="none" w:sz="0" w:space="0" w:color="auto"/>
                                                          </w:divBdr>
                                                          <w:divsChild>
                                                            <w:div w:id="83665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6973501">
      <w:bodyDiv w:val="1"/>
      <w:marLeft w:val="0"/>
      <w:marRight w:val="0"/>
      <w:marTop w:val="0"/>
      <w:marBottom w:val="0"/>
      <w:divBdr>
        <w:top w:val="none" w:sz="0" w:space="0" w:color="auto"/>
        <w:left w:val="none" w:sz="0" w:space="0" w:color="auto"/>
        <w:bottom w:val="none" w:sz="0" w:space="0" w:color="auto"/>
        <w:right w:val="none" w:sz="0" w:space="0" w:color="auto"/>
      </w:divBdr>
      <w:divsChild>
        <w:div w:id="1552570853">
          <w:marLeft w:val="0"/>
          <w:marRight w:val="0"/>
          <w:marTop w:val="0"/>
          <w:marBottom w:val="0"/>
          <w:divBdr>
            <w:top w:val="none" w:sz="0" w:space="0" w:color="auto"/>
            <w:left w:val="none" w:sz="0" w:space="0" w:color="auto"/>
            <w:bottom w:val="none" w:sz="0" w:space="0" w:color="auto"/>
            <w:right w:val="none" w:sz="0" w:space="0" w:color="auto"/>
          </w:divBdr>
          <w:divsChild>
            <w:div w:id="1569922292">
              <w:marLeft w:val="0"/>
              <w:marRight w:val="0"/>
              <w:marTop w:val="0"/>
              <w:marBottom w:val="0"/>
              <w:divBdr>
                <w:top w:val="none" w:sz="0" w:space="0" w:color="auto"/>
                <w:left w:val="none" w:sz="0" w:space="0" w:color="auto"/>
                <w:bottom w:val="none" w:sz="0" w:space="0" w:color="auto"/>
                <w:right w:val="none" w:sz="0" w:space="0" w:color="auto"/>
              </w:divBdr>
              <w:divsChild>
                <w:div w:id="1808357164">
                  <w:marLeft w:val="0"/>
                  <w:marRight w:val="0"/>
                  <w:marTop w:val="0"/>
                  <w:marBottom w:val="0"/>
                  <w:divBdr>
                    <w:top w:val="none" w:sz="0" w:space="0" w:color="auto"/>
                    <w:left w:val="none" w:sz="0" w:space="0" w:color="auto"/>
                    <w:bottom w:val="none" w:sz="0" w:space="0" w:color="auto"/>
                    <w:right w:val="none" w:sz="0" w:space="0" w:color="auto"/>
                  </w:divBdr>
                  <w:divsChild>
                    <w:div w:id="1138569492">
                      <w:marLeft w:val="0"/>
                      <w:marRight w:val="0"/>
                      <w:marTop w:val="0"/>
                      <w:marBottom w:val="0"/>
                      <w:divBdr>
                        <w:top w:val="none" w:sz="0" w:space="0" w:color="auto"/>
                        <w:left w:val="none" w:sz="0" w:space="0" w:color="auto"/>
                        <w:bottom w:val="none" w:sz="0" w:space="0" w:color="auto"/>
                        <w:right w:val="none" w:sz="0" w:space="0" w:color="auto"/>
                      </w:divBdr>
                      <w:divsChild>
                        <w:div w:id="1756701627">
                          <w:marLeft w:val="0"/>
                          <w:marRight w:val="0"/>
                          <w:marTop w:val="0"/>
                          <w:marBottom w:val="0"/>
                          <w:divBdr>
                            <w:top w:val="none" w:sz="0" w:space="0" w:color="auto"/>
                            <w:left w:val="none" w:sz="0" w:space="0" w:color="auto"/>
                            <w:bottom w:val="none" w:sz="0" w:space="0" w:color="auto"/>
                            <w:right w:val="none" w:sz="0" w:space="0" w:color="auto"/>
                          </w:divBdr>
                          <w:divsChild>
                            <w:div w:id="78674618">
                              <w:marLeft w:val="0"/>
                              <w:marRight w:val="0"/>
                              <w:marTop w:val="0"/>
                              <w:marBottom w:val="0"/>
                              <w:divBdr>
                                <w:top w:val="none" w:sz="0" w:space="0" w:color="auto"/>
                                <w:left w:val="none" w:sz="0" w:space="0" w:color="auto"/>
                                <w:bottom w:val="none" w:sz="0" w:space="0" w:color="auto"/>
                                <w:right w:val="none" w:sz="0" w:space="0" w:color="auto"/>
                              </w:divBdr>
                              <w:divsChild>
                                <w:div w:id="1917281180">
                                  <w:marLeft w:val="0"/>
                                  <w:marRight w:val="0"/>
                                  <w:marTop w:val="0"/>
                                  <w:marBottom w:val="0"/>
                                  <w:divBdr>
                                    <w:top w:val="none" w:sz="0" w:space="0" w:color="auto"/>
                                    <w:left w:val="none" w:sz="0" w:space="0" w:color="auto"/>
                                    <w:bottom w:val="none" w:sz="0" w:space="0" w:color="auto"/>
                                    <w:right w:val="none" w:sz="0" w:space="0" w:color="auto"/>
                                  </w:divBdr>
                                  <w:divsChild>
                                    <w:div w:id="943078157">
                                      <w:marLeft w:val="0"/>
                                      <w:marRight w:val="0"/>
                                      <w:marTop w:val="0"/>
                                      <w:marBottom w:val="0"/>
                                      <w:divBdr>
                                        <w:top w:val="none" w:sz="0" w:space="0" w:color="auto"/>
                                        <w:left w:val="none" w:sz="0" w:space="0" w:color="auto"/>
                                        <w:bottom w:val="none" w:sz="0" w:space="0" w:color="auto"/>
                                        <w:right w:val="none" w:sz="0" w:space="0" w:color="auto"/>
                                      </w:divBdr>
                                      <w:divsChild>
                                        <w:div w:id="1828085164">
                                          <w:marLeft w:val="0"/>
                                          <w:marRight w:val="0"/>
                                          <w:marTop w:val="0"/>
                                          <w:marBottom w:val="0"/>
                                          <w:divBdr>
                                            <w:top w:val="none" w:sz="0" w:space="0" w:color="auto"/>
                                            <w:left w:val="none" w:sz="0" w:space="0" w:color="auto"/>
                                            <w:bottom w:val="none" w:sz="0" w:space="0" w:color="auto"/>
                                            <w:right w:val="none" w:sz="0" w:space="0" w:color="auto"/>
                                          </w:divBdr>
                                          <w:divsChild>
                                            <w:div w:id="1596132449">
                                              <w:marLeft w:val="0"/>
                                              <w:marRight w:val="0"/>
                                              <w:marTop w:val="0"/>
                                              <w:marBottom w:val="0"/>
                                              <w:divBdr>
                                                <w:top w:val="none" w:sz="0" w:space="0" w:color="auto"/>
                                                <w:left w:val="none" w:sz="0" w:space="0" w:color="auto"/>
                                                <w:bottom w:val="none" w:sz="0" w:space="0" w:color="auto"/>
                                                <w:right w:val="none" w:sz="0" w:space="0" w:color="auto"/>
                                              </w:divBdr>
                                              <w:divsChild>
                                                <w:div w:id="571699604">
                                                  <w:marLeft w:val="0"/>
                                                  <w:marRight w:val="0"/>
                                                  <w:marTop w:val="0"/>
                                                  <w:marBottom w:val="0"/>
                                                  <w:divBdr>
                                                    <w:top w:val="none" w:sz="0" w:space="0" w:color="auto"/>
                                                    <w:left w:val="none" w:sz="0" w:space="0" w:color="auto"/>
                                                    <w:bottom w:val="none" w:sz="0" w:space="0" w:color="auto"/>
                                                    <w:right w:val="none" w:sz="0" w:space="0" w:color="auto"/>
                                                  </w:divBdr>
                                                  <w:divsChild>
                                                    <w:div w:id="2081753873">
                                                      <w:marLeft w:val="0"/>
                                                      <w:marRight w:val="0"/>
                                                      <w:marTop w:val="0"/>
                                                      <w:marBottom w:val="0"/>
                                                      <w:divBdr>
                                                        <w:top w:val="none" w:sz="0" w:space="0" w:color="auto"/>
                                                        <w:left w:val="none" w:sz="0" w:space="0" w:color="auto"/>
                                                        <w:bottom w:val="none" w:sz="0" w:space="0" w:color="auto"/>
                                                        <w:right w:val="none" w:sz="0" w:space="0" w:color="auto"/>
                                                      </w:divBdr>
                                                      <w:divsChild>
                                                        <w:div w:id="744186436">
                                                          <w:marLeft w:val="0"/>
                                                          <w:marRight w:val="0"/>
                                                          <w:marTop w:val="0"/>
                                                          <w:marBottom w:val="0"/>
                                                          <w:divBdr>
                                                            <w:top w:val="none" w:sz="0" w:space="0" w:color="auto"/>
                                                            <w:left w:val="none" w:sz="0" w:space="0" w:color="auto"/>
                                                            <w:bottom w:val="none" w:sz="0" w:space="0" w:color="auto"/>
                                                            <w:right w:val="none" w:sz="0" w:space="0" w:color="auto"/>
                                                          </w:divBdr>
                                                          <w:divsChild>
                                                            <w:div w:id="178218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9254573">
      <w:bodyDiv w:val="1"/>
      <w:marLeft w:val="0"/>
      <w:marRight w:val="0"/>
      <w:marTop w:val="0"/>
      <w:marBottom w:val="0"/>
      <w:divBdr>
        <w:top w:val="none" w:sz="0" w:space="0" w:color="auto"/>
        <w:left w:val="none" w:sz="0" w:space="0" w:color="auto"/>
        <w:bottom w:val="none" w:sz="0" w:space="0" w:color="auto"/>
        <w:right w:val="none" w:sz="0" w:space="0" w:color="auto"/>
      </w:divBdr>
    </w:div>
    <w:div w:id="1428884207">
      <w:bodyDiv w:val="1"/>
      <w:marLeft w:val="0"/>
      <w:marRight w:val="0"/>
      <w:marTop w:val="0"/>
      <w:marBottom w:val="0"/>
      <w:divBdr>
        <w:top w:val="none" w:sz="0" w:space="0" w:color="auto"/>
        <w:left w:val="none" w:sz="0" w:space="0" w:color="auto"/>
        <w:bottom w:val="none" w:sz="0" w:space="0" w:color="auto"/>
        <w:right w:val="none" w:sz="0" w:space="0" w:color="auto"/>
      </w:divBdr>
      <w:divsChild>
        <w:div w:id="1880429651">
          <w:marLeft w:val="0"/>
          <w:marRight w:val="0"/>
          <w:marTop w:val="0"/>
          <w:marBottom w:val="0"/>
          <w:divBdr>
            <w:top w:val="none" w:sz="0" w:space="0" w:color="auto"/>
            <w:left w:val="none" w:sz="0" w:space="0" w:color="auto"/>
            <w:bottom w:val="none" w:sz="0" w:space="0" w:color="auto"/>
            <w:right w:val="none" w:sz="0" w:space="0" w:color="auto"/>
          </w:divBdr>
          <w:divsChild>
            <w:div w:id="1427921599">
              <w:marLeft w:val="0"/>
              <w:marRight w:val="0"/>
              <w:marTop w:val="0"/>
              <w:marBottom w:val="0"/>
              <w:divBdr>
                <w:top w:val="none" w:sz="0" w:space="0" w:color="auto"/>
                <w:left w:val="none" w:sz="0" w:space="0" w:color="auto"/>
                <w:bottom w:val="none" w:sz="0" w:space="0" w:color="auto"/>
                <w:right w:val="none" w:sz="0" w:space="0" w:color="auto"/>
              </w:divBdr>
              <w:divsChild>
                <w:div w:id="1675642510">
                  <w:marLeft w:val="0"/>
                  <w:marRight w:val="0"/>
                  <w:marTop w:val="0"/>
                  <w:marBottom w:val="0"/>
                  <w:divBdr>
                    <w:top w:val="none" w:sz="0" w:space="0" w:color="auto"/>
                    <w:left w:val="none" w:sz="0" w:space="0" w:color="auto"/>
                    <w:bottom w:val="none" w:sz="0" w:space="0" w:color="auto"/>
                    <w:right w:val="none" w:sz="0" w:space="0" w:color="auto"/>
                  </w:divBdr>
                  <w:divsChild>
                    <w:div w:id="204413493">
                      <w:marLeft w:val="0"/>
                      <w:marRight w:val="0"/>
                      <w:marTop w:val="0"/>
                      <w:marBottom w:val="0"/>
                      <w:divBdr>
                        <w:top w:val="none" w:sz="0" w:space="0" w:color="auto"/>
                        <w:left w:val="none" w:sz="0" w:space="0" w:color="auto"/>
                        <w:bottom w:val="none" w:sz="0" w:space="0" w:color="auto"/>
                        <w:right w:val="none" w:sz="0" w:space="0" w:color="auto"/>
                      </w:divBdr>
                      <w:divsChild>
                        <w:div w:id="47459868">
                          <w:marLeft w:val="0"/>
                          <w:marRight w:val="0"/>
                          <w:marTop w:val="0"/>
                          <w:marBottom w:val="0"/>
                          <w:divBdr>
                            <w:top w:val="none" w:sz="0" w:space="0" w:color="auto"/>
                            <w:left w:val="none" w:sz="0" w:space="0" w:color="auto"/>
                            <w:bottom w:val="none" w:sz="0" w:space="0" w:color="auto"/>
                            <w:right w:val="none" w:sz="0" w:space="0" w:color="auto"/>
                          </w:divBdr>
                          <w:divsChild>
                            <w:div w:id="1595436877">
                              <w:marLeft w:val="0"/>
                              <w:marRight w:val="0"/>
                              <w:marTop w:val="0"/>
                              <w:marBottom w:val="0"/>
                              <w:divBdr>
                                <w:top w:val="none" w:sz="0" w:space="0" w:color="auto"/>
                                <w:left w:val="none" w:sz="0" w:space="0" w:color="auto"/>
                                <w:bottom w:val="none" w:sz="0" w:space="0" w:color="auto"/>
                                <w:right w:val="none" w:sz="0" w:space="0" w:color="auto"/>
                              </w:divBdr>
                              <w:divsChild>
                                <w:div w:id="905261902">
                                  <w:marLeft w:val="0"/>
                                  <w:marRight w:val="0"/>
                                  <w:marTop w:val="0"/>
                                  <w:marBottom w:val="0"/>
                                  <w:divBdr>
                                    <w:top w:val="none" w:sz="0" w:space="0" w:color="auto"/>
                                    <w:left w:val="none" w:sz="0" w:space="0" w:color="auto"/>
                                    <w:bottom w:val="none" w:sz="0" w:space="0" w:color="auto"/>
                                    <w:right w:val="none" w:sz="0" w:space="0" w:color="auto"/>
                                  </w:divBdr>
                                  <w:divsChild>
                                    <w:div w:id="1391266388">
                                      <w:marLeft w:val="0"/>
                                      <w:marRight w:val="0"/>
                                      <w:marTop w:val="0"/>
                                      <w:marBottom w:val="0"/>
                                      <w:divBdr>
                                        <w:top w:val="none" w:sz="0" w:space="0" w:color="auto"/>
                                        <w:left w:val="none" w:sz="0" w:space="0" w:color="auto"/>
                                        <w:bottom w:val="none" w:sz="0" w:space="0" w:color="auto"/>
                                        <w:right w:val="none" w:sz="0" w:space="0" w:color="auto"/>
                                      </w:divBdr>
                                      <w:divsChild>
                                        <w:div w:id="845940949">
                                          <w:marLeft w:val="0"/>
                                          <w:marRight w:val="0"/>
                                          <w:marTop w:val="0"/>
                                          <w:marBottom w:val="0"/>
                                          <w:divBdr>
                                            <w:top w:val="none" w:sz="0" w:space="0" w:color="auto"/>
                                            <w:left w:val="none" w:sz="0" w:space="0" w:color="auto"/>
                                            <w:bottom w:val="none" w:sz="0" w:space="0" w:color="auto"/>
                                            <w:right w:val="none" w:sz="0" w:space="0" w:color="auto"/>
                                          </w:divBdr>
                                          <w:divsChild>
                                            <w:div w:id="1379014625">
                                              <w:marLeft w:val="0"/>
                                              <w:marRight w:val="0"/>
                                              <w:marTop w:val="0"/>
                                              <w:marBottom w:val="0"/>
                                              <w:divBdr>
                                                <w:top w:val="none" w:sz="0" w:space="0" w:color="auto"/>
                                                <w:left w:val="none" w:sz="0" w:space="0" w:color="auto"/>
                                                <w:bottom w:val="none" w:sz="0" w:space="0" w:color="auto"/>
                                                <w:right w:val="none" w:sz="0" w:space="0" w:color="auto"/>
                                              </w:divBdr>
                                              <w:divsChild>
                                                <w:div w:id="1738240540">
                                                  <w:marLeft w:val="0"/>
                                                  <w:marRight w:val="0"/>
                                                  <w:marTop w:val="0"/>
                                                  <w:marBottom w:val="0"/>
                                                  <w:divBdr>
                                                    <w:top w:val="none" w:sz="0" w:space="0" w:color="auto"/>
                                                    <w:left w:val="none" w:sz="0" w:space="0" w:color="auto"/>
                                                    <w:bottom w:val="none" w:sz="0" w:space="0" w:color="auto"/>
                                                    <w:right w:val="none" w:sz="0" w:space="0" w:color="auto"/>
                                                  </w:divBdr>
                                                  <w:divsChild>
                                                    <w:div w:id="736442037">
                                                      <w:marLeft w:val="0"/>
                                                      <w:marRight w:val="0"/>
                                                      <w:marTop w:val="0"/>
                                                      <w:marBottom w:val="0"/>
                                                      <w:divBdr>
                                                        <w:top w:val="none" w:sz="0" w:space="0" w:color="auto"/>
                                                        <w:left w:val="none" w:sz="0" w:space="0" w:color="auto"/>
                                                        <w:bottom w:val="none" w:sz="0" w:space="0" w:color="auto"/>
                                                        <w:right w:val="none" w:sz="0" w:space="0" w:color="auto"/>
                                                      </w:divBdr>
                                                      <w:divsChild>
                                                        <w:div w:id="1649743187">
                                                          <w:marLeft w:val="0"/>
                                                          <w:marRight w:val="0"/>
                                                          <w:marTop w:val="0"/>
                                                          <w:marBottom w:val="0"/>
                                                          <w:divBdr>
                                                            <w:top w:val="none" w:sz="0" w:space="0" w:color="auto"/>
                                                            <w:left w:val="none" w:sz="0" w:space="0" w:color="auto"/>
                                                            <w:bottom w:val="none" w:sz="0" w:space="0" w:color="auto"/>
                                                            <w:right w:val="none" w:sz="0" w:space="0" w:color="auto"/>
                                                          </w:divBdr>
                                                          <w:divsChild>
                                                            <w:div w:id="153164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32161854">
      <w:bodyDiv w:val="1"/>
      <w:marLeft w:val="0"/>
      <w:marRight w:val="0"/>
      <w:marTop w:val="0"/>
      <w:marBottom w:val="0"/>
      <w:divBdr>
        <w:top w:val="none" w:sz="0" w:space="0" w:color="auto"/>
        <w:left w:val="none" w:sz="0" w:space="0" w:color="auto"/>
        <w:bottom w:val="none" w:sz="0" w:space="0" w:color="auto"/>
        <w:right w:val="none" w:sz="0" w:space="0" w:color="auto"/>
      </w:divBdr>
      <w:divsChild>
        <w:div w:id="2093382073">
          <w:marLeft w:val="0"/>
          <w:marRight w:val="0"/>
          <w:marTop w:val="0"/>
          <w:marBottom w:val="0"/>
          <w:divBdr>
            <w:top w:val="none" w:sz="0" w:space="0" w:color="auto"/>
            <w:left w:val="none" w:sz="0" w:space="0" w:color="auto"/>
            <w:bottom w:val="none" w:sz="0" w:space="0" w:color="auto"/>
            <w:right w:val="none" w:sz="0" w:space="0" w:color="auto"/>
          </w:divBdr>
          <w:divsChild>
            <w:div w:id="664548842">
              <w:marLeft w:val="0"/>
              <w:marRight w:val="0"/>
              <w:marTop w:val="0"/>
              <w:marBottom w:val="0"/>
              <w:divBdr>
                <w:top w:val="none" w:sz="0" w:space="0" w:color="auto"/>
                <w:left w:val="none" w:sz="0" w:space="0" w:color="auto"/>
                <w:bottom w:val="none" w:sz="0" w:space="0" w:color="auto"/>
                <w:right w:val="none" w:sz="0" w:space="0" w:color="auto"/>
              </w:divBdr>
              <w:divsChild>
                <w:div w:id="1134643570">
                  <w:marLeft w:val="0"/>
                  <w:marRight w:val="0"/>
                  <w:marTop w:val="0"/>
                  <w:marBottom w:val="0"/>
                  <w:divBdr>
                    <w:top w:val="none" w:sz="0" w:space="0" w:color="auto"/>
                    <w:left w:val="none" w:sz="0" w:space="0" w:color="auto"/>
                    <w:bottom w:val="none" w:sz="0" w:space="0" w:color="auto"/>
                    <w:right w:val="none" w:sz="0" w:space="0" w:color="auto"/>
                  </w:divBdr>
                  <w:divsChild>
                    <w:div w:id="1461536097">
                      <w:marLeft w:val="0"/>
                      <w:marRight w:val="0"/>
                      <w:marTop w:val="0"/>
                      <w:marBottom w:val="0"/>
                      <w:divBdr>
                        <w:top w:val="none" w:sz="0" w:space="0" w:color="auto"/>
                        <w:left w:val="none" w:sz="0" w:space="0" w:color="auto"/>
                        <w:bottom w:val="none" w:sz="0" w:space="0" w:color="auto"/>
                        <w:right w:val="none" w:sz="0" w:space="0" w:color="auto"/>
                      </w:divBdr>
                      <w:divsChild>
                        <w:div w:id="168981865">
                          <w:marLeft w:val="0"/>
                          <w:marRight w:val="0"/>
                          <w:marTop w:val="0"/>
                          <w:marBottom w:val="0"/>
                          <w:divBdr>
                            <w:top w:val="none" w:sz="0" w:space="0" w:color="auto"/>
                            <w:left w:val="none" w:sz="0" w:space="0" w:color="auto"/>
                            <w:bottom w:val="none" w:sz="0" w:space="0" w:color="auto"/>
                            <w:right w:val="none" w:sz="0" w:space="0" w:color="auto"/>
                          </w:divBdr>
                          <w:divsChild>
                            <w:div w:id="75830220">
                              <w:marLeft w:val="0"/>
                              <w:marRight w:val="0"/>
                              <w:marTop w:val="0"/>
                              <w:marBottom w:val="0"/>
                              <w:divBdr>
                                <w:top w:val="none" w:sz="0" w:space="0" w:color="auto"/>
                                <w:left w:val="none" w:sz="0" w:space="0" w:color="auto"/>
                                <w:bottom w:val="none" w:sz="0" w:space="0" w:color="auto"/>
                                <w:right w:val="none" w:sz="0" w:space="0" w:color="auto"/>
                              </w:divBdr>
                              <w:divsChild>
                                <w:div w:id="447431835">
                                  <w:marLeft w:val="0"/>
                                  <w:marRight w:val="0"/>
                                  <w:marTop w:val="0"/>
                                  <w:marBottom w:val="0"/>
                                  <w:divBdr>
                                    <w:top w:val="none" w:sz="0" w:space="0" w:color="auto"/>
                                    <w:left w:val="none" w:sz="0" w:space="0" w:color="auto"/>
                                    <w:bottom w:val="none" w:sz="0" w:space="0" w:color="auto"/>
                                    <w:right w:val="none" w:sz="0" w:space="0" w:color="auto"/>
                                  </w:divBdr>
                                  <w:divsChild>
                                    <w:div w:id="1018392658">
                                      <w:marLeft w:val="0"/>
                                      <w:marRight w:val="0"/>
                                      <w:marTop w:val="0"/>
                                      <w:marBottom w:val="0"/>
                                      <w:divBdr>
                                        <w:top w:val="none" w:sz="0" w:space="0" w:color="auto"/>
                                        <w:left w:val="none" w:sz="0" w:space="0" w:color="auto"/>
                                        <w:bottom w:val="none" w:sz="0" w:space="0" w:color="auto"/>
                                        <w:right w:val="none" w:sz="0" w:space="0" w:color="auto"/>
                                      </w:divBdr>
                                      <w:divsChild>
                                        <w:div w:id="1305935930">
                                          <w:marLeft w:val="0"/>
                                          <w:marRight w:val="0"/>
                                          <w:marTop w:val="0"/>
                                          <w:marBottom w:val="0"/>
                                          <w:divBdr>
                                            <w:top w:val="none" w:sz="0" w:space="0" w:color="auto"/>
                                            <w:left w:val="none" w:sz="0" w:space="0" w:color="auto"/>
                                            <w:bottom w:val="none" w:sz="0" w:space="0" w:color="auto"/>
                                            <w:right w:val="none" w:sz="0" w:space="0" w:color="auto"/>
                                          </w:divBdr>
                                          <w:divsChild>
                                            <w:div w:id="1696881249">
                                              <w:marLeft w:val="0"/>
                                              <w:marRight w:val="0"/>
                                              <w:marTop w:val="0"/>
                                              <w:marBottom w:val="0"/>
                                              <w:divBdr>
                                                <w:top w:val="none" w:sz="0" w:space="0" w:color="auto"/>
                                                <w:left w:val="none" w:sz="0" w:space="0" w:color="auto"/>
                                                <w:bottom w:val="none" w:sz="0" w:space="0" w:color="auto"/>
                                                <w:right w:val="none" w:sz="0" w:space="0" w:color="auto"/>
                                              </w:divBdr>
                                              <w:divsChild>
                                                <w:div w:id="1577013973">
                                                  <w:marLeft w:val="0"/>
                                                  <w:marRight w:val="0"/>
                                                  <w:marTop w:val="0"/>
                                                  <w:marBottom w:val="0"/>
                                                  <w:divBdr>
                                                    <w:top w:val="none" w:sz="0" w:space="0" w:color="auto"/>
                                                    <w:left w:val="none" w:sz="0" w:space="0" w:color="auto"/>
                                                    <w:bottom w:val="none" w:sz="0" w:space="0" w:color="auto"/>
                                                    <w:right w:val="none" w:sz="0" w:space="0" w:color="auto"/>
                                                  </w:divBdr>
                                                  <w:divsChild>
                                                    <w:div w:id="1911691175">
                                                      <w:marLeft w:val="0"/>
                                                      <w:marRight w:val="0"/>
                                                      <w:marTop w:val="0"/>
                                                      <w:marBottom w:val="0"/>
                                                      <w:divBdr>
                                                        <w:top w:val="none" w:sz="0" w:space="0" w:color="auto"/>
                                                        <w:left w:val="none" w:sz="0" w:space="0" w:color="auto"/>
                                                        <w:bottom w:val="none" w:sz="0" w:space="0" w:color="auto"/>
                                                        <w:right w:val="none" w:sz="0" w:space="0" w:color="auto"/>
                                                      </w:divBdr>
                                                      <w:divsChild>
                                                        <w:div w:id="1843424043">
                                                          <w:marLeft w:val="0"/>
                                                          <w:marRight w:val="0"/>
                                                          <w:marTop w:val="0"/>
                                                          <w:marBottom w:val="0"/>
                                                          <w:divBdr>
                                                            <w:top w:val="none" w:sz="0" w:space="0" w:color="auto"/>
                                                            <w:left w:val="none" w:sz="0" w:space="0" w:color="auto"/>
                                                            <w:bottom w:val="none" w:sz="0" w:space="0" w:color="auto"/>
                                                            <w:right w:val="none" w:sz="0" w:space="0" w:color="auto"/>
                                                          </w:divBdr>
                                                          <w:divsChild>
                                                            <w:div w:id="26091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3575973">
      <w:bodyDiv w:val="1"/>
      <w:marLeft w:val="0"/>
      <w:marRight w:val="0"/>
      <w:marTop w:val="0"/>
      <w:marBottom w:val="0"/>
      <w:divBdr>
        <w:top w:val="none" w:sz="0" w:space="0" w:color="auto"/>
        <w:left w:val="none" w:sz="0" w:space="0" w:color="auto"/>
        <w:bottom w:val="none" w:sz="0" w:space="0" w:color="auto"/>
        <w:right w:val="none" w:sz="0" w:space="0" w:color="auto"/>
      </w:divBdr>
      <w:divsChild>
        <w:div w:id="1789733356">
          <w:marLeft w:val="0"/>
          <w:marRight w:val="0"/>
          <w:marTop w:val="0"/>
          <w:marBottom w:val="0"/>
          <w:divBdr>
            <w:top w:val="none" w:sz="0" w:space="0" w:color="auto"/>
            <w:left w:val="none" w:sz="0" w:space="0" w:color="auto"/>
            <w:bottom w:val="none" w:sz="0" w:space="0" w:color="auto"/>
            <w:right w:val="none" w:sz="0" w:space="0" w:color="auto"/>
          </w:divBdr>
          <w:divsChild>
            <w:div w:id="19547764">
              <w:marLeft w:val="0"/>
              <w:marRight w:val="0"/>
              <w:marTop w:val="0"/>
              <w:marBottom w:val="0"/>
              <w:divBdr>
                <w:top w:val="none" w:sz="0" w:space="0" w:color="auto"/>
                <w:left w:val="none" w:sz="0" w:space="0" w:color="auto"/>
                <w:bottom w:val="none" w:sz="0" w:space="0" w:color="auto"/>
                <w:right w:val="none" w:sz="0" w:space="0" w:color="auto"/>
              </w:divBdr>
              <w:divsChild>
                <w:div w:id="2128233954">
                  <w:marLeft w:val="0"/>
                  <w:marRight w:val="0"/>
                  <w:marTop w:val="0"/>
                  <w:marBottom w:val="0"/>
                  <w:divBdr>
                    <w:top w:val="none" w:sz="0" w:space="0" w:color="auto"/>
                    <w:left w:val="none" w:sz="0" w:space="0" w:color="auto"/>
                    <w:bottom w:val="none" w:sz="0" w:space="0" w:color="auto"/>
                    <w:right w:val="none" w:sz="0" w:space="0" w:color="auto"/>
                  </w:divBdr>
                  <w:divsChild>
                    <w:div w:id="1821460365">
                      <w:marLeft w:val="0"/>
                      <w:marRight w:val="0"/>
                      <w:marTop w:val="0"/>
                      <w:marBottom w:val="0"/>
                      <w:divBdr>
                        <w:top w:val="none" w:sz="0" w:space="0" w:color="auto"/>
                        <w:left w:val="none" w:sz="0" w:space="0" w:color="auto"/>
                        <w:bottom w:val="none" w:sz="0" w:space="0" w:color="auto"/>
                        <w:right w:val="none" w:sz="0" w:space="0" w:color="auto"/>
                      </w:divBdr>
                      <w:divsChild>
                        <w:div w:id="471144836">
                          <w:marLeft w:val="0"/>
                          <w:marRight w:val="0"/>
                          <w:marTop w:val="0"/>
                          <w:marBottom w:val="0"/>
                          <w:divBdr>
                            <w:top w:val="none" w:sz="0" w:space="0" w:color="auto"/>
                            <w:left w:val="none" w:sz="0" w:space="0" w:color="auto"/>
                            <w:bottom w:val="none" w:sz="0" w:space="0" w:color="auto"/>
                            <w:right w:val="none" w:sz="0" w:space="0" w:color="auto"/>
                          </w:divBdr>
                          <w:divsChild>
                            <w:div w:id="1012607710">
                              <w:marLeft w:val="0"/>
                              <w:marRight w:val="0"/>
                              <w:marTop w:val="0"/>
                              <w:marBottom w:val="0"/>
                              <w:divBdr>
                                <w:top w:val="none" w:sz="0" w:space="0" w:color="auto"/>
                                <w:left w:val="none" w:sz="0" w:space="0" w:color="auto"/>
                                <w:bottom w:val="none" w:sz="0" w:space="0" w:color="auto"/>
                                <w:right w:val="none" w:sz="0" w:space="0" w:color="auto"/>
                              </w:divBdr>
                              <w:divsChild>
                                <w:div w:id="1769080353">
                                  <w:marLeft w:val="0"/>
                                  <w:marRight w:val="0"/>
                                  <w:marTop w:val="0"/>
                                  <w:marBottom w:val="0"/>
                                  <w:divBdr>
                                    <w:top w:val="none" w:sz="0" w:space="0" w:color="auto"/>
                                    <w:left w:val="none" w:sz="0" w:space="0" w:color="auto"/>
                                    <w:bottom w:val="none" w:sz="0" w:space="0" w:color="auto"/>
                                    <w:right w:val="none" w:sz="0" w:space="0" w:color="auto"/>
                                  </w:divBdr>
                                  <w:divsChild>
                                    <w:div w:id="343168883">
                                      <w:marLeft w:val="0"/>
                                      <w:marRight w:val="0"/>
                                      <w:marTop w:val="0"/>
                                      <w:marBottom w:val="0"/>
                                      <w:divBdr>
                                        <w:top w:val="none" w:sz="0" w:space="0" w:color="auto"/>
                                        <w:left w:val="none" w:sz="0" w:space="0" w:color="auto"/>
                                        <w:bottom w:val="none" w:sz="0" w:space="0" w:color="auto"/>
                                        <w:right w:val="none" w:sz="0" w:space="0" w:color="auto"/>
                                      </w:divBdr>
                                      <w:divsChild>
                                        <w:div w:id="634525001">
                                          <w:marLeft w:val="0"/>
                                          <w:marRight w:val="0"/>
                                          <w:marTop w:val="0"/>
                                          <w:marBottom w:val="0"/>
                                          <w:divBdr>
                                            <w:top w:val="none" w:sz="0" w:space="0" w:color="auto"/>
                                            <w:left w:val="none" w:sz="0" w:space="0" w:color="auto"/>
                                            <w:bottom w:val="none" w:sz="0" w:space="0" w:color="auto"/>
                                            <w:right w:val="none" w:sz="0" w:space="0" w:color="auto"/>
                                          </w:divBdr>
                                          <w:divsChild>
                                            <w:div w:id="237832680">
                                              <w:marLeft w:val="0"/>
                                              <w:marRight w:val="0"/>
                                              <w:marTop w:val="0"/>
                                              <w:marBottom w:val="0"/>
                                              <w:divBdr>
                                                <w:top w:val="none" w:sz="0" w:space="0" w:color="auto"/>
                                                <w:left w:val="none" w:sz="0" w:space="0" w:color="auto"/>
                                                <w:bottom w:val="none" w:sz="0" w:space="0" w:color="auto"/>
                                                <w:right w:val="none" w:sz="0" w:space="0" w:color="auto"/>
                                              </w:divBdr>
                                              <w:divsChild>
                                                <w:div w:id="900560528">
                                                  <w:marLeft w:val="0"/>
                                                  <w:marRight w:val="0"/>
                                                  <w:marTop w:val="0"/>
                                                  <w:marBottom w:val="0"/>
                                                  <w:divBdr>
                                                    <w:top w:val="none" w:sz="0" w:space="0" w:color="auto"/>
                                                    <w:left w:val="none" w:sz="0" w:space="0" w:color="auto"/>
                                                    <w:bottom w:val="none" w:sz="0" w:space="0" w:color="auto"/>
                                                    <w:right w:val="none" w:sz="0" w:space="0" w:color="auto"/>
                                                  </w:divBdr>
                                                  <w:divsChild>
                                                    <w:div w:id="1675919057">
                                                      <w:marLeft w:val="0"/>
                                                      <w:marRight w:val="0"/>
                                                      <w:marTop w:val="0"/>
                                                      <w:marBottom w:val="0"/>
                                                      <w:divBdr>
                                                        <w:top w:val="none" w:sz="0" w:space="0" w:color="auto"/>
                                                        <w:left w:val="none" w:sz="0" w:space="0" w:color="auto"/>
                                                        <w:bottom w:val="none" w:sz="0" w:space="0" w:color="auto"/>
                                                        <w:right w:val="none" w:sz="0" w:space="0" w:color="auto"/>
                                                      </w:divBdr>
                                                      <w:divsChild>
                                                        <w:div w:id="1387680663">
                                                          <w:marLeft w:val="0"/>
                                                          <w:marRight w:val="0"/>
                                                          <w:marTop w:val="0"/>
                                                          <w:marBottom w:val="0"/>
                                                          <w:divBdr>
                                                            <w:top w:val="none" w:sz="0" w:space="0" w:color="auto"/>
                                                            <w:left w:val="none" w:sz="0" w:space="0" w:color="auto"/>
                                                            <w:bottom w:val="none" w:sz="0" w:space="0" w:color="auto"/>
                                                            <w:right w:val="none" w:sz="0" w:space="0" w:color="auto"/>
                                                          </w:divBdr>
                                                          <w:divsChild>
                                                            <w:div w:id="39354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3918716">
      <w:bodyDiv w:val="1"/>
      <w:marLeft w:val="0"/>
      <w:marRight w:val="0"/>
      <w:marTop w:val="0"/>
      <w:marBottom w:val="0"/>
      <w:divBdr>
        <w:top w:val="none" w:sz="0" w:space="0" w:color="auto"/>
        <w:left w:val="none" w:sz="0" w:space="0" w:color="auto"/>
        <w:bottom w:val="none" w:sz="0" w:space="0" w:color="auto"/>
        <w:right w:val="none" w:sz="0" w:space="0" w:color="auto"/>
      </w:divBdr>
      <w:divsChild>
        <w:div w:id="1888836540">
          <w:marLeft w:val="0"/>
          <w:marRight w:val="0"/>
          <w:marTop w:val="0"/>
          <w:marBottom w:val="0"/>
          <w:divBdr>
            <w:top w:val="none" w:sz="0" w:space="0" w:color="auto"/>
            <w:left w:val="none" w:sz="0" w:space="0" w:color="auto"/>
            <w:bottom w:val="none" w:sz="0" w:space="0" w:color="auto"/>
            <w:right w:val="none" w:sz="0" w:space="0" w:color="auto"/>
          </w:divBdr>
          <w:divsChild>
            <w:div w:id="1333728057">
              <w:marLeft w:val="0"/>
              <w:marRight w:val="0"/>
              <w:marTop w:val="0"/>
              <w:marBottom w:val="0"/>
              <w:divBdr>
                <w:top w:val="none" w:sz="0" w:space="0" w:color="auto"/>
                <w:left w:val="none" w:sz="0" w:space="0" w:color="auto"/>
                <w:bottom w:val="none" w:sz="0" w:space="0" w:color="auto"/>
                <w:right w:val="none" w:sz="0" w:space="0" w:color="auto"/>
              </w:divBdr>
              <w:divsChild>
                <w:div w:id="1286741900">
                  <w:marLeft w:val="0"/>
                  <w:marRight w:val="0"/>
                  <w:marTop w:val="0"/>
                  <w:marBottom w:val="0"/>
                  <w:divBdr>
                    <w:top w:val="none" w:sz="0" w:space="0" w:color="auto"/>
                    <w:left w:val="none" w:sz="0" w:space="0" w:color="auto"/>
                    <w:bottom w:val="none" w:sz="0" w:space="0" w:color="auto"/>
                    <w:right w:val="none" w:sz="0" w:space="0" w:color="auto"/>
                  </w:divBdr>
                  <w:divsChild>
                    <w:div w:id="1392386289">
                      <w:marLeft w:val="0"/>
                      <w:marRight w:val="0"/>
                      <w:marTop w:val="0"/>
                      <w:marBottom w:val="0"/>
                      <w:divBdr>
                        <w:top w:val="none" w:sz="0" w:space="0" w:color="auto"/>
                        <w:left w:val="none" w:sz="0" w:space="0" w:color="auto"/>
                        <w:bottom w:val="none" w:sz="0" w:space="0" w:color="auto"/>
                        <w:right w:val="none" w:sz="0" w:space="0" w:color="auto"/>
                      </w:divBdr>
                      <w:divsChild>
                        <w:div w:id="757142748">
                          <w:marLeft w:val="0"/>
                          <w:marRight w:val="0"/>
                          <w:marTop w:val="0"/>
                          <w:marBottom w:val="0"/>
                          <w:divBdr>
                            <w:top w:val="none" w:sz="0" w:space="0" w:color="auto"/>
                            <w:left w:val="none" w:sz="0" w:space="0" w:color="auto"/>
                            <w:bottom w:val="none" w:sz="0" w:space="0" w:color="auto"/>
                            <w:right w:val="none" w:sz="0" w:space="0" w:color="auto"/>
                          </w:divBdr>
                          <w:divsChild>
                            <w:div w:id="1932157032">
                              <w:marLeft w:val="0"/>
                              <w:marRight w:val="0"/>
                              <w:marTop w:val="0"/>
                              <w:marBottom w:val="0"/>
                              <w:divBdr>
                                <w:top w:val="none" w:sz="0" w:space="0" w:color="auto"/>
                                <w:left w:val="none" w:sz="0" w:space="0" w:color="auto"/>
                                <w:bottom w:val="none" w:sz="0" w:space="0" w:color="auto"/>
                                <w:right w:val="none" w:sz="0" w:space="0" w:color="auto"/>
                              </w:divBdr>
                              <w:divsChild>
                                <w:div w:id="1753701839">
                                  <w:marLeft w:val="0"/>
                                  <w:marRight w:val="0"/>
                                  <w:marTop w:val="0"/>
                                  <w:marBottom w:val="0"/>
                                  <w:divBdr>
                                    <w:top w:val="none" w:sz="0" w:space="0" w:color="auto"/>
                                    <w:left w:val="none" w:sz="0" w:space="0" w:color="auto"/>
                                    <w:bottom w:val="none" w:sz="0" w:space="0" w:color="auto"/>
                                    <w:right w:val="none" w:sz="0" w:space="0" w:color="auto"/>
                                  </w:divBdr>
                                  <w:divsChild>
                                    <w:div w:id="511189200">
                                      <w:marLeft w:val="0"/>
                                      <w:marRight w:val="0"/>
                                      <w:marTop w:val="0"/>
                                      <w:marBottom w:val="0"/>
                                      <w:divBdr>
                                        <w:top w:val="none" w:sz="0" w:space="0" w:color="auto"/>
                                        <w:left w:val="none" w:sz="0" w:space="0" w:color="auto"/>
                                        <w:bottom w:val="none" w:sz="0" w:space="0" w:color="auto"/>
                                        <w:right w:val="none" w:sz="0" w:space="0" w:color="auto"/>
                                      </w:divBdr>
                                      <w:divsChild>
                                        <w:div w:id="792945154">
                                          <w:marLeft w:val="0"/>
                                          <w:marRight w:val="0"/>
                                          <w:marTop w:val="0"/>
                                          <w:marBottom w:val="0"/>
                                          <w:divBdr>
                                            <w:top w:val="none" w:sz="0" w:space="0" w:color="auto"/>
                                            <w:left w:val="none" w:sz="0" w:space="0" w:color="auto"/>
                                            <w:bottom w:val="none" w:sz="0" w:space="0" w:color="auto"/>
                                            <w:right w:val="none" w:sz="0" w:space="0" w:color="auto"/>
                                          </w:divBdr>
                                          <w:divsChild>
                                            <w:div w:id="1021511665">
                                              <w:marLeft w:val="0"/>
                                              <w:marRight w:val="0"/>
                                              <w:marTop w:val="0"/>
                                              <w:marBottom w:val="0"/>
                                              <w:divBdr>
                                                <w:top w:val="none" w:sz="0" w:space="0" w:color="auto"/>
                                                <w:left w:val="none" w:sz="0" w:space="0" w:color="auto"/>
                                                <w:bottom w:val="none" w:sz="0" w:space="0" w:color="auto"/>
                                                <w:right w:val="none" w:sz="0" w:space="0" w:color="auto"/>
                                              </w:divBdr>
                                              <w:divsChild>
                                                <w:div w:id="1073433377">
                                                  <w:marLeft w:val="0"/>
                                                  <w:marRight w:val="0"/>
                                                  <w:marTop w:val="0"/>
                                                  <w:marBottom w:val="0"/>
                                                  <w:divBdr>
                                                    <w:top w:val="none" w:sz="0" w:space="0" w:color="auto"/>
                                                    <w:left w:val="none" w:sz="0" w:space="0" w:color="auto"/>
                                                    <w:bottom w:val="none" w:sz="0" w:space="0" w:color="auto"/>
                                                    <w:right w:val="none" w:sz="0" w:space="0" w:color="auto"/>
                                                  </w:divBdr>
                                                  <w:divsChild>
                                                    <w:div w:id="1192649576">
                                                      <w:marLeft w:val="0"/>
                                                      <w:marRight w:val="0"/>
                                                      <w:marTop w:val="0"/>
                                                      <w:marBottom w:val="0"/>
                                                      <w:divBdr>
                                                        <w:top w:val="none" w:sz="0" w:space="0" w:color="auto"/>
                                                        <w:left w:val="none" w:sz="0" w:space="0" w:color="auto"/>
                                                        <w:bottom w:val="none" w:sz="0" w:space="0" w:color="auto"/>
                                                        <w:right w:val="none" w:sz="0" w:space="0" w:color="auto"/>
                                                      </w:divBdr>
                                                      <w:divsChild>
                                                        <w:div w:id="402917608">
                                                          <w:marLeft w:val="0"/>
                                                          <w:marRight w:val="0"/>
                                                          <w:marTop w:val="0"/>
                                                          <w:marBottom w:val="0"/>
                                                          <w:divBdr>
                                                            <w:top w:val="none" w:sz="0" w:space="0" w:color="auto"/>
                                                            <w:left w:val="none" w:sz="0" w:space="0" w:color="auto"/>
                                                            <w:bottom w:val="none" w:sz="0" w:space="0" w:color="auto"/>
                                                            <w:right w:val="none" w:sz="0" w:space="0" w:color="auto"/>
                                                          </w:divBdr>
                                                          <w:divsChild>
                                                            <w:div w:id="5540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7774130">
      <w:bodyDiv w:val="1"/>
      <w:marLeft w:val="0"/>
      <w:marRight w:val="0"/>
      <w:marTop w:val="0"/>
      <w:marBottom w:val="0"/>
      <w:divBdr>
        <w:top w:val="none" w:sz="0" w:space="0" w:color="auto"/>
        <w:left w:val="none" w:sz="0" w:space="0" w:color="auto"/>
        <w:bottom w:val="none" w:sz="0" w:space="0" w:color="auto"/>
        <w:right w:val="none" w:sz="0" w:space="0" w:color="auto"/>
      </w:divBdr>
      <w:divsChild>
        <w:div w:id="1440375584">
          <w:marLeft w:val="0"/>
          <w:marRight w:val="0"/>
          <w:marTop w:val="0"/>
          <w:marBottom w:val="0"/>
          <w:divBdr>
            <w:top w:val="none" w:sz="0" w:space="0" w:color="auto"/>
            <w:left w:val="none" w:sz="0" w:space="0" w:color="auto"/>
            <w:bottom w:val="none" w:sz="0" w:space="0" w:color="auto"/>
            <w:right w:val="none" w:sz="0" w:space="0" w:color="auto"/>
          </w:divBdr>
          <w:divsChild>
            <w:div w:id="1854495449">
              <w:marLeft w:val="0"/>
              <w:marRight w:val="0"/>
              <w:marTop w:val="0"/>
              <w:marBottom w:val="0"/>
              <w:divBdr>
                <w:top w:val="none" w:sz="0" w:space="0" w:color="auto"/>
                <w:left w:val="none" w:sz="0" w:space="0" w:color="auto"/>
                <w:bottom w:val="none" w:sz="0" w:space="0" w:color="auto"/>
                <w:right w:val="none" w:sz="0" w:space="0" w:color="auto"/>
              </w:divBdr>
              <w:divsChild>
                <w:div w:id="694576718">
                  <w:marLeft w:val="0"/>
                  <w:marRight w:val="0"/>
                  <w:marTop w:val="0"/>
                  <w:marBottom w:val="0"/>
                  <w:divBdr>
                    <w:top w:val="none" w:sz="0" w:space="0" w:color="auto"/>
                    <w:left w:val="none" w:sz="0" w:space="0" w:color="auto"/>
                    <w:bottom w:val="none" w:sz="0" w:space="0" w:color="auto"/>
                    <w:right w:val="none" w:sz="0" w:space="0" w:color="auto"/>
                  </w:divBdr>
                  <w:divsChild>
                    <w:div w:id="1980836221">
                      <w:marLeft w:val="0"/>
                      <w:marRight w:val="0"/>
                      <w:marTop w:val="0"/>
                      <w:marBottom w:val="0"/>
                      <w:divBdr>
                        <w:top w:val="none" w:sz="0" w:space="0" w:color="auto"/>
                        <w:left w:val="none" w:sz="0" w:space="0" w:color="auto"/>
                        <w:bottom w:val="none" w:sz="0" w:space="0" w:color="auto"/>
                        <w:right w:val="none" w:sz="0" w:space="0" w:color="auto"/>
                      </w:divBdr>
                      <w:divsChild>
                        <w:div w:id="99423213">
                          <w:marLeft w:val="0"/>
                          <w:marRight w:val="0"/>
                          <w:marTop w:val="0"/>
                          <w:marBottom w:val="0"/>
                          <w:divBdr>
                            <w:top w:val="none" w:sz="0" w:space="0" w:color="auto"/>
                            <w:left w:val="none" w:sz="0" w:space="0" w:color="auto"/>
                            <w:bottom w:val="none" w:sz="0" w:space="0" w:color="auto"/>
                            <w:right w:val="none" w:sz="0" w:space="0" w:color="auto"/>
                          </w:divBdr>
                          <w:divsChild>
                            <w:div w:id="1771730172">
                              <w:marLeft w:val="0"/>
                              <w:marRight w:val="0"/>
                              <w:marTop w:val="0"/>
                              <w:marBottom w:val="0"/>
                              <w:divBdr>
                                <w:top w:val="none" w:sz="0" w:space="0" w:color="auto"/>
                                <w:left w:val="none" w:sz="0" w:space="0" w:color="auto"/>
                                <w:bottom w:val="none" w:sz="0" w:space="0" w:color="auto"/>
                                <w:right w:val="none" w:sz="0" w:space="0" w:color="auto"/>
                              </w:divBdr>
                              <w:divsChild>
                                <w:div w:id="195580469">
                                  <w:marLeft w:val="0"/>
                                  <w:marRight w:val="0"/>
                                  <w:marTop w:val="0"/>
                                  <w:marBottom w:val="0"/>
                                  <w:divBdr>
                                    <w:top w:val="none" w:sz="0" w:space="0" w:color="auto"/>
                                    <w:left w:val="none" w:sz="0" w:space="0" w:color="auto"/>
                                    <w:bottom w:val="none" w:sz="0" w:space="0" w:color="auto"/>
                                    <w:right w:val="none" w:sz="0" w:space="0" w:color="auto"/>
                                  </w:divBdr>
                                  <w:divsChild>
                                    <w:div w:id="1625624290">
                                      <w:marLeft w:val="0"/>
                                      <w:marRight w:val="0"/>
                                      <w:marTop w:val="0"/>
                                      <w:marBottom w:val="0"/>
                                      <w:divBdr>
                                        <w:top w:val="none" w:sz="0" w:space="0" w:color="auto"/>
                                        <w:left w:val="none" w:sz="0" w:space="0" w:color="auto"/>
                                        <w:bottom w:val="none" w:sz="0" w:space="0" w:color="auto"/>
                                        <w:right w:val="none" w:sz="0" w:space="0" w:color="auto"/>
                                      </w:divBdr>
                                      <w:divsChild>
                                        <w:div w:id="275019570">
                                          <w:marLeft w:val="0"/>
                                          <w:marRight w:val="0"/>
                                          <w:marTop w:val="0"/>
                                          <w:marBottom w:val="0"/>
                                          <w:divBdr>
                                            <w:top w:val="none" w:sz="0" w:space="0" w:color="auto"/>
                                            <w:left w:val="none" w:sz="0" w:space="0" w:color="auto"/>
                                            <w:bottom w:val="none" w:sz="0" w:space="0" w:color="auto"/>
                                            <w:right w:val="none" w:sz="0" w:space="0" w:color="auto"/>
                                          </w:divBdr>
                                          <w:divsChild>
                                            <w:div w:id="1464081073">
                                              <w:marLeft w:val="0"/>
                                              <w:marRight w:val="0"/>
                                              <w:marTop w:val="0"/>
                                              <w:marBottom w:val="0"/>
                                              <w:divBdr>
                                                <w:top w:val="none" w:sz="0" w:space="0" w:color="auto"/>
                                                <w:left w:val="none" w:sz="0" w:space="0" w:color="auto"/>
                                                <w:bottom w:val="none" w:sz="0" w:space="0" w:color="auto"/>
                                                <w:right w:val="none" w:sz="0" w:space="0" w:color="auto"/>
                                              </w:divBdr>
                                              <w:divsChild>
                                                <w:div w:id="660810223">
                                                  <w:marLeft w:val="0"/>
                                                  <w:marRight w:val="0"/>
                                                  <w:marTop w:val="0"/>
                                                  <w:marBottom w:val="0"/>
                                                  <w:divBdr>
                                                    <w:top w:val="none" w:sz="0" w:space="0" w:color="auto"/>
                                                    <w:left w:val="none" w:sz="0" w:space="0" w:color="auto"/>
                                                    <w:bottom w:val="none" w:sz="0" w:space="0" w:color="auto"/>
                                                    <w:right w:val="none" w:sz="0" w:space="0" w:color="auto"/>
                                                  </w:divBdr>
                                                  <w:divsChild>
                                                    <w:div w:id="559443463">
                                                      <w:marLeft w:val="0"/>
                                                      <w:marRight w:val="0"/>
                                                      <w:marTop w:val="0"/>
                                                      <w:marBottom w:val="0"/>
                                                      <w:divBdr>
                                                        <w:top w:val="none" w:sz="0" w:space="0" w:color="auto"/>
                                                        <w:left w:val="none" w:sz="0" w:space="0" w:color="auto"/>
                                                        <w:bottom w:val="none" w:sz="0" w:space="0" w:color="auto"/>
                                                        <w:right w:val="none" w:sz="0" w:space="0" w:color="auto"/>
                                                      </w:divBdr>
                                                      <w:divsChild>
                                                        <w:div w:id="1967853510">
                                                          <w:marLeft w:val="0"/>
                                                          <w:marRight w:val="0"/>
                                                          <w:marTop w:val="0"/>
                                                          <w:marBottom w:val="0"/>
                                                          <w:divBdr>
                                                            <w:top w:val="none" w:sz="0" w:space="0" w:color="auto"/>
                                                            <w:left w:val="none" w:sz="0" w:space="0" w:color="auto"/>
                                                            <w:bottom w:val="none" w:sz="0" w:space="0" w:color="auto"/>
                                                            <w:right w:val="none" w:sz="0" w:space="0" w:color="auto"/>
                                                          </w:divBdr>
                                                          <w:divsChild>
                                                            <w:div w:id="127798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8112247">
      <w:bodyDiv w:val="1"/>
      <w:marLeft w:val="0"/>
      <w:marRight w:val="0"/>
      <w:marTop w:val="0"/>
      <w:marBottom w:val="0"/>
      <w:divBdr>
        <w:top w:val="none" w:sz="0" w:space="0" w:color="auto"/>
        <w:left w:val="none" w:sz="0" w:space="0" w:color="auto"/>
        <w:bottom w:val="none" w:sz="0" w:space="0" w:color="auto"/>
        <w:right w:val="none" w:sz="0" w:space="0" w:color="auto"/>
      </w:divBdr>
    </w:div>
    <w:div w:id="1452675907">
      <w:bodyDiv w:val="1"/>
      <w:marLeft w:val="0"/>
      <w:marRight w:val="0"/>
      <w:marTop w:val="0"/>
      <w:marBottom w:val="0"/>
      <w:divBdr>
        <w:top w:val="none" w:sz="0" w:space="0" w:color="auto"/>
        <w:left w:val="none" w:sz="0" w:space="0" w:color="auto"/>
        <w:bottom w:val="none" w:sz="0" w:space="0" w:color="auto"/>
        <w:right w:val="none" w:sz="0" w:space="0" w:color="auto"/>
      </w:divBdr>
    </w:div>
    <w:div w:id="1456557158">
      <w:bodyDiv w:val="1"/>
      <w:marLeft w:val="0"/>
      <w:marRight w:val="0"/>
      <w:marTop w:val="0"/>
      <w:marBottom w:val="0"/>
      <w:divBdr>
        <w:top w:val="none" w:sz="0" w:space="0" w:color="auto"/>
        <w:left w:val="none" w:sz="0" w:space="0" w:color="auto"/>
        <w:bottom w:val="none" w:sz="0" w:space="0" w:color="auto"/>
        <w:right w:val="none" w:sz="0" w:space="0" w:color="auto"/>
      </w:divBdr>
    </w:div>
    <w:div w:id="1460493598">
      <w:bodyDiv w:val="1"/>
      <w:marLeft w:val="0"/>
      <w:marRight w:val="0"/>
      <w:marTop w:val="0"/>
      <w:marBottom w:val="0"/>
      <w:divBdr>
        <w:top w:val="none" w:sz="0" w:space="0" w:color="auto"/>
        <w:left w:val="none" w:sz="0" w:space="0" w:color="auto"/>
        <w:bottom w:val="none" w:sz="0" w:space="0" w:color="auto"/>
        <w:right w:val="none" w:sz="0" w:space="0" w:color="auto"/>
      </w:divBdr>
      <w:divsChild>
        <w:div w:id="1525094701">
          <w:marLeft w:val="0"/>
          <w:marRight w:val="0"/>
          <w:marTop w:val="0"/>
          <w:marBottom w:val="0"/>
          <w:divBdr>
            <w:top w:val="none" w:sz="0" w:space="0" w:color="auto"/>
            <w:left w:val="none" w:sz="0" w:space="0" w:color="auto"/>
            <w:bottom w:val="none" w:sz="0" w:space="0" w:color="auto"/>
            <w:right w:val="none" w:sz="0" w:space="0" w:color="auto"/>
          </w:divBdr>
          <w:divsChild>
            <w:div w:id="1838841173">
              <w:marLeft w:val="0"/>
              <w:marRight w:val="0"/>
              <w:marTop w:val="0"/>
              <w:marBottom w:val="0"/>
              <w:divBdr>
                <w:top w:val="none" w:sz="0" w:space="0" w:color="auto"/>
                <w:left w:val="none" w:sz="0" w:space="0" w:color="auto"/>
                <w:bottom w:val="none" w:sz="0" w:space="0" w:color="auto"/>
                <w:right w:val="none" w:sz="0" w:space="0" w:color="auto"/>
              </w:divBdr>
              <w:divsChild>
                <w:div w:id="13727208">
                  <w:marLeft w:val="0"/>
                  <w:marRight w:val="0"/>
                  <w:marTop w:val="0"/>
                  <w:marBottom w:val="0"/>
                  <w:divBdr>
                    <w:top w:val="none" w:sz="0" w:space="0" w:color="auto"/>
                    <w:left w:val="none" w:sz="0" w:space="0" w:color="auto"/>
                    <w:bottom w:val="none" w:sz="0" w:space="0" w:color="auto"/>
                    <w:right w:val="none" w:sz="0" w:space="0" w:color="auto"/>
                  </w:divBdr>
                  <w:divsChild>
                    <w:div w:id="98916969">
                      <w:marLeft w:val="0"/>
                      <w:marRight w:val="0"/>
                      <w:marTop w:val="0"/>
                      <w:marBottom w:val="0"/>
                      <w:divBdr>
                        <w:top w:val="none" w:sz="0" w:space="0" w:color="auto"/>
                        <w:left w:val="none" w:sz="0" w:space="0" w:color="auto"/>
                        <w:bottom w:val="none" w:sz="0" w:space="0" w:color="auto"/>
                        <w:right w:val="none" w:sz="0" w:space="0" w:color="auto"/>
                      </w:divBdr>
                      <w:divsChild>
                        <w:div w:id="1498686493">
                          <w:marLeft w:val="0"/>
                          <w:marRight w:val="0"/>
                          <w:marTop w:val="0"/>
                          <w:marBottom w:val="0"/>
                          <w:divBdr>
                            <w:top w:val="none" w:sz="0" w:space="0" w:color="auto"/>
                            <w:left w:val="none" w:sz="0" w:space="0" w:color="auto"/>
                            <w:bottom w:val="none" w:sz="0" w:space="0" w:color="auto"/>
                            <w:right w:val="none" w:sz="0" w:space="0" w:color="auto"/>
                          </w:divBdr>
                          <w:divsChild>
                            <w:div w:id="1369142636">
                              <w:marLeft w:val="0"/>
                              <w:marRight w:val="0"/>
                              <w:marTop w:val="0"/>
                              <w:marBottom w:val="0"/>
                              <w:divBdr>
                                <w:top w:val="none" w:sz="0" w:space="0" w:color="auto"/>
                                <w:left w:val="none" w:sz="0" w:space="0" w:color="auto"/>
                                <w:bottom w:val="none" w:sz="0" w:space="0" w:color="auto"/>
                                <w:right w:val="none" w:sz="0" w:space="0" w:color="auto"/>
                              </w:divBdr>
                              <w:divsChild>
                                <w:div w:id="1283077683">
                                  <w:marLeft w:val="0"/>
                                  <w:marRight w:val="0"/>
                                  <w:marTop w:val="0"/>
                                  <w:marBottom w:val="0"/>
                                  <w:divBdr>
                                    <w:top w:val="none" w:sz="0" w:space="0" w:color="auto"/>
                                    <w:left w:val="none" w:sz="0" w:space="0" w:color="auto"/>
                                    <w:bottom w:val="none" w:sz="0" w:space="0" w:color="auto"/>
                                    <w:right w:val="none" w:sz="0" w:space="0" w:color="auto"/>
                                  </w:divBdr>
                                  <w:divsChild>
                                    <w:div w:id="641738386">
                                      <w:marLeft w:val="0"/>
                                      <w:marRight w:val="0"/>
                                      <w:marTop w:val="0"/>
                                      <w:marBottom w:val="0"/>
                                      <w:divBdr>
                                        <w:top w:val="none" w:sz="0" w:space="0" w:color="auto"/>
                                        <w:left w:val="none" w:sz="0" w:space="0" w:color="auto"/>
                                        <w:bottom w:val="none" w:sz="0" w:space="0" w:color="auto"/>
                                        <w:right w:val="none" w:sz="0" w:space="0" w:color="auto"/>
                                      </w:divBdr>
                                      <w:divsChild>
                                        <w:div w:id="606236908">
                                          <w:marLeft w:val="0"/>
                                          <w:marRight w:val="0"/>
                                          <w:marTop w:val="0"/>
                                          <w:marBottom w:val="0"/>
                                          <w:divBdr>
                                            <w:top w:val="none" w:sz="0" w:space="0" w:color="auto"/>
                                            <w:left w:val="none" w:sz="0" w:space="0" w:color="auto"/>
                                            <w:bottom w:val="none" w:sz="0" w:space="0" w:color="auto"/>
                                            <w:right w:val="none" w:sz="0" w:space="0" w:color="auto"/>
                                          </w:divBdr>
                                          <w:divsChild>
                                            <w:div w:id="886990586">
                                              <w:marLeft w:val="0"/>
                                              <w:marRight w:val="0"/>
                                              <w:marTop w:val="0"/>
                                              <w:marBottom w:val="0"/>
                                              <w:divBdr>
                                                <w:top w:val="none" w:sz="0" w:space="0" w:color="auto"/>
                                                <w:left w:val="none" w:sz="0" w:space="0" w:color="auto"/>
                                                <w:bottom w:val="none" w:sz="0" w:space="0" w:color="auto"/>
                                                <w:right w:val="none" w:sz="0" w:space="0" w:color="auto"/>
                                              </w:divBdr>
                                              <w:divsChild>
                                                <w:div w:id="221065915">
                                                  <w:marLeft w:val="0"/>
                                                  <w:marRight w:val="0"/>
                                                  <w:marTop w:val="0"/>
                                                  <w:marBottom w:val="0"/>
                                                  <w:divBdr>
                                                    <w:top w:val="none" w:sz="0" w:space="0" w:color="auto"/>
                                                    <w:left w:val="none" w:sz="0" w:space="0" w:color="auto"/>
                                                    <w:bottom w:val="none" w:sz="0" w:space="0" w:color="auto"/>
                                                    <w:right w:val="none" w:sz="0" w:space="0" w:color="auto"/>
                                                  </w:divBdr>
                                                  <w:divsChild>
                                                    <w:div w:id="2021465737">
                                                      <w:marLeft w:val="0"/>
                                                      <w:marRight w:val="0"/>
                                                      <w:marTop w:val="0"/>
                                                      <w:marBottom w:val="0"/>
                                                      <w:divBdr>
                                                        <w:top w:val="none" w:sz="0" w:space="0" w:color="auto"/>
                                                        <w:left w:val="none" w:sz="0" w:space="0" w:color="auto"/>
                                                        <w:bottom w:val="none" w:sz="0" w:space="0" w:color="auto"/>
                                                        <w:right w:val="none" w:sz="0" w:space="0" w:color="auto"/>
                                                      </w:divBdr>
                                                      <w:divsChild>
                                                        <w:div w:id="27491009">
                                                          <w:marLeft w:val="0"/>
                                                          <w:marRight w:val="0"/>
                                                          <w:marTop w:val="0"/>
                                                          <w:marBottom w:val="0"/>
                                                          <w:divBdr>
                                                            <w:top w:val="none" w:sz="0" w:space="0" w:color="auto"/>
                                                            <w:left w:val="none" w:sz="0" w:space="0" w:color="auto"/>
                                                            <w:bottom w:val="none" w:sz="0" w:space="0" w:color="auto"/>
                                                            <w:right w:val="none" w:sz="0" w:space="0" w:color="auto"/>
                                                          </w:divBdr>
                                                          <w:divsChild>
                                                            <w:div w:id="91385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65074525">
      <w:bodyDiv w:val="1"/>
      <w:marLeft w:val="0"/>
      <w:marRight w:val="0"/>
      <w:marTop w:val="0"/>
      <w:marBottom w:val="0"/>
      <w:divBdr>
        <w:top w:val="none" w:sz="0" w:space="0" w:color="auto"/>
        <w:left w:val="none" w:sz="0" w:space="0" w:color="auto"/>
        <w:bottom w:val="none" w:sz="0" w:space="0" w:color="auto"/>
        <w:right w:val="none" w:sz="0" w:space="0" w:color="auto"/>
      </w:divBdr>
    </w:div>
    <w:div w:id="1465464163">
      <w:bodyDiv w:val="1"/>
      <w:marLeft w:val="0"/>
      <w:marRight w:val="0"/>
      <w:marTop w:val="0"/>
      <w:marBottom w:val="0"/>
      <w:divBdr>
        <w:top w:val="none" w:sz="0" w:space="0" w:color="auto"/>
        <w:left w:val="none" w:sz="0" w:space="0" w:color="auto"/>
        <w:bottom w:val="none" w:sz="0" w:space="0" w:color="auto"/>
        <w:right w:val="none" w:sz="0" w:space="0" w:color="auto"/>
      </w:divBdr>
      <w:divsChild>
        <w:div w:id="1318454692">
          <w:marLeft w:val="0"/>
          <w:marRight w:val="0"/>
          <w:marTop w:val="0"/>
          <w:marBottom w:val="0"/>
          <w:divBdr>
            <w:top w:val="none" w:sz="0" w:space="0" w:color="auto"/>
            <w:left w:val="none" w:sz="0" w:space="0" w:color="auto"/>
            <w:bottom w:val="none" w:sz="0" w:space="0" w:color="auto"/>
            <w:right w:val="none" w:sz="0" w:space="0" w:color="auto"/>
          </w:divBdr>
        </w:div>
        <w:div w:id="1766806729">
          <w:marLeft w:val="0"/>
          <w:marRight w:val="0"/>
          <w:marTop w:val="0"/>
          <w:marBottom w:val="0"/>
          <w:divBdr>
            <w:top w:val="none" w:sz="0" w:space="0" w:color="auto"/>
            <w:left w:val="none" w:sz="0" w:space="0" w:color="auto"/>
            <w:bottom w:val="none" w:sz="0" w:space="0" w:color="auto"/>
            <w:right w:val="none" w:sz="0" w:space="0" w:color="auto"/>
          </w:divBdr>
        </w:div>
      </w:divsChild>
    </w:div>
    <w:div w:id="1487623617">
      <w:bodyDiv w:val="1"/>
      <w:marLeft w:val="0"/>
      <w:marRight w:val="0"/>
      <w:marTop w:val="0"/>
      <w:marBottom w:val="0"/>
      <w:divBdr>
        <w:top w:val="none" w:sz="0" w:space="0" w:color="auto"/>
        <w:left w:val="none" w:sz="0" w:space="0" w:color="auto"/>
        <w:bottom w:val="none" w:sz="0" w:space="0" w:color="auto"/>
        <w:right w:val="none" w:sz="0" w:space="0" w:color="auto"/>
      </w:divBdr>
      <w:divsChild>
        <w:div w:id="112024788">
          <w:marLeft w:val="0"/>
          <w:marRight w:val="0"/>
          <w:marTop w:val="0"/>
          <w:marBottom w:val="0"/>
          <w:divBdr>
            <w:top w:val="none" w:sz="0" w:space="0" w:color="auto"/>
            <w:left w:val="none" w:sz="0" w:space="0" w:color="auto"/>
            <w:bottom w:val="none" w:sz="0" w:space="0" w:color="auto"/>
            <w:right w:val="none" w:sz="0" w:space="0" w:color="auto"/>
          </w:divBdr>
          <w:divsChild>
            <w:div w:id="1369182529">
              <w:marLeft w:val="0"/>
              <w:marRight w:val="0"/>
              <w:marTop w:val="0"/>
              <w:marBottom w:val="0"/>
              <w:divBdr>
                <w:top w:val="none" w:sz="0" w:space="0" w:color="auto"/>
                <w:left w:val="none" w:sz="0" w:space="0" w:color="auto"/>
                <w:bottom w:val="none" w:sz="0" w:space="0" w:color="auto"/>
                <w:right w:val="none" w:sz="0" w:space="0" w:color="auto"/>
              </w:divBdr>
              <w:divsChild>
                <w:div w:id="887375258">
                  <w:marLeft w:val="0"/>
                  <w:marRight w:val="0"/>
                  <w:marTop w:val="0"/>
                  <w:marBottom w:val="0"/>
                  <w:divBdr>
                    <w:top w:val="none" w:sz="0" w:space="0" w:color="auto"/>
                    <w:left w:val="none" w:sz="0" w:space="0" w:color="auto"/>
                    <w:bottom w:val="none" w:sz="0" w:space="0" w:color="auto"/>
                    <w:right w:val="none" w:sz="0" w:space="0" w:color="auto"/>
                  </w:divBdr>
                  <w:divsChild>
                    <w:div w:id="1892962241">
                      <w:marLeft w:val="0"/>
                      <w:marRight w:val="0"/>
                      <w:marTop w:val="0"/>
                      <w:marBottom w:val="0"/>
                      <w:divBdr>
                        <w:top w:val="none" w:sz="0" w:space="0" w:color="auto"/>
                        <w:left w:val="none" w:sz="0" w:space="0" w:color="auto"/>
                        <w:bottom w:val="none" w:sz="0" w:space="0" w:color="auto"/>
                        <w:right w:val="none" w:sz="0" w:space="0" w:color="auto"/>
                      </w:divBdr>
                      <w:divsChild>
                        <w:div w:id="1891990900">
                          <w:marLeft w:val="0"/>
                          <w:marRight w:val="0"/>
                          <w:marTop w:val="0"/>
                          <w:marBottom w:val="0"/>
                          <w:divBdr>
                            <w:top w:val="none" w:sz="0" w:space="0" w:color="auto"/>
                            <w:left w:val="none" w:sz="0" w:space="0" w:color="auto"/>
                            <w:bottom w:val="none" w:sz="0" w:space="0" w:color="auto"/>
                            <w:right w:val="none" w:sz="0" w:space="0" w:color="auto"/>
                          </w:divBdr>
                          <w:divsChild>
                            <w:div w:id="525102354">
                              <w:marLeft w:val="0"/>
                              <w:marRight w:val="0"/>
                              <w:marTop w:val="0"/>
                              <w:marBottom w:val="0"/>
                              <w:divBdr>
                                <w:top w:val="none" w:sz="0" w:space="0" w:color="auto"/>
                                <w:left w:val="none" w:sz="0" w:space="0" w:color="auto"/>
                                <w:bottom w:val="none" w:sz="0" w:space="0" w:color="auto"/>
                                <w:right w:val="none" w:sz="0" w:space="0" w:color="auto"/>
                              </w:divBdr>
                              <w:divsChild>
                                <w:div w:id="138309537">
                                  <w:marLeft w:val="0"/>
                                  <w:marRight w:val="0"/>
                                  <w:marTop w:val="0"/>
                                  <w:marBottom w:val="0"/>
                                  <w:divBdr>
                                    <w:top w:val="none" w:sz="0" w:space="0" w:color="auto"/>
                                    <w:left w:val="none" w:sz="0" w:space="0" w:color="auto"/>
                                    <w:bottom w:val="none" w:sz="0" w:space="0" w:color="auto"/>
                                    <w:right w:val="none" w:sz="0" w:space="0" w:color="auto"/>
                                  </w:divBdr>
                                  <w:divsChild>
                                    <w:div w:id="646865156">
                                      <w:marLeft w:val="0"/>
                                      <w:marRight w:val="0"/>
                                      <w:marTop w:val="0"/>
                                      <w:marBottom w:val="0"/>
                                      <w:divBdr>
                                        <w:top w:val="none" w:sz="0" w:space="0" w:color="auto"/>
                                        <w:left w:val="none" w:sz="0" w:space="0" w:color="auto"/>
                                        <w:bottom w:val="none" w:sz="0" w:space="0" w:color="auto"/>
                                        <w:right w:val="none" w:sz="0" w:space="0" w:color="auto"/>
                                      </w:divBdr>
                                      <w:divsChild>
                                        <w:div w:id="1308633605">
                                          <w:marLeft w:val="0"/>
                                          <w:marRight w:val="0"/>
                                          <w:marTop w:val="0"/>
                                          <w:marBottom w:val="0"/>
                                          <w:divBdr>
                                            <w:top w:val="none" w:sz="0" w:space="0" w:color="auto"/>
                                            <w:left w:val="none" w:sz="0" w:space="0" w:color="auto"/>
                                            <w:bottom w:val="none" w:sz="0" w:space="0" w:color="auto"/>
                                            <w:right w:val="none" w:sz="0" w:space="0" w:color="auto"/>
                                          </w:divBdr>
                                          <w:divsChild>
                                            <w:div w:id="169832441">
                                              <w:marLeft w:val="0"/>
                                              <w:marRight w:val="0"/>
                                              <w:marTop w:val="0"/>
                                              <w:marBottom w:val="0"/>
                                              <w:divBdr>
                                                <w:top w:val="none" w:sz="0" w:space="0" w:color="auto"/>
                                                <w:left w:val="none" w:sz="0" w:space="0" w:color="auto"/>
                                                <w:bottom w:val="none" w:sz="0" w:space="0" w:color="auto"/>
                                                <w:right w:val="none" w:sz="0" w:space="0" w:color="auto"/>
                                              </w:divBdr>
                                              <w:divsChild>
                                                <w:div w:id="766732642">
                                                  <w:marLeft w:val="0"/>
                                                  <w:marRight w:val="0"/>
                                                  <w:marTop w:val="0"/>
                                                  <w:marBottom w:val="0"/>
                                                  <w:divBdr>
                                                    <w:top w:val="none" w:sz="0" w:space="0" w:color="auto"/>
                                                    <w:left w:val="none" w:sz="0" w:space="0" w:color="auto"/>
                                                    <w:bottom w:val="none" w:sz="0" w:space="0" w:color="auto"/>
                                                    <w:right w:val="none" w:sz="0" w:space="0" w:color="auto"/>
                                                  </w:divBdr>
                                                  <w:divsChild>
                                                    <w:div w:id="1475030444">
                                                      <w:marLeft w:val="0"/>
                                                      <w:marRight w:val="0"/>
                                                      <w:marTop w:val="0"/>
                                                      <w:marBottom w:val="0"/>
                                                      <w:divBdr>
                                                        <w:top w:val="none" w:sz="0" w:space="0" w:color="auto"/>
                                                        <w:left w:val="none" w:sz="0" w:space="0" w:color="auto"/>
                                                        <w:bottom w:val="none" w:sz="0" w:space="0" w:color="auto"/>
                                                        <w:right w:val="none" w:sz="0" w:space="0" w:color="auto"/>
                                                      </w:divBdr>
                                                      <w:divsChild>
                                                        <w:div w:id="1748455775">
                                                          <w:marLeft w:val="0"/>
                                                          <w:marRight w:val="0"/>
                                                          <w:marTop w:val="0"/>
                                                          <w:marBottom w:val="0"/>
                                                          <w:divBdr>
                                                            <w:top w:val="none" w:sz="0" w:space="0" w:color="auto"/>
                                                            <w:left w:val="none" w:sz="0" w:space="0" w:color="auto"/>
                                                            <w:bottom w:val="none" w:sz="0" w:space="0" w:color="auto"/>
                                                            <w:right w:val="none" w:sz="0" w:space="0" w:color="auto"/>
                                                          </w:divBdr>
                                                          <w:divsChild>
                                                            <w:div w:id="21381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91480314">
      <w:bodyDiv w:val="1"/>
      <w:marLeft w:val="0"/>
      <w:marRight w:val="0"/>
      <w:marTop w:val="0"/>
      <w:marBottom w:val="0"/>
      <w:divBdr>
        <w:top w:val="none" w:sz="0" w:space="0" w:color="auto"/>
        <w:left w:val="none" w:sz="0" w:space="0" w:color="auto"/>
        <w:bottom w:val="none" w:sz="0" w:space="0" w:color="auto"/>
        <w:right w:val="none" w:sz="0" w:space="0" w:color="auto"/>
      </w:divBdr>
    </w:div>
    <w:div w:id="1495682062">
      <w:bodyDiv w:val="1"/>
      <w:marLeft w:val="0"/>
      <w:marRight w:val="0"/>
      <w:marTop w:val="0"/>
      <w:marBottom w:val="0"/>
      <w:divBdr>
        <w:top w:val="none" w:sz="0" w:space="0" w:color="auto"/>
        <w:left w:val="none" w:sz="0" w:space="0" w:color="auto"/>
        <w:bottom w:val="none" w:sz="0" w:space="0" w:color="auto"/>
        <w:right w:val="none" w:sz="0" w:space="0" w:color="auto"/>
      </w:divBdr>
      <w:divsChild>
        <w:div w:id="1920750677">
          <w:marLeft w:val="0"/>
          <w:marRight w:val="0"/>
          <w:marTop w:val="0"/>
          <w:marBottom w:val="0"/>
          <w:divBdr>
            <w:top w:val="none" w:sz="0" w:space="0" w:color="auto"/>
            <w:left w:val="none" w:sz="0" w:space="0" w:color="auto"/>
            <w:bottom w:val="none" w:sz="0" w:space="0" w:color="auto"/>
            <w:right w:val="none" w:sz="0" w:space="0" w:color="auto"/>
          </w:divBdr>
          <w:divsChild>
            <w:div w:id="806430475">
              <w:marLeft w:val="0"/>
              <w:marRight w:val="0"/>
              <w:marTop w:val="0"/>
              <w:marBottom w:val="0"/>
              <w:divBdr>
                <w:top w:val="none" w:sz="0" w:space="0" w:color="auto"/>
                <w:left w:val="none" w:sz="0" w:space="0" w:color="auto"/>
                <w:bottom w:val="none" w:sz="0" w:space="0" w:color="auto"/>
                <w:right w:val="none" w:sz="0" w:space="0" w:color="auto"/>
              </w:divBdr>
              <w:divsChild>
                <w:div w:id="1406297386">
                  <w:marLeft w:val="0"/>
                  <w:marRight w:val="0"/>
                  <w:marTop w:val="0"/>
                  <w:marBottom w:val="0"/>
                  <w:divBdr>
                    <w:top w:val="none" w:sz="0" w:space="0" w:color="auto"/>
                    <w:left w:val="none" w:sz="0" w:space="0" w:color="auto"/>
                    <w:bottom w:val="none" w:sz="0" w:space="0" w:color="auto"/>
                    <w:right w:val="none" w:sz="0" w:space="0" w:color="auto"/>
                  </w:divBdr>
                  <w:divsChild>
                    <w:div w:id="1298561608">
                      <w:marLeft w:val="0"/>
                      <w:marRight w:val="0"/>
                      <w:marTop w:val="0"/>
                      <w:marBottom w:val="0"/>
                      <w:divBdr>
                        <w:top w:val="none" w:sz="0" w:space="0" w:color="auto"/>
                        <w:left w:val="none" w:sz="0" w:space="0" w:color="auto"/>
                        <w:bottom w:val="none" w:sz="0" w:space="0" w:color="auto"/>
                        <w:right w:val="none" w:sz="0" w:space="0" w:color="auto"/>
                      </w:divBdr>
                      <w:divsChild>
                        <w:div w:id="1534490548">
                          <w:marLeft w:val="0"/>
                          <w:marRight w:val="0"/>
                          <w:marTop w:val="0"/>
                          <w:marBottom w:val="0"/>
                          <w:divBdr>
                            <w:top w:val="none" w:sz="0" w:space="0" w:color="auto"/>
                            <w:left w:val="none" w:sz="0" w:space="0" w:color="auto"/>
                            <w:bottom w:val="none" w:sz="0" w:space="0" w:color="auto"/>
                            <w:right w:val="none" w:sz="0" w:space="0" w:color="auto"/>
                          </w:divBdr>
                          <w:divsChild>
                            <w:div w:id="849174804">
                              <w:marLeft w:val="0"/>
                              <w:marRight w:val="0"/>
                              <w:marTop w:val="0"/>
                              <w:marBottom w:val="0"/>
                              <w:divBdr>
                                <w:top w:val="none" w:sz="0" w:space="0" w:color="auto"/>
                                <w:left w:val="none" w:sz="0" w:space="0" w:color="auto"/>
                                <w:bottom w:val="none" w:sz="0" w:space="0" w:color="auto"/>
                                <w:right w:val="none" w:sz="0" w:space="0" w:color="auto"/>
                              </w:divBdr>
                              <w:divsChild>
                                <w:div w:id="775055899">
                                  <w:marLeft w:val="0"/>
                                  <w:marRight w:val="0"/>
                                  <w:marTop w:val="0"/>
                                  <w:marBottom w:val="0"/>
                                  <w:divBdr>
                                    <w:top w:val="none" w:sz="0" w:space="0" w:color="auto"/>
                                    <w:left w:val="none" w:sz="0" w:space="0" w:color="auto"/>
                                    <w:bottom w:val="none" w:sz="0" w:space="0" w:color="auto"/>
                                    <w:right w:val="none" w:sz="0" w:space="0" w:color="auto"/>
                                  </w:divBdr>
                                  <w:divsChild>
                                    <w:div w:id="1772434390">
                                      <w:marLeft w:val="0"/>
                                      <w:marRight w:val="0"/>
                                      <w:marTop w:val="0"/>
                                      <w:marBottom w:val="0"/>
                                      <w:divBdr>
                                        <w:top w:val="none" w:sz="0" w:space="0" w:color="auto"/>
                                        <w:left w:val="none" w:sz="0" w:space="0" w:color="auto"/>
                                        <w:bottom w:val="none" w:sz="0" w:space="0" w:color="auto"/>
                                        <w:right w:val="none" w:sz="0" w:space="0" w:color="auto"/>
                                      </w:divBdr>
                                      <w:divsChild>
                                        <w:div w:id="1157964061">
                                          <w:marLeft w:val="0"/>
                                          <w:marRight w:val="0"/>
                                          <w:marTop w:val="0"/>
                                          <w:marBottom w:val="0"/>
                                          <w:divBdr>
                                            <w:top w:val="none" w:sz="0" w:space="0" w:color="auto"/>
                                            <w:left w:val="none" w:sz="0" w:space="0" w:color="auto"/>
                                            <w:bottom w:val="none" w:sz="0" w:space="0" w:color="auto"/>
                                            <w:right w:val="none" w:sz="0" w:space="0" w:color="auto"/>
                                          </w:divBdr>
                                          <w:divsChild>
                                            <w:div w:id="2008555534">
                                              <w:marLeft w:val="0"/>
                                              <w:marRight w:val="0"/>
                                              <w:marTop w:val="0"/>
                                              <w:marBottom w:val="0"/>
                                              <w:divBdr>
                                                <w:top w:val="none" w:sz="0" w:space="0" w:color="auto"/>
                                                <w:left w:val="none" w:sz="0" w:space="0" w:color="auto"/>
                                                <w:bottom w:val="none" w:sz="0" w:space="0" w:color="auto"/>
                                                <w:right w:val="none" w:sz="0" w:space="0" w:color="auto"/>
                                              </w:divBdr>
                                              <w:divsChild>
                                                <w:div w:id="1072239827">
                                                  <w:marLeft w:val="0"/>
                                                  <w:marRight w:val="0"/>
                                                  <w:marTop w:val="0"/>
                                                  <w:marBottom w:val="0"/>
                                                  <w:divBdr>
                                                    <w:top w:val="none" w:sz="0" w:space="0" w:color="auto"/>
                                                    <w:left w:val="none" w:sz="0" w:space="0" w:color="auto"/>
                                                    <w:bottom w:val="none" w:sz="0" w:space="0" w:color="auto"/>
                                                    <w:right w:val="none" w:sz="0" w:space="0" w:color="auto"/>
                                                  </w:divBdr>
                                                  <w:divsChild>
                                                    <w:div w:id="216361082">
                                                      <w:marLeft w:val="0"/>
                                                      <w:marRight w:val="0"/>
                                                      <w:marTop w:val="0"/>
                                                      <w:marBottom w:val="0"/>
                                                      <w:divBdr>
                                                        <w:top w:val="none" w:sz="0" w:space="0" w:color="auto"/>
                                                        <w:left w:val="none" w:sz="0" w:space="0" w:color="auto"/>
                                                        <w:bottom w:val="none" w:sz="0" w:space="0" w:color="auto"/>
                                                        <w:right w:val="none" w:sz="0" w:space="0" w:color="auto"/>
                                                      </w:divBdr>
                                                      <w:divsChild>
                                                        <w:div w:id="2077820485">
                                                          <w:marLeft w:val="0"/>
                                                          <w:marRight w:val="0"/>
                                                          <w:marTop w:val="0"/>
                                                          <w:marBottom w:val="0"/>
                                                          <w:divBdr>
                                                            <w:top w:val="none" w:sz="0" w:space="0" w:color="auto"/>
                                                            <w:left w:val="none" w:sz="0" w:space="0" w:color="auto"/>
                                                            <w:bottom w:val="none" w:sz="0" w:space="0" w:color="auto"/>
                                                            <w:right w:val="none" w:sz="0" w:space="0" w:color="auto"/>
                                                          </w:divBdr>
                                                          <w:divsChild>
                                                            <w:div w:id="2394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05439829">
      <w:bodyDiv w:val="1"/>
      <w:marLeft w:val="0"/>
      <w:marRight w:val="0"/>
      <w:marTop w:val="0"/>
      <w:marBottom w:val="0"/>
      <w:divBdr>
        <w:top w:val="none" w:sz="0" w:space="0" w:color="auto"/>
        <w:left w:val="none" w:sz="0" w:space="0" w:color="auto"/>
        <w:bottom w:val="none" w:sz="0" w:space="0" w:color="auto"/>
        <w:right w:val="none" w:sz="0" w:space="0" w:color="auto"/>
      </w:divBdr>
      <w:divsChild>
        <w:div w:id="961576434">
          <w:marLeft w:val="0"/>
          <w:marRight w:val="0"/>
          <w:marTop w:val="0"/>
          <w:marBottom w:val="120"/>
          <w:divBdr>
            <w:top w:val="none" w:sz="0" w:space="0" w:color="auto"/>
            <w:left w:val="none" w:sz="0" w:space="0" w:color="auto"/>
            <w:bottom w:val="none" w:sz="0" w:space="0" w:color="auto"/>
            <w:right w:val="none" w:sz="0" w:space="0" w:color="auto"/>
          </w:divBdr>
          <w:divsChild>
            <w:div w:id="1771705147">
              <w:marLeft w:val="0"/>
              <w:marRight w:val="0"/>
              <w:marTop w:val="0"/>
              <w:marBottom w:val="0"/>
              <w:divBdr>
                <w:top w:val="none" w:sz="0" w:space="0" w:color="auto"/>
                <w:left w:val="none" w:sz="0" w:space="0" w:color="auto"/>
                <w:bottom w:val="none" w:sz="0" w:space="0" w:color="auto"/>
                <w:right w:val="none" w:sz="0" w:space="0" w:color="auto"/>
              </w:divBdr>
              <w:divsChild>
                <w:div w:id="73356700">
                  <w:marLeft w:val="0"/>
                  <w:marRight w:val="0"/>
                  <w:marTop w:val="0"/>
                  <w:marBottom w:val="0"/>
                  <w:divBdr>
                    <w:top w:val="none" w:sz="0" w:space="0" w:color="auto"/>
                    <w:left w:val="none" w:sz="0" w:space="0" w:color="auto"/>
                    <w:bottom w:val="none" w:sz="0" w:space="0" w:color="auto"/>
                    <w:right w:val="none" w:sz="0" w:space="0" w:color="auto"/>
                  </w:divBdr>
                  <w:divsChild>
                    <w:div w:id="10244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950533">
      <w:bodyDiv w:val="1"/>
      <w:marLeft w:val="0"/>
      <w:marRight w:val="0"/>
      <w:marTop w:val="0"/>
      <w:marBottom w:val="0"/>
      <w:divBdr>
        <w:top w:val="none" w:sz="0" w:space="0" w:color="auto"/>
        <w:left w:val="none" w:sz="0" w:space="0" w:color="auto"/>
        <w:bottom w:val="none" w:sz="0" w:space="0" w:color="auto"/>
        <w:right w:val="none" w:sz="0" w:space="0" w:color="auto"/>
      </w:divBdr>
      <w:divsChild>
        <w:div w:id="1191801482">
          <w:marLeft w:val="0"/>
          <w:marRight w:val="0"/>
          <w:marTop w:val="0"/>
          <w:marBottom w:val="0"/>
          <w:divBdr>
            <w:top w:val="none" w:sz="0" w:space="0" w:color="auto"/>
            <w:left w:val="none" w:sz="0" w:space="0" w:color="auto"/>
            <w:bottom w:val="none" w:sz="0" w:space="0" w:color="auto"/>
            <w:right w:val="none" w:sz="0" w:space="0" w:color="auto"/>
          </w:divBdr>
        </w:div>
        <w:div w:id="882787905">
          <w:marLeft w:val="0"/>
          <w:marRight w:val="0"/>
          <w:marTop w:val="0"/>
          <w:marBottom w:val="0"/>
          <w:divBdr>
            <w:top w:val="none" w:sz="0" w:space="0" w:color="auto"/>
            <w:left w:val="none" w:sz="0" w:space="0" w:color="auto"/>
            <w:bottom w:val="none" w:sz="0" w:space="0" w:color="auto"/>
            <w:right w:val="none" w:sz="0" w:space="0" w:color="auto"/>
          </w:divBdr>
        </w:div>
      </w:divsChild>
    </w:div>
    <w:div w:id="1518883439">
      <w:bodyDiv w:val="1"/>
      <w:marLeft w:val="0"/>
      <w:marRight w:val="0"/>
      <w:marTop w:val="0"/>
      <w:marBottom w:val="0"/>
      <w:divBdr>
        <w:top w:val="none" w:sz="0" w:space="0" w:color="auto"/>
        <w:left w:val="none" w:sz="0" w:space="0" w:color="auto"/>
        <w:bottom w:val="none" w:sz="0" w:space="0" w:color="auto"/>
        <w:right w:val="none" w:sz="0" w:space="0" w:color="auto"/>
      </w:divBdr>
    </w:div>
    <w:div w:id="1523787802">
      <w:bodyDiv w:val="1"/>
      <w:marLeft w:val="0"/>
      <w:marRight w:val="0"/>
      <w:marTop w:val="0"/>
      <w:marBottom w:val="0"/>
      <w:divBdr>
        <w:top w:val="none" w:sz="0" w:space="0" w:color="auto"/>
        <w:left w:val="none" w:sz="0" w:space="0" w:color="auto"/>
        <w:bottom w:val="none" w:sz="0" w:space="0" w:color="auto"/>
        <w:right w:val="none" w:sz="0" w:space="0" w:color="auto"/>
      </w:divBdr>
      <w:divsChild>
        <w:div w:id="713194310">
          <w:marLeft w:val="0"/>
          <w:marRight w:val="0"/>
          <w:marTop w:val="0"/>
          <w:marBottom w:val="0"/>
          <w:divBdr>
            <w:top w:val="none" w:sz="0" w:space="0" w:color="auto"/>
            <w:left w:val="none" w:sz="0" w:space="0" w:color="auto"/>
            <w:bottom w:val="none" w:sz="0" w:space="0" w:color="auto"/>
            <w:right w:val="none" w:sz="0" w:space="0" w:color="auto"/>
          </w:divBdr>
          <w:divsChild>
            <w:div w:id="1798376296">
              <w:marLeft w:val="0"/>
              <w:marRight w:val="0"/>
              <w:marTop w:val="0"/>
              <w:marBottom w:val="0"/>
              <w:divBdr>
                <w:top w:val="none" w:sz="0" w:space="0" w:color="auto"/>
                <w:left w:val="none" w:sz="0" w:space="0" w:color="auto"/>
                <w:bottom w:val="none" w:sz="0" w:space="0" w:color="auto"/>
                <w:right w:val="none" w:sz="0" w:space="0" w:color="auto"/>
              </w:divBdr>
              <w:divsChild>
                <w:div w:id="712385167">
                  <w:marLeft w:val="0"/>
                  <w:marRight w:val="0"/>
                  <w:marTop w:val="0"/>
                  <w:marBottom w:val="450"/>
                  <w:divBdr>
                    <w:top w:val="none" w:sz="0" w:space="0" w:color="auto"/>
                    <w:left w:val="none" w:sz="0" w:space="0" w:color="auto"/>
                    <w:bottom w:val="none" w:sz="0" w:space="0" w:color="auto"/>
                    <w:right w:val="none" w:sz="0" w:space="0" w:color="auto"/>
                  </w:divBdr>
                  <w:divsChild>
                    <w:div w:id="693962136">
                      <w:marLeft w:val="0"/>
                      <w:marRight w:val="0"/>
                      <w:marTop w:val="75"/>
                      <w:marBottom w:val="0"/>
                      <w:divBdr>
                        <w:top w:val="none" w:sz="0" w:space="0" w:color="auto"/>
                        <w:left w:val="none" w:sz="0" w:space="0" w:color="auto"/>
                        <w:bottom w:val="none" w:sz="0" w:space="0" w:color="auto"/>
                        <w:right w:val="none" w:sz="0" w:space="0" w:color="auto"/>
                      </w:divBdr>
                      <w:divsChild>
                        <w:div w:id="728309236">
                          <w:marLeft w:val="0"/>
                          <w:marRight w:val="0"/>
                          <w:marTop w:val="0"/>
                          <w:marBottom w:val="0"/>
                          <w:divBdr>
                            <w:top w:val="none" w:sz="0" w:space="0" w:color="auto"/>
                            <w:left w:val="none" w:sz="0" w:space="0" w:color="auto"/>
                            <w:bottom w:val="none" w:sz="0" w:space="0" w:color="auto"/>
                            <w:right w:val="none" w:sz="0" w:space="0" w:color="auto"/>
                          </w:divBdr>
                          <w:divsChild>
                            <w:div w:id="687560478">
                              <w:marLeft w:val="0"/>
                              <w:marRight w:val="0"/>
                              <w:marTop w:val="0"/>
                              <w:marBottom w:val="0"/>
                              <w:divBdr>
                                <w:top w:val="none" w:sz="0" w:space="0" w:color="auto"/>
                                <w:left w:val="none" w:sz="0" w:space="0" w:color="auto"/>
                                <w:bottom w:val="none" w:sz="0" w:space="0" w:color="auto"/>
                                <w:right w:val="none" w:sz="0" w:space="0" w:color="auto"/>
                              </w:divBdr>
                              <w:divsChild>
                                <w:div w:id="167222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407423">
          <w:marLeft w:val="0"/>
          <w:marRight w:val="0"/>
          <w:marTop w:val="0"/>
          <w:marBottom w:val="0"/>
          <w:divBdr>
            <w:top w:val="none" w:sz="0" w:space="0" w:color="auto"/>
            <w:left w:val="none" w:sz="0" w:space="0" w:color="auto"/>
            <w:bottom w:val="none" w:sz="0" w:space="0" w:color="auto"/>
            <w:right w:val="none" w:sz="0" w:space="0" w:color="auto"/>
          </w:divBdr>
          <w:divsChild>
            <w:div w:id="1677078306">
              <w:marLeft w:val="0"/>
              <w:marRight w:val="0"/>
              <w:marTop w:val="0"/>
              <w:marBottom w:val="0"/>
              <w:divBdr>
                <w:top w:val="none" w:sz="0" w:space="0" w:color="auto"/>
                <w:left w:val="none" w:sz="0" w:space="0" w:color="auto"/>
                <w:bottom w:val="none" w:sz="0" w:space="0" w:color="auto"/>
                <w:right w:val="none" w:sz="0" w:space="0" w:color="auto"/>
              </w:divBdr>
              <w:divsChild>
                <w:div w:id="488445823">
                  <w:marLeft w:val="0"/>
                  <w:marRight w:val="0"/>
                  <w:marTop w:val="0"/>
                  <w:marBottom w:val="450"/>
                  <w:divBdr>
                    <w:top w:val="none" w:sz="0" w:space="0" w:color="auto"/>
                    <w:left w:val="none" w:sz="0" w:space="0" w:color="auto"/>
                    <w:bottom w:val="none" w:sz="0" w:space="0" w:color="auto"/>
                    <w:right w:val="none" w:sz="0" w:space="0" w:color="auto"/>
                  </w:divBdr>
                  <w:divsChild>
                    <w:div w:id="938680466">
                      <w:marLeft w:val="0"/>
                      <w:marRight w:val="0"/>
                      <w:marTop w:val="75"/>
                      <w:marBottom w:val="0"/>
                      <w:divBdr>
                        <w:top w:val="none" w:sz="0" w:space="0" w:color="auto"/>
                        <w:left w:val="none" w:sz="0" w:space="0" w:color="auto"/>
                        <w:bottom w:val="none" w:sz="0" w:space="0" w:color="auto"/>
                        <w:right w:val="none" w:sz="0" w:space="0" w:color="auto"/>
                      </w:divBdr>
                      <w:divsChild>
                        <w:div w:id="1173760101">
                          <w:marLeft w:val="0"/>
                          <w:marRight w:val="0"/>
                          <w:marTop w:val="0"/>
                          <w:marBottom w:val="0"/>
                          <w:divBdr>
                            <w:top w:val="none" w:sz="0" w:space="0" w:color="auto"/>
                            <w:left w:val="none" w:sz="0" w:space="0" w:color="auto"/>
                            <w:bottom w:val="none" w:sz="0" w:space="0" w:color="auto"/>
                            <w:right w:val="none" w:sz="0" w:space="0" w:color="auto"/>
                          </w:divBdr>
                          <w:divsChild>
                            <w:div w:id="695616235">
                              <w:marLeft w:val="0"/>
                              <w:marRight w:val="0"/>
                              <w:marTop w:val="0"/>
                              <w:marBottom w:val="0"/>
                              <w:divBdr>
                                <w:top w:val="none" w:sz="0" w:space="0" w:color="auto"/>
                                <w:left w:val="none" w:sz="0" w:space="0" w:color="auto"/>
                                <w:bottom w:val="none" w:sz="0" w:space="0" w:color="auto"/>
                                <w:right w:val="none" w:sz="0" w:space="0" w:color="auto"/>
                              </w:divBdr>
                              <w:divsChild>
                                <w:div w:id="156598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909547">
          <w:marLeft w:val="0"/>
          <w:marRight w:val="0"/>
          <w:marTop w:val="0"/>
          <w:marBottom w:val="0"/>
          <w:divBdr>
            <w:top w:val="none" w:sz="0" w:space="0" w:color="auto"/>
            <w:left w:val="none" w:sz="0" w:space="0" w:color="auto"/>
            <w:bottom w:val="none" w:sz="0" w:space="0" w:color="auto"/>
            <w:right w:val="none" w:sz="0" w:space="0" w:color="auto"/>
          </w:divBdr>
          <w:divsChild>
            <w:div w:id="97916005">
              <w:marLeft w:val="0"/>
              <w:marRight w:val="0"/>
              <w:marTop w:val="0"/>
              <w:marBottom w:val="0"/>
              <w:divBdr>
                <w:top w:val="none" w:sz="0" w:space="0" w:color="auto"/>
                <w:left w:val="none" w:sz="0" w:space="0" w:color="auto"/>
                <w:bottom w:val="none" w:sz="0" w:space="0" w:color="auto"/>
                <w:right w:val="none" w:sz="0" w:space="0" w:color="auto"/>
              </w:divBdr>
              <w:divsChild>
                <w:div w:id="1491017527">
                  <w:marLeft w:val="0"/>
                  <w:marRight w:val="0"/>
                  <w:marTop w:val="0"/>
                  <w:marBottom w:val="450"/>
                  <w:divBdr>
                    <w:top w:val="none" w:sz="0" w:space="0" w:color="auto"/>
                    <w:left w:val="none" w:sz="0" w:space="0" w:color="auto"/>
                    <w:bottom w:val="none" w:sz="0" w:space="0" w:color="auto"/>
                    <w:right w:val="none" w:sz="0" w:space="0" w:color="auto"/>
                  </w:divBdr>
                  <w:divsChild>
                    <w:div w:id="101923159">
                      <w:marLeft w:val="0"/>
                      <w:marRight w:val="0"/>
                      <w:marTop w:val="75"/>
                      <w:marBottom w:val="0"/>
                      <w:divBdr>
                        <w:top w:val="none" w:sz="0" w:space="0" w:color="auto"/>
                        <w:left w:val="none" w:sz="0" w:space="0" w:color="auto"/>
                        <w:bottom w:val="none" w:sz="0" w:space="0" w:color="auto"/>
                        <w:right w:val="none" w:sz="0" w:space="0" w:color="auto"/>
                      </w:divBdr>
                      <w:divsChild>
                        <w:div w:id="1300376112">
                          <w:marLeft w:val="0"/>
                          <w:marRight w:val="0"/>
                          <w:marTop w:val="0"/>
                          <w:marBottom w:val="0"/>
                          <w:divBdr>
                            <w:top w:val="none" w:sz="0" w:space="0" w:color="auto"/>
                            <w:left w:val="none" w:sz="0" w:space="0" w:color="auto"/>
                            <w:bottom w:val="none" w:sz="0" w:space="0" w:color="auto"/>
                            <w:right w:val="none" w:sz="0" w:space="0" w:color="auto"/>
                          </w:divBdr>
                          <w:divsChild>
                            <w:div w:id="1282571281">
                              <w:marLeft w:val="0"/>
                              <w:marRight w:val="0"/>
                              <w:marTop w:val="0"/>
                              <w:marBottom w:val="0"/>
                              <w:divBdr>
                                <w:top w:val="none" w:sz="0" w:space="0" w:color="auto"/>
                                <w:left w:val="none" w:sz="0" w:space="0" w:color="auto"/>
                                <w:bottom w:val="none" w:sz="0" w:space="0" w:color="auto"/>
                                <w:right w:val="none" w:sz="0" w:space="0" w:color="auto"/>
                              </w:divBdr>
                              <w:divsChild>
                                <w:div w:id="84609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054703">
          <w:marLeft w:val="0"/>
          <w:marRight w:val="0"/>
          <w:marTop w:val="0"/>
          <w:marBottom w:val="0"/>
          <w:divBdr>
            <w:top w:val="none" w:sz="0" w:space="0" w:color="auto"/>
            <w:left w:val="none" w:sz="0" w:space="0" w:color="auto"/>
            <w:bottom w:val="none" w:sz="0" w:space="0" w:color="auto"/>
            <w:right w:val="none" w:sz="0" w:space="0" w:color="auto"/>
          </w:divBdr>
          <w:divsChild>
            <w:div w:id="1319726195">
              <w:marLeft w:val="0"/>
              <w:marRight w:val="0"/>
              <w:marTop w:val="0"/>
              <w:marBottom w:val="0"/>
              <w:divBdr>
                <w:top w:val="none" w:sz="0" w:space="0" w:color="auto"/>
                <w:left w:val="none" w:sz="0" w:space="0" w:color="auto"/>
                <w:bottom w:val="none" w:sz="0" w:space="0" w:color="auto"/>
                <w:right w:val="none" w:sz="0" w:space="0" w:color="auto"/>
              </w:divBdr>
              <w:divsChild>
                <w:div w:id="2137019550">
                  <w:marLeft w:val="0"/>
                  <w:marRight w:val="0"/>
                  <w:marTop w:val="0"/>
                  <w:marBottom w:val="450"/>
                  <w:divBdr>
                    <w:top w:val="none" w:sz="0" w:space="0" w:color="auto"/>
                    <w:left w:val="none" w:sz="0" w:space="0" w:color="auto"/>
                    <w:bottom w:val="none" w:sz="0" w:space="0" w:color="auto"/>
                    <w:right w:val="none" w:sz="0" w:space="0" w:color="auto"/>
                  </w:divBdr>
                  <w:divsChild>
                    <w:div w:id="261955826">
                      <w:marLeft w:val="0"/>
                      <w:marRight w:val="0"/>
                      <w:marTop w:val="75"/>
                      <w:marBottom w:val="0"/>
                      <w:divBdr>
                        <w:top w:val="none" w:sz="0" w:space="0" w:color="auto"/>
                        <w:left w:val="none" w:sz="0" w:space="0" w:color="auto"/>
                        <w:bottom w:val="none" w:sz="0" w:space="0" w:color="auto"/>
                        <w:right w:val="none" w:sz="0" w:space="0" w:color="auto"/>
                      </w:divBdr>
                      <w:divsChild>
                        <w:div w:id="76599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42747">
          <w:marLeft w:val="0"/>
          <w:marRight w:val="0"/>
          <w:marTop w:val="0"/>
          <w:marBottom w:val="0"/>
          <w:divBdr>
            <w:top w:val="none" w:sz="0" w:space="0" w:color="auto"/>
            <w:left w:val="none" w:sz="0" w:space="0" w:color="auto"/>
            <w:bottom w:val="none" w:sz="0" w:space="0" w:color="auto"/>
            <w:right w:val="none" w:sz="0" w:space="0" w:color="auto"/>
          </w:divBdr>
          <w:divsChild>
            <w:div w:id="2074615442">
              <w:marLeft w:val="0"/>
              <w:marRight w:val="0"/>
              <w:marTop w:val="0"/>
              <w:marBottom w:val="0"/>
              <w:divBdr>
                <w:top w:val="none" w:sz="0" w:space="0" w:color="auto"/>
                <w:left w:val="none" w:sz="0" w:space="0" w:color="auto"/>
                <w:bottom w:val="none" w:sz="0" w:space="0" w:color="auto"/>
                <w:right w:val="none" w:sz="0" w:space="0" w:color="auto"/>
              </w:divBdr>
              <w:divsChild>
                <w:div w:id="1247618431">
                  <w:marLeft w:val="0"/>
                  <w:marRight w:val="0"/>
                  <w:marTop w:val="0"/>
                  <w:marBottom w:val="450"/>
                  <w:divBdr>
                    <w:top w:val="none" w:sz="0" w:space="0" w:color="auto"/>
                    <w:left w:val="none" w:sz="0" w:space="0" w:color="auto"/>
                    <w:bottom w:val="none" w:sz="0" w:space="0" w:color="auto"/>
                    <w:right w:val="none" w:sz="0" w:space="0" w:color="auto"/>
                  </w:divBdr>
                  <w:divsChild>
                    <w:div w:id="2008945807">
                      <w:marLeft w:val="0"/>
                      <w:marRight w:val="0"/>
                      <w:marTop w:val="75"/>
                      <w:marBottom w:val="0"/>
                      <w:divBdr>
                        <w:top w:val="none" w:sz="0" w:space="0" w:color="auto"/>
                        <w:left w:val="none" w:sz="0" w:space="0" w:color="auto"/>
                        <w:bottom w:val="none" w:sz="0" w:space="0" w:color="auto"/>
                        <w:right w:val="none" w:sz="0" w:space="0" w:color="auto"/>
                      </w:divBdr>
                      <w:divsChild>
                        <w:div w:id="126551774">
                          <w:marLeft w:val="0"/>
                          <w:marRight w:val="0"/>
                          <w:marTop w:val="0"/>
                          <w:marBottom w:val="0"/>
                          <w:divBdr>
                            <w:top w:val="none" w:sz="0" w:space="0" w:color="auto"/>
                            <w:left w:val="none" w:sz="0" w:space="0" w:color="auto"/>
                            <w:bottom w:val="none" w:sz="0" w:space="0" w:color="auto"/>
                            <w:right w:val="none" w:sz="0" w:space="0" w:color="auto"/>
                          </w:divBdr>
                          <w:divsChild>
                            <w:div w:id="300038635">
                              <w:marLeft w:val="0"/>
                              <w:marRight w:val="0"/>
                              <w:marTop w:val="0"/>
                              <w:marBottom w:val="0"/>
                              <w:divBdr>
                                <w:top w:val="none" w:sz="0" w:space="0" w:color="auto"/>
                                <w:left w:val="none" w:sz="0" w:space="0" w:color="auto"/>
                                <w:bottom w:val="none" w:sz="0" w:space="0" w:color="auto"/>
                                <w:right w:val="none" w:sz="0" w:space="0" w:color="auto"/>
                              </w:divBdr>
                              <w:divsChild>
                                <w:div w:id="144252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181435">
          <w:marLeft w:val="0"/>
          <w:marRight w:val="0"/>
          <w:marTop w:val="0"/>
          <w:marBottom w:val="0"/>
          <w:divBdr>
            <w:top w:val="none" w:sz="0" w:space="0" w:color="auto"/>
            <w:left w:val="none" w:sz="0" w:space="0" w:color="auto"/>
            <w:bottom w:val="none" w:sz="0" w:space="0" w:color="auto"/>
            <w:right w:val="none" w:sz="0" w:space="0" w:color="auto"/>
          </w:divBdr>
          <w:divsChild>
            <w:div w:id="1543899998">
              <w:marLeft w:val="0"/>
              <w:marRight w:val="0"/>
              <w:marTop w:val="0"/>
              <w:marBottom w:val="0"/>
              <w:divBdr>
                <w:top w:val="none" w:sz="0" w:space="0" w:color="auto"/>
                <w:left w:val="none" w:sz="0" w:space="0" w:color="auto"/>
                <w:bottom w:val="none" w:sz="0" w:space="0" w:color="auto"/>
                <w:right w:val="none" w:sz="0" w:space="0" w:color="auto"/>
              </w:divBdr>
              <w:divsChild>
                <w:div w:id="407313632">
                  <w:marLeft w:val="0"/>
                  <w:marRight w:val="0"/>
                  <w:marTop w:val="0"/>
                  <w:marBottom w:val="450"/>
                  <w:divBdr>
                    <w:top w:val="none" w:sz="0" w:space="0" w:color="auto"/>
                    <w:left w:val="none" w:sz="0" w:space="0" w:color="auto"/>
                    <w:bottom w:val="none" w:sz="0" w:space="0" w:color="auto"/>
                    <w:right w:val="none" w:sz="0" w:space="0" w:color="auto"/>
                  </w:divBdr>
                  <w:divsChild>
                    <w:div w:id="1838497186">
                      <w:marLeft w:val="0"/>
                      <w:marRight w:val="0"/>
                      <w:marTop w:val="75"/>
                      <w:marBottom w:val="0"/>
                      <w:divBdr>
                        <w:top w:val="none" w:sz="0" w:space="0" w:color="auto"/>
                        <w:left w:val="none" w:sz="0" w:space="0" w:color="auto"/>
                        <w:bottom w:val="none" w:sz="0" w:space="0" w:color="auto"/>
                        <w:right w:val="none" w:sz="0" w:space="0" w:color="auto"/>
                      </w:divBdr>
                      <w:divsChild>
                        <w:div w:id="22086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705684">
      <w:bodyDiv w:val="1"/>
      <w:marLeft w:val="0"/>
      <w:marRight w:val="0"/>
      <w:marTop w:val="0"/>
      <w:marBottom w:val="0"/>
      <w:divBdr>
        <w:top w:val="none" w:sz="0" w:space="0" w:color="auto"/>
        <w:left w:val="none" w:sz="0" w:space="0" w:color="auto"/>
        <w:bottom w:val="none" w:sz="0" w:space="0" w:color="auto"/>
        <w:right w:val="none" w:sz="0" w:space="0" w:color="auto"/>
      </w:divBdr>
    </w:div>
    <w:div w:id="1535193103">
      <w:bodyDiv w:val="1"/>
      <w:marLeft w:val="0"/>
      <w:marRight w:val="0"/>
      <w:marTop w:val="0"/>
      <w:marBottom w:val="0"/>
      <w:divBdr>
        <w:top w:val="none" w:sz="0" w:space="0" w:color="auto"/>
        <w:left w:val="none" w:sz="0" w:space="0" w:color="auto"/>
        <w:bottom w:val="none" w:sz="0" w:space="0" w:color="auto"/>
        <w:right w:val="none" w:sz="0" w:space="0" w:color="auto"/>
      </w:divBdr>
      <w:divsChild>
        <w:div w:id="939332281">
          <w:marLeft w:val="0"/>
          <w:marRight w:val="0"/>
          <w:marTop w:val="0"/>
          <w:marBottom w:val="0"/>
          <w:divBdr>
            <w:top w:val="none" w:sz="0" w:space="0" w:color="auto"/>
            <w:left w:val="none" w:sz="0" w:space="0" w:color="auto"/>
            <w:bottom w:val="none" w:sz="0" w:space="0" w:color="auto"/>
            <w:right w:val="none" w:sz="0" w:space="0" w:color="auto"/>
          </w:divBdr>
          <w:divsChild>
            <w:div w:id="1430542797">
              <w:marLeft w:val="0"/>
              <w:marRight w:val="0"/>
              <w:marTop w:val="0"/>
              <w:marBottom w:val="0"/>
              <w:divBdr>
                <w:top w:val="none" w:sz="0" w:space="0" w:color="auto"/>
                <w:left w:val="none" w:sz="0" w:space="0" w:color="auto"/>
                <w:bottom w:val="none" w:sz="0" w:space="0" w:color="auto"/>
                <w:right w:val="none" w:sz="0" w:space="0" w:color="auto"/>
              </w:divBdr>
              <w:divsChild>
                <w:div w:id="497039066">
                  <w:marLeft w:val="0"/>
                  <w:marRight w:val="0"/>
                  <w:marTop w:val="0"/>
                  <w:marBottom w:val="0"/>
                  <w:divBdr>
                    <w:top w:val="none" w:sz="0" w:space="0" w:color="auto"/>
                    <w:left w:val="none" w:sz="0" w:space="0" w:color="auto"/>
                    <w:bottom w:val="none" w:sz="0" w:space="0" w:color="auto"/>
                    <w:right w:val="none" w:sz="0" w:space="0" w:color="auto"/>
                  </w:divBdr>
                  <w:divsChild>
                    <w:div w:id="1110588851">
                      <w:marLeft w:val="0"/>
                      <w:marRight w:val="0"/>
                      <w:marTop w:val="0"/>
                      <w:marBottom w:val="0"/>
                      <w:divBdr>
                        <w:top w:val="none" w:sz="0" w:space="0" w:color="auto"/>
                        <w:left w:val="none" w:sz="0" w:space="0" w:color="auto"/>
                        <w:bottom w:val="none" w:sz="0" w:space="0" w:color="auto"/>
                        <w:right w:val="none" w:sz="0" w:space="0" w:color="auto"/>
                      </w:divBdr>
                      <w:divsChild>
                        <w:div w:id="1251156522">
                          <w:marLeft w:val="0"/>
                          <w:marRight w:val="0"/>
                          <w:marTop w:val="0"/>
                          <w:marBottom w:val="0"/>
                          <w:divBdr>
                            <w:top w:val="none" w:sz="0" w:space="0" w:color="auto"/>
                            <w:left w:val="none" w:sz="0" w:space="0" w:color="auto"/>
                            <w:bottom w:val="none" w:sz="0" w:space="0" w:color="auto"/>
                            <w:right w:val="none" w:sz="0" w:space="0" w:color="auto"/>
                          </w:divBdr>
                          <w:divsChild>
                            <w:div w:id="1408262603">
                              <w:marLeft w:val="0"/>
                              <w:marRight w:val="0"/>
                              <w:marTop w:val="0"/>
                              <w:marBottom w:val="0"/>
                              <w:divBdr>
                                <w:top w:val="none" w:sz="0" w:space="0" w:color="auto"/>
                                <w:left w:val="none" w:sz="0" w:space="0" w:color="auto"/>
                                <w:bottom w:val="none" w:sz="0" w:space="0" w:color="auto"/>
                                <w:right w:val="none" w:sz="0" w:space="0" w:color="auto"/>
                              </w:divBdr>
                              <w:divsChild>
                                <w:div w:id="571626908">
                                  <w:marLeft w:val="0"/>
                                  <w:marRight w:val="0"/>
                                  <w:marTop w:val="0"/>
                                  <w:marBottom w:val="0"/>
                                  <w:divBdr>
                                    <w:top w:val="none" w:sz="0" w:space="0" w:color="auto"/>
                                    <w:left w:val="none" w:sz="0" w:space="0" w:color="auto"/>
                                    <w:bottom w:val="none" w:sz="0" w:space="0" w:color="auto"/>
                                    <w:right w:val="none" w:sz="0" w:space="0" w:color="auto"/>
                                  </w:divBdr>
                                  <w:divsChild>
                                    <w:div w:id="297956588">
                                      <w:marLeft w:val="0"/>
                                      <w:marRight w:val="0"/>
                                      <w:marTop w:val="0"/>
                                      <w:marBottom w:val="0"/>
                                      <w:divBdr>
                                        <w:top w:val="none" w:sz="0" w:space="0" w:color="auto"/>
                                        <w:left w:val="none" w:sz="0" w:space="0" w:color="auto"/>
                                        <w:bottom w:val="none" w:sz="0" w:space="0" w:color="auto"/>
                                        <w:right w:val="none" w:sz="0" w:space="0" w:color="auto"/>
                                      </w:divBdr>
                                      <w:divsChild>
                                        <w:div w:id="1291326763">
                                          <w:marLeft w:val="0"/>
                                          <w:marRight w:val="0"/>
                                          <w:marTop w:val="0"/>
                                          <w:marBottom w:val="0"/>
                                          <w:divBdr>
                                            <w:top w:val="none" w:sz="0" w:space="0" w:color="auto"/>
                                            <w:left w:val="none" w:sz="0" w:space="0" w:color="auto"/>
                                            <w:bottom w:val="none" w:sz="0" w:space="0" w:color="auto"/>
                                            <w:right w:val="none" w:sz="0" w:space="0" w:color="auto"/>
                                          </w:divBdr>
                                          <w:divsChild>
                                            <w:div w:id="1867910821">
                                              <w:marLeft w:val="0"/>
                                              <w:marRight w:val="0"/>
                                              <w:marTop w:val="0"/>
                                              <w:marBottom w:val="0"/>
                                              <w:divBdr>
                                                <w:top w:val="none" w:sz="0" w:space="0" w:color="auto"/>
                                                <w:left w:val="none" w:sz="0" w:space="0" w:color="auto"/>
                                                <w:bottom w:val="none" w:sz="0" w:space="0" w:color="auto"/>
                                                <w:right w:val="none" w:sz="0" w:space="0" w:color="auto"/>
                                              </w:divBdr>
                                              <w:divsChild>
                                                <w:div w:id="285237281">
                                                  <w:marLeft w:val="0"/>
                                                  <w:marRight w:val="0"/>
                                                  <w:marTop w:val="0"/>
                                                  <w:marBottom w:val="0"/>
                                                  <w:divBdr>
                                                    <w:top w:val="none" w:sz="0" w:space="0" w:color="auto"/>
                                                    <w:left w:val="none" w:sz="0" w:space="0" w:color="auto"/>
                                                    <w:bottom w:val="none" w:sz="0" w:space="0" w:color="auto"/>
                                                    <w:right w:val="none" w:sz="0" w:space="0" w:color="auto"/>
                                                  </w:divBdr>
                                                  <w:divsChild>
                                                    <w:div w:id="2002192348">
                                                      <w:marLeft w:val="0"/>
                                                      <w:marRight w:val="0"/>
                                                      <w:marTop w:val="0"/>
                                                      <w:marBottom w:val="0"/>
                                                      <w:divBdr>
                                                        <w:top w:val="none" w:sz="0" w:space="0" w:color="auto"/>
                                                        <w:left w:val="none" w:sz="0" w:space="0" w:color="auto"/>
                                                        <w:bottom w:val="none" w:sz="0" w:space="0" w:color="auto"/>
                                                        <w:right w:val="none" w:sz="0" w:space="0" w:color="auto"/>
                                                      </w:divBdr>
                                                      <w:divsChild>
                                                        <w:div w:id="1897859446">
                                                          <w:marLeft w:val="0"/>
                                                          <w:marRight w:val="0"/>
                                                          <w:marTop w:val="0"/>
                                                          <w:marBottom w:val="0"/>
                                                          <w:divBdr>
                                                            <w:top w:val="none" w:sz="0" w:space="0" w:color="auto"/>
                                                            <w:left w:val="none" w:sz="0" w:space="0" w:color="auto"/>
                                                            <w:bottom w:val="none" w:sz="0" w:space="0" w:color="auto"/>
                                                            <w:right w:val="none" w:sz="0" w:space="0" w:color="auto"/>
                                                          </w:divBdr>
                                                          <w:divsChild>
                                                            <w:div w:id="1274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9857173">
      <w:bodyDiv w:val="1"/>
      <w:marLeft w:val="0"/>
      <w:marRight w:val="0"/>
      <w:marTop w:val="0"/>
      <w:marBottom w:val="0"/>
      <w:divBdr>
        <w:top w:val="none" w:sz="0" w:space="0" w:color="auto"/>
        <w:left w:val="none" w:sz="0" w:space="0" w:color="auto"/>
        <w:bottom w:val="none" w:sz="0" w:space="0" w:color="auto"/>
        <w:right w:val="none" w:sz="0" w:space="0" w:color="auto"/>
      </w:divBdr>
      <w:divsChild>
        <w:div w:id="450590377">
          <w:marLeft w:val="0"/>
          <w:marRight w:val="0"/>
          <w:marTop w:val="0"/>
          <w:marBottom w:val="0"/>
          <w:divBdr>
            <w:top w:val="none" w:sz="0" w:space="0" w:color="auto"/>
            <w:left w:val="none" w:sz="0" w:space="0" w:color="auto"/>
            <w:bottom w:val="none" w:sz="0" w:space="0" w:color="auto"/>
            <w:right w:val="none" w:sz="0" w:space="0" w:color="auto"/>
          </w:divBdr>
          <w:divsChild>
            <w:div w:id="720596080">
              <w:marLeft w:val="0"/>
              <w:marRight w:val="0"/>
              <w:marTop w:val="0"/>
              <w:marBottom w:val="0"/>
              <w:divBdr>
                <w:top w:val="none" w:sz="0" w:space="0" w:color="auto"/>
                <w:left w:val="none" w:sz="0" w:space="0" w:color="auto"/>
                <w:bottom w:val="none" w:sz="0" w:space="0" w:color="auto"/>
                <w:right w:val="none" w:sz="0" w:space="0" w:color="auto"/>
              </w:divBdr>
              <w:divsChild>
                <w:div w:id="1605309536">
                  <w:marLeft w:val="0"/>
                  <w:marRight w:val="0"/>
                  <w:marTop w:val="0"/>
                  <w:marBottom w:val="0"/>
                  <w:divBdr>
                    <w:top w:val="none" w:sz="0" w:space="0" w:color="auto"/>
                    <w:left w:val="none" w:sz="0" w:space="0" w:color="auto"/>
                    <w:bottom w:val="none" w:sz="0" w:space="0" w:color="auto"/>
                    <w:right w:val="none" w:sz="0" w:space="0" w:color="auto"/>
                  </w:divBdr>
                  <w:divsChild>
                    <w:div w:id="1610577457">
                      <w:marLeft w:val="0"/>
                      <w:marRight w:val="0"/>
                      <w:marTop w:val="0"/>
                      <w:marBottom w:val="0"/>
                      <w:divBdr>
                        <w:top w:val="none" w:sz="0" w:space="0" w:color="auto"/>
                        <w:left w:val="none" w:sz="0" w:space="0" w:color="auto"/>
                        <w:bottom w:val="none" w:sz="0" w:space="0" w:color="auto"/>
                        <w:right w:val="none" w:sz="0" w:space="0" w:color="auto"/>
                      </w:divBdr>
                      <w:divsChild>
                        <w:div w:id="1076242644">
                          <w:marLeft w:val="0"/>
                          <w:marRight w:val="0"/>
                          <w:marTop w:val="0"/>
                          <w:marBottom w:val="0"/>
                          <w:divBdr>
                            <w:top w:val="none" w:sz="0" w:space="0" w:color="auto"/>
                            <w:left w:val="none" w:sz="0" w:space="0" w:color="auto"/>
                            <w:bottom w:val="none" w:sz="0" w:space="0" w:color="auto"/>
                            <w:right w:val="none" w:sz="0" w:space="0" w:color="auto"/>
                          </w:divBdr>
                          <w:divsChild>
                            <w:div w:id="360975923">
                              <w:marLeft w:val="0"/>
                              <w:marRight w:val="0"/>
                              <w:marTop w:val="0"/>
                              <w:marBottom w:val="0"/>
                              <w:divBdr>
                                <w:top w:val="none" w:sz="0" w:space="0" w:color="auto"/>
                                <w:left w:val="none" w:sz="0" w:space="0" w:color="auto"/>
                                <w:bottom w:val="none" w:sz="0" w:space="0" w:color="auto"/>
                                <w:right w:val="none" w:sz="0" w:space="0" w:color="auto"/>
                              </w:divBdr>
                              <w:divsChild>
                                <w:div w:id="796415376">
                                  <w:marLeft w:val="0"/>
                                  <w:marRight w:val="0"/>
                                  <w:marTop w:val="0"/>
                                  <w:marBottom w:val="0"/>
                                  <w:divBdr>
                                    <w:top w:val="none" w:sz="0" w:space="0" w:color="auto"/>
                                    <w:left w:val="none" w:sz="0" w:space="0" w:color="auto"/>
                                    <w:bottom w:val="none" w:sz="0" w:space="0" w:color="auto"/>
                                    <w:right w:val="none" w:sz="0" w:space="0" w:color="auto"/>
                                  </w:divBdr>
                                  <w:divsChild>
                                    <w:div w:id="1116675132">
                                      <w:marLeft w:val="0"/>
                                      <w:marRight w:val="0"/>
                                      <w:marTop w:val="0"/>
                                      <w:marBottom w:val="0"/>
                                      <w:divBdr>
                                        <w:top w:val="none" w:sz="0" w:space="0" w:color="auto"/>
                                        <w:left w:val="none" w:sz="0" w:space="0" w:color="auto"/>
                                        <w:bottom w:val="none" w:sz="0" w:space="0" w:color="auto"/>
                                        <w:right w:val="none" w:sz="0" w:space="0" w:color="auto"/>
                                      </w:divBdr>
                                      <w:divsChild>
                                        <w:div w:id="953484390">
                                          <w:marLeft w:val="0"/>
                                          <w:marRight w:val="0"/>
                                          <w:marTop w:val="0"/>
                                          <w:marBottom w:val="0"/>
                                          <w:divBdr>
                                            <w:top w:val="none" w:sz="0" w:space="0" w:color="auto"/>
                                            <w:left w:val="none" w:sz="0" w:space="0" w:color="auto"/>
                                            <w:bottom w:val="none" w:sz="0" w:space="0" w:color="auto"/>
                                            <w:right w:val="none" w:sz="0" w:space="0" w:color="auto"/>
                                          </w:divBdr>
                                          <w:divsChild>
                                            <w:div w:id="315495844">
                                              <w:marLeft w:val="0"/>
                                              <w:marRight w:val="0"/>
                                              <w:marTop w:val="0"/>
                                              <w:marBottom w:val="0"/>
                                              <w:divBdr>
                                                <w:top w:val="none" w:sz="0" w:space="0" w:color="auto"/>
                                                <w:left w:val="none" w:sz="0" w:space="0" w:color="auto"/>
                                                <w:bottom w:val="none" w:sz="0" w:space="0" w:color="auto"/>
                                                <w:right w:val="none" w:sz="0" w:space="0" w:color="auto"/>
                                              </w:divBdr>
                                              <w:divsChild>
                                                <w:div w:id="986545551">
                                                  <w:marLeft w:val="0"/>
                                                  <w:marRight w:val="0"/>
                                                  <w:marTop w:val="0"/>
                                                  <w:marBottom w:val="0"/>
                                                  <w:divBdr>
                                                    <w:top w:val="none" w:sz="0" w:space="0" w:color="auto"/>
                                                    <w:left w:val="none" w:sz="0" w:space="0" w:color="auto"/>
                                                    <w:bottom w:val="none" w:sz="0" w:space="0" w:color="auto"/>
                                                    <w:right w:val="none" w:sz="0" w:space="0" w:color="auto"/>
                                                  </w:divBdr>
                                                  <w:divsChild>
                                                    <w:div w:id="245652444">
                                                      <w:marLeft w:val="0"/>
                                                      <w:marRight w:val="0"/>
                                                      <w:marTop w:val="0"/>
                                                      <w:marBottom w:val="0"/>
                                                      <w:divBdr>
                                                        <w:top w:val="none" w:sz="0" w:space="0" w:color="auto"/>
                                                        <w:left w:val="none" w:sz="0" w:space="0" w:color="auto"/>
                                                        <w:bottom w:val="none" w:sz="0" w:space="0" w:color="auto"/>
                                                        <w:right w:val="none" w:sz="0" w:space="0" w:color="auto"/>
                                                      </w:divBdr>
                                                      <w:divsChild>
                                                        <w:div w:id="431246095">
                                                          <w:marLeft w:val="0"/>
                                                          <w:marRight w:val="0"/>
                                                          <w:marTop w:val="0"/>
                                                          <w:marBottom w:val="0"/>
                                                          <w:divBdr>
                                                            <w:top w:val="none" w:sz="0" w:space="0" w:color="auto"/>
                                                            <w:left w:val="none" w:sz="0" w:space="0" w:color="auto"/>
                                                            <w:bottom w:val="none" w:sz="0" w:space="0" w:color="auto"/>
                                                            <w:right w:val="none" w:sz="0" w:space="0" w:color="auto"/>
                                                          </w:divBdr>
                                                          <w:divsChild>
                                                            <w:div w:id="112905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9902003">
      <w:bodyDiv w:val="1"/>
      <w:marLeft w:val="0"/>
      <w:marRight w:val="0"/>
      <w:marTop w:val="0"/>
      <w:marBottom w:val="0"/>
      <w:divBdr>
        <w:top w:val="none" w:sz="0" w:space="0" w:color="auto"/>
        <w:left w:val="none" w:sz="0" w:space="0" w:color="auto"/>
        <w:bottom w:val="none" w:sz="0" w:space="0" w:color="auto"/>
        <w:right w:val="none" w:sz="0" w:space="0" w:color="auto"/>
      </w:divBdr>
    </w:div>
    <w:div w:id="1540585047">
      <w:bodyDiv w:val="1"/>
      <w:marLeft w:val="0"/>
      <w:marRight w:val="0"/>
      <w:marTop w:val="0"/>
      <w:marBottom w:val="0"/>
      <w:divBdr>
        <w:top w:val="none" w:sz="0" w:space="0" w:color="auto"/>
        <w:left w:val="none" w:sz="0" w:space="0" w:color="auto"/>
        <w:bottom w:val="none" w:sz="0" w:space="0" w:color="auto"/>
        <w:right w:val="none" w:sz="0" w:space="0" w:color="auto"/>
      </w:divBdr>
    </w:div>
    <w:div w:id="1547183474">
      <w:bodyDiv w:val="1"/>
      <w:marLeft w:val="0"/>
      <w:marRight w:val="0"/>
      <w:marTop w:val="0"/>
      <w:marBottom w:val="0"/>
      <w:divBdr>
        <w:top w:val="none" w:sz="0" w:space="0" w:color="auto"/>
        <w:left w:val="none" w:sz="0" w:space="0" w:color="auto"/>
        <w:bottom w:val="none" w:sz="0" w:space="0" w:color="auto"/>
        <w:right w:val="none" w:sz="0" w:space="0" w:color="auto"/>
      </w:divBdr>
    </w:div>
    <w:div w:id="1557351295">
      <w:bodyDiv w:val="1"/>
      <w:marLeft w:val="0"/>
      <w:marRight w:val="0"/>
      <w:marTop w:val="0"/>
      <w:marBottom w:val="0"/>
      <w:divBdr>
        <w:top w:val="none" w:sz="0" w:space="0" w:color="auto"/>
        <w:left w:val="none" w:sz="0" w:space="0" w:color="auto"/>
        <w:bottom w:val="none" w:sz="0" w:space="0" w:color="auto"/>
        <w:right w:val="none" w:sz="0" w:space="0" w:color="auto"/>
      </w:divBdr>
      <w:divsChild>
        <w:div w:id="11272291">
          <w:marLeft w:val="0"/>
          <w:marRight w:val="0"/>
          <w:marTop w:val="0"/>
          <w:marBottom w:val="0"/>
          <w:divBdr>
            <w:top w:val="none" w:sz="0" w:space="0" w:color="auto"/>
            <w:left w:val="none" w:sz="0" w:space="0" w:color="auto"/>
            <w:bottom w:val="none" w:sz="0" w:space="0" w:color="auto"/>
            <w:right w:val="none" w:sz="0" w:space="0" w:color="auto"/>
          </w:divBdr>
          <w:divsChild>
            <w:div w:id="125514939">
              <w:marLeft w:val="0"/>
              <w:marRight w:val="0"/>
              <w:marTop w:val="0"/>
              <w:marBottom w:val="0"/>
              <w:divBdr>
                <w:top w:val="none" w:sz="0" w:space="0" w:color="auto"/>
                <w:left w:val="none" w:sz="0" w:space="0" w:color="auto"/>
                <w:bottom w:val="none" w:sz="0" w:space="0" w:color="auto"/>
                <w:right w:val="none" w:sz="0" w:space="0" w:color="auto"/>
              </w:divBdr>
              <w:divsChild>
                <w:div w:id="1844053099">
                  <w:marLeft w:val="0"/>
                  <w:marRight w:val="0"/>
                  <w:marTop w:val="0"/>
                  <w:marBottom w:val="0"/>
                  <w:divBdr>
                    <w:top w:val="none" w:sz="0" w:space="0" w:color="auto"/>
                    <w:left w:val="none" w:sz="0" w:space="0" w:color="auto"/>
                    <w:bottom w:val="none" w:sz="0" w:space="0" w:color="auto"/>
                    <w:right w:val="none" w:sz="0" w:space="0" w:color="auto"/>
                  </w:divBdr>
                  <w:divsChild>
                    <w:div w:id="592906160">
                      <w:marLeft w:val="0"/>
                      <w:marRight w:val="0"/>
                      <w:marTop w:val="0"/>
                      <w:marBottom w:val="0"/>
                      <w:divBdr>
                        <w:top w:val="none" w:sz="0" w:space="0" w:color="auto"/>
                        <w:left w:val="none" w:sz="0" w:space="0" w:color="auto"/>
                        <w:bottom w:val="none" w:sz="0" w:space="0" w:color="auto"/>
                        <w:right w:val="none" w:sz="0" w:space="0" w:color="auto"/>
                      </w:divBdr>
                      <w:divsChild>
                        <w:div w:id="1850294030">
                          <w:marLeft w:val="0"/>
                          <w:marRight w:val="0"/>
                          <w:marTop w:val="0"/>
                          <w:marBottom w:val="0"/>
                          <w:divBdr>
                            <w:top w:val="none" w:sz="0" w:space="0" w:color="auto"/>
                            <w:left w:val="none" w:sz="0" w:space="0" w:color="auto"/>
                            <w:bottom w:val="none" w:sz="0" w:space="0" w:color="auto"/>
                            <w:right w:val="none" w:sz="0" w:space="0" w:color="auto"/>
                          </w:divBdr>
                          <w:divsChild>
                            <w:div w:id="972448848">
                              <w:marLeft w:val="0"/>
                              <w:marRight w:val="0"/>
                              <w:marTop w:val="0"/>
                              <w:marBottom w:val="0"/>
                              <w:divBdr>
                                <w:top w:val="none" w:sz="0" w:space="0" w:color="auto"/>
                                <w:left w:val="none" w:sz="0" w:space="0" w:color="auto"/>
                                <w:bottom w:val="none" w:sz="0" w:space="0" w:color="auto"/>
                                <w:right w:val="none" w:sz="0" w:space="0" w:color="auto"/>
                              </w:divBdr>
                              <w:divsChild>
                                <w:div w:id="715005542">
                                  <w:marLeft w:val="0"/>
                                  <w:marRight w:val="0"/>
                                  <w:marTop w:val="0"/>
                                  <w:marBottom w:val="0"/>
                                  <w:divBdr>
                                    <w:top w:val="none" w:sz="0" w:space="0" w:color="auto"/>
                                    <w:left w:val="none" w:sz="0" w:space="0" w:color="auto"/>
                                    <w:bottom w:val="none" w:sz="0" w:space="0" w:color="auto"/>
                                    <w:right w:val="none" w:sz="0" w:space="0" w:color="auto"/>
                                  </w:divBdr>
                                  <w:divsChild>
                                    <w:div w:id="833185196">
                                      <w:marLeft w:val="0"/>
                                      <w:marRight w:val="0"/>
                                      <w:marTop w:val="0"/>
                                      <w:marBottom w:val="0"/>
                                      <w:divBdr>
                                        <w:top w:val="none" w:sz="0" w:space="0" w:color="auto"/>
                                        <w:left w:val="none" w:sz="0" w:space="0" w:color="auto"/>
                                        <w:bottom w:val="none" w:sz="0" w:space="0" w:color="auto"/>
                                        <w:right w:val="none" w:sz="0" w:space="0" w:color="auto"/>
                                      </w:divBdr>
                                      <w:divsChild>
                                        <w:div w:id="855195740">
                                          <w:marLeft w:val="0"/>
                                          <w:marRight w:val="0"/>
                                          <w:marTop w:val="0"/>
                                          <w:marBottom w:val="0"/>
                                          <w:divBdr>
                                            <w:top w:val="none" w:sz="0" w:space="0" w:color="auto"/>
                                            <w:left w:val="none" w:sz="0" w:space="0" w:color="auto"/>
                                            <w:bottom w:val="none" w:sz="0" w:space="0" w:color="auto"/>
                                            <w:right w:val="none" w:sz="0" w:space="0" w:color="auto"/>
                                          </w:divBdr>
                                          <w:divsChild>
                                            <w:div w:id="246304021">
                                              <w:marLeft w:val="0"/>
                                              <w:marRight w:val="0"/>
                                              <w:marTop w:val="0"/>
                                              <w:marBottom w:val="0"/>
                                              <w:divBdr>
                                                <w:top w:val="none" w:sz="0" w:space="0" w:color="auto"/>
                                                <w:left w:val="none" w:sz="0" w:space="0" w:color="auto"/>
                                                <w:bottom w:val="none" w:sz="0" w:space="0" w:color="auto"/>
                                                <w:right w:val="none" w:sz="0" w:space="0" w:color="auto"/>
                                              </w:divBdr>
                                              <w:divsChild>
                                                <w:div w:id="1771511657">
                                                  <w:marLeft w:val="0"/>
                                                  <w:marRight w:val="0"/>
                                                  <w:marTop w:val="0"/>
                                                  <w:marBottom w:val="0"/>
                                                  <w:divBdr>
                                                    <w:top w:val="none" w:sz="0" w:space="0" w:color="auto"/>
                                                    <w:left w:val="none" w:sz="0" w:space="0" w:color="auto"/>
                                                    <w:bottom w:val="none" w:sz="0" w:space="0" w:color="auto"/>
                                                    <w:right w:val="none" w:sz="0" w:space="0" w:color="auto"/>
                                                  </w:divBdr>
                                                  <w:divsChild>
                                                    <w:div w:id="718818489">
                                                      <w:marLeft w:val="0"/>
                                                      <w:marRight w:val="0"/>
                                                      <w:marTop w:val="0"/>
                                                      <w:marBottom w:val="0"/>
                                                      <w:divBdr>
                                                        <w:top w:val="none" w:sz="0" w:space="0" w:color="auto"/>
                                                        <w:left w:val="none" w:sz="0" w:space="0" w:color="auto"/>
                                                        <w:bottom w:val="none" w:sz="0" w:space="0" w:color="auto"/>
                                                        <w:right w:val="none" w:sz="0" w:space="0" w:color="auto"/>
                                                      </w:divBdr>
                                                      <w:divsChild>
                                                        <w:div w:id="1285116631">
                                                          <w:marLeft w:val="0"/>
                                                          <w:marRight w:val="0"/>
                                                          <w:marTop w:val="0"/>
                                                          <w:marBottom w:val="0"/>
                                                          <w:divBdr>
                                                            <w:top w:val="none" w:sz="0" w:space="0" w:color="auto"/>
                                                            <w:left w:val="none" w:sz="0" w:space="0" w:color="auto"/>
                                                            <w:bottom w:val="none" w:sz="0" w:space="0" w:color="auto"/>
                                                            <w:right w:val="none" w:sz="0" w:space="0" w:color="auto"/>
                                                          </w:divBdr>
                                                          <w:divsChild>
                                                            <w:div w:id="40969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59828013">
      <w:bodyDiv w:val="1"/>
      <w:marLeft w:val="0"/>
      <w:marRight w:val="0"/>
      <w:marTop w:val="0"/>
      <w:marBottom w:val="0"/>
      <w:divBdr>
        <w:top w:val="none" w:sz="0" w:space="0" w:color="auto"/>
        <w:left w:val="none" w:sz="0" w:space="0" w:color="auto"/>
        <w:bottom w:val="none" w:sz="0" w:space="0" w:color="auto"/>
        <w:right w:val="none" w:sz="0" w:space="0" w:color="auto"/>
      </w:divBdr>
    </w:div>
    <w:div w:id="1571306331">
      <w:bodyDiv w:val="1"/>
      <w:marLeft w:val="0"/>
      <w:marRight w:val="0"/>
      <w:marTop w:val="0"/>
      <w:marBottom w:val="0"/>
      <w:divBdr>
        <w:top w:val="none" w:sz="0" w:space="0" w:color="auto"/>
        <w:left w:val="none" w:sz="0" w:space="0" w:color="auto"/>
        <w:bottom w:val="none" w:sz="0" w:space="0" w:color="auto"/>
        <w:right w:val="none" w:sz="0" w:space="0" w:color="auto"/>
      </w:divBdr>
    </w:div>
    <w:div w:id="1571309433">
      <w:bodyDiv w:val="1"/>
      <w:marLeft w:val="0"/>
      <w:marRight w:val="0"/>
      <w:marTop w:val="0"/>
      <w:marBottom w:val="0"/>
      <w:divBdr>
        <w:top w:val="none" w:sz="0" w:space="0" w:color="auto"/>
        <w:left w:val="none" w:sz="0" w:space="0" w:color="auto"/>
        <w:bottom w:val="none" w:sz="0" w:space="0" w:color="auto"/>
        <w:right w:val="none" w:sz="0" w:space="0" w:color="auto"/>
      </w:divBdr>
      <w:divsChild>
        <w:div w:id="1461874668">
          <w:marLeft w:val="0"/>
          <w:marRight w:val="0"/>
          <w:marTop w:val="0"/>
          <w:marBottom w:val="0"/>
          <w:divBdr>
            <w:top w:val="none" w:sz="0" w:space="0" w:color="auto"/>
            <w:left w:val="none" w:sz="0" w:space="0" w:color="auto"/>
            <w:bottom w:val="none" w:sz="0" w:space="0" w:color="auto"/>
            <w:right w:val="none" w:sz="0" w:space="0" w:color="auto"/>
          </w:divBdr>
          <w:divsChild>
            <w:div w:id="393822889">
              <w:marLeft w:val="0"/>
              <w:marRight w:val="0"/>
              <w:marTop w:val="0"/>
              <w:marBottom w:val="0"/>
              <w:divBdr>
                <w:top w:val="none" w:sz="0" w:space="0" w:color="auto"/>
                <w:left w:val="none" w:sz="0" w:space="0" w:color="auto"/>
                <w:bottom w:val="none" w:sz="0" w:space="0" w:color="auto"/>
                <w:right w:val="none" w:sz="0" w:space="0" w:color="auto"/>
              </w:divBdr>
              <w:divsChild>
                <w:div w:id="1984500294">
                  <w:marLeft w:val="0"/>
                  <w:marRight w:val="0"/>
                  <w:marTop w:val="0"/>
                  <w:marBottom w:val="0"/>
                  <w:divBdr>
                    <w:top w:val="none" w:sz="0" w:space="0" w:color="auto"/>
                    <w:left w:val="none" w:sz="0" w:space="0" w:color="auto"/>
                    <w:bottom w:val="none" w:sz="0" w:space="0" w:color="auto"/>
                    <w:right w:val="none" w:sz="0" w:space="0" w:color="auto"/>
                  </w:divBdr>
                  <w:divsChild>
                    <w:div w:id="1652253139">
                      <w:marLeft w:val="0"/>
                      <w:marRight w:val="0"/>
                      <w:marTop w:val="0"/>
                      <w:marBottom w:val="0"/>
                      <w:divBdr>
                        <w:top w:val="none" w:sz="0" w:space="0" w:color="auto"/>
                        <w:left w:val="none" w:sz="0" w:space="0" w:color="auto"/>
                        <w:bottom w:val="none" w:sz="0" w:space="0" w:color="auto"/>
                        <w:right w:val="none" w:sz="0" w:space="0" w:color="auto"/>
                      </w:divBdr>
                      <w:divsChild>
                        <w:div w:id="325670487">
                          <w:marLeft w:val="0"/>
                          <w:marRight w:val="0"/>
                          <w:marTop w:val="0"/>
                          <w:marBottom w:val="0"/>
                          <w:divBdr>
                            <w:top w:val="none" w:sz="0" w:space="0" w:color="auto"/>
                            <w:left w:val="none" w:sz="0" w:space="0" w:color="auto"/>
                            <w:bottom w:val="none" w:sz="0" w:space="0" w:color="auto"/>
                            <w:right w:val="none" w:sz="0" w:space="0" w:color="auto"/>
                          </w:divBdr>
                          <w:divsChild>
                            <w:div w:id="1546671367">
                              <w:marLeft w:val="0"/>
                              <w:marRight w:val="0"/>
                              <w:marTop w:val="0"/>
                              <w:marBottom w:val="0"/>
                              <w:divBdr>
                                <w:top w:val="none" w:sz="0" w:space="0" w:color="auto"/>
                                <w:left w:val="none" w:sz="0" w:space="0" w:color="auto"/>
                                <w:bottom w:val="none" w:sz="0" w:space="0" w:color="auto"/>
                                <w:right w:val="none" w:sz="0" w:space="0" w:color="auto"/>
                              </w:divBdr>
                              <w:divsChild>
                                <w:div w:id="1088161831">
                                  <w:marLeft w:val="0"/>
                                  <w:marRight w:val="0"/>
                                  <w:marTop w:val="0"/>
                                  <w:marBottom w:val="0"/>
                                  <w:divBdr>
                                    <w:top w:val="none" w:sz="0" w:space="0" w:color="auto"/>
                                    <w:left w:val="none" w:sz="0" w:space="0" w:color="auto"/>
                                    <w:bottom w:val="none" w:sz="0" w:space="0" w:color="auto"/>
                                    <w:right w:val="none" w:sz="0" w:space="0" w:color="auto"/>
                                  </w:divBdr>
                                  <w:divsChild>
                                    <w:div w:id="1532453229">
                                      <w:marLeft w:val="0"/>
                                      <w:marRight w:val="0"/>
                                      <w:marTop w:val="0"/>
                                      <w:marBottom w:val="0"/>
                                      <w:divBdr>
                                        <w:top w:val="none" w:sz="0" w:space="0" w:color="auto"/>
                                        <w:left w:val="none" w:sz="0" w:space="0" w:color="auto"/>
                                        <w:bottom w:val="none" w:sz="0" w:space="0" w:color="auto"/>
                                        <w:right w:val="none" w:sz="0" w:space="0" w:color="auto"/>
                                      </w:divBdr>
                                      <w:divsChild>
                                        <w:div w:id="2103526807">
                                          <w:marLeft w:val="0"/>
                                          <w:marRight w:val="0"/>
                                          <w:marTop w:val="0"/>
                                          <w:marBottom w:val="0"/>
                                          <w:divBdr>
                                            <w:top w:val="none" w:sz="0" w:space="0" w:color="auto"/>
                                            <w:left w:val="none" w:sz="0" w:space="0" w:color="auto"/>
                                            <w:bottom w:val="none" w:sz="0" w:space="0" w:color="auto"/>
                                            <w:right w:val="none" w:sz="0" w:space="0" w:color="auto"/>
                                          </w:divBdr>
                                          <w:divsChild>
                                            <w:div w:id="1519611872">
                                              <w:marLeft w:val="0"/>
                                              <w:marRight w:val="0"/>
                                              <w:marTop w:val="0"/>
                                              <w:marBottom w:val="0"/>
                                              <w:divBdr>
                                                <w:top w:val="none" w:sz="0" w:space="0" w:color="auto"/>
                                                <w:left w:val="none" w:sz="0" w:space="0" w:color="auto"/>
                                                <w:bottom w:val="none" w:sz="0" w:space="0" w:color="auto"/>
                                                <w:right w:val="none" w:sz="0" w:space="0" w:color="auto"/>
                                              </w:divBdr>
                                              <w:divsChild>
                                                <w:div w:id="901406876">
                                                  <w:marLeft w:val="0"/>
                                                  <w:marRight w:val="0"/>
                                                  <w:marTop w:val="0"/>
                                                  <w:marBottom w:val="0"/>
                                                  <w:divBdr>
                                                    <w:top w:val="none" w:sz="0" w:space="0" w:color="auto"/>
                                                    <w:left w:val="none" w:sz="0" w:space="0" w:color="auto"/>
                                                    <w:bottom w:val="none" w:sz="0" w:space="0" w:color="auto"/>
                                                    <w:right w:val="none" w:sz="0" w:space="0" w:color="auto"/>
                                                  </w:divBdr>
                                                  <w:divsChild>
                                                    <w:div w:id="2109763810">
                                                      <w:marLeft w:val="0"/>
                                                      <w:marRight w:val="0"/>
                                                      <w:marTop w:val="0"/>
                                                      <w:marBottom w:val="0"/>
                                                      <w:divBdr>
                                                        <w:top w:val="none" w:sz="0" w:space="0" w:color="auto"/>
                                                        <w:left w:val="none" w:sz="0" w:space="0" w:color="auto"/>
                                                        <w:bottom w:val="none" w:sz="0" w:space="0" w:color="auto"/>
                                                        <w:right w:val="none" w:sz="0" w:space="0" w:color="auto"/>
                                                      </w:divBdr>
                                                      <w:divsChild>
                                                        <w:div w:id="1032538704">
                                                          <w:marLeft w:val="0"/>
                                                          <w:marRight w:val="0"/>
                                                          <w:marTop w:val="0"/>
                                                          <w:marBottom w:val="0"/>
                                                          <w:divBdr>
                                                            <w:top w:val="none" w:sz="0" w:space="0" w:color="auto"/>
                                                            <w:left w:val="none" w:sz="0" w:space="0" w:color="auto"/>
                                                            <w:bottom w:val="none" w:sz="0" w:space="0" w:color="auto"/>
                                                            <w:right w:val="none" w:sz="0" w:space="0" w:color="auto"/>
                                                          </w:divBdr>
                                                          <w:divsChild>
                                                            <w:div w:id="779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1698222">
      <w:bodyDiv w:val="1"/>
      <w:marLeft w:val="0"/>
      <w:marRight w:val="0"/>
      <w:marTop w:val="0"/>
      <w:marBottom w:val="0"/>
      <w:divBdr>
        <w:top w:val="none" w:sz="0" w:space="0" w:color="auto"/>
        <w:left w:val="none" w:sz="0" w:space="0" w:color="auto"/>
        <w:bottom w:val="none" w:sz="0" w:space="0" w:color="auto"/>
        <w:right w:val="none" w:sz="0" w:space="0" w:color="auto"/>
      </w:divBdr>
      <w:divsChild>
        <w:div w:id="2008434472">
          <w:marLeft w:val="0"/>
          <w:marRight w:val="0"/>
          <w:marTop w:val="0"/>
          <w:marBottom w:val="0"/>
          <w:divBdr>
            <w:top w:val="none" w:sz="0" w:space="0" w:color="auto"/>
            <w:left w:val="none" w:sz="0" w:space="0" w:color="auto"/>
            <w:bottom w:val="none" w:sz="0" w:space="0" w:color="auto"/>
            <w:right w:val="none" w:sz="0" w:space="0" w:color="auto"/>
          </w:divBdr>
          <w:divsChild>
            <w:div w:id="916717858">
              <w:marLeft w:val="0"/>
              <w:marRight w:val="0"/>
              <w:marTop w:val="0"/>
              <w:marBottom w:val="0"/>
              <w:divBdr>
                <w:top w:val="none" w:sz="0" w:space="0" w:color="auto"/>
                <w:left w:val="none" w:sz="0" w:space="0" w:color="auto"/>
                <w:bottom w:val="none" w:sz="0" w:space="0" w:color="auto"/>
                <w:right w:val="none" w:sz="0" w:space="0" w:color="auto"/>
              </w:divBdr>
              <w:divsChild>
                <w:div w:id="1473281948">
                  <w:marLeft w:val="0"/>
                  <w:marRight w:val="0"/>
                  <w:marTop w:val="0"/>
                  <w:marBottom w:val="0"/>
                  <w:divBdr>
                    <w:top w:val="none" w:sz="0" w:space="0" w:color="auto"/>
                    <w:left w:val="none" w:sz="0" w:space="0" w:color="auto"/>
                    <w:bottom w:val="none" w:sz="0" w:space="0" w:color="auto"/>
                    <w:right w:val="none" w:sz="0" w:space="0" w:color="auto"/>
                  </w:divBdr>
                  <w:divsChild>
                    <w:div w:id="1661303876">
                      <w:marLeft w:val="0"/>
                      <w:marRight w:val="0"/>
                      <w:marTop w:val="0"/>
                      <w:marBottom w:val="0"/>
                      <w:divBdr>
                        <w:top w:val="none" w:sz="0" w:space="0" w:color="auto"/>
                        <w:left w:val="none" w:sz="0" w:space="0" w:color="auto"/>
                        <w:bottom w:val="none" w:sz="0" w:space="0" w:color="auto"/>
                        <w:right w:val="none" w:sz="0" w:space="0" w:color="auto"/>
                      </w:divBdr>
                      <w:divsChild>
                        <w:div w:id="1536310509">
                          <w:marLeft w:val="0"/>
                          <w:marRight w:val="0"/>
                          <w:marTop w:val="0"/>
                          <w:marBottom w:val="0"/>
                          <w:divBdr>
                            <w:top w:val="none" w:sz="0" w:space="0" w:color="auto"/>
                            <w:left w:val="none" w:sz="0" w:space="0" w:color="auto"/>
                            <w:bottom w:val="none" w:sz="0" w:space="0" w:color="auto"/>
                            <w:right w:val="none" w:sz="0" w:space="0" w:color="auto"/>
                          </w:divBdr>
                          <w:divsChild>
                            <w:div w:id="1173953647">
                              <w:marLeft w:val="0"/>
                              <w:marRight w:val="0"/>
                              <w:marTop w:val="0"/>
                              <w:marBottom w:val="0"/>
                              <w:divBdr>
                                <w:top w:val="none" w:sz="0" w:space="0" w:color="auto"/>
                                <w:left w:val="none" w:sz="0" w:space="0" w:color="auto"/>
                                <w:bottom w:val="none" w:sz="0" w:space="0" w:color="auto"/>
                                <w:right w:val="none" w:sz="0" w:space="0" w:color="auto"/>
                              </w:divBdr>
                              <w:divsChild>
                                <w:div w:id="1906449158">
                                  <w:marLeft w:val="0"/>
                                  <w:marRight w:val="0"/>
                                  <w:marTop w:val="0"/>
                                  <w:marBottom w:val="0"/>
                                  <w:divBdr>
                                    <w:top w:val="none" w:sz="0" w:space="0" w:color="auto"/>
                                    <w:left w:val="none" w:sz="0" w:space="0" w:color="auto"/>
                                    <w:bottom w:val="none" w:sz="0" w:space="0" w:color="auto"/>
                                    <w:right w:val="none" w:sz="0" w:space="0" w:color="auto"/>
                                  </w:divBdr>
                                  <w:divsChild>
                                    <w:div w:id="1408846756">
                                      <w:marLeft w:val="0"/>
                                      <w:marRight w:val="0"/>
                                      <w:marTop w:val="0"/>
                                      <w:marBottom w:val="0"/>
                                      <w:divBdr>
                                        <w:top w:val="none" w:sz="0" w:space="0" w:color="auto"/>
                                        <w:left w:val="none" w:sz="0" w:space="0" w:color="auto"/>
                                        <w:bottom w:val="none" w:sz="0" w:space="0" w:color="auto"/>
                                        <w:right w:val="none" w:sz="0" w:space="0" w:color="auto"/>
                                      </w:divBdr>
                                      <w:divsChild>
                                        <w:div w:id="2080132871">
                                          <w:marLeft w:val="0"/>
                                          <w:marRight w:val="0"/>
                                          <w:marTop w:val="0"/>
                                          <w:marBottom w:val="0"/>
                                          <w:divBdr>
                                            <w:top w:val="none" w:sz="0" w:space="0" w:color="auto"/>
                                            <w:left w:val="none" w:sz="0" w:space="0" w:color="auto"/>
                                            <w:bottom w:val="none" w:sz="0" w:space="0" w:color="auto"/>
                                            <w:right w:val="none" w:sz="0" w:space="0" w:color="auto"/>
                                          </w:divBdr>
                                          <w:divsChild>
                                            <w:div w:id="1079254788">
                                              <w:marLeft w:val="0"/>
                                              <w:marRight w:val="0"/>
                                              <w:marTop w:val="0"/>
                                              <w:marBottom w:val="0"/>
                                              <w:divBdr>
                                                <w:top w:val="none" w:sz="0" w:space="0" w:color="auto"/>
                                                <w:left w:val="none" w:sz="0" w:space="0" w:color="auto"/>
                                                <w:bottom w:val="none" w:sz="0" w:space="0" w:color="auto"/>
                                                <w:right w:val="none" w:sz="0" w:space="0" w:color="auto"/>
                                              </w:divBdr>
                                              <w:divsChild>
                                                <w:div w:id="1430809626">
                                                  <w:marLeft w:val="0"/>
                                                  <w:marRight w:val="0"/>
                                                  <w:marTop w:val="0"/>
                                                  <w:marBottom w:val="0"/>
                                                  <w:divBdr>
                                                    <w:top w:val="none" w:sz="0" w:space="0" w:color="auto"/>
                                                    <w:left w:val="none" w:sz="0" w:space="0" w:color="auto"/>
                                                    <w:bottom w:val="none" w:sz="0" w:space="0" w:color="auto"/>
                                                    <w:right w:val="none" w:sz="0" w:space="0" w:color="auto"/>
                                                  </w:divBdr>
                                                  <w:divsChild>
                                                    <w:div w:id="1947033796">
                                                      <w:marLeft w:val="0"/>
                                                      <w:marRight w:val="0"/>
                                                      <w:marTop w:val="0"/>
                                                      <w:marBottom w:val="0"/>
                                                      <w:divBdr>
                                                        <w:top w:val="none" w:sz="0" w:space="0" w:color="auto"/>
                                                        <w:left w:val="none" w:sz="0" w:space="0" w:color="auto"/>
                                                        <w:bottom w:val="none" w:sz="0" w:space="0" w:color="auto"/>
                                                        <w:right w:val="none" w:sz="0" w:space="0" w:color="auto"/>
                                                      </w:divBdr>
                                                      <w:divsChild>
                                                        <w:div w:id="951978191">
                                                          <w:marLeft w:val="0"/>
                                                          <w:marRight w:val="0"/>
                                                          <w:marTop w:val="0"/>
                                                          <w:marBottom w:val="0"/>
                                                          <w:divBdr>
                                                            <w:top w:val="none" w:sz="0" w:space="0" w:color="auto"/>
                                                            <w:left w:val="none" w:sz="0" w:space="0" w:color="auto"/>
                                                            <w:bottom w:val="none" w:sz="0" w:space="0" w:color="auto"/>
                                                            <w:right w:val="none" w:sz="0" w:space="0" w:color="auto"/>
                                                          </w:divBdr>
                                                          <w:divsChild>
                                                            <w:div w:id="36590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5628029">
      <w:bodyDiv w:val="1"/>
      <w:marLeft w:val="0"/>
      <w:marRight w:val="0"/>
      <w:marTop w:val="0"/>
      <w:marBottom w:val="0"/>
      <w:divBdr>
        <w:top w:val="none" w:sz="0" w:space="0" w:color="auto"/>
        <w:left w:val="none" w:sz="0" w:space="0" w:color="auto"/>
        <w:bottom w:val="none" w:sz="0" w:space="0" w:color="auto"/>
        <w:right w:val="none" w:sz="0" w:space="0" w:color="auto"/>
      </w:divBdr>
      <w:divsChild>
        <w:div w:id="870268568">
          <w:marLeft w:val="0"/>
          <w:marRight w:val="0"/>
          <w:marTop w:val="0"/>
          <w:marBottom w:val="0"/>
          <w:divBdr>
            <w:top w:val="none" w:sz="0" w:space="0" w:color="auto"/>
            <w:left w:val="none" w:sz="0" w:space="0" w:color="auto"/>
            <w:bottom w:val="none" w:sz="0" w:space="0" w:color="auto"/>
            <w:right w:val="none" w:sz="0" w:space="0" w:color="auto"/>
          </w:divBdr>
          <w:divsChild>
            <w:div w:id="1736735517">
              <w:marLeft w:val="0"/>
              <w:marRight w:val="0"/>
              <w:marTop w:val="0"/>
              <w:marBottom w:val="0"/>
              <w:divBdr>
                <w:top w:val="none" w:sz="0" w:space="0" w:color="auto"/>
                <w:left w:val="none" w:sz="0" w:space="0" w:color="auto"/>
                <w:bottom w:val="none" w:sz="0" w:space="0" w:color="auto"/>
                <w:right w:val="none" w:sz="0" w:space="0" w:color="auto"/>
              </w:divBdr>
              <w:divsChild>
                <w:div w:id="658311351">
                  <w:marLeft w:val="0"/>
                  <w:marRight w:val="0"/>
                  <w:marTop w:val="0"/>
                  <w:marBottom w:val="0"/>
                  <w:divBdr>
                    <w:top w:val="none" w:sz="0" w:space="0" w:color="auto"/>
                    <w:left w:val="none" w:sz="0" w:space="0" w:color="auto"/>
                    <w:bottom w:val="none" w:sz="0" w:space="0" w:color="auto"/>
                    <w:right w:val="none" w:sz="0" w:space="0" w:color="auto"/>
                  </w:divBdr>
                  <w:divsChild>
                    <w:div w:id="2055695412">
                      <w:marLeft w:val="0"/>
                      <w:marRight w:val="0"/>
                      <w:marTop w:val="0"/>
                      <w:marBottom w:val="0"/>
                      <w:divBdr>
                        <w:top w:val="none" w:sz="0" w:space="0" w:color="auto"/>
                        <w:left w:val="none" w:sz="0" w:space="0" w:color="auto"/>
                        <w:bottom w:val="none" w:sz="0" w:space="0" w:color="auto"/>
                        <w:right w:val="none" w:sz="0" w:space="0" w:color="auto"/>
                      </w:divBdr>
                      <w:divsChild>
                        <w:div w:id="1049374403">
                          <w:marLeft w:val="0"/>
                          <w:marRight w:val="0"/>
                          <w:marTop w:val="0"/>
                          <w:marBottom w:val="0"/>
                          <w:divBdr>
                            <w:top w:val="none" w:sz="0" w:space="0" w:color="auto"/>
                            <w:left w:val="none" w:sz="0" w:space="0" w:color="auto"/>
                            <w:bottom w:val="none" w:sz="0" w:space="0" w:color="auto"/>
                            <w:right w:val="none" w:sz="0" w:space="0" w:color="auto"/>
                          </w:divBdr>
                          <w:divsChild>
                            <w:div w:id="887570168">
                              <w:marLeft w:val="0"/>
                              <w:marRight w:val="0"/>
                              <w:marTop w:val="0"/>
                              <w:marBottom w:val="0"/>
                              <w:divBdr>
                                <w:top w:val="none" w:sz="0" w:space="0" w:color="auto"/>
                                <w:left w:val="none" w:sz="0" w:space="0" w:color="auto"/>
                                <w:bottom w:val="none" w:sz="0" w:space="0" w:color="auto"/>
                                <w:right w:val="none" w:sz="0" w:space="0" w:color="auto"/>
                              </w:divBdr>
                              <w:divsChild>
                                <w:div w:id="79572453">
                                  <w:marLeft w:val="0"/>
                                  <w:marRight w:val="0"/>
                                  <w:marTop w:val="0"/>
                                  <w:marBottom w:val="0"/>
                                  <w:divBdr>
                                    <w:top w:val="none" w:sz="0" w:space="0" w:color="auto"/>
                                    <w:left w:val="none" w:sz="0" w:space="0" w:color="auto"/>
                                    <w:bottom w:val="none" w:sz="0" w:space="0" w:color="auto"/>
                                    <w:right w:val="none" w:sz="0" w:space="0" w:color="auto"/>
                                  </w:divBdr>
                                  <w:divsChild>
                                    <w:div w:id="336277784">
                                      <w:marLeft w:val="0"/>
                                      <w:marRight w:val="0"/>
                                      <w:marTop w:val="0"/>
                                      <w:marBottom w:val="0"/>
                                      <w:divBdr>
                                        <w:top w:val="none" w:sz="0" w:space="0" w:color="auto"/>
                                        <w:left w:val="none" w:sz="0" w:space="0" w:color="auto"/>
                                        <w:bottom w:val="none" w:sz="0" w:space="0" w:color="auto"/>
                                        <w:right w:val="none" w:sz="0" w:space="0" w:color="auto"/>
                                      </w:divBdr>
                                      <w:divsChild>
                                        <w:div w:id="878199683">
                                          <w:marLeft w:val="0"/>
                                          <w:marRight w:val="0"/>
                                          <w:marTop w:val="0"/>
                                          <w:marBottom w:val="0"/>
                                          <w:divBdr>
                                            <w:top w:val="none" w:sz="0" w:space="0" w:color="auto"/>
                                            <w:left w:val="none" w:sz="0" w:space="0" w:color="auto"/>
                                            <w:bottom w:val="none" w:sz="0" w:space="0" w:color="auto"/>
                                            <w:right w:val="none" w:sz="0" w:space="0" w:color="auto"/>
                                          </w:divBdr>
                                          <w:divsChild>
                                            <w:div w:id="2099862636">
                                              <w:marLeft w:val="0"/>
                                              <w:marRight w:val="0"/>
                                              <w:marTop w:val="0"/>
                                              <w:marBottom w:val="0"/>
                                              <w:divBdr>
                                                <w:top w:val="none" w:sz="0" w:space="0" w:color="auto"/>
                                                <w:left w:val="none" w:sz="0" w:space="0" w:color="auto"/>
                                                <w:bottom w:val="none" w:sz="0" w:space="0" w:color="auto"/>
                                                <w:right w:val="none" w:sz="0" w:space="0" w:color="auto"/>
                                              </w:divBdr>
                                              <w:divsChild>
                                                <w:div w:id="1151481706">
                                                  <w:marLeft w:val="0"/>
                                                  <w:marRight w:val="0"/>
                                                  <w:marTop w:val="0"/>
                                                  <w:marBottom w:val="0"/>
                                                  <w:divBdr>
                                                    <w:top w:val="none" w:sz="0" w:space="0" w:color="auto"/>
                                                    <w:left w:val="none" w:sz="0" w:space="0" w:color="auto"/>
                                                    <w:bottom w:val="none" w:sz="0" w:space="0" w:color="auto"/>
                                                    <w:right w:val="none" w:sz="0" w:space="0" w:color="auto"/>
                                                  </w:divBdr>
                                                  <w:divsChild>
                                                    <w:div w:id="1142890507">
                                                      <w:marLeft w:val="0"/>
                                                      <w:marRight w:val="0"/>
                                                      <w:marTop w:val="0"/>
                                                      <w:marBottom w:val="0"/>
                                                      <w:divBdr>
                                                        <w:top w:val="none" w:sz="0" w:space="0" w:color="auto"/>
                                                        <w:left w:val="none" w:sz="0" w:space="0" w:color="auto"/>
                                                        <w:bottom w:val="none" w:sz="0" w:space="0" w:color="auto"/>
                                                        <w:right w:val="none" w:sz="0" w:space="0" w:color="auto"/>
                                                      </w:divBdr>
                                                      <w:divsChild>
                                                        <w:div w:id="1617760079">
                                                          <w:marLeft w:val="0"/>
                                                          <w:marRight w:val="0"/>
                                                          <w:marTop w:val="0"/>
                                                          <w:marBottom w:val="0"/>
                                                          <w:divBdr>
                                                            <w:top w:val="none" w:sz="0" w:space="0" w:color="auto"/>
                                                            <w:left w:val="none" w:sz="0" w:space="0" w:color="auto"/>
                                                            <w:bottom w:val="none" w:sz="0" w:space="0" w:color="auto"/>
                                                            <w:right w:val="none" w:sz="0" w:space="0" w:color="auto"/>
                                                          </w:divBdr>
                                                          <w:divsChild>
                                                            <w:div w:id="155064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5696842">
      <w:bodyDiv w:val="1"/>
      <w:marLeft w:val="0"/>
      <w:marRight w:val="0"/>
      <w:marTop w:val="0"/>
      <w:marBottom w:val="0"/>
      <w:divBdr>
        <w:top w:val="none" w:sz="0" w:space="0" w:color="auto"/>
        <w:left w:val="none" w:sz="0" w:space="0" w:color="auto"/>
        <w:bottom w:val="none" w:sz="0" w:space="0" w:color="auto"/>
        <w:right w:val="none" w:sz="0" w:space="0" w:color="auto"/>
      </w:divBdr>
      <w:divsChild>
        <w:div w:id="1560938983">
          <w:marLeft w:val="0"/>
          <w:marRight w:val="0"/>
          <w:marTop w:val="0"/>
          <w:marBottom w:val="0"/>
          <w:divBdr>
            <w:top w:val="none" w:sz="0" w:space="0" w:color="auto"/>
            <w:left w:val="none" w:sz="0" w:space="0" w:color="auto"/>
            <w:bottom w:val="none" w:sz="0" w:space="0" w:color="auto"/>
            <w:right w:val="none" w:sz="0" w:space="0" w:color="auto"/>
          </w:divBdr>
          <w:divsChild>
            <w:div w:id="821047589">
              <w:marLeft w:val="0"/>
              <w:marRight w:val="0"/>
              <w:marTop w:val="0"/>
              <w:marBottom w:val="0"/>
              <w:divBdr>
                <w:top w:val="none" w:sz="0" w:space="0" w:color="auto"/>
                <w:left w:val="none" w:sz="0" w:space="0" w:color="auto"/>
                <w:bottom w:val="none" w:sz="0" w:space="0" w:color="auto"/>
                <w:right w:val="none" w:sz="0" w:space="0" w:color="auto"/>
              </w:divBdr>
              <w:divsChild>
                <w:div w:id="144201085">
                  <w:marLeft w:val="0"/>
                  <w:marRight w:val="0"/>
                  <w:marTop w:val="0"/>
                  <w:marBottom w:val="0"/>
                  <w:divBdr>
                    <w:top w:val="none" w:sz="0" w:space="0" w:color="auto"/>
                    <w:left w:val="none" w:sz="0" w:space="0" w:color="auto"/>
                    <w:bottom w:val="none" w:sz="0" w:space="0" w:color="auto"/>
                    <w:right w:val="none" w:sz="0" w:space="0" w:color="auto"/>
                  </w:divBdr>
                  <w:divsChild>
                    <w:div w:id="125315806">
                      <w:marLeft w:val="0"/>
                      <w:marRight w:val="0"/>
                      <w:marTop w:val="0"/>
                      <w:marBottom w:val="0"/>
                      <w:divBdr>
                        <w:top w:val="none" w:sz="0" w:space="0" w:color="auto"/>
                        <w:left w:val="none" w:sz="0" w:space="0" w:color="auto"/>
                        <w:bottom w:val="none" w:sz="0" w:space="0" w:color="auto"/>
                        <w:right w:val="none" w:sz="0" w:space="0" w:color="auto"/>
                      </w:divBdr>
                      <w:divsChild>
                        <w:div w:id="897671562">
                          <w:marLeft w:val="0"/>
                          <w:marRight w:val="0"/>
                          <w:marTop w:val="0"/>
                          <w:marBottom w:val="0"/>
                          <w:divBdr>
                            <w:top w:val="none" w:sz="0" w:space="0" w:color="auto"/>
                            <w:left w:val="none" w:sz="0" w:space="0" w:color="auto"/>
                            <w:bottom w:val="none" w:sz="0" w:space="0" w:color="auto"/>
                            <w:right w:val="none" w:sz="0" w:space="0" w:color="auto"/>
                          </w:divBdr>
                          <w:divsChild>
                            <w:div w:id="2027170767">
                              <w:marLeft w:val="0"/>
                              <w:marRight w:val="0"/>
                              <w:marTop w:val="0"/>
                              <w:marBottom w:val="0"/>
                              <w:divBdr>
                                <w:top w:val="none" w:sz="0" w:space="0" w:color="auto"/>
                                <w:left w:val="none" w:sz="0" w:space="0" w:color="auto"/>
                                <w:bottom w:val="none" w:sz="0" w:space="0" w:color="auto"/>
                                <w:right w:val="none" w:sz="0" w:space="0" w:color="auto"/>
                              </w:divBdr>
                              <w:divsChild>
                                <w:div w:id="1772627013">
                                  <w:marLeft w:val="0"/>
                                  <w:marRight w:val="0"/>
                                  <w:marTop w:val="0"/>
                                  <w:marBottom w:val="0"/>
                                  <w:divBdr>
                                    <w:top w:val="none" w:sz="0" w:space="0" w:color="auto"/>
                                    <w:left w:val="none" w:sz="0" w:space="0" w:color="auto"/>
                                    <w:bottom w:val="none" w:sz="0" w:space="0" w:color="auto"/>
                                    <w:right w:val="none" w:sz="0" w:space="0" w:color="auto"/>
                                  </w:divBdr>
                                  <w:divsChild>
                                    <w:div w:id="626622235">
                                      <w:marLeft w:val="0"/>
                                      <w:marRight w:val="0"/>
                                      <w:marTop w:val="0"/>
                                      <w:marBottom w:val="0"/>
                                      <w:divBdr>
                                        <w:top w:val="none" w:sz="0" w:space="0" w:color="auto"/>
                                        <w:left w:val="none" w:sz="0" w:space="0" w:color="auto"/>
                                        <w:bottom w:val="none" w:sz="0" w:space="0" w:color="auto"/>
                                        <w:right w:val="none" w:sz="0" w:space="0" w:color="auto"/>
                                      </w:divBdr>
                                      <w:divsChild>
                                        <w:div w:id="1295021185">
                                          <w:marLeft w:val="0"/>
                                          <w:marRight w:val="0"/>
                                          <w:marTop w:val="0"/>
                                          <w:marBottom w:val="0"/>
                                          <w:divBdr>
                                            <w:top w:val="none" w:sz="0" w:space="0" w:color="auto"/>
                                            <w:left w:val="none" w:sz="0" w:space="0" w:color="auto"/>
                                            <w:bottom w:val="none" w:sz="0" w:space="0" w:color="auto"/>
                                            <w:right w:val="none" w:sz="0" w:space="0" w:color="auto"/>
                                          </w:divBdr>
                                          <w:divsChild>
                                            <w:div w:id="840200375">
                                              <w:marLeft w:val="0"/>
                                              <w:marRight w:val="0"/>
                                              <w:marTop w:val="0"/>
                                              <w:marBottom w:val="0"/>
                                              <w:divBdr>
                                                <w:top w:val="none" w:sz="0" w:space="0" w:color="auto"/>
                                                <w:left w:val="none" w:sz="0" w:space="0" w:color="auto"/>
                                                <w:bottom w:val="none" w:sz="0" w:space="0" w:color="auto"/>
                                                <w:right w:val="none" w:sz="0" w:space="0" w:color="auto"/>
                                              </w:divBdr>
                                              <w:divsChild>
                                                <w:div w:id="1753356725">
                                                  <w:marLeft w:val="0"/>
                                                  <w:marRight w:val="0"/>
                                                  <w:marTop w:val="0"/>
                                                  <w:marBottom w:val="0"/>
                                                  <w:divBdr>
                                                    <w:top w:val="none" w:sz="0" w:space="0" w:color="auto"/>
                                                    <w:left w:val="none" w:sz="0" w:space="0" w:color="auto"/>
                                                    <w:bottom w:val="none" w:sz="0" w:space="0" w:color="auto"/>
                                                    <w:right w:val="none" w:sz="0" w:space="0" w:color="auto"/>
                                                  </w:divBdr>
                                                  <w:divsChild>
                                                    <w:div w:id="1057319756">
                                                      <w:marLeft w:val="0"/>
                                                      <w:marRight w:val="0"/>
                                                      <w:marTop w:val="0"/>
                                                      <w:marBottom w:val="0"/>
                                                      <w:divBdr>
                                                        <w:top w:val="none" w:sz="0" w:space="0" w:color="auto"/>
                                                        <w:left w:val="none" w:sz="0" w:space="0" w:color="auto"/>
                                                        <w:bottom w:val="none" w:sz="0" w:space="0" w:color="auto"/>
                                                        <w:right w:val="none" w:sz="0" w:space="0" w:color="auto"/>
                                                      </w:divBdr>
                                                      <w:divsChild>
                                                        <w:div w:id="583756856">
                                                          <w:marLeft w:val="0"/>
                                                          <w:marRight w:val="0"/>
                                                          <w:marTop w:val="0"/>
                                                          <w:marBottom w:val="0"/>
                                                          <w:divBdr>
                                                            <w:top w:val="none" w:sz="0" w:space="0" w:color="auto"/>
                                                            <w:left w:val="none" w:sz="0" w:space="0" w:color="auto"/>
                                                            <w:bottom w:val="none" w:sz="0" w:space="0" w:color="auto"/>
                                                            <w:right w:val="none" w:sz="0" w:space="0" w:color="auto"/>
                                                          </w:divBdr>
                                                          <w:divsChild>
                                                            <w:div w:id="144657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7350842">
      <w:bodyDiv w:val="1"/>
      <w:marLeft w:val="0"/>
      <w:marRight w:val="0"/>
      <w:marTop w:val="0"/>
      <w:marBottom w:val="0"/>
      <w:divBdr>
        <w:top w:val="none" w:sz="0" w:space="0" w:color="auto"/>
        <w:left w:val="none" w:sz="0" w:space="0" w:color="auto"/>
        <w:bottom w:val="none" w:sz="0" w:space="0" w:color="auto"/>
        <w:right w:val="none" w:sz="0" w:space="0" w:color="auto"/>
      </w:divBdr>
      <w:divsChild>
        <w:div w:id="674527897">
          <w:marLeft w:val="0"/>
          <w:marRight w:val="0"/>
          <w:marTop w:val="0"/>
          <w:marBottom w:val="0"/>
          <w:divBdr>
            <w:top w:val="none" w:sz="0" w:space="0" w:color="auto"/>
            <w:left w:val="none" w:sz="0" w:space="0" w:color="auto"/>
            <w:bottom w:val="none" w:sz="0" w:space="0" w:color="auto"/>
            <w:right w:val="none" w:sz="0" w:space="0" w:color="auto"/>
          </w:divBdr>
          <w:divsChild>
            <w:div w:id="1505129908">
              <w:marLeft w:val="0"/>
              <w:marRight w:val="0"/>
              <w:marTop w:val="0"/>
              <w:marBottom w:val="0"/>
              <w:divBdr>
                <w:top w:val="none" w:sz="0" w:space="0" w:color="auto"/>
                <w:left w:val="none" w:sz="0" w:space="0" w:color="auto"/>
                <w:bottom w:val="none" w:sz="0" w:space="0" w:color="auto"/>
                <w:right w:val="none" w:sz="0" w:space="0" w:color="auto"/>
              </w:divBdr>
              <w:divsChild>
                <w:div w:id="647785038">
                  <w:marLeft w:val="0"/>
                  <w:marRight w:val="0"/>
                  <w:marTop w:val="0"/>
                  <w:marBottom w:val="0"/>
                  <w:divBdr>
                    <w:top w:val="none" w:sz="0" w:space="0" w:color="auto"/>
                    <w:left w:val="none" w:sz="0" w:space="0" w:color="auto"/>
                    <w:bottom w:val="none" w:sz="0" w:space="0" w:color="auto"/>
                    <w:right w:val="none" w:sz="0" w:space="0" w:color="auto"/>
                  </w:divBdr>
                  <w:divsChild>
                    <w:div w:id="1994478942">
                      <w:marLeft w:val="0"/>
                      <w:marRight w:val="0"/>
                      <w:marTop w:val="0"/>
                      <w:marBottom w:val="0"/>
                      <w:divBdr>
                        <w:top w:val="none" w:sz="0" w:space="0" w:color="auto"/>
                        <w:left w:val="none" w:sz="0" w:space="0" w:color="auto"/>
                        <w:bottom w:val="none" w:sz="0" w:space="0" w:color="auto"/>
                        <w:right w:val="none" w:sz="0" w:space="0" w:color="auto"/>
                      </w:divBdr>
                      <w:divsChild>
                        <w:div w:id="1214273825">
                          <w:marLeft w:val="0"/>
                          <w:marRight w:val="0"/>
                          <w:marTop w:val="0"/>
                          <w:marBottom w:val="0"/>
                          <w:divBdr>
                            <w:top w:val="none" w:sz="0" w:space="0" w:color="auto"/>
                            <w:left w:val="none" w:sz="0" w:space="0" w:color="auto"/>
                            <w:bottom w:val="none" w:sz="0" w:space="0" w:color="auto"/>
                            <w:right w:val="none" w:sz="0" w:space="0" w:color="auto"/>
                          </w:divBdr>
                          <w:divsChild>
                            <w:div w:id="368993519">
                              <w:marLeft w:val="0"/>
                              <w:marRight w:val="0"/>
                              <w:marTop w:val="0"/>
                              <w:marBottom w:val="0"/>
                              <w:divBdr>
                                <w:top w:val="none" w:sz="0" w:space="0" w:color="auto"/>
                                <w:left w:val="none" w:sz="0" w:space="0" w:color="auto"/>
                                <w:bottom w:val="none" w:sz="0" w:space="0" w:color="auto"/>
                                <w:right w:val="none" w:sz="0" w:space="0" w:color="auto"/>
                              </w:divBdr>
                              <w:divsChild>
                                <w:div w:id="419445634">
                                  <w:marLeft w:val="0"/>
                                  <w:marRight w:val="0"/>
                                  <w:marTop w:val="0"/>
                                  <w:marBottom w:val="0"/>
                                  <w:divBdr>
                                    <w:top w:val="none" w:sz="0" w:space="0" w:color="auto"/>
                                    <w:left w:val="none" w:sz="0" w:space="0" w:color="auto"/>
                                    <w:bottom w:val="none" w:sz="0" w:space="0" w:color="auto"/>
                                    <w:right w:val="none" w:sz="0" w:space="0" w:color="auto"/>
                                  </w:divBdr>
                                  <w:divsChild>
                                    <w:div w:id="1897934902">
                                      <w:marLeft w:val="0"/>
                                      <w:marRight w:val="0"/>
                                      <w:marTop w:val="0"/>
                                      <w:marBottom w:val="0"/>
                                      <w:divBdr>
                                        <w:top w:val="none" w:sz="0" w:space="0" w:color="auto"/>
                                        <w:left w:val="none" w:sz="0" w:space="0" w:color="auto"/>
                                        <w:bottom w:val="none" w:sz="0" w:space="0" w:color="auto"/>
                                        <w:right w:val="none" w:sz="0" w:space="0" w:color="auto"/>
                                      </w:divBdr>
                                      <w:divsChild>
                                        <w:div w:id="23674487">
                                          <w:marLeft w:val="0"/>
                                          <w:marRight w:val="0"/>
                                          <w:marTop w:val="0"/>
                                          <w:marBottom w:val="0"/>
                                          <w:divBdr>
                                            <w:top w:val="none" w:sz="0" w:space="0" w:color="auto"/>
                                            <w:left w:val="none" w:sz="0" w:space="0" w:color="auto"/>
                                            <w:bottom w:val="none" w:sz="0" w:space="0" w:color="auto"/>
                                            <w:right w:val="none" w:sz="0" w:space="0" w:color="auto"/>
                                          </w:divBdr>
                                          <w:divsChild>
                                            <w:div w:id="1384913018">
                                              <w:marLeft w:val="0"/>
                                              <w:marRight w:val="0"/>
                                              <w:marTop w:val="0"/>
                                              <w:marBottom w:val="0"/>
                                              <w:divBdr>
                                                <w:top w:val="none" w:sz="0" w:space="0" w:color="auto"/>
                                                <w:left w:val="none" w:sz="0" w:space="0" w:color="auto"/>
                                                <w:bottom w:val="none" w:sz="0" w:space="0" w:color="auto"/>
                                                <w:right w:val="none" w:sz="0" w:space="0" w:color="auto"/>
                                              </w:divBdr>
                                              <w:divsChild>
                                                <w:div w:id="1009795999">
                                                  <w:marLeft w:val="0"/>
                                                  <w:marRight w:val="0"/>
                                                  <w:marTop w:val="0"/>
                                                  <w:marBottom w:val="0"/>
                                                  <w:divBdr>
                                                    <w:top w:val="none" w:sz="0" w:space="0" w:color="auto"/>
                                                    <w:left w:val="none" w:sz="0" w:space="0" w:color="auto"/>
                                                    <w:bottom w:val="none" w:sz="0" w:space="0" w:color="auto"/>
                                                    <w:right w:val="none" w:sz="0" w:space="0" w:color="auto"/>
                                                  </w:divBdr>
                                                  <w:divsChild>
                                                    <w:div w:id="66923051">
                                                      <w:marLeft w:val="0"/>
                                                      <w:marRight w:val="0"/>
                                                      <w:marTop w:val="0"/>
                                                      <w:marBottom w:val="0"/>
                                                      <w:divBdr>
                                                        <w:top w:val="none" w:sz="0" w:space="0" w:color="auto"/>
                                                        <w:left w:val="none" w:sz="0" w:space="0" w:color="auto"/>
                                                        <w:bottom w:val="none" w:sz="0" w:space="0" w:color="auto"/>
                                                        <w:right w:val="none" w:sz="0" w:space="0" w:color="auto"/>
                                                      </w:divBdr>
                                                      <w:divsChild>
                                                        <w:div w:id="2098136104">
                                                          <w:marLeft w:val="0"/>
                                                          <w:marRight w:val="0"/>
                                                          <w:marTop w:val="0"/>
                                                          <w:marBottom w:val="0"/>
                                                          <w:divBdr>
                                                            <w:top w:val="none" w:sz="0" w:space="0" w:color="auto"/>
                                                            <w:left w:val="none" w:sz="0" w:space="0" w:color="auto"/>
                                                            <w:bottom w:val="none" w:sz="0" w:space="0" w:color="auto"/>
                                                            <w:right w:val="none" w:sz="0" w:space="0" w:color="auto"/>
                                                          </w:divBdr>
                                                          <w:divsChild>
                                                            <w:div w:id="108765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1670196">
      <w:bodyDiv w:val="1"/>
      <w:marLeft w:val="0"/>
      <w:marRight w:val="0"/>
      <w:marTop w:val="0"/>
      <w:marBottom w:val="0"/>
      <w:divBdr>
        <w:top w:val="none" w:sz="0" w:space="0" w:color="auto"/>
        <w:left w:val="none" w:sz="0" w:space="0" w:color="auto"/>
        <w:bottom w:val="none" w:sz="0" w:space="0" w:color="auto"/>
        <w:right w:val="none" w:sz="0" w:space="0" w:color="auto"/>
      </w:divBdr>
    </w:div>
    <w:div w:id="1585450928">
      <w:bodyDiv w:val="1"/>
      <w:marLeft w:val="0"/>
      <w:marRight w:val="0"/>
      <w:marTop w:val="0"/>
      <w:marBottom w:val="0"/>
      <w:divBdr>
        <w:top w:val="none" w:sz="0" w:space="0" w:color="auto"/>
        <w:left w:val="none" w:sz="0" w:space="0" w:color="auto"/>
        <w:bottom w:val="none" w:sz="0" w:space="0" w:color="auto"/>
        <w:right w:val="none" w:sz="0" w:space="0" w:color="auto"/>
      </w:divBdr>
      <w:divsChild>
        <w:div w:id="286787914">
          <w:marLeft w:val="0"/>
          <w:marRight w:val="0"/>
          <w:marTop w:val="0"/>
          <w:marBottom w:val="0"/>
          <w:divBdr>
            <w:top w:val="none" w:sz="0" w:space="0" w:color="auto"/>
            <w:left w:val="none" w:sz="0" w:space="0" w:color="auto"/>
            <w:bottom w:val="none" w:sz="0" w:space="0" w:color="auto"/>
            <w:right w:val="none" w:sz="0" w:space="0" w:color="auto"/>
          </w:divBdr>
          <w:divsChild>
            <w:div w:id="592471231">
              <w:marLeft w:val="0"/>
              <w:marRight w:val="0"/>
              <w:marTop w:val="0"/>
              <w:marBottom w:val="0"/>
              <w:divBdr>
                <w:top w:val="none" w:sz="0" w:space="0" w:color="auto"/>
                <w:left w:val="none" w:sz="0" w:space="0" w:color="auto"/>
                <w:bottom w:val="none" w:sz="0" w:space="0" w:color="auto"/>
                <w:right w:val="none" w:sz="0" w:space="0" w:color="auto"/>
              </w:divBdr>
              <w:divsChild>
                <w:div w:id="1006127053">
                  <w:marLeft w:val="0"/>
                  <w:marRight w:val="0"/>
                  <w:marTop w:val="0"/>
                  <w:marBottom w:val="0"/>
                  <w:divBdr>
                    <w:top w:val="none" w:sz="0" w:space="0" w:color="auto"/>
                    <w:left w:val="none" w:sz="0" w:space="0" w:color="auto"/>
                    <w:bottom w:val="none" w:sz="0" w:space="0" w:color="auto"/>
                    <w:right w:val="none" w:sz="0" w:space="0" w:color="auto"/>
                  </w:divBdr>
                  <w:divsChild>
                    <w:div w:id="976568296">
                      <w:marLeft w:val="0"/>
                      <w:marRight w:val="0"/>
                      <w:marTop w:val="0"/>
                      <w:marBottom w:val="0"/>
                      <w:divBdr>
                        <w:top w:val="none" w:sz="0" w:space="0" w:color="auto"/>
                        <w:left w:val="none" w:sz="0" w:space="0" w:color="auto"/>
                        <w:bottom w:val="none" w:sz="0" w:space="0" w:color="auto"/>
                        <w:right w:val="none" w:sz="0" w:space="0" w:color="auto"/>
                      </w:divBdr>
                      <w:divsChild>
                        <w:div w:id="896353780">
                          <w:marLeft w:val="0"/>
                          <w:marRight w:val="0"/>
                          <w:marTop w:val="0"/>
                          <w:marBottom w:val="0"/>
                          <w:divBdr>
                            <w:top w:val="none" w:sz="0" w:space="0" w:color="auto"/>
                            <w:left w:val="none" w:sz="0" w:space="0" w:color="auto"/>
                            <w:bottom w:val="none" w:sz="0" w:space="0" w:color="auto"/>
                            <w:right w:val="none" w:sz="0" w:space="0" w:color="auto"/>
                          </w:divBdr>
                          <w:divsChild>
                            <w:div w:id="748310108">
                              <w:marLeft w:val="0"/>
                              <w:marRight w:val="0"/>
                              <w:marTop w:val="0"/>
                              <w:marBottom w:val="0"/>
                              <w:divBdr>
                                <w:top w:val="none" w:sz="0" w:space="0" w:color="auto"/>
                                <w:left w:val="none" w:sz="0" w:space="0" w:color="auto"/>
                                <w:bottom w:val="none" w:sz="0" w:space="0" w:color="auto"/>
                                <w:right w:val="none" w:sz="0" w:space="0" w:color="auto"/>
                              </w:divBdr>
                              <w:divsChild>
                                <w:div w:id="1620985935">
                                  <w:marLeft w:val="0"/>
                                  <w:marRight w:val="0"/>
                                  <w:marTop w:val="0"/>
                                  <w:marBottom w:val="0"/>
                                  <w:divBdr>
                                    <w:top w:val="none" w:sz="0" w:space="0" w:color="auto"/>
                                    <w:left w:val="none" w:sz="0" w:space="0" w:color="auto"/>
                                    <w:bottom w:val="none" w:sz="0" w:space="0" w:color="auto"/>
                                    <w:right w:val="none" w:sz="0" w:space="0" w:color="auto"/>
                                  </w:divBdr>
                                  <w:divsChild>
                                    <w:div w:id="1169517218">
                                      <w:marLeft w:val="0"/>
                                      <w:marRight w:val="0"/>
                                      <w:marTop w:val="0"/>
                                      <w:marBottom w:val="0"/>
                                      <w:divBdr>
                                        <w:top w:val="none" w:sz="0" w:space="0" w:color="auto"/>
                                        <w:left w:val="none" w:sz="0" w:space="0" w:color="auto"/>
                                        <w:bottom w:val="none" w:sz="0" w:space="0" w:color="auto"/>
                                        <w:right w:val="none" w:sz="0" w:space="0" w:color="auto"/>
                                      </w:divBdr>
                                      <w:divsChild>
                                        <w:div w:id="1058672002">
                                          <w:marLeft w:val="0"/>
                                          <w:marRight w:val="0"/>
                                          <w:marTop w:val="0"/>
                                          <w:marBottom w:val="0"/>
                                          <w:divBdr>
                                            <w:top w:val="none" w:sz="0" w:space="0" w:color="auto"/>
                                            <w:left w:val="none" w:sz="0" w:space="0" w:color="auto"/>
                                            <w:bottom w:val="none" w:sz="0" w:space="0" w:color="auto"/>
                                            <w:right w:val="none" w:sz="0" w:space="0" w:color="auto"/>
                                          </w:divBdr>
                                          <w:divsChild>
                                            <w:div w:id="1758593850">
                                              <w:marLeft w:val="0"/>
                                              <w:marRight w:val="0"/>
                                              <w:marTop w:val="0"/>
                                              <w:marBottom w:val="0"/>
                                              <w:divBdr>
                                                <w:top w:val="none" w:sz="0" w:space="0" w:color="auto"/>
                                                <w:left w:val="none" w:sz="0" w:space="0" w:color="auto"/>
                                                <w:bottom w:val="none" w:sz="0" w:space="0" w:color="auto"/>
                                                <w:right w:val="none" w:sz="0" w:space="0" w:color="auto"/>
                                              </w:divBdr>
                                              <w:divsChild>
                                                <w:div w:id="1228373240">
                                                  <w:marLeft w:val="0"/>
                                                  <w:marRight w:val="0"/>
                                                  <w:marTop w:val="0"/>
                                                  <w:marBottom w:val="0"/>
                                                  <w:divBdr>
                                                    <w:top w:val="none" w:sz="0" w:space="0" w:color="auto"/>
                                                    <w:left w:val="none" w:sz="0" w:space="0" w:color="auto"/>
                                                    <w:bottom w:val="none" w:sz="0" w:space="0" w:color="auto"/>
                                                    <w:right w:val="none" w:sz="0" w:space="0" w:color="auto"/>
                                                  </w:divBdr>
                                                  <w:divsChild>
                                                    <w:div w:id="310139732">
                                                      <w:marLeft w:val="0"/>
                                                      <w:marRight w:val="0"/>
                                                      <w:marTop w:val="0"/>
                                                      <w:marBottom w:val="0"/>
                                                      <w:divBdr>
                                                        <w:top w:val="none" w:sz="0" w:space="0" w:color="auto"/>
                                                        <w:left w:val="none" w:sz="0" w:space="0" w:color="auto"/>
                                                        <w:bottom w:val="none" w:sz="0" w:space="0" w:color="auto"/>
                                                        <w:right w:val="none" w:sz="0" w:space="0" w:color="auto"/>
                                                      </w:divBdr>
                                                      <w:divsChild>
                                                        <w:div w:id="2065643431">
                                                          <w:marLeft w:val="0"/>
                                                          <w:marRight w:val="0"/>
                                                          <w:marTop w:val="0"/>
                                                          <w:marBottom w:val="0"/>
                                                          <w:divBdr>
                                                            <w:top w:val="none" w:sz="0" w:space="0" w:color="auto"/>
                                                            <w:left w:val="none" w:sz="0" w:space="0" w:color="auto"/>
                                                            <w:bottom w:val="none" w:sz="0" w:space="0" w:color="auto"/>
                                                            <w:right w:val="none" w:sz="0" w:space="0" w:color="auto"/>
                                                          </w:divBdr>
                                                          <w:divsChild>
                                                            <w:div w:id="65394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9314914">
      <w:bodyDiv w:val="1"/>
      <w:marLeft w:val="0"/>
      <w:marRight w:val="0"/>
      <w:marTop w:val="0"/>
      <w:marBottom w:val="0"/>
      <w:divBdr>
        <w:top w:val="none" w:sz="0" w:space="0" w:color="auto"/>
        <w:left w:val="none" w:sz="0" w:space="0" w:color="auto"/>
        <w:bottom w:val="none" w:sz="0" w:space="0" w:color="auto"/>
        <w:right w:val="none" w:sz="0" w:space="0" w:color="auto"/>
      </w:divBdr>
      <w:divsChild>
        <w:div w:id="1632130280">
          <w:marLeft w:val="0"/>
          <w:marRight w:val="0"/>
          <w:marTop w:val="0"/>
          <w:marBottom w:val="0"/>
          <w:divBdr>
            <w:top w:val="none" w:sz="0" w:space="0" w:color="auto"/>
            <w:left w:val="none" w:sz="0" w:space="0" w:color="auto"/>
            <w:bottom w:val="none" w:sz="0" w:space="0" w:color="auto"/>
            <w:right w:val="none" w:sz="0" w:space="0" w:color="auto"/>
          </w:divBdr>
          <w:divsChild>
            <w:div w:id="1206288335">
              <w:marLeft w:val="0"/>
              <w:marRight w:val="0"/>
              <w:marTop w:val="0"/>
              <w:marBottom w:val="0"/>
              <w:divBdr>
                <w:top w:val="none" w:sz="0" w:space="0" w:color="auto"/>
                <w:left w:val="none" w:sz="0" w:space="0" w:color="auto"/>
                <w:bottom w:val="none" w:sz="0" w:space="0" w:color="auto"/>
                <w:right w:val="none" w:sz="0" w:space="0" w:color="auto"/>
              </w:divBdr>
              <w:divsChild>
                <w:div w:id="1975983104">
                  <w:marLeft w:val="0"/>
                  <w:marRight w:val="0"/>
                  <w:marTop w:val="0"/>
                  <w:marBottom w:val="0"/>
                  <w:divBdr>
                    <w:top w:val="none" w:sz="0" w:space="0" w:color="auto"/>
                    <w:left w:val="none" w:sz="0" w:space="0" w:color="auto"/>
                    <w:bottom w:val="none" w:sz="0" w:space="0" w:color="auto"/>
                    <w:right w:val="none" w:sz="0" w:space="0" w:color="auto"/>
                  </w:divBdr>
                  <w:divsChild>
                    <w:div w:id="686712589">
                      <w:marLeft w:val="0"/>
                      <w:marRight w:val="0"/>
                      <w:marTop w:val="0"/>
                      <w:marBottom w:val="0"/>
                      <w:divBdr>
                        <w:top w:val="none" w:sz="0" w:space="0" w:color="auto"/>
                        <w:left w:val="none" w:sz="0" w:space="0" w:color="auto"/>
                        <w:bottom w:val="none" w:sz="0" w:space="0" w:color="auto"/>
                        <w:right w:val="none" w:sz="0" w:space="0" w:color="auto"/>
                      </w:divBdr>
                      <w:divsChild>
                        <w:div w:id="761757376">
                          <w:marLeft w:val="0"/>
                          <w:marRight w:val="0"/>
                          <w:marTop w:val="0"/>
                          <w:marBottom w:val="0"/>
                          <w:divBdr>
                            <w:top w:val="none" w:sz="0" w:space="0" w:color="auto"/>
                            <w:left w:val="none" w:sz="0" w:space="0" w:color="auto"/>
                            <w:bottom w:val="none" w:sz="0" w:space="0" w:color="auto"/>
                            <w:right w:val="none" w:sz="0" w:space="0" w:color="auto"/>
                          </w:divBdr>
                          <w:divsChild>
                            <w:div w:id="1433823581">
                              <w:marLeft w:val="0"/>
                              <w:marRight w:val="0"/>
                              <w:marTop w:val="0"/>
                              <w:marBottom w:val="0"/>
                              <w:divBdr>
                                <w:top w:val="none" w:sz="0" w:space="0" w:color="auto"/>
                                <w:left w:val="none" w:sz="0" w:space="0" w:color="auto"/>
                                <w:bottom w:val="none" w:sz="0" w:space="0" w:color="auto"/>
                                <w:right w:val="none" w:sz="0" w:space="0" w:color="auto"/>
                              </w:divBdr>
                              <w:divsChild>
                                <w:div w:id="821701741">
                                  <w:marLeft w:val="0"/>
                                  <w:marRight w:val="0"/>
                                  <w:marTop w:val="0"/>
                                  <w:marBottom w:val="0"/>
                                  <w:divBdr>
                                    <w:top w:val="none" w:sz="0" w:space="0" w:color="auto"/>
                                    <w:left w:val="none" w:sz="0" w:space="0" w:color="auto"/>
                                    <w:bottom w:val="none" w:sz="0" w:space="0" w:color="auto"/>
                                    <w:right w:val="none" w:sz="0" w:space="0" w:color="auto"/>
                                  </w:divBdr>
                                  <w:divsChild>
                                    <w:div w:id="887882313">
                                      <w:marLeft w:val="0"/>
                                      <w:marRight w:val="0"/>
                                      <w:marTop w:val="0"/>
                                      <w:marBottom w:val="0"/>
                                      <w:divBdr>
                                        <w:top w:val="none" w:sz="0" w:space="0" w:color="auto"/>
                                        <w:left w:val="none" w:sz="0" w:space="0" w:color="auto"/>
                                        <w:bottom w:val="none" w:sz="0" w:space="0" w:color="auto"/>
                                        <w:right w:val="none" w:sz="0" w:space="0" w:color="auto"/>
                                      </w:divBdr>
                                      <w:divsChild>
                                        <w:div w:id="2049336709">
                                          <w:marLeft w:val="0"/>
                                          <w:marRight w:val="0"/>
                                          <w:marTop w:val="0"/>
                                          <w:marBottom w:val="0"/>
                                          <w:divBdr>
                                            <w:top w:val="none" w:sz="0" w:space="0" w:color="auto"/>
                                            <w:left w:val="none" w:sz="0" w:space="0" w:color="auto"/>
                                            <w:bottom w:val="none" w:sz="0" w:space="0" w:color="auto"/>
                                            <w:right w:val="none" w:sz="0" w:space="0" w:color="auto"/>
                                          </w:divBdr>
                                          <w:divsChild>
                                            <w:div w:id="1861503244">
                                              <w:marLeft w:val="0"/>
                                              <w:marRight w:val="0"/>
                                              <w:marTop w:val="0"/>
                                              <w:marBottom w:val="0"/>
                                              <w:divBdr>
                                                <w:top w:val="none" w:sz="0" w:space="0" w:color="auto"/>
                                                <w:left w:val="none" w:sz="0" w:space="0" w:color="auto"/>
                                                <w:bottom w:val="none" w:sz="0" w:space="0" w:color="auto"/>
                                                <w:right w:val="none" w:sz="0" w:space="0" w:color="auto"/>
                                              </w:divBdr>
                                              <w:divsChild>
                                                <w:div w:id="1413237414">
                                                  <w:marLeft w:val="0"/>
                                                  <w:marRight w:val="0"/>
                                                  <w:marTop w:val="0"/>
                                                  <w:marBottom w:val="0"/>
                                                  <w:divBdr>
                                                    <w:top w:val="none" w:sz="0" w:space="0" w:color="auto"/>
                                                    <w:left w:val="none" w:sz="0" w:space="0" w:color="auto"/>
                                                    <w:bottom w:val="none" w:sz="0" w:space="0" w:color="auto"/>
                                                    <w:right w:val="none" w:sz="0" w:space="0" w:color="auto"/>
                                                  </w:divBdr>
                                                  <w:divsChild>
                                                    <w:div w:id="637030194">
                                                      <w:marLeft w:val="0"/>
                                                      <w:marRight w:val="0"/>
                                                      <w:marTop w:val="0"/>
                                                      <w:marBottom w:val="0"/>
                                                      <w:divBdr>
                                                        <w:top w:val="none" w:sz="0" w:space="0" w:color="auto"/>
                                                        <w:left w:val="none" w:sz="0" w:space="0" w:color="auto"/>
                                                        <w:bottom w:val="none" w:sz="0" w:space="0" w:color="auto"/>
                                                        <w:right w:val="none" w:sz="0" w:space="0" w:color="auto"/>
                                                      </w:divBdr>
                                                      <w:divsChild>
                                                        <w:div w:id="497112975">
                                                          <w:marLeft w:val="0"/>
                                                          <w:marRight w:val="0"/>
                                                          <w:marTop w:val="0"/>
                                                          <w:marBottom w:val="0"/>
                                                          <w:divBdr>
                                                            <w:top w:val="none" w:sz="0" w:space="0" w:color="auto"/>
                                                            <w:left w:val="none" w:sz="0" w:space="0" w:color="auto"/>
                                                            <w:bottom w:val="none" w:sz="0" w:space="0" w:color="auto"/>
                                                            <w:right w:val="none" w:sz="0" w:space="0" w:color="auto"/>
                                                          </w:divBdr>
                                                          <w:divsChild>
                                                            <w:div w:id="74838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0459951">
      <w:bodyDiv w:val="1"/>
      <w:marLeft w:val="0"/>
      <w:marRight w:val="0"/>
      <w:marTop w:val="0"/>
      <w:marBottom w:val="0"/>
      <w:divBdr>
        <w:top w:val="none" w:sz="0" w:space="0" w:color="auto"/>
        <w:left w:val="none" w:sz="0" w:space="0" w:color="auto"/>
        <w:bottom w:val="none" w:sz="0" w:space="0" w:color="auto"/>
        <w:right w:val="none" w:sz="0" w:space="0" w:color="auto"/>
      </w:divBdr>
    </w:div>
    <w:div w:id="1593050753">
      <w:bodyDiv w:val="1"/>
      <w:marLeft w:val="0"/>
      <w:marRight w:val="0"/>
      <w:marTop w:val="0"/>
      <w:marBottom w:val="0"/>
      <w:divBdr>
        <w:top w:val="none" w:sz="0" w:space="0" w:color="auto"/>
        <w:left w:val="none" w:sz="0" w:space="0" w:color="auto"/>
        <w:bottom w:val="none" w:sz="0" w:space="0" w:color="auto"/>
        <w:right w:val="none" w:sz="0" w:space="0" w:color="auto"/>
      </w:divBdr>
      <w:divsChild>
        <w:div w:id="993069496">
          <w:marLeft w:val="0"/>
          <w:marRight w:val="0"/>
          <w:marTop w:val="0"/>
          <w:marBottom w:val="0"/>
          <w:divBdr>
            <w:top w:val="none" w:sz="0" w:space="0" w:color="auto"/>
            <w:left w:val="none" w:sz="0" w:space="0" w:color="auto"/>
            <w:bottom w:val="none" w:sz="0" w:space="0" w:color="auto"/>
            <w:right w:val="none" w:sz="0" w:space="0" w:color="auto"/>
          </w:divBdr>
          <w:divsChild>
            <w:div w:id="1445997289">
              <w:marLeft w:val="0"/>
              <w:marRight w:val="0"/>
              <w:marTop w:val="0"/>
              <w:marBottom w:val="0"/>
              <w:divBdr>
                <w:top w:val="none" w:sz="0" w:space="0" w:color="auto"/>
                <w:left w:val="none" w:sz="0" w:space="0" w:color="auto"/>
                <w:bottom w:val="none" w:sz="0" w:space="0" w:color="auto"/>
                <w:right w:val="none" w:sz="0" w:space="0" w:color="auto"/>
              </w:divBdr>
              <w:divsChild>
                <w:div w:id="1572083185">
                  <w:marLeft w:val="0"/>
                  <w:marRight w:val="0"/>
                  <w:marTop w:val="0"/>
                  <w:marBottom w:val="0"/>
                  <w:divBdr>
                    <w:top w:val="none" w:sz="0" w:space="0" w:color="auto"/>
                    <w:left w:val="none" w:sz="0" w:space="0" w:color="auto"/>
                    <w:bottom w:val="none" w:sz="0" w:space="0" w:color="auto"/>
                    <w:right w:val="none" w:sz="0" w:space="0" w:color="auto"/>
                  </w:divBdr>
                  <w:divsChild>
                    <w:div w:id="1144010792">
                      <w:marLeft w:val="0"/>
                      <w:marRight w:val="0"/>
                      <w:marTop w:val="0"/>
                      <w:marBottom w:val="0"/>
                      <w:divBdr>
                        <w:top w:val="none" w:sz="0" w:space="0" w:color="auto"/>
                        <w:left w:val="none" w:sz="0" w:space="0" w:color="auto"/>
                        <w:bottom w:val="none" w:sz="0" w:space="0" w:color="auto"/>
                        <w:right w:val="none" w:sz="0" w:space="0" w:color="auto"/>
                      </w:divBdr>
                      <w:divsChild>
                        <w:div w:id="2139756484">
                          <w:marLeft w:val="0"/>
                          <w:marRight w:val="0"/>
                          <w:marTop w:val="0"/>
                          <w:marBottom w:val="0"/>
                          <w:divBdr>
                            <w:top w:val="none" w:sz="0" w:space="0" w:color="auto"/>
                            <w:left w:val="none" w:sz="0" w:space="0" w:color="auto"/>
                            <w:bottom w:val="none" w:sz="0" w:space="0" w:color="auto"/>
                            <w:right w:val="none" w:sz="0" w:space="0" w:color="auto"/>
                          </w:divBdr>
                          <w:divsChild>
                            <w:div w:id="181747403">
                              <w:marLeft w:val="0"/>
                              <w:marRight w:val="0"/>
                              <w:marTop w:val="0"/>
                              <w:marBottom w:val="0"/>
                              <w:divBdr>
                                <w:top w:val="none" w:sz="0" w:space="0" w:color="auto"/>
                                <w:left w:val="none" w:sz="0" w:space="0" w:color="auto"/>
                                <w:bottom w:val="none" w:sz="0" w:space="0" w:color="auto"/>
                                <w:right w:val="none" w:sz="0" w:space="0" w:color="auto"/>
                              </w:divBdr>
                              <w:divsChild>
                                <w:div w:id="235671870">
                                  <w:marLeft w:val="0"/>
                                  <w:marRight w:val="0"/>
                                  <w:marTop w:val="0"/>
                                  <w:marBottom w:val="0"/>
                                  <w:divBdr>
                                    <w:top w:val="none" w:sz="0" w:space="0" w:color="auto"/>
                                    <w:left w:val="none" w:sz="0" w:space="0" w:color="auto"/>
                                    <w:bottom w:val="none" w:sz="0" w:space="0" w:color="auto"/>
                                    <w:right w:val="none" w:sz="0" w:space="0" w:color="auto"/>
                                  </w:divBdr>
                                  <w:divsChild>
                                    <w:div w:id="1293435899">
                                      <w:marLeft w:val="0"/>
                                      <w:marRight w:val="0"/>
                                      <w:marTop w:val="0"/>
                                      <w:marBottom w:val="0"/>
                                      <w:divBdr>
                                        <w:top w:val="none" w:sz="0" w:space="0" w:color="auto"/>
                                        <w:left w:val="none" w:sz="0" w:space="0" w:color="auto"/>
                                        <w:bottom w:val="none" w:sz="0" w:space="0" w:color="auto"/>
                                        <w:right w:val="none" w:sz="0" w:space="0" w:color="auto"/>
                                      </w:divBdr>
                                      <w:divsChild>
                                        <w:div w:id="942146382">
                                          <w:marLeft w:val="0"/>
                                          <w:marRight w:val="0"/>
                                          <w:marTop w:val="0"/>
                                          <w:marBottom w:val="0"/>
                                          <w:divBdr>
                                            <w:top w:val="none" w:sz="0" w:space="0" w:color="auto"/>
                                            <w:left w:val="none" w:sz="0" w:space="0" w:color="auto"/>
                                            <w:bottom w:val="none" w:sz="0" w:space="0" w:color="auto"/>
                                            <w:right w:val="none" w:sz="0" w:space="0" w:color="auto"/>
                                          </w:divBdr>
                                          <w:divsChild>
                                            <w:div w:id="967249095">
                                              <w:marLeft w:val="0"/>
                                              <w:marRight w:val="0"/>
                                              <w:marTop w:val="0"/>
                                              <w:marBottom w:val="0"/>
                                              <w:divBdr>
                                                <w:top w:val="none" w:sz="0" w:space="0" w:color="auto"/>
                                                <w:left w:val="none" w:sz="0" w:space="0" w:color="auto"/>
                                                <w:bottom w:val="none" w:sz="0" w:space="0" w:color="auto"/>
                                                <w:right w:val="none" w:sz="0" w:space="0" w:color="auto"/>
                                              </w:divBdr>
                                              <w:divsChild>
                                                <w:div w:id="839848869">
                                                  <w:marLeft w:val="0"/>
                                                  <w:marRight w:val="0"/>
                                                  <w:marTop w:val="0"/>
                                                  <w:marBottom w:val="0"/>
                                                  <w:divBdr>
                                                    <w:top w:val="none" w:sz="0" w:space="0" w:color="auto"/>
                                                    <w:left w:val="none" w:sz="0" w:space="0" w:color="auto"/>
                                                    <w:bottom w:val="none" w:sz="0" w:space="0" w:color="auto"/>
                                                    <w:right w:val="none" w:sz="0" w:space="0" w:color="auto"/>
                                                  </w:divBdr>
                                                  <w:divsChild>
                                                    <w:div w:id="387456790">
                                                      <w:marLeft w:val="0"/>
                                                      <w:marRight w:val="0"/>
                                                      <w:marTop w:val="0"/>
                                                      <w:marBottom w:val="0"/>
                                                      <w:divBdr>
                                                        <w:top w:val="none" w:sz="0" w:space="0" w:color="auto"/>
                                                        <w:left w:val="none" w:sz="0" w:space="0" w:color="auto"/>
                                                        <w:bottom w:val="none" w:sz="0" w:space="0" w:color="auto"/>
                                                        <w:right w:val="none" w:sz="0" w:space="0" w:color="auto"/>
                                                      </w:divBdr>
                                                      <w:divsChild>
                                                        <w:div w:id="1515531237">
                                                          <w:marLeft w:val="0"/>
                                                          <w:marRight w:val="0"/>
                                                          <w:marTop w:val="0"/>
                                                          <w:marBottom w:val="0"/>
                                                          <w:divBdr>
                                                            <w:top w:val="none" w:sz="0" w:space="0" w:color="auto"/>
                                                            <w:left w:val="none" w:sz="0" w:space="0" w:color="auto"/>
                                                            <w:bottom w:val="none" w:sz="0" w:space="0" w:color="auto"/>
                                                            <w:right w:val="none" w:sz="0" w:space="0" w:color="auto"/>
                                                          </w:divBdr>
                                                          <w:divsChild>
                                                            <w:div w:id="193890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98246365">
      <w:bodyDiv w:val="1"/>
      <w:marLeft w:val="0"/>
      <w:marRight w:val="0"/>
      <w:marTop w:val="0"/>
      <w:marBottom w:val="0"/>
      <w:divBdr>
        <w:top w:val="none" w:sz="0" w:space="0" w:color="auto"/>
        <w:left w:val="none" w:sz="0" w:space="0" w:color="auto"/>
        <w:bottom w:val="none" w:sz="0" w:space="0" w:color="auto"/>
        <w:right w:val="none" w:sz="0" w:space="0" w:color="auto"/>
      </w:divBdr>
      <w:divsChild>
        <w:div w:id="492450488">
          <w:marLeft w:val="0"/>
          <w:marRight w:val="0"/>
          <w:marTop w:val="0"/>
          <w:marBottom w:val="0"/>
          <w:divBdr>
            <w:top w:val="none" w:sz="0" w:space="0" w:color="auto"/>
            <w:left w:val="none" w:sz="0" w:space="0" w:color="auto"/>
            <w:bottom w:val="none" w:sz="0" w:space="0" w:color="auto"/>
            <w:right w:val="none" w:sz="0" w:space="0" w:color="auto"/>
          </w:divBdr>
          <w:divsChild>
            <w:div w:id="398941915">
              <w:marLeft w:val="0"/>
              <w:marRight w:val="0"/>
              <w:marTop w:val="0"/>
              <w:marBottom w:val="0"/>
              <w:divBdr>
                <w:top w:val="none" w:sz="0" w:space="0" w:color="auto"/>
                <w:left w:val="none" w:sz="0" w:space="0" w:color="auto"/>
                <w:bottom w:val="none" w:sz="0" w:space="0" w:color="auto"/>
                <w:right w:val="none" w:sz="0" w:space="0" w:color="auto"/>
              </w:divBdr>
              <w:divsChild>
                <w:div w:id="1003049857">
                  <w:marLeft w:val="0"/>
                  <w:marRight w:val="0"/>
                  <w:marTop w:val="0"/>
                  <w:marBottom w:val="0"/>
                  <w:divBdr>
                    <w:top w:val="none" w:sz="0" w:space="0" w:color="auto"/>
                    <w:left w:val="none" w:sz="0" w:space="0" w:color="auto"/>
                    <w:bottom w:val="none" w:sz="0" w:space="0" w:color="auto"/>
                    <w:right w:val="none" w:sz="0" w:space="0" w:color="auto"/>
                  </w:divBdr>
                  <w:divsChild>
                    <w:div w:id="1238134013">
                      <w:marLeft w:val="0"/>
                      <w:marRight w:val="0"/>
                      <w:marTop w:val="0"/>
                      <w:marBottom w:val="0"/>
                      <w:divBdr>
                        <w:top w:val="none" w:sz="0" w:space="0" w:color="auto"/>
                        <w:left w:val="none" w:sz="0" w:space="0" w:color="auto"/>
                        <w:bottom w:val="none" w:sz="0" w:space="0" w:color="auto"/>
                        <w:right w:val="none" w:sz="0" w:space="0" w:color="auto"/>
                      </w:divBdr>
                      <w:divsChild>
                        <w:div w:id="1391923136">
                          <w:marLeft w:val="0"/>
                          <w:marRight w:val="0"/>
                          <w:marTop w:val="0"/>
                          <w:marBottom w:val="0"/>
                          <w:divBdr>
                            <w:top w:val="none" w:sz="0" w:space="0" w:color="auto"/>
                            <w:left w:val="none" w:sz="0" w:space="0" w:color="auto"/>
                            <w:bottom w:val="none" w:sz="0" w:space="0" w:color="auto"/>
                            <w:right w:val="none" w:sz="0" w:space="0" w:color="auto"/>
                          </w:divBdr>
                          <w:divsChild>
                            <w:div w:id="1210610888">
                              <w:marLeft w:val="0"/>
                              <w:marRight w:val="0"/>
                              <w:marTop w:val="0"/>
                              <w:marBottom w:val="0"/>
                              <w:divBdr>
                                <w:top w:val="none" w:sz="0" w:space="0" w:color="auto"/>
                                <w:left w:val="none" w:sz="0" w:space="0" w:color="auto"/>
                                <w:bottom w:val="none" w:sz="0" w:space="0" w:color="auto"/>
                                <w:right w:val="none" w:sz="0" w:space="0" w:color="auto"/>
                              </w:divBdr>
                              <w:divsChild>
                                <w:div w:id="952593170">
                                  <w:marLeft w:val="0"/>
                                  <w:marRight w:val="0"/>
                                  <w:marTop w:val="0"/>
                                  <w:marBottom w:val="0"/>
                                  <w:divBdr>
                                    <w:top w:val="none" w:sz="0" w:space="0" w:color="auto"/>
                                    <w:left w:val="none" w:sz="0" w:space="0" w:color="auto"/>
                                    <w:bottom w:val="none" w:sz="0" w:space="0" w:color="auto"/>
                                    <w:right w:val="none" w:sz="0" w:space="0" w:color="auto"/>
                                  </w:divBdr>
                                  <w:divsChild>
                                    <w:div w:id="1987785049">
                                      <w:marLeft w:val="0"/>
                                      <w:marRight w:val="0"/>
                                      <w:marTop w:val="0"/>
                                      <w:marBottom w:val="0"/>
                                      <w:divBdr>
                                        <w:top w:val="none" w:sz="0" w:space="0" w:color="auto"/>
                                        <w:left w:val="none" w:sz="0" w:space="0" w:color="auto"/>
                                        <w:bottom w:val="none" w:sz="0" w:space="0" w:color="auto"/>
                                        <w:right w:val="none" w:sz="0" w:space="0" w:color="auto"/>
                                      </w:divBdr>
                                      <w:divsChild>
                                        <w:div w:id="111482294">
                                          <w:marLeft w:val="0"/>
                                          <w:marRight w:val="0"/>
                                          <w:marTop w:val="0"/>
                                          <w:marBottom w:val="0"/>
                                          <w:divBdr>
                                            <w:top w:val="none" w:sz="0" w:space="0" w:color="auto"/>
                                            <w:left w:val="none" w:sz="0" w:space="0" w:color="auto"/>
                                            <w:bottom w:val="none" w:sz="0" w:space="0" w:color="auto"/>
                                            <w:right w:val="none" w:sz="0" w:space="0" w:color="auto"/>
                                          </w:divBdr>
                                          <w:divsChild>
                                            <w:div w:id="643242756">
                                              <w:marLeft w:val="0"/>
                                              <w:marRight w:val="0"/>
                                              <w:marTop w:val="0"/>
                                              <w:marBottom w:val="0"/>
                                              <w:divBdr>
                                                <w:top w:val="none" w:sz="0" w:space="0" w:color="auto"/>
                                                <w:left w:val="none" w:sz="0" w:space="0" w:color="auto"/>
                                                <w:bottom w:val="none" w:sz="0" w:space="0" w:color="auto"/>
                                                <w:right w:val="none" w:sz="0" w:space="0" w:color="auto"/>
                                              </w:divBdr>
                                              <w:divsChild>
                                                <w:div w:id="1115061097">
                                                  <w:marLeft w:val="0"/>
                                                  <w:marRight w:val="0"/>
                                                  <w:marTop w:val="0"/>
                                                  <w:marBottom w:val="0"/>
                                                  <w:divBdr>
                                                    <w:top w:val="none" w:sz="0" w:space="0" w:color="auto"/>
                                                    <w:left w:val="none" w:sz="0" w:space="0" w:color="auto"/>
                                                    <w:bottom w:val="none" w:sz="0" w:space="0" w:color="auto"/>
                                                    <w:right w:val="none" w:sz="0" w:space="0" w:color="auto"/>
                                                  </w:divBdr>
                                                  <w:divsChild>
                                                    <w:div w:id="1723745029">
                                                      <w:marLeft w:val="0"/>
                                                      <w:marRight w:val="0"/>
                                                      <w:marTop w:val="0"/>
                                                      <w:marBottom w:val="0"/>
                                                      <w:divBdr>
                                                        <w:top w:val="none" w:sz="0" w:space="0" w:color="auto"/>
                                                        <w:left w:val="none" w:sz="0" w:space="0" w:color="auto"/>
                                                        <w:bottom w:val="none" w:sz="0" w:space="0" w:color="auto"/>
                                                        <w:right w:val="none" w:sz="0" w:space="0" w:color="auto"/>
                                                      </w:divBdr>
                                                      <w:divsChild>
                                                        <w:div w:id="2116365054">
                                                          <w:marLeft w:val="0"/>
                                                          <w:marRight w:val="0"/>
                                                          <w:marTop w:val="0"/>
                                                          <w:marBottom w:val="0"/>
                                                          <w:divBdr>
                                                            <w:top w:val="none" w:sz="0" w:space="0" w:color="auto"/>
                                                            <w:left w:val="none" w:sz="0" w:space="0" w:color="auto"/>
                                                            <w:bottom w:val="none" w:sz="0" w:space="0" w:color="auto"/>
                                                            <w:right w:val="none" w:sz="0" w:space="0" w:color="auto"/>
                                                          </w:divBdr>
                                                          <w:divsChild>
                                                            <w:div w:id="74279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0063642">
      <w:bodyDiv w:val="1"/>
      <w:marLeft w:val="0"/>
      <w:marRight w:val="0"/>
      <w:marTop w:val="0"/>
      <w:marBottom w:val="0"/>
      <w:divBdr>
        <w:top w:val="none" w:sz="0" w:space="0" w:color="auto"/>
        <w:left w:val="none" w:sz="0" w:space="0" w:color="auto"/>
        <w:bottom w:val="none" w:sz="0" w:space="0" w:color="auto"/>
        <w:right w:val="none" w:sz="0" w:space="0" w:color="auto"/>
      </w:divBdr>
      <w:divsChild>
        <w:div w:id="179394795">
          <w:marLeft w:val="0"/>
          <w:marRight w:val="0"/>
          <w:marTop w:val="0"/>
          <w:marBottom w:val="0"/>
          <w:divBdr>
            <w:top w:val="none" w:sz="0" w:space="0" w:color="auto"/>
            <w:left w:val="none" w:sz="0" w:space="0" w:color="auto"/>
            <w:bottom w:val="none" w:sz="0" w:space="0" w:color="auto"/>
            <w:right w:val="none" w:sz="0" w:space="0" w:color="auto"/>
          </w:divBdr>
          <w:divsChild>
            <w:div w:id="1267082443">
              <w:marLeft w:val="0"/>
              <w:marRight w:val="0"/>
              <w:marTop w:val="0"/>
              <w:marBottom w:val="0"/>
              <w:divBdr>
                <w:top w:val="none" w:sz="0" w:space="0" w:color="auto"/>
                <w:left w:val="none" w:sz="0" w:space="0" w:color="auto"/>
                <w:bottom w:val="none" w:sz="0" w:space="0" w:color="auto"/>
                <w:right w:val="none" w:sz="0" w:space="0" w:color="auto"/>
              </w:divBdr>
              <w:divsChild>
                <w:div w:id="902788423">
                  <w:marLeft w:val="0"/>
                  <w:marRight w:val="0"/>
                  <w:marTop w:val="0"/>
                  <w:marBottom w:val="0"/>
                  <w:divBdr>
                    <w:top w:val="none" w:sz="0" w:space="0" w:color="auto"/>
                    <w:left w:val="none" w:sz="0" w:space="0" w:color="auto"/>
                    <w:bottom w:val="none" w:sz="0" w:space="0" w:color="auto"/>
                    <w:right w:val="none" w:sz="0" w:space="0" w:color="auto"/>
                  </w:divBdr>
                  <w:divsChild>
                    <w:div w:id="674842510">
                      <w:marLeft w:val="0"/>
                      <w:marRight w:val="0"/>
                      <w:marTop w:val="0"/>
                      <w:marBottom w:val="0"/>
                      <w:divBdr>
                        <w:top w:val="none" w:sz="0" w:space="0" w:color="auto"/>
                        <w:left w:val="none" w:sz="0" w:space="0" w:color="auto"/>
                        <w:bottom w:val="none" w:sz="0" w:space="0" w:color="auto"/>
                        <w:right w:val="none" w:sz="0" w:space="0" w:color="auto"/>
                      </w:divBdr>
                      <w:divsChild>
                        <w:div w:id="695351117">
                          <w:marLeft w:val="0"/>
                          <w:marRight w:val="0"/>
                          <w:marTop w:val="0"/>
                          <w:marBottom w:val="0"/>
                          <w:divBdr>
                            <w:top w:val="none" w:sz="0" w:space="0" w:color="auto"/>
                            <w:left w:val="none" w:sz="0" w:space="0" w:color="auto"/>
                            <w:bottom w:val="none" w:sz="0" w:space="0" w:color="auto"/>
                            <w:right w:val="none" w:sz="0" w:space="0" w:color="auto"/>
                          </w:divBdr>
                          <w:divsChild>
                            <w:div w:id="263878468">
                              <w:marLeft w:val="0"/>
                              <w:marRight w:val="0"/>
                              <w:marTop w:val="0"/>
                              <w:marBottom w:val="0"/>
                              <w:divBdr>
                                <w:top w:val="none" w:sz="0" w:space="0" w:color="auto"/>
                                <w:left w:val="none" w:sz="0" w:space="0" w:color="auto"/>
                                <w:bottom w:val="none" w:sz="0" w:space="0" w:color="auto"/>
                                <w:right w:val="none" w:sz="0" w:space="0" w:color="auto"/>
                              </w:divBdr>
                              <w:divsChild>
                                <w:div w:id="386149319">
                                  <w:marLeft w:val="0"/>
                                  <w:marRight w:val="0"/>
                                  <w:marTop w:val="0"/>
                                  <w:marBottom w:val="0"/>
                                  <w:divBdr>
                                    <w:top w:val="none" w:sz="0" w:space="0" w:color="auto"/>
                                    <w:left w:val="none" w:sz="0" w:space="0" w:color="auto"/>
                                    <w:bottom w:val="none" w:sz="0" w:space="0" w:color="auto"/>
                                    <w:right w:val="none" w:sz="0" w:space="0" w:color="auto"/>
                                  </w:divBdr>
                                  <w:divsChild>
                                    <w:div w:id="707264646">
                                      <w:marLeft w:val="0"/>
                                      <w:marRight w:val="0"/>
                                      <w:marTop w:val="0"/>
                                      <w:marBottom w:val="0"/>
                                      <w:divBdr>
                                        <w:top w:val="none" w:sz="0" w:space="0" w:color="auto"/>
                                        <w:left w:val="none" w:sz="0" w:space="0" w:color="auto"/>
                                        <w:bottom w:val="none" w:sz="0" w:space="0" w:color="auto"/>
                                        <w:right w:val="none" w:sz="0" w:space="0" w:color="auto"/>
                                      </w:divBdr>
                                      <w:divsChild>
                                        <w:div w:id="689140044">
                                          <w:marLeft w:val="0"/>
                                          <w:marRight w:val="0"/>
                                          <w:marTop w:val="0"/>
                                          <w:marBottom w:val="0"/>
                                          <w:divBdr>
                                            <w:top w:val="none" w:sz="0" w:space="0" w:color="auto"/>
                                            <w:left w:val="none" w:sz="0" w:space="0" w:color="auto"/>
                                            <w:bottom w:val="none" w:sz="0" w:space="0" w:color="auto"/>
                                            <w:right w:val="none" w:sz="0" w:space="0" w:color="auto"/>
                                          </w:divBdr>
                                          <w:divsChild>
                                            <w:div w:id="1480805245">
                                              <w:marLeft w:val="0"/>
                                              <w:marRight w:val="0"/>
                                              <w:marTop w:val="0"/>
                                              <w:marBottom w:val="0"/>
                                              <w:divBdr>
                                                <w:top w:val="none" w:sz="0" w:space="0" w:color="auto"/>
                                                <w:left w:val="none" w:sz="0" w:space="0" w:color="auto"/>
                                                <w:bottom w:val="none" w:sz="0" w:space="0" w:color="auto"/>
                                                <w:right w:val="none" w:sz="0" w:space="0" w:color="auto"/>
                                              </w:divBdr>
                                              <w:divsChild>
                                                <w:div w:id="1334452819">
                                                  <w:marLeft w:val="0"/>
                                                  <w:marRight w:val="0"/>
                                                  <w:marTop w:val="0"/>
                                                  <w:marBottom w:val="0"/>
                                                  <w:divBdr>
                                                    <w:top w:val="none" w:sz="0" w:space="0" w:color="auto"/>
                                                    <w:left w:val="none" w:sz="0" w:space="0" w:color="auto"/>
                                                    <w:bottom w:val="none" w:sz="0" w:space="0" w:color="auto"/>
                                                    <w:right w:val="none" w:sz="0" w:space="0" w:color="auto"/>
                                                  </w:divBdr>
                                                  <w:divsChild>
                                                    <w:div w:id="143396730">
                                                      <w:marLeft w:val="0"/>
                                                      <w:marRight w:val="0"/>
                                                      <w:marTop w:val="0"/>
                                                      <w:marBottom w:val="0"/>
                                                      <w:divBdr>
                                                        <w:top w:val="none" w:sz="0" w:space="0" w:color="auto"/>
                                                        <w:left w:val="none" w:sz="0" w:space="0" w:color="auto"/>
                                                        <w:bottom w:val="none" w:sz="0" w:space="0" w:color="auto"/>
                                                        <w:right w:val="none" w:sz="0" w:space="0" w:color="auto"/>
                                                      </w:divBdr>
                                                      <w:divsChild>
                                                        <w:div w:id="1145388410">
                                                          <w:marLeft w:val="0"/>
                                                          <w:marRight w:val="0"/>
                                                          <w:marTop w:val="0"/>
                                                          <w:marBottom w:val="0"/>
                                                          <w:divBdr>
                                                            <w:top w:val="none" w:sz="0" w:space="0" w:color="auto"/>
                                                            <w:left w:val="none" w:sz="0" w:space="0" w:color="auto"/>
                                                            <w:bottom w:val="none" w:sz="0" w:space="0" w:color="auto"/>
                                                            <w:right w:val="none" w:sz="0" w:space="0" w:color="auto"/>
                                                          </w:divBdr>
                                                          <w:divsChild>
                                                            <w:div w:id="9005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9586232">
      <w:bodyDiv w:val="1"/>
      <w:marLeft w:val="0"/>
      <w:marRight w:val="0"/>
      <w:marTop w:val="0"/>
      <w:marBottom w:val="0"/>
      <w:divBdr>
        <w:top w:val="none" w:sz="0" w:space="0" w:color="auto"/>
        <w:left w:val="none" w:sz="0" w:space="0" w:color="auto"/>
        <w:bottom w:val="none" w:sz="0" w:space="0" w:color="auto"/>
        <w:right w:val="none" w:sz="0" w:space="0" w:color="auto"/>
      </w:divBdr>
      <w:divsChild>
        <w:div w:id="398358245">
          <w:marLeft w:val="0"/>
          <w:marRight w:val="0"/>
          <w:marTop w:val="0"/>
          <w:marBottom w:val="0"/>
          <w:divBdr>
            <w:top w:val="none" w:sz="0" w:space="0" w:color="auto"/>
            <w:left w:val="none" w:sz="0" w:space="0" w:color="auto"/>
            <w:bottom w:val="none" w:sz="0" w:space="0" w:color="auto"/>
            <w:right w:val="none" w:sz="0" w:space="0" w:color="auto"/>
          </w:divBdr>
          <w:divsChild>
            <w:div w:id="1719620104">
              <w:marLeft w:val="0"/>
              <w:marRight w:val="0"/>
              <w:marTop w:val="0"/>
              <w:marBottom w:val="0"/>
              <w:divBdr>
                <w:top w:val="none" w:sz="0" w:space="0" w:color="auto"/>
                <w:left w:val="none" w:sz="0" w:space="0" w:color="auto"/>
                <w:bottom w:val="none" w:sz="0" w:space="0" w:color="auto"/>
                <w:right w:val="none" w:sz="0" w:space="0" w:color="auto"/>
              </w:divBdr>
              <w:divsChild>
                <w:div w:id="622227123">
                  <w:marLeft w:val="0"/>
                  <w:marRight w:val="0"/>
                  <w:marTop w:val="0"/>
                  <w:marBottom w:val="0"/>
                  <w:divBdr>
                    <w:top w:val="none" w:sz="0" w:space="0" w:color="auto"/>
                    <w:left w:val="none" w:sz="0" w:space="0" w:color="auto"/>
                    <w:bottom w:val="none" w:sz="0" w:space="0" w:color="auto"/>
                    <w:right w:val="none" w:sz="0" w:space="0" w:color="auto"/>
                  </w:divBdr>
                  <w:divsChild>
                    <w:div w:id="1985350514">
                      <w:marLeft w:val="0"/>
                      <w:marRight w:val="0"/>
                      <w:marTop w:val="0"/>
                      <w:marBottom w:val="0"/>
                      <w:divBdr>
                        <w:top w:val="none" w:sz="0" w:space="0" w:color="auto"/>
                        <w:left w:val="none" w:sz="0" w:space="0" w:color="auto"/>
                        <w:bottom w:val="none" w:sz="0" w:space="0" w:color="auto"/>
                        <w:right w:val="none" w:sz="0" w:space="0" w:color="auto"/>
                      </w:divBdr>
                      <w:divsChild>
                        <w:div w:id="270557577">
                          <w:marLeft w:val="0"/>
                          <w:marRight w:val="0"/>
                          <w:marTop w:val="0"/>
                          <w:marBottom w:val="0"/>
                          <w:divBdr>
                            <w:top w:val="none" w:sz="0" w:space="0" w:color="auto"/>
                            <w:left w:val="none" w:sz="0" w:space="0" w:color="auto"/>
                            <w:bottom w:val="none" w:sz="0" w:space="0" w:color="auto"/>
                            <w:right w:val="none" w:sz="0" w:space="0" w:color="auto"/>
                          </w:divBdr>
                          <w:divsChild>
                            <w:div w:id="779572741">
                              <w:marLeft w:val="0"/>
                              <w:marRight w:val="0"/>
                              <w:marTop w:val="0"/>
                              <w:marBottom w:val="0"/>
                              <w:divBdr>
                                <w:top w:val="none" w:sz="0" w:space="0" w:color="auto"/>
                                <w:left w:val="none" w:sz="0" w:space="0" w:color="auto"/>
                                <w:bottom w:val="none" w:sz="0" w:space="0" w:color="auto"/>
                                <w:right w:val="none" w:sz="0" w:space="0" w:color="auto"/>
                              </w:divBdr>
                              <w:divsChild>
                                <w:div w:id="1547181212">
                                  <w:marLeft w:val="0"/>
                                  <w:marRight w:val="0"/>
                                  <w:marTop w:val="0"/>
                                  <w:marBottom w:val="0"/>
                                  <w:divBdr>
                                    <w:top w:val="none" w:sz="0" w:space="0" w:color="auto"/>
                                    <w:left w:val="none" w:sz="0" w:space="0" w:color="auto"/>
                                    <w:bottom w:val="none" w:sz="0" w:space="0" w:color="auto"/>
                                    <w:right w:val="none" w:sz="0" w:space="0" w:color="auto"/>
                                  </w:divBdr>
                                  <w:divsChild>
                                    <w:div w:id="1644120308">
                                      <w:marLeft w:val="0"/>
                                      <w:marRight w:val="0"/>
                                      <w:marTop w:val="0"/>
                                      <w:marBottom w:val="0"/>
                                      <w:divBdr>
                                        <w:top w:val="none" w:sz="0" w:space="0" w:color="auto"/>
                                        <w:left w:val="none" w:sz="0" w:space="0" w:color="auto"/>
                                        <w:bottom w:val="none" w:sz="0" w:space="0" w:color="auto"/>
                                        <w:right w:val="none" w:sz="0" w:space="0" w:color="auto"/>
                                      </w:divBdr>
                                      <w:divsChild>
                                        <w:div w:id="365180270">
                                          <w:marLeft w:val="0"/>
                                          <w:marRight w:val="0"/>
                                          <w:marTop w:val="0"/>
                                          <w:marBottom w:val="0"/>
                                          <w:divBdr>
                                            <w:top w:val="none" w:sz="0" w:space="0" w:color="auto"/>
                                            <w:left w:val="none" w:sz="0" w:space="0" w:color="auto"/>
                                            <w:bottom w:val="none" w:sz="0" w:space="0" w:color="auto"/>
                                            <w:right w:val="none" w:sz="0" w:space="0" w:color="auto"/>
                                          </w:divBdr>
                                          <w:divsChild>
                                            <w:div w:id="553081506">
                                              <w:marLeft w:val="0"/>
                                              <w:marRight w:val="0"/>
                                              <w:marTop w:val="0"/>
                                              <w:marBottom w:val="0"/>
                                              <w:divBdr>
                                                <w:top w:val="none" w:sz="0" w:space="0" w:color="auto"/>
                                                <w:left w:val="none" w:sz="0" w:space="0" w:color="auto"/>
                                                <w:bottom w:val="none" w:sz="0" w:space="0" w:color="auto"/>
                                                <w:right w:val="none" w:sz="0" w:space="0" w:color="auto"/>
                                              </w:divBdr>
                                              <w:divsChild>
                                                <w:div w:id="1753504225">
                                                  <w:marLeft w:val="0"/>
                                                  <w:marRight w:val="0"/>
                                                  <w:marTop w:val="0"/>
                                                  <w:marBottom w:val="0"/>
                                                  <w:divBdr>
                                                    <w:top w:val="none" w:sz="0" w:space="0" w:color="auto"/>
                                                    <w:left w:val="none" w:sz="0" w:space="0" w:color="auto"/>
                                                    <w:bottom w:val="none" w:sz="0" w:space="0" w:color="auto"/>
                                                    <w:right w:val="none" w:sz="0" w:space="0" w:color="auto"/>
                                                  </w:divBdr>
                                                  <w:divsChild>
                                                    <w:div w:id="1571623206">
                                                      <w:marLeft w:val="0"/>
                                                      <w:marRight w:val="0"/>
                                                      <w:marTop w:val="0"/>
                                                      <w:marBottom w:val="0"/>
                                                      <w:divBdr>
                                                        <w:top w:val="none" w:sz="0" w:space="0" w:color="auto"/>
                                                        <w:left w:val="none" w:sz="0" w:space="0" w:color="auto"/>
                                                        <w:bottom w:val="none" w:sz="0" w:space="0" w:color="auto"/>
                                                        <w:right w:val="none" w:sz="0" w:space="0" w:color="auto"/>
                                                      </w:divBdr>
                                                      <w:divsChild>
                                                        <w:div w:id="338850563">
                                                          <w:marLeft w:val="0"/>
                                                          <w:marRight w:val="0"/>
                                                          <w:marTop w:val="0"/>
                                                          <w:marBottom w:val="0"/>
                                                          <w:divBdr>
                                                            <w:top w:val="none" w:sz="0" w:space="0" w:color="auto"/>
                                                            <w:left w:val="none" w:sz="0" w:space="0" w:color="auto"/>
                                                            <w:bottom w:val="none" w:sz="0" w:space="0" w:color="auto"/>
                                                            <w:right w:val="none" w:sz="0" w:space="0" w:color="auto"/>
                                                          </w:divBdr>
                                                          <w:divsChild>
                                                            <w:div w:id="75978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1739725">
      <w:bodyDiv w:val="1"/>
      <w:marLeft w:val="0"/>
      <w:marRight w:val="0"/>
      <w:marTop w:val="0"/>
      <w:marBottom w:val="0"/>
      <w:divBdr>
        <w:top w:val="none" w:sz="0" w:space="0" w:color="auto"/>
        <w:left w:val="none" w:sz="0" w:space="0" w:color="auto"/>
        <w:bottom w:val="none" w:sz="0" w:space="0" w:color="auto"/>
        <w:right w:val="none" w:sz="0" w:space="0" w:color="auto"/>
      </w:divBdr>
    </w:div>
    <w:div w:id="1615362843">
      <w:bodyDiv w:val="1"/>
      <w:marLeft w:val="0"/>
      <w:marRight w:val="0"/>
      <w:marTop w:val="0"/>
      <w:marBottom w:val="0"/>
      <w:divBdr>
        <w:top w:val="none" w:sz="0" w:space="0" w:color="auto"/>
        <w:left w:val="none" w:sz="0" w:space="0" w:color="auto"/>
        <w:bottom w:val="none" w:sz="0" w:space="0" w:color="auto"/>
        <w:right w:val="none" w:sz="0" w:space="0" w:color="auto"/>
      </w:divBdr>
      <w:divsChild>
        <w:div w:id="477919096">
          <w:marLeft w:val="0"/>
          <w:marRight w:val="0"/>
          <w:marTop w:val="0"/>
          <w:marBottom w:val="0"/>
          <w:divBdr>
            <w:top w:val="none" w:sz="0" w:space="0" w:color="auto"/>
            <w:left w:val="none" w:sz="0" w:space="0" w:color="auto"/>
            <w:bottom w:val="none" w:sz="0" w:space="0" w:color="auto"/>
            <w:right w:val="none" w:sz="0" w:space="0" w:color="auto"/>
          </w:divBdr>
          <w:divsChild>
            <w:div w:id="1113213507">
              <w:marLeft w:val="0"/>
              <w:marRight w:val="0"/>
              <w:marTop w:val="0"/>
              <w:marBottom w:val="0"/>
              <w:divBdr>
                <w:top w:val="none" w:sz="0" w:space="0" w:color="auto"/>
                <w:left w:val="none" w:sz="0" w:space="0" w:color="auto"/>
                <w:bottom w:val="none" w:sz="0" w:space="0" w:color="auto"/>
                <w:right w:val="none" w:sz="0" w:space="0" w:color="auto"/>
              </w:divBdr>
              <w:divsChild>
                <w:div w:id="1240946843">
                  <w:marLeft w:val="0"/>
                  <w:marRight w:val="0"/>
                  <w:marTop w:val="0"/>
                  <w:marBottom w:val="0"/>
                  <w:divBdr>
                    <w:top w:val="none" w:sz="0" w:space="0" w:color="auto"/>
                    <w:left w:val="none" w:sz="0" w:space="0" w:color="auto"/>
                    <w:bottom w:val="none" w:sz="0" w:space="0" w:color="auto"/>
                    <w:right w:val="none" w:sz="0" w:space="0" w:color="auto"/>
                  </w:divBdr>
                  <w:divsChild>
                    <w:div w:id="1280648260">
                      <w:marLeft w:val="0"/>
                      <w:marRight w:val="0"/>
                      <w:marTop w:val="0"/>
                      <w:marBottom w:val="0"/>
                      <w:divBdr>
                        <w:top w:val="none" w:sz="0" w:space="0" w:color="auto"/>
                        <w:left w:val="none" w:sz="0" w:space="0" w:color="auto"/>
                        <w:bottom w:val="none" w:sz="0" w:space="0" w:color="auto"/>
                        <w:right w:val="none" w:sz="0" w:space="0" w:color="auto"/>
                      </w:divBdr>
                      <w:divsChild>
                        <w:div w:id="1610359182">
                          <w:marLeft w:val="0"/>
                          <w:marRight w:val="0"/>
                          <w:marTop w:val="0"/>
                          <w:marBottom w:val="0"/>
                          <w:divBdr>
                            <w:top w:val="none" w:sz="0" w:space="0" w:color="auto"/>
                            <w:left w:val="none" w:sz="0" w:space="0" w:color="auto"/>
                            <w:bottom w:val="none" w:sz="0" w:space="0" w:color="auto"/>
                            <w:right w:val="none" w:sz="0" w:space="0" w:color="auto"/>
                          </w:divBdr>
                          <w:divsChild>
                            <w:div w:id="1840150739">
                              <w:marLeft w:val="0"/>
                              <w:marRight w:val="0"/>
                              <w:marTop w:val="0"/>
                              <w:marBottom w:val="0"/>
                              <w:divBdr>
                                <w:top w:val="none" w:sz="0" w:space="0" w:color="auto"/>
                                <w:left w:val="none" w:sz="0" w:space="0" w:color="auto"/>
                                <w:bottom w:val="none" w:sz="0" w:space="0" w:color="auto"/>
                                <w:right w:val="none" w:sz="0" w:space="0" w:color="auto"/>
                              </w:divBdr>
                              <w:divsChild>
                                <w:div w:id="1838304181">
                                  <w:marLeft w:val="0"/>
                                  <w:marRight w:val="0"/>
                                  <w:marTop w:val="0"/>
                                  <w:marBottom w:val="0"/>
                                  <w:divBdr>
                                    <w:top w:val="none" w:sz="0" w:space="0" w:color="auto"/>
                                    <w:left w:val="none" w:sz="0" w:space="0" w:color="auto"/>
                                    <w:bottom w:val="none" w:sz="0" w:space="0" w:color="auto"/>
                                    <w:right w:val="none" w:sz="0" w:space="0" w:color="auto"/>
                                  </w:divBdr>
                                  <w:divsChild>
                                    <w:div w:id="663583689">
                                      <w:marLeft w:val="0"/>
                                      <w:marRight w:val="0"/>
                                      <w:marTop w:val="0"/>
                                      <w:marBottom w:val="0"/>
                                      <w:divBdr>
                                        <w:top w:val="none" w:sz="0" w:space="0" w:color="auto"/>
                                        <w:left w:val="none" w:sz="0" w:space="0" w:color="auto"/>
                                        <w:bottom w:val="none" w:sz="0" w:space="0" w:color="auto"/>
                                        <w:right w:val="none" w:sz="0" w:space="0" w:color="auto"/>
                                      </w:divBdr>
                                      <w:divsChild>
                                        <w:div w:id="1798177203">
                                          <w:marLeft w:val="0"/>
                                          <w:marRight w:val="0"/>
                                          <w:marTop w:val="0"/>
                                          <w:marBottom w:val="0"/>
                                          <w:divBdr>
                                            <w:top w:val="none" w:sz="0" w:space="0" w:color="auto"/>
                                            <w:left w:val="none" w:sz="0" w:space="0" w:color="auto"/>
                                            <w:bottom w:val="none" w:sz="0" w:space="0" w:color="auto"/>
                                            <w:right w:val="none" w:sz="0" w:space="0" w:color="auto"/>
                                          </w:divBdr>
                                          <w:divsChild>
                                            <w:div w:id="794714729">
                                              <w:marLeft w:val="0"/>
                                              <w:marRight w:val="0"/>
                                              <w:marTop w:val="0"/>
                                              <w:marBottom w:val="0"/>
                                              <w:divBdr>
                                                <w:top w:val="none" w:sz="0" w:space="0" w:color="auto"/>
                                                <w:left w:val="none" w:sz="0" w:space="0" w:color="auto"/>
                                                <w:bottom w:val="none" w:sz="0" w:space="0" w:color="auto"/>
                                                <w:right w:val="none" w:sz="0" w:space="0" w:color="auto"/>
                                              </w:divBdr>
                                              <w:divsChild>
                                                <w:div w:id="1890994899">
                                                  <w:marLeft w:val="0"/>
                                                  <w:marRight w:val="0"/>
                                                  <w:marTop w:val="0"/>
                                                  <w:marBottom w:val="0"/>
                                                  <w:divBdr>
                                                    <w:top w:val="none" w:sz="0" w:space="0" w:color="auto"/>
                                                    <w:left w:val="none" w:sz="0" w:space="0" w:color="auto"/>
                                                    <w:bottom w:val="none" w:sz="0" w:space="0" w:color="auto"/>
                                                    <w:right w:val="none" w:sz="0" w:space="0" w:color="auto"/>
                                                  </w:divBdr>
                                                  <w:divsChild>
                                                    <w:div w:id="1280455923">
                                                      <w:marLeft w:val="0"/>
                                                      <w:marRight w:val="0"/>
                                                      <w:marTop w:val="0"/>
                                                      <w:marBottom w:val="0"/>
                                                      <w:divBdr>
                                                        <w:top w:val="none" w:sz="0" w:space="0" w:color="auto"/>
                                                        <w:left w:val="none" w:sz="0" w:space="0" w:color="auto"/>
                                                        <w:bottom w:val="none" w:sz="0" w:space="0" w:color="auto"/>
                                                        <w:right w:val="none" w:sz="0" w:space="0" w:color="auto"/>
                                                      </w:divBdr>
                                                      <w:divsChild>
                                                        <w:div w:id="91754072">
                                                          <w:marLeft w:val="0"/>
                                                          <w:marRight w:val="0"/>
                                                          <w:marTop w:val="0"/>
                                                          <w:marBottom w:val="0"/>
                                                          <w:divBdr>
                                                            <w:top w:val="none" w:sz="0" w:space="0" w:color="auto"/>
                                                            <w:left w:val="none" w:sz="0" w:space="0" w:color="auto"/>
                                                            <w:bottom w:val="none" w:sz="0" w:space="0" w:color="auto"/>
                                                            <w:right w:val="none" w:sz="0" w:space="0" w:color="auto"/>
                                                          </w:divBdr>
                                                          <w:divsChild>
                                                            <w:div w:id="34656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6255844">
      <w:bodyDiv w:val="1"/>
      <w:marLeft w:val="0"/>
      <w:marRight w:val="0"/>
      <w:marTop w:val="0"/>
      <w:marBottom w:val="0"/>
      <w:divBdr>
        <w:top w:val="none" w:sz="0" w:space="0" w:color="auto"/>
        <w:left w:val="none" w:sz="0" w:space="0" w:color="auto"/>
        <w:bottom w:val="none" w:sz="0" w:space="0" w:color="auto"/>
        <w:right w:val="none" w:sz="0" w:space="0" w:color="auto"/>
      </w:divBdr>
      <w:divsChild>
        <w:div w:id="376705308">
          <w:marLeft w:val="0"/>
          <w:marRight w:val="0"/>
          <w:marTop w:val="0"/>
          <w:marBottom w:val="0"/>
          <w:divBdr>
            <w:top w:val="none" w:sz="0" w:space="0" w:color="auto"/>
            <w:left w:val="none" w:sz="0" w:space="0" w:color="auto"/>
            <w:bottom w:val="none" w:sz="0" w:space="0" w:color="auto"/>
            <w:right w:val="none" w:sz="0" w:space="0" w:color="auto"/>
          </w:divBdr>
          <w:divsChild>
            <w:div w:id="502086407">
              <w:marLeft w:val="0"/>
              <w:marRight w:val="0"/>
              <w:marTop w:val="0"/>
              <w:marBottom w:val="0"/>
              <w:divBdr>
                <w:top w:val="none" w:sz="0" w:space="0" w:color="auto"/>
                <w:left w:val="none" w:sz="0" w:space="0" w:color="auto"/>
                <w:bottom w:val="none" w:sz="0" w:space="0" w:color="auto"/>
                <w:right w:val="none" w:sz="0" w:space="0" w:color="auto"/>
              </w:divBdr>
              <w:divsChild>
                <w:div w:id="685639321">
                  <w:marLeft w:val="0"/>
                  <w:marRight w:val="0"/>
                  <w:marTop w:val="0"/>
                  <w:marBottom w:val="0"/>
                  <w:divBdr>
                    <w:top w:val="none" w:sz="0" w:space="0" w:color="auto"/>
                    <w:left w:val="none" w:sz="0" w:space="0" w:color="auto"/>
                    <w:bottom w:val="none" w:sz="0" w:space="0" w:color="auto"/>
                    <w:right w:val="none" w:sz="0" w:space="0" w:color="auto"/>
                  </w:divBdr>
                  <w:divsChild>
                    <w:div w:id="50005350">
                      <w:marLeft w:val="0"/>
                      <w:marRight w:val="0"/>
                      <w:marTop w:val="0"/>
                      <w:marBottom w:val="0"/>
                      <w:divBdr>
                        <w:top w:val="none" w:sz="0" w:space="0" w:color="auto"/>
                        <w:left w:val="none" w:sz="0" w:space="0" w:color="auto"/>
                        <w:bottom w:val="none" w:sz="0" w:space="0" w:color="auto"/>
                        <w:right w:val="none" w:sz="0" w:space="0" w:color="auto"/>
                      </w:divBdr>
                      <w:divsChild>
                        <w:div w:id="277298120">
                          <w:marLeft w:val="0"/>
                          <w:marRight w:val="0"/>
                          <w:marTop w:val="0"/>
                          <w:marBottom w:val="0"/>
                          <w:divBdr>
                            <w:top w:val="none" w:sz="0" w:space="0" w:color="auto"/>
                            <w:left w:val="none" w:sz="0" w:space="0" w:color="auto"/>
                            <w:bottom w:val="none" w:sz="0" w:space="0" w:color="auto"/>
                            <w:right w:val="none" w:sz="0" w:space="0" w:color="auto"/>
                          </w:divBdr>
                          <w:divsChild>
                            <w:div w:id="2130202149">
                              <w:marLeft w:val="0"/>
                              <w:marRight w:val="0"/>
                              <w:marTop w:val="0"/>
                              <w:marBottom w:val="0"/>
                              <w:divBdr>
                                <w:top w:val="none" w:sz="0" w:space="0" w:color="auto"/>
                                <w:left w:val="none" w:sz="0" w:space="0" w:color="auto"/>
                                <w:bottom w:val="none" w:sz="0" w:space="0" w:color="auto"/>
                                <w:right w:val="none" w:sz="0" w:space="0" w:color="auto"/>
                              </w:divBdr>
                              <w:divsChild>
                                <w:div w:id="2045516745">
                                  <w:marLeft w:val="0"/>
                                  <w:marRight w:val="0"/>
                                  <w:marTop w:val="0"/>
                                  <w:marBottom w:val="0"/>
                                  <w:divBdr>
                                    <w:top w:val="none" w:sz="0" w:space="0" w:color="auto"/>
                                    <w:left w:val="none" w:sz="0" w:space="0" w:color="auto"/>
                                    <w:bottom w:val="none" w:sz="0" w:space="0" w:color="auto"/>
                                    <w:right w:val="none" w:sz="0" w:space="0" w:color="auto"/>
                                  </w:divBdr>
                                  <w:divsChild>
                                    <w:div w:id="125782988">
                                      <w:marLeft w:val="0"/>
                                      <w:marRight w:val="0"/>
                                      <w:marTop w:val="0"/>
                                      <w:marBottom w:val="0"/>
                                      <w:divBdr>
                                        <w:top w:val="none" w:sz="0" w:space="0" w:color="auto"/>
                                        <w:left w:val="none" w:sz="0" w:space="0" w:color="auto"/>
                                        <w:bottom w:val="none" w:sz="0" w:space="0" w:color="auto"/>
                                        <w:right w:val="none" w:sz="0" w:space="0" w:color="auto"/>
                                      </w:divBdr>
                                      <w:divsChild>
                                        <w:div w:id="170681705">
                                          <w:marLeft w:val="0"/>
                                          <w:marRight w:val="0"/>
                                          <w:marTop w:val="0"/>
                                          <w:marBottom w:val="0"/>
                                          <w:divBdr>
                                            <w:top w:val="none" w:sz="0" w:space="0" w:color="auto"/>
                                            <w:left w:val="none" w:sz="0" w:space="0" w:color="auto"/>
                                            <w:bottom w:val="none" w:sz="0" w:space="0" w:color="auto"/>
                                            <w:right w:val="none" w:sz="0" w:space="0" w:color="auto"/>
                                          </w:divBdr>
                                          <w:divsChild>
                                            <w:div w:id="1143700008">
                                              <w:marLeft w:val="0"/>
                                              <w:marRight w:val="0"/>
                                              <w:marTop w:val="0"/>
                                              <w:marBottom w:val="0"/>
                                              <w:divBdr>
                                                <w:top w:val="none" w:sz="0" w:space="0" w:color="auto"/>
                                                <w:left w:val="none" w:sz="0" w:space="0" w:color="auto"/>
                                                <w:bottom w:val="none" w:sz="0" w:space="0" w:color="auto"/>
                                                <w:right w:val="none" w:sz="0" w:space="0" w:color="auto"/>
                                              </w:divBdr>
                                              <w:divsChild>
                                                <w:div w:id="887228108">
                                                  <w:marLeft w:val="0"/>
                                                  <w:marRight w:val="0"/>
                                                  <w:marTop w:val="0"/>
                                                  <w:marBottom w:val="0"/>
                                                  <w:divBdr>
                                                    <w:top w:val="none" w:sz="0" w:space="0" w:color="auto"/>
                                                    <w:left w:val="none" w:sz="0" w:space="0" w:color="auto"/>
                                                    <w:bottom w:val="none" w:sz="0" w:space="0" w:color="auto"/>
                                                    <w:right w:val="none" w:sz="0" w:space="0" w:color="auto"/>
                                                  </w:divBdr>
                                                  <w:divsChild>
                                                    <w:div w:id="502861002">
                                                      <w:marLeft w:val="0"/>
                                                      <w:marRight w:val="0"/>
                                                      <w:marTop w:val="0"/>
                                                      <w:marBottom w:val="0"/>
                                                      <w:divBdr>
                                                        <w:top w:val="none" w:sz="0" w:space="0" w:color="auto"/>
                                                        <w:left w:val="none" w:sz="0" w:space="0" w:color="auto"/>
                                                        <w:bottom w:val="none" w:sz="0" w:space="0" w:color="auto"/>
                                                        <w:right w:val="none" w:sz="0" w:space="0" w:color="auto"/>
                                                      </w:divBdr>
                                                      <w:divsChild>
                                                        <w:div w:id="1628897401">
                                                          <w:marLeft w:val="0"/>
                                                          <w:marRight w:val="0"/>
                                                          <w:marTop w:val="0"/>
                                                          <w:marBottom w:val="0"/>
                                                          <w:divBdr>
                                                            <w:top w:val="none" w:sz="0" w:space="0" w:color="auto"/>
                                                            <w:left w:val="none" w:sz="0" w:space="0" w:color="auto"/>
                                                            <w:bottom w:val="none" w:sz="0" w:space="0" w:color="auto"/>
                                                            <w:right w:val="none" w:sz="0" w:space="0" w:color="auto"/>
                                                          </w:divBdr>
                                                          <w:divsChild>
                                                            <w:div w:id="195528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7442601">
      <w:bodyDiv w:val="1"/>
      <w:marLeft w:val="0"/>
      <w:marRight w:val="0"/>
      <w:marTop w:val="0"/>
      <w:marBottom w:val="0"/>
      <w:divBdr>
        <w:top w:val="none" w:sz="0" w:space="0" w:color="auto"/>
        <w:left w:val="none" w:sz="0" w:space="0" w:color="auto"/>
        <w:bottom w:val="none" w:sz="0" w:space="0" w:color="auto"/>
        <w:right w:val="none" w:sz="0" w:space="0" w:color="auto"/>
      </w:divBdr>
      <w:divsChild>
        <w:div w:id="963196414">
          <w:marLeft w:val="0"/>
          <w:marRight w:val="0"/>
          <w:marTop w:val="0"/>
          <w:marBottom w:val="0"/>
          <w:divBdr>
            <w:top w:val="none" w:sz="0" w:space="0" w:color="auto"/>
            <w:left w:val="none" w:sz="0" w:space="0" w:color="auto"/>
            <w:bottom w:val="none" w:sz="0" w:space="0" w:color="auto"/>
            <w:right w:val="none" w:sz="0" w:space="0" w:color="auto"/>
          </w:divBdr>
          <w:divsChild>
            <w:div w:id="1472794960">
              <w:marLeft w:val="0"/>
              <w:marRight w:val="0"/>
              <w:marTop w:val="0"/>
              <w:marBottom w:val="0"/>
              <w:divBdr>
                <w:top w:val="none" w:sz="0" w:space="0" w:color="auto"/>
                <w:left w:val="none" w:sz="0" w:space="0" w:color="auto"/>
                <w:bottom w:val="none" w:sz="0" w:space="0" w:color="auto"/>
                <w:right w:val="none" w:sz="0" w:space="0" w:color="auto"/>
              </w:divBdr>
              <w:divsChild>
                <w:div w:id="1478912810">
                  <w:marLeft w:val="0"/>
                  <w:marRight w:val="0"/>
                  <w:marTop w:val="0"/>
                  <w:marBottom w:val="0"/>
                  <w:divBdr>
                    <w:top w:val="none" w:sz="0" w:space="0" w:color="auto"/>
                    <w:left w:val="none" w:sz="0" w:space="0" w:color="auto"/>
                    <w:bottom w:val="none" w:sz="0" w:space="0" w:color="auto"/>
                    <w:right w:val="none" w:sz="0" w:space="0" w:color="auto"/>
                  </w:divBdr>
                  <w:divsChild>
                    <w:div w:id="1440757883">
                      <w:marLeft w:val="0"/>
                      <w:marRight w:val="0"/>
                      <w:marTop w:val="0"/>
                      <w:marBottom w:val="0"/>
                      <w:divBdr>
                        <w:top w:val="none" w:sz="0" w:space="0" w:color="auto"/>
                        <w:left w:val="none" w:sz="0" w:space="0" w:color="auto"/>
                        <w:bottom w:val="none" w:sz="0" w:space="0" w:color="auto"/>
                        <w:right w:val="none" w:sz="0" w:space="0" w:color="auto"/>
                      </w:divBdr>
                      <w:divsChild>
                        <w:div w:id="374546149">
                          <w:marLeft w:val="0"/>
                          <w:marRight w:val="0"/>
                          <w:marTop w:val="0"/>
                          <w:marBottom w:val="0"/>
                          <w:divBdr>
                            <w:top w:val="none" w:sz="0" w:space="0" w:color="auto"/>
                            <w:left w:val="none" w:sz="0" w:space="0" w:color="auto"/>
                            <w:bottom w:val="none" w:sz="0" w:space="0" w:color="auto"/>
                            <w:right w:val="none" w:sz="0" w:space="0" w:color="auto"/>
                          </w:divBdr>
                          <w:divsChild>
                            <w:div w:id="399139631">
                              <w:marLeft w:val="0"/>
                              <w:marRight w:val="0"/>
                              <w:marTop w:val="0"/>
                              <w:marBottom w:val="0"/>
                              <w:divBdr>
                                <w:top w:val="none" w:sz="0" w:space="0" w:color="auto"/>
                                <w:left w:val="none" w:sz="0" w:space="0" w:color="auto"/>
                                <w:bottom w:val="none" w:sz="0" w:space="0" w:color="auto"/>
                                <w:right w:val="none" w:sz="0" w:space="0" w:color="auto"/>
                              </w:divBdr>
                              <w:divsChild>
                                <w:div w:id="978916738">
                                  <w:marLeft w:val="0"/>
                                  <w:marRight w:val="0"/>
                                  <w:marTop w:val="0"/>
                                  <w:marBottom w:val="0"/>
                                  <w:divBdr>
                                    <w:top w:val="none" w:sz="0" w:space="0" w:color="auto"/>
                                    <w:left w:val="none" w:sz="0" w:space="0" w:color="auto"/>
                                    <w:bottom w:val="none" w:sz="0" w:space="0" w:color="auto"/>
                                    <w:right w:val="none" w:sz="0" w:space="0" w:color="auto"/>
                                  </w:divBdr>
                                  <w:divsChild>
                                    <w:div w:id="1817911870">
                                      <w:marLeft w:val="0"/>
                                      <w:marRight w:val="0"/>
                                      <w:marTop w:val="0"/>
                                      <w:marBottom w:val="0"/>
                                      <w:divBdr>
                                        <w:top w:val="none" w:sz="0" w:space="0" w:color="auto"/>
                                        <w:left w:val="none" w:sz="0" w:space="0" w:color="auto"/>
                                        <w:bottom w:val="none" w:sz="0" w:space="0" w:color="auto"/>
                                        <w:right w:val="none" w:sz="0" w:space="0" w:color="auto"/>
                                      </w:divBdr>
                                      <w:divsChild>
                                        <w:div w:id="1542477002">
                                          <w:marLeft w:val="0"/>
                                          <w:marRight w:val="0"/>
                                          <w:marTop w:val="0"/>
                                          <w:marBottom w:val="0"/>
                                          <w:divBdr>
                                            <w:top w:val="none" w:sz="0" w:space="0" w:color="auto"/>
                                            <w:left w:val="none" w:sz="0" w:space="0" w:color="auto"/>
                                            <w:bottom w:val="none" w:sz="0" w:space="0" w:color="auto"/>
                                            <w:right w:val="none" w:sz="0" w:space="0" w:color="auto"/>
                                          </w:divBdr>
                                          <w:divsChild>
                                            <w:div w:id="645666833">
                                              <w:marLeft w:val="0"/>
                                              <w:marRight w:val="0"/>
                                              <w:marTop w:val="0"/>
                                              <w:marBottom w:val="0"/>
                                              <w:divBdr>
                                                <w:top w:val="none" w:sz="0" w:space="0" w:color="auto"/>
                                                <w:left w:val="none" w:sz="0" w:space="0" w:color="auto"/>
                                                <w:bottom w:val="none" w:sz="0" w:space="0" w:color="auto"/>
                                                <w:right w:val="none" w:sz="0" w:space="0" w:color="auto"/>
                                              </w:divBdr>
                                              <w:divsChild>
                                                <w:div w:id="979463236">
                                                  <w:marLeft w:val="0"/>
                                                  <w:marRight w:val="0"/>
                                                  <w:marTop w:val="0"/>
                                                  <w:marBottom w:val="0"/>
                                                  <w:divBdr>
                                                    <w:top w:val="none" w:sz="0" w:space="0" w:color="auto"/>
                                                    <w:left w:val="none" w:sz="0" w:space="0" w:color="auto"/>
                                                    <w:bottom w:val="none" w:sz="0" w:space="0" w:color="auto"/>
                                                    <w:right w:val="none" w:sz="0" w:space="0" w:color="auto"/>
                                                  </w:divBdr>
                                                  <w:divsChild>
                                                    <w:div w:id="673529104">
                                                      <w:marLeft w:val="0"/>
                                                      <w:marRight w:val="0"/>
                                                      <w:marTop w:val="0"/>
                                                      <w:marBottom w:val="0"/>
                                                      <w:divBdr>
                                                        <w:top w:val="none" w:sz="0" w:space="0" w:color="auto"/>
                                                        <w:left w:val="none" w:sz="0" w:space="0" w:color="auto"/>
                                                        <w:bottom w:val="none" w:sz="0" w:space="0" w:color="auto"/>
                                                        <w:right w:val="none" w:sz="0" w:space="0" w:color="auto"/>
                                                      </w:divBdr>
                                                      <w:divsChild>
                                                        <w:div w:id="917517550">
                                                          <w:marLeft w:val="0"/>
                                                          <w:marRight w:val="0"/>
                                                          <w:marTop w:val="0"/>
                                                          <w:marBottom w:val="0"/>
                                                          <w:divBdr>
                                                            <w:top w:val="none" w:sz="0" w:space="0" w:color="auto"/>
                                                            <w:left w:val="none" w:sz="0" w:space="0" w:color="auto"/>
                                                            <w:bottom w:val="none" w:sz="0" w:space="0" w:color="auto"/>
                                                            <w:right w:val="none" w:sz="0" w:space="0" w:color="auto"/>
                                                          </w:divBdr>
                                                          <w:divsChild>
                                                            <w:div w:id="93475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1909864">
      <w:bodyDiv w:val="1"/>
      <w:marLeft w:val="0"/>
      <w:marRight w:val="0"/>
      <w:marTop w:val="0"/>
      <w:marBottom w:val="0"/>
      <w:divBdr>
        <w:top w:val="none" w:sz="0" w:space="0" w:color="auto"/>
        <w:left w:val="none" w:sz="0" w:space="0" w:color="auto"/>
        <w:bottom w:val="none" w:sz="0" w:space="0" w:color="auto"/>
        <w:right w:val="none" w:sz="0" w:space="0" w:color="auto"/>
      </w:divBdr>
      <w:divsChild>
        <w:div w:id="15886586">
          <w:marLeft w:val="0"/>
          <w:marRight w:val="0"/>
          <w:marTop w:val="0"/>
          <w:marBottom w:val="0"/>
          <w:divBdr>
            <w:top w:val="none" w:sz="0" w:space="0" w:color="auto"/>
            <w:left w:val="none" w:sz="0" w:space="0" w:color="auto"/>
            <w:bottom w:val="none" w:sz="0" w:space="0" w:color="auto"/>
            <w:right w:val="none" w:sz="0" w:space="0" w:color="auto"/>
          </w:divBdr>
          <w:divsChild>
            <w:div w:id="305159545">
              <w:marLeft w:val="0"/>
              <w:marRight w:val="0"/>
              <w:marTop w:val="0"/>
              <w:marBottom w:val="0"/>
              <w:divBdr>
                <w:top w:val="none" w:sz="0" w:space="0" w:color="auto"/>
                <w:left w:val="none" w:sz="0" w:space="0" w:color="auto"/>
                <w:bottom w:val="none" w:sz="0" w:space="0" w:color="auto"/>
                <w:right w:val="none" w:sz="0" w:space="0" w:color="auto"/>
              </w:divBdr>
              <w:divsChild>
                <w:div w:id="384064005">
                  <w:marLeft w:val="0"/>
                  <w:marRight w:val="0"/>
                  <w:marTop w:val="0"/>
                  <w:marBottom w:val="0"/>
                  <w:divBdr>
                    <w:top w:val="none" w:sz="0" w:space="0" w:color="auto"/>
                    <w:left w:val="none" w:sz="0" w:space="0" w:color="auto"/>
                    <w:bottom w:val="none" w:sz="0" w:space="0" w:color="auto"/>
                    <w:right w:val="none" w:sz="0" w:space="0" w:color="auto"/>
                  </w:divBdr>
                  <w:divsChild>
                    <w:div w:id="1678389205">
                      <w:marLeft w:val="0"/>
                      <w:marRight w:val="0"/>
                      <w:marTop w:val="0"/>
                      <w:marBottom w:val="0"/>
                      <w:divBdr>
                        <w:top w:val="none" w:sz="0" w:space="0" w:color="auto"/>
                        <w:left w:val="none" w:sz="0" w:space="0" w:color="auto"/>
                        <w:bottom w:val="none" w:sz="0" w:space="0" w:color="auto"/>
                        <w:right w:val="none" w:sz="0" w:space="0" w:color="auto"/>
                      </w:divBdr>
                      <w:divsChild>
                        <w:div w:id="2058384568">
                          <w:marLeft w:val="0"/>
                          <w:marRight w:val="0"/>
                          <w:marTop w:val="0"/>
                          <w:marBottom w:val="0"/>
                          <w:divBdr>
                            <w:top w:val="none" w:sz="0" w:space="0" w:color="auto"/>
                            <w:left w:val="none" w:sz="0" w:space="0" w:color="auto"/>
                            <w:bottom w:val="none" w:sz="0" w:space="0" w:color="auto"/>
                            <w:right w:val="none" w:sz="0" w:space="0" w:color="auto"/>
                          </w:divBdr>
                          <w:divsChild>
                            <w:div w:id="905215975">
                              <w:marLeft w:val="0"/>
                              <w:marRight w:val="0"/>
                              <w:marTop w:val="0"/>
                              <w:marBottom w:val="0"/>
                              <w:divBdr>
                                <w:top w:val="none" w:sz="0" w:space="0" w:color="auto"/>
                                <w:left w:val="none" w:sz="0" w:space="0" w:color="auto"/>
                                <w:bottom w:val="none" w:sz="0" w:space="0" w:color="auto"/>
                                <w:right w:val="none" w:sz="0" w:space="0" w:color="auto"/>
                              </w:divBdr>
                              <w:divsChild>
                                <w:div w:id="597955553">
                                  <w:marLeft w:val="0"/>
                                  <w:marRight w:val="0"/>
                                  <w:marTop w:val="0"/>
                                  <w:marBottom w:val="0"/>
                                  <w:divBdr>
                                    <w:top w:val="none" w:sz="0" w:space="0" w:color="auto"/>
                                    <w:left w:val="none" w:sz="0" w:space="0" w:color="auto"/>
                                    <w:bottom w:val="none" w:sz="0" w:space="0" w:color="auto"/>
                                    <w:right w:val="none" w:sz="0" w:space="0" w:color="auto"/>
                                  </w:divBdr>
                                  <w:divsChild>
                                    <w:div w:id="1092966470">
                                      <w:marLeft w:val="0"/>
                                      <w:marRight w:val="0"/>
                                      <w:marTop w:val="0"/>
                                      <w:marBottom w:val="0"/>
                                      <w:divBdr>
                                        <w:top w:val="none" w:sz="0" w:space="0" w:color="auto"/>
                                        <w:left w:val="none" w:sz="0" w:space="0" w:color="auto"/>
                                        <w:bottom w:val="none" w:sz="0" w:space="0" w:color="auto"/>
                                        <w:right w:val="none" w:sz="0" w:space="0" w:color="auto"/>
                                      </w:divBdr>
                                      <w:divsChild>
                                        <w:div w:id="169491929">
                                          <w:marLeft w:val="0"/>
                                          <w:marRight w:val="0"/>
                                          <w:marTop w:val="0"/>
                                          <w:marBottom w:val="0"/>
                                          <w:divBdr>
                                            <w:top w:val="none" w:sz="0" w:space="0" w:color="auto"/>
                                            <w:left w:val="none" w:sz="0" w:space="0" w:color="auto"/>
                                            <w:bottom w:val="none" w:sz="0" w:space="0" w:color="auto"/>
                                            <w:right w:val="none" w:sz="0" w:space="0" w:color="auto"/>
                                          </w:divBdr>
                                          <w:divsChild>
                                            <w:div w:id="1607423796">
                                              <w:marLeft w:val="0"/>
                                              <w:marRight w:val="0"/>
                                              <w:marTop w:val="0"/>
                                              <w:marBottom w:val="0"/>
                                              <w:divBdr>
                                                <w:top w:val="none" w:sz="0" w:space="0" w:color="auto"/>
                                                <w:left w:val="none" w:sz="0" w:space="0" w:color="auto"/>
                                                <w:bottom w:val="none" w:sz="0" w:space="0" w:color="auto"/>
                                                <w:right w:val="none" w:sz="0" w:space="0" w:color="auto"/>
                                              </w:divBdr>
                                              <w:divsChild>
                                                <w:div w:id="729306070">
                                                  <w:marLeft w:val="0"/>
                                                  <w:marRight w:val="0"/>
                                                  <w:marTop w:val="0"/>
                                                  <w:marBottom w:val="0"/>
                                                  <w:divBdr>
                                                    <w:top w:val="none" w:sz="0" w:space="0" w:color="auto"/>
                                                    <w:left w:val="none" w:sz="0" w:space="0" w:color="auto"/>
                                                    <w:bottom w:val="none" w:sz="0" w:space="0" w:color="auto"/>
                                                    <w:right w:val="none" w:sz="0" w:space="0" w:color="auto"/>
                                                  </w:divBdr>
                                                  <w:divsChild>
                                                    <w:div w:id="2113239016">
                                                      <w:marLeft w:val="0"/>
                                                      <w:marRight w:val="0"/>
                                                      <w:marTop w:val="0"/>
                                                      <w:marBottom w:val="0"/>
                                                      <w:divBdr>
                                                        <w:top w:val="none" w:sz="0" w:space="0" w:color="auto"/>
                                                        <w:left w:val="none" w:sz="0" w:space="0" w:color="auto"/>
                                                        <w:bottom w:val="none" w:sz="0" w:space="0" w:color="auto"/>
                                                        <w:right w:val="none" w:sz="0" w:space="0" w:color="auto"/>
                                                      </w:divBdr>
                                                      <w:divsChild>
                                                        <w:div w:id="632103501">
                                                          <w:marLeft w:val="0"/>
                                                          <w:marRight w:val="0"/>
                                                          <w:marTop w:val="0"/>
                                                          <w:marBottom w:val="0"/>
                                                          <w:divBdr>
                                                            <w:top w:val="none" w:sz="0" w:space="0" w:color="auto"/>
                                                            <w:left w:val="none" w:sz="0" w:space="0" w:color="auto"/>
                                                            <w:bottom w:val="none" w:sz="0" w:space="0" w:color="auto"/>
                                                            <w:right w:val="none" w:sz="0" w:space="0" w:color="auto"/>
                                                          </w:divBdr>
                                                          <w:divsChild>
                                                            <w:div w:id="72760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2686809">
      <w:bodyDiv w:val="1"/>
      <w:marLeft w:val="0"/>
      <w:marRight w:val="0"/>
      <w:marTop w:val="0"/>
      <w:marBottom w:val="0"/>
      <w:divBdr>
        <w:top w:val="none" w:sz="0" w:space="0" w:color="auto"/>
        <w:left w:val="none" w:sz="0" w:space="0" w:color="auto"/>
        <w:bottom w:val="none" w:sz="0" w:space="0" w:color="auto"/>
        <w:right w:val="none" w:sz="0" w:space="0" w:color="auto"/>
      </w:divBdr>
      <w:divsChild>
        <w:div w:id="1575814243">
          <w:marLeft w:val="0"/>
          <w:marRight w:val="0"/>
          <w:marTop w:val="0"/>
          <w:marBottom w:val="0"/>
          <w:divBdr>
            <w:top w:val="none" w:sz="0" w:space="0" w:color="auto"/>
            <w:left w:val="none" w:sz="0" w:space="0" w:color="auto"/>
            <w:bottom w:val="none" w:sz="0" w:space="0" w:color="auto"/>
            <w:right w:val="none" w:sz="0" w:space="0" w:color="auto"/>
          </w:divBdr>
          <w:divsChild>
            <w:div w:id="1655990722">
              <w:marLeft w:val="0"/>
              <w:marRight w:val="0"/>
              <w:marTop w:val="0"/>
              <w:marBottom w:val="0"/>
              <w:divBdr>
                <w:top w:val="none" w:sz="0" w:space="0" w:color="auto"/>
                <w:left w:val="none" w:sz="0" w:space="0" w:color="auto"/>
                <w:bottom w:val="none" w:sz="0" w:space="0" w:color="auto"/>
                <w:right w:val="none" w:sz="0" w:space="0" w:color="auto"/>
              </w:divBdr>
              <w:divsChild>
                <w:div w:id="509568360">
                  <w:marLeft w:val="0"/>
                  <w:marRight w:val="0"/>
                  <w:marTop w:val="0"/>
                  <w:marBottom w:val="0"/>
                  <w:divBdr>
                    <w:top w:val="none" w:sz="0" w:space="0" w:color="auto"/>
                    <w:left w:val="none" w:sz="0" w:space="0" w:color="auto"/>
                    <w:bottom w:val="none" w:sz="0" w:space="0" w:color="auto"/>
                    <w:right w:val="none" w:sz="0" w:space="0" w:color="auto"/>
                  </w:divBdr>
                  <w:divsChild>
                    <w:div w:id="1972902684">
                      <w:marLeft w:val="0"/>
                      <w:marRight w:val="0"/>
                      <w:marTop w:val="0"/>
                      <w:marBottom w:val="0"/>
                      <w:divBdr>
                        <w:top w:val="none" w:sz="0" w:space="0" w:color="auto"/>
                        <w:left w:val="none" w:sz="0" w:space="0" w:color="auto"/>
                        <w:bottom w:val="none" w:sz="0" w:space="0" w:color="auto"/>
                        <w:right w:val="none" w:sz="0" w:space="0" w:color="auto"/>
                      </w:divBdr>
                      <w:divsChild>
                        <w:div w:id="1889028785">
                          <w:marLeft w:val="0"/>
                          <w:marRight w:val="0"/>
                          <w:marTop w:val="0"/>
                          <w:marBottom w:val="0"/>
                          <w:divBdr>
                            <w:top w:val="none" w:sz="0" w:space="0" w:color="auto"/>
                            <w:left w:val="none" w:sz="0" w:space="0" w:color="auto"/>
                            <w:bottom w:val="none" w:sz="0" w:space="0" w:color="auto"/>
                            <w:right w:val="none" w:sz="0" w:space="0" w:color="auto"/>
                          </w:divBdr>
                          <w:divsChild>
                            <w:div w:id="2071690315">
                              <w:marLeft w:val="0"/>
                              <w:marRight w:val="0"/>
                              <w:marTop w:val="0"/>
                              <w:marBottom w:val="0"/>
                              <w:divBdr>
                                <w:top w:val="none" w:sz="0" w:space="0" w:color="auto"/>
                                <w:left w:val="none" w:sz="0" w:space="0" w:color="auto"/>
                                <w:bottom w:val="none" w:sz="0" w:space="0" w:color="auto"/>
                                <w:right w:val="none" w:sz="0" w:space="0" w:color="auto"/>
                              </w:divBdr>
                              <w:divsChild>
                                <w:div w:id="1320647542">
                                  <w:marLeft w:val="0"/>
                                  <w:marRight w:val="0"/>
                                  <w:marTop w:val="0"/>
                                  <w:marBottom w:val="0"/>
                                  <w:divBdr>
                                    <w:top w:val="none" w:sz="0" w:space="0" w:color="auto"/>
                                    <w:left w:val="none" w:sz="0" w:space="0" w:color="auto"/>
                                    <w:bottom w:val="none" w:sz="0" w:space="0" w:color="auto"/>
                                    <w:right w:val="none" w:sz="0" w:space="0" w:color="auto"/>
                                  </w:divBdr>
                                  <w:divsChild>
                                    <w:div w:id="70124076">
                                      <w:marLeft w:val="0"/>
                                      <w:marRight w:val="0"/>
                                      <w:marTop w:val="0"/>
                                      <w:marBottom w:val="0"/>
                                      <w:divBdr>
                                        <w:top w:val="none" w:sz="0" w:space="0" w:color="auto"/>
                                        <w:left w:val="none" w:sz="0" w:space="0" w:color="auto"/>
                                        <w:bottom w:val="none" w:sz="0" w:space="0" w:color="auto"/>
                                        <w:right w:val="none" w:sz="0" w:space="0" w:color="auto"/>
                                      </w:divBdr>
                                      <w:divsChild>
                                        <w:div w:id="1117604189">
                                          <w:marLeft w:val="0"/>
                                          <w:marRight w:val="0"/>
                                          <w:marTop w:val="0"/>
                                          <w:marBottom w:val="0"/>
                                          <w:divBdr>
                                            <w:top w:val="none" w:sz="0" w:space="0" w:color="auto"/>
                                            <w:left w:val="none" w:sz="0" w:space="0" w:color="auto"/>
                                            <w:bottom w:val="none" w:sz="0" w:space="0" w:color="auto"/>
                                            <w:right w:val="none" w:sz="0" w:space="0" w:color="auto"/>
                                          </w:divBdr>
                                          <w:divsChild>
                                            <w:div w:id="1789425771">
                                              <w:marLeft w:val="0"/>
                                              <w:marRight w:val="0"/>
                                              <w:marTop w:val="0"/>
                                              <w:marBottom w:val="0"/>
                                              <w:divBdr>
                                                <w:top w:val="none" w:sz="0" w:space="0" w:color="auto"/>
                                                <w:left w:val="none" w:sz="0" w:space="0" w:color="auto"/>
                                                <w:bottom w:val="none" w:sz="0" w:space="0" w:color="auto"/>
                                                <w:right w:val="none" w:sz="0" w:space="0" w:color="auto"/>
                                              </w:divBdr>
                                              <w:divsChild>
                                                <w:div w:id="2121215042">
                                                  <w:marLeft w:val="0"/>
                                                  <w:marRight w:val="0"/>
                                                  <w:marTop w:val="0"/>
                                                  <w:marBottom w:val="0"/>
                                                  <w:divBdr>
                                                    <w:top w:val="none" w:sz="0" w:space="0" w:color="auto"/>
                                                    <w:left w:val="none" w:sz="0" w:space="0" w:color="auto"/>
                                                    <w:bottom w:val="none" w:sz="0" w:space="0" w:color="auto"/>
                                                    <w:right w:val="none" w:sz="0" w:space="0" w:color="auto"/>
                                                  </w:divBdr>
                                                  <w:divsChild>
                                                    <w:div w:id="1961372792">
                                                      <w:marLeft w:val="0"/>
                                                      <w:marRight w:val="0"/>
                                                      <w:marTop w:val="0"/>
                                                      <w:marBottom w:val="0"/>
                                                      <w:divBdr>
                                                        <w:top w:val="none" w:sz="0" w:space="0" w:color="auto"/>
                                                        <w:left w:val="none" w:sz="0" w:space="0" w:color="auto"/>
                                                        <w:bottom w:val="none" w:sz="0" w:space="0" w:color="auto"/>
                                                        <w:right w:val="none" w:sz="0" w:space="0" w:color="auto"/>
                                                      </w:divBdr>
                                                      <w:divsChild>
                                                        <w:div w:id="1337918981">
                                                          <w:marLeft w:val="0"/>
                                                          <w:marRight w:val="0"/>
                                                          <w:marTop w:val="0"/>
                                                          <w:marBottom w:val="0"/>
                                                          <w:divBdr>
                                                            <w:top w:val="none" w:sz="0" w:space="0" w:color="auto"/>
                                                            <w:left w:val="none" w:sz="0" w:space="0" w:color="auto"/>
                                                            <w:bottom w:val="none" w:sz="0" w:space="0" w:color="auto"/>
                                                            <w:right w:val="none" w:sz="0" w:space="0" w:color="auto"/>
                                                          </w:divBdr>
                                                          <w:divsChild>
                                                            <w:div w:id="152720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3227882">
      <w:bodyDiv w:val="1"/>
      <w:marLeft w:val="0"/>
      <w:marRight w:val="0"/>
      <w:marTop w:val="0"/>
      <w:marBottom w:val="0"/>
      <w:divBdr>
        <w:top w:val="none" w:sz="0" w:space="0" w:color="auto"/>
        <w:left w:val="none" w:sz="0" w:space="0" w:color="auto"/>
        <w:bottom w:val="none" w:sz="0" w:space="0" w:color="auto"/>
        <w:right w:val="none" w:sz="0" w:space="0" w:color="auto"/>
      </w:divBdr>
      <w:divsChild>
        <w:div w:id="1874686479">
          <w:marLeft w:val="0"/>
          <w:marRight w:val="0"/>
          <w:marTop w:val="0"/>
          <w:marBottom w:val="0"/>
          <w:divBdr>
            <w:top w:val="none" w:sz="0" w:space="0" w:color="auto"/>
            <w:left w:val="none" w:sz="0" w:space="0" w:color="auto"/>
            <w:bottom w:val="none" w:sz="0" w:space="0" w:color="auto"/>
            <w:right w:val="none" w:sz="0" w:space="0" w:color="auto"/>
          </w:divBdr>
          <w:divsChild>
            <w:div w:id="377362840">
              <w:marLeft w:val="0"/>
              <w:marRight w:val="0"/>
              <w:marTop w:val="0"/>
              <w:marBottom w:val="0"/>
              <w:divBdr>
                <w:top w:val="none" w:sz="0" w:space="0" w:color="auto"/>
                <w:left w:val="none" w:sz="0" w:space="0" w:color="auto"/>
                <w:bottom w:val="none" w:sz="0" w:space="0" w:color="auto"/>
                <w:right w:val="none" w:sz="0" w:space="0" w:color="auto"/>
              </w:divBdr>
              <w:divsChild>
                <w:div w:id="1166702511">
                  <w:marLeft w:val="0"/>
                  <w:marRight w:val="0"/>
                  <w:marTop w:val="0"/>
                  <w:marBottom w:val="0"/>
                  <w:divBdr>
                    <w:top w:val="none" w:sz="0" w:space="0" w:color="auto"/>
                    <w:left w:val="none" w:sz="0" w:space="0" w:color="auto"/>
                    <w:bottom w:val="none" w:sz="0" w:space="0" w:color="auto"/>
                    <w:right w:val="none" w:sz="0" w:space="0" w:color="auto"/>
                  </w:divBdr>
                  <w:divsChild>
                    <w:div w:id="1971126861">
                      <w:marLeft w:val="0"/>
                      <w:marRight w:val="0"/>
                      <w:marTop w:val="0"/>
                      <w:marBottom w:val="0"/>
                      <w:divBdr>
                        <w:top w:val="none" w:sz="0" w:space="0" w:color="auto"/>
                        <w:left w:val="none" w:sz="0" w:space="0" w:color="auto"/>
                        <w:bottom w:val="none" w:sz="0" w:space="0" w:color="auto"/>
                        <w:right w:val="none" w:sz="0" w:space="0" w:color="auto"/>
                      </w:divBdr>
                      <w:divsChild>
                        <w:div w:id="298347490">
                          <w:marLeft w:val="0"/>
                          <w:marRight w:val="0"/>
                          <w:marTop w:val="0"/>
                          <w:marBottom w:val="0"/>
                          <w:divBdr>
                            <w:top w:val="none" w:sz="0" w:space="0" w:color="auto"/>
                            <w:left w:val="none" w:sz="0" w:space="0" w:color="auto"/>
                            <w:bottom w:val="none" w:sz="0" w:space="0" w:color="auto"/>
                            <w:right w:val="none" w:sz="0" w:space="0" w:color="auto"/>
                          </w:divBdr>
                          <w:divsChild>
                            <w:div w:id="1724132122">
                              <w:marLeft w:val="0"/>
                              <w:marRight w:val="0"/>
                              <w:marTop w:val="0"/>
                              <w:marBottom w:val="0"/>
                              <w:divBdr>
                                <w:top w:val="none" w:sz="0" w:space="0" w:color="auto"/>
                                <w:left w:val="none" w:sz="0" w:space="0" w:color="auto"/>
                                <w:bottom w:val="none" w:sz="0" w:space="0" w:color="auto"/>
                                <w:right w:val="none" w:sz="0" w:space="0" w:color="auto"/>
                              </w:divBdr>
                              <w:divsChild>
                                <w:div w:id="1974827733">
                                  <w:marLeft w:val="0"/>
                                  <w:marRight w:val="0"/>
                                  <w:marTop w:val="0"/>
                                  <w:marBottom w:val="0"/>
                                  <w:divBdr>
                                    <w:top w:val="none" w:sz="0" w:space="0" w:color="auto"/>
                                    <w:left w:val="none" w:sz="0" w:space="0" w:color="auto"/>
                                    <w:bottom w:val="none" w:sz="0" w:space="0" w:color="auto"/>
                                    <w:right w:val="none" w:sz="0" w:space="0" w:color="auto"/>
                                  </w:divBdr>
                                  <w:divsChild>
                                    <w:div w:id="1777745981">
                                      <w:marLeft w:val="0"/>
                                      <w:marRight w:val="0"/>
                                      <w:marTop w:val="0"/>
                                      <w:marBottom w:val="0"/>
                                      <w:divBdr>
                                        <w:top w:val="none" w:sz="0" w:space="0" w:color="auto"/>
                                        <w:left w:val="none" w:sz="0" w:space="0" w:color="auto"/>
                                        <w:bottom w:val="none" w:sz="0" w:space="0" w:color="auto"/>
                                        <w:right w:val="none" w:sz="0" w:space="0" w:color="auto"/>
                                      </w:divBdr>
                                      <w:divsChild>
                                        <w:div w:id="1848330001">
                                          <w:marLeft w:val="0"/>
                                          <w:marRight w:val="0"/>
                                          <w:marTop w:val="0"/>
                                          <w:marBottom w:val="0"/>
                                          <w:divBdr>
                                            <w:top w:val="none" w:sz="0" w:space="0" w:color="auto"/>
                                            <w:left w:val="none" w:sz="0" w:space="0" w:color="auto"/>
                                            <w:bottom w:val="none" w:sz="0" w:space="0" w:color="auto"/>
                                            <w:right w:val="none" w:sz="0" w:space="0" w:color="auto"/>
                                          </w:divBdr>
                                          <w:divsChild>
                                            <w:div w:id="1073048223">
                                              <w:marLeft w:val="0"/>
                                              <w:marRight w:val="0"/>
                                              <w:marTop w:val="0"/>
                                              <w:marBottom w:val="0"/>
                                              <w:divBdr>
                                                <w:top w:val="none" w:sz="0" w:space="0" w:color="auto"/>
                                                <w:left w:val="none" w:sz="0" w:space="0" w:color="auto"/>
                                                <w:bottom w:val="none" w:sz="0" w:space="0" w:color="auto"/>
                                                <w:right w:val="none" w:sz="0" w:space="0" w:color="auto"/>
                                              </w:divBdr>
                                              <w:divsChild>
                                                <w:div w:id="2086150655">
                                                  <w:marLeft w:val="0"/>
                                                  <w:marRight w:val="0"/>
                                                  <w:marTop w:val="0"/>
                                                  <w:marBottom w:val="0"/>
                                                  <w:divBdr>
                                                    <w:top w:val="none" w:sz="0" w:space="0" w:color="auto"/>
                                                    <w:left w:val="none" w:sz="0" w:space="0" w:color="auto"/>
                                                    <w:bottom w:val="none" w:sz="0" w:space="0" w:color="auto"/>
                                                    <w:right w:val="none" w:sz="0" w:space="0" w:color="auto"/>
                                                  </w:divBdr>
                                                  <w:divsChild>
                                                    <w:div w:id="1390609928">
                                                      <w:marLeft w:val="0"/>
                                                      <w:marRight w:val="0"/>
                                                      <w:marTop w:val="0"/>
                                                      <w:marBottom w:val="0"/>
                                                      <w:divBdr>
                                                        <w:top w:val="none" w:sz="0" w:space="0" w:color="auto"/>
                                                        <w:left w:val="none" w:sz="0" w:space="0" w:color="auto"/>
                                                        <w:bottom w:val="none" w:sz="0" w:space="0" w:color="auto"/>
                                                        <w:right w:val="none" w:sz="0" w:space="0" w:color="auto"/>
                                                      </w:divBdr>
                                                      <w:divsChild>
                                                        <w:div w:id="1922717147">
                                                          <w:marLeft w:val="0"/>
                                                          <w:marRight w:val="0"/>
                                                          <w:marTop w:val="0"/>
                                                          <w:marBottom w:val="0"/>
                                                          <w:divBdr>
                                                            <w:top w:val="none" w:sz="0" w:space="0" w:color="auto"/>
                                                            <w:left w:val="none" w:sz="0" w:space="0" w:color="auto"/>
                                                            <w:bottom w:val="none" w:sz="0" w:space="0" w:color="auto"/>
                                                            <w:right w:val="none" w:sz="0" w:space="0" w:color="auto"/>
                                                          </w:divBdr>
                                                          <w:divsChild>
                                                            <w:div w:id="4738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1087609">
      <w:bodyDiv w:val="1"/>
      <w:marLeft w:val="0"/>
      <w:marRight w:val="0"/>
      <w:marTop w:val="0"/>
      <w:marBottom w:val="0"/>
      <w:divBdr>
        <w:top w:val="none" w:sz="0" w:space="0" w:color="auto"/>
        <w:left w:val="none" w:sz="0" w:space="0" w:color="auto"/>
        <w:bottom w:val="none" w:sz="0" w:space="0" w:color="auto"/>
        <w:right w:val="none" w:sz="0" w:space="0" w:color="auto"/>
      </w:divBdr>
    </w:div>
    <w:div w:id="1631397758">
      <w:bodyDiv w:val="1"/>
      <w:marLeft w:val="0"/>
      <w:marRight w:val="0"/>
      <w:marTop w:val="0"/>
      <w:marBottom w:val="0"/>
      <w:divBdr>
        <w:top w:val="none" w:sz="0" w:space="0" w:color="auto"/>
        <w:left w:val="none" w:sz="0" w:space="0" w:color="auto"/>
        <w:bottom w:val="none" w:sz="0" w:space="0" w:color="auto"/>
        <w:right w:val="none" w:sz="0" w:space="0" w:color="auto"/>
      </w:divBdr>
      <w:divsChild>
        <w:div w:id="159741432">
          <w:marLeft w:val="0"/>
          <w:marRight w:val="0"/>
          <w:marTop w:val="0"/>
          <w:marBottom w:val="0"/>
          <w:divBdr>
            <w:top w:val="none" w:sz="0" w:space="0" w:color="auto"/>
            <w:left w:val="none" w:sz="0" w:space="0" w:color="auto"/>
            <w:bottom w:val="none" w:sz="0" w:space="0" w:color="auto"/>
            <w:right w:val="none" w:sz="0" w:space="0" w:color="auto"/>
          </w:divBdr>
        </w:div>
      </w:divsChild>
    </w:div>
    <w:div w:id="1631402579">
      <w:bodyDiv w:val="1"/>
      <w:marLeft w:val="0"/>
      <w:marRight w:val="0"/>
      <w:marTop w:val="0"/>
      <w:marBottom w:val="0"/>
      <w:divBdr>
        <w:top w:val="none" w:sz="0" w:space="0" w:color="auto"/>
        <w:left w:val="none" w:sz="0" w:space="0" w:color="auto"/>
        <w:bottom w:val="none" w:sz="0" w:space="0" w:color="auto"/>
        <w:right w:val="none" w:sz="0" w:space="0" w:color="auto"/>
      </w:divBdr>
      <w:divsChild>
        <w:div w:id="601572389">
          <w:marLeft w:val="450"/>
          <w:marRight w:val="450"/>
          <w:marTop w:val="450"/>
          <w:marBottom w:val="0"/>
          <w:divBdr>
            <w:top w:val="single" w:sz="6" w:space="0" w:color="CCCCCC"/>
            <w:left w:val="single" w:sz="6" w:space="0" w:color="CCCCCC"/>
            <w:bottom w:val="single" w:sz="6" w:space="0" w:color="CCCCCC"/>
            <w:right w:val="single" w:sz="6" w:space="0" w:color="CCCCCC"/>
          </w:divBdr>
          <w:divsChild>
            <w:div w:id="727339225">
              <w:marLeft w:val="-225"/>
              <w:marRight w:val="-225"/>
              <w:marTop w:val="0"/>
              <w:marBottom w:val="0"/>
              <w:divBdr>
                <w:top w:val="single" w:sz="2" w:space="0" w:color="CCCCCC"/>
                <w:left w:val="single" w:sz="2" w:space="0" w:color="CCCCCC"/>
                <w:bottom w:val="single" w:sz="6" w:space="0" w:color="CCCCCC"/>
                <w:right w:val="single" w:sz="2" w:space="0" w:color="CCCCCC"/>
              </w:divBdr>
              <w:divsChild>
                <w:div w:id="17163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105487">
      <w:bodyDiv w:val="1"/>
      <w:marLeft w:val="0"/>
      <w:marRight w:val="0"/>
      <w:marTop w:val="0"/>
      <w:marBottom w:val="0"/>
      <w:divBdr>
        <w:top w:val="none" w:sz="0" w:space="0" w:color="auto"/>
        <w:left w:val="none" w:sz="0" w:space="0" w:color="auto"/>
        <w:bottom w:val="none" w:sz="0" w:space="0" w:color="auto"/>
        <w:right w:val="none" w:sz="0" w:space="0" w:color="auto"/>
      </w:divBdr>
      <w:divsChild>
        <w:div w:id="2082020663">
          <w:marLeft w:val="0"/>
          <w:marRight w:val="0"/>
          <w:marTop w:val="0"/>
          <w:marBottom w:val="0"/>
          <w:divBdr>
            <w:top w:val="none" w:sz="0" w:space="0" w:color="auto"/>
            <w:left w:val="none" w:sz="0" w:space="0" w:color="auto"/>
            <w:bottom w:val="none" w:sz="0" w:space="0" w:color="auto"/>
            <w:right w:val="none" w:sz="0" w:space="0" w:color="auto"/>
          </w:divBdr>
          <w:divsChild>
            <w:div w:id="1988781980">
              <w:marLeft w:val="0"/>
              <w:marRight w:val="0"/>
              <w:marTop w:val="0"/>
              <w:marBottom w:val="0"/>
              <w:divBdr>
                <w:top w:val="none" w:sz="0" w:space="0" w:color="auto"/>
                <w:left w:val="none" w:sz="0" w:space="0" w:color="auto"/>
                <w:bottom w:val="none" w:sz="0" w:space="0" w:color="auto"/>
                <w:right w:val="none" w:sz="0" w:space="0" w:color="auto"/>
              </w:divBdr>
              <w:divsChild>
                <w:div w:id="318728322">
                  <w:marLeft w:val="0"/>
                  <w:marRight w:val="0"/>
                  <w:marTop w:val="0"/>
                  <w:marBottom w:val="0"/>
                  <w:divBdr>
                    <w:top w:val="none" w:sz="0" w:space="0" w:color="auto"/>
                    <w:left w:val="none" w:sz="0" w:space="0" w:color="auto"/>
                    <w:bottom w:val="none" w:sz="0" w:space="0" w:color="auto"/>
                    <w:right w:val="none" w:sz="0" w:space="0" w:color="auto"/>
                  </w:divBdr>
                  <w:divsChild>
                    <w:div w:id="370612573">
                      <w:marLeft w:val="0"/>
                      <w:marRight w:val="0"/>
                      <w:marTop w:val="0"/>
                      <w:marBottom w:val="0"/>
                      <w:divBdr>
                        <w:top w:val="none" w:sz="0" w:space="0" w:color="auto"/>
                        <w:left w:val="none" w:sz="0" w:space="0" w:color="auto"/>
                        <w:bottom w:val="none" w:sz="0" w:space="0" w:color="auto"/>
                        <w:right w:val="none" w:sz="0" w:space="0" w:color="auto"/>
                      </w:divBdr>
                      <w:divsChild>
                        <w:div w:id="1091312466">
                          <w:marLeft w:val="0"/>
                          <w:marRight w:val="0"/>
                          <w:marTop w:val="0"/>
                          <w:marBottom w:val="0"/>
                          <w:divBdr>
                            <w:top w:val="none" w:sz="0" w:space="0" w:color="auto"/>
                            <w:left w:val="none" w:sz="0" w:space="0" w:color="auto"/>
                            <w:bottom w:val="none" w:sz="0" w:space="0" w:color="auto"/>
                            <w:right w:val="none" w:sz="0" w:space="0" w:color="auto"/>
                          </w:divBdr>
                          <w:divsChild>
                            <w:div w:id="1746804806">
                              <w:marLeft w:val="0"/>
                              <w:marRight w:val="0"/>
                              <w:marTop w:val="0"/>
                              <w:marBottom w:val="0"/>
                              <w:divBdr>
                                <w:top w:val="none" w:sz="0" w:space="0" w:color="auto"/>
                                <w:left w:val="none" w:sz="0" w:space="0" w:color="auto"/>
                                <w:bottom w:val="none" w:sz="0" w:space="0" w:color="auto"/>
                                <w:right w:val="none" w:sz="0" w:space="0" w:color="auto"/>
                              </w:divBdr>
                              <w:divsChild>
                                <w:div w:id="2128040558">
                                  <w:marLeft w:val="0"/>
                                  <w:marRight w:val="0"/>
                                  <w:marTop w:val="0"/>
                                  <w:marBottom w:val="0"/>
                                  <w:divBdr>
                                    <w:top w:val="none" w:sz="0" w:space="0" w:color="auto"/>
                                    <w:left w:val="none" w:sz="0" w:space="0" w:color="auto"/>
                                    <w:bottom w:val="none" w:sz="0" w:space="0" w:color="auto"/>
                                    <w:right w:val="none" w:sz="0" w:space="0" w:color="auto"/>
                                  </w:divBdr>
                                  <w:divsChild>
                                    <w:div w:id="1015692746">
                                      <w:marLeft w:val="0"/>
                                      <w:marRight w:val="0"/>
                                      <w:marTop w:val="0"/>
                                      <w:marBottom w:val="0"/>
                                      <w:divBdr>
                                        <w:top w:val="none" w:sz="0" w:space="0" w:color="auto"/>
                                        <w:left w:val="none" w:sz="0" w:space="0" w:color="auto"/>
                                        <w:bottom w:val="none" w:sz="0" w:space="0" w:color="auto"/>
                                        <w:right w:val="none" w:sz="0" w:space="0" w:color="auto"/>
                                      </w:divBdr>
                                      <w:divsChild>
                                        <w:div w:id="564416853">
                                          <w:marLeft w:val="0"/>
                                          <w:marRight w:val="0"/>
                                          <w:marTop w:val="0"/>
                                          <w:marBottom w:val="0"/>
                                          <w:divBdr>
                                            <w:top w:val="none" w:sz="0" w:space="0" w:color="auto"/>
                                            <w:left w:val="none" w:sz="0" w:space="0" w:color="auto"/>
                                            <w:bottom w:val="none" w:sz="0" w:space="0" w:color="auto"/>
                                            <w:right w:val="none" w:sz="0" w:space="0" w:color="auto"/>
                                          </w:divBdr>
                                          <w:divsChild>
                                            <w:div w:id="1424959665">
                                              <w:marLeft w:val="0"/>
                                              <w:marRight w:val="0"/>
                                              <w:marTop w:val="0"/>
                                              <w:marBottom w:val="0"/>
                                              <w:divBdr>
                                                <w:top w:val="none" w:sz="0" w:space="0" w:color="auto"/>
                                                <w:left w:val="none" w:sz="0" w:space="0" w:color="auto"/>
                                                <w:bottom w:val="none" w:sz="0" w:space="0" w:color="auto"/>
                                                <w:right w:val="none" w:sz="0" w:space="0" w:color="auto"/>
                                              </w:divBdr>
                                              <w:divsChild>
                                                <w:div w:id="43602542">
                                                  <w:marLeft w:val="0"/>
                                                  <w:marRight w:val="0"/>
                                                  <w:marTop w:val="0"/>
                                                  <w:marBottom w:val="0"/>
                                                  <w:divBdr>
                                                    <w:top w:val="none" w:sz="0" w:space="0" w:color="auto"/>
                                                    <w:left w:val="none" w:sz="0" w:space="0" w:color="auto"/>
                                                    <w:bottom w:val="none" w:sz="0" w:space="0" w:color="auto"/>
                                                    <w:right w:val="none" w:sz="0" w:space="0" w:color="auto"/>
                                                  </w:divBdr>
                                                  <w:divsChild>
                                                    <w:div w:id="564611177">
                                                      <w:marLeft w:val="0"/>
                                                      <w:marRight w:val="0"/>
                                                      <w:marTop w:val="0"/>
                                                      <w:marBottom w:val="0"/>
                                                      <w:divBdr>
                                                        <w:top w:val="none" w:sz="0" w:space="0" w:color="auto"/>
                                                        <w:left w:val="none" w:sz="0" w:space="0" w:color="auto"/>
                                                        <w:bottom w:val="none" w:sz="0" w:space="0" w:color="auto"/>
                                                        <w:right w:val="none" w:sz="0" w:space="0" w:color="auto"/>
                                                      </w:divBdr>
                                                      <w:divsChild>
                                                        <w:div w:id="1449010403">
                                                          <w:marLeft w:val="0"/>
                                                          <w:marRight w:val="0"/>
                                                          <w:marTop w:val="0"/>
                                                          <w:marBottom w:val="0"/>
                                                          <w:divBdr>
                                                            <w:top w:val="none" w:sz="0" w:space="0" w:color="auto"/>
                                                            <w:left w:val="none" w:sz="0" w:space="0" w:color="auto"/>
                                                            <w:bottom w:val="none" w:sz="0" w:space="0" w:color="auto"/>
                                                            <w:right w:val="none" w:sz="0" w:space="0" w:color="auto"/>
                                                          </w:divBdr>
                                                          <w:divsChild>
                                                            <w:div w:id="4798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41185029">
      <w:bodyDiv w:val="1"/>
      <w:marLeft w:val="0"/>
      <w:marRight w:val="0"/>
      <w:marTop w:val="0"/>
      <w:marBottom w:val="0"/>
      <w:divBdr>
        <w:top w:val="none" w:sz="0" w:space="0" w:color="auto"/>
        <w:left w:val="none" w:sz="0" w:space="0" w:color="auto"/>
        <w:bottom w:val="none" w:sz="0" w:space="0" w:color="auto"/>
        <w:right w:val="none" w:sz="0" w:space="0" w:color="auto"/>
      </w:divBdr>
    </w:div>
    <w:div w:id="1642689986">
      <w:bodyDiv w:val="1"/>
      <w:marLeft w:val="0"/>
      <w:marRight w:val="0"/>
      <w:marTop w:val="0"/>
      <w:marBottom w:val="0"/>
      <w:divBdr>
        <w:top w:val="none" w:sz="0" w:space="0" w:color="auto"/>
        <w:left w:val="none" w:sz="0" w:space="0" w:color="auto"/>
        <w:bottom w:val="none" w:sz="0" w:space="0" w:color="auto"/>
        <w:right w:val="none" w:sz="0" w:space="0" w:color="auto"/>
      </w:divBdr>
      <w:divsChild>
        <w:div w:id="1492285651">
          <w:marLeft w:val="0"/>
          <w:marRight w:val="0"/>
          <w:marTop w:val="0"/>
          <w:marBottom w:val="0"/>
          <w:divBdr>
            <w:top w:val="none" w:sz="0" w:space="0" w:color="auto"/>
            <w:left w:val="none" w:sz="0" w:space="0" w:color="auto"/>
            <w:bottom w:val="none" w:sz="0" w:space="0" w:color="auto"/>
            <w:right w:val="none" w:sz="0" w:space="0" w:color="auto"/>
          </w:divBdr>
          <w:divsChild>
            <w:div w:id="1085032635">
              <w:marLeft w:val="0"/>
              <w:marRight w:val="0"/>
              <w:marTop w:val="0"/>
              <w:marBottom w:val="0"/>
              <w:divBdr>
                <w:top w:val="none" w:sz="0" w:space="0" w:color="auto"/>
                <w:left w:val="none" w:sz="0" w:space="0" w:color="auto"/>
                <w:bottom w:val="none" w:sz="0" w:space="0" w:color="auto"/>
                <w:right w:val="none" w:sz="0" w:space="0" w:color="auto"/>
              </w:divBdr>
              <w:divsChild>
                <w:div w:id="249704793">
                  <w:marLeft w:val="0"/>
                  <w:marRight w:val="0"/>
                  <w:marTop w:val="0"/>
                  <w:marBottom w:val="0"/>
                  <w:divBdr>
                    <w:top w:val="none" w:sz="0" w:space="0" w:color="auto"/>
                    <w:left w:val="none" w:sz="0" w:space="0" w:color="auto"/>
                    <w:bottom w:val="none" w:sz="0" w:space="0" w:color="auto"/>
                    <w:right w:val="none" w:sz="0" w:space="0" w:color="auto"/>
                  </w:divBdr>
                  <w:divsChild>
                    <w:div w:id="1892031200">
                      <w:marLeft w:val="0"/>
                      <w:marRight w:val="0"/>
                      <w:marTop w:val="0"/>
                      <w:marBottom w:val="0"/>
                      <w:divBdr>
                        <w:top w:val="none" w:sz="0" w:space="0" w:color="auto"/>
                        <w:left w:val="none" w:sz="0" w:space="0" w:color="auto"/>
                        <w:bottom w:val="none" w:sz="0" w:space="0" w:color="auto"/>
                        <w:right w:val="none" w:sz="0" w:space="0" w:color="auto"/>
                      </w:divBdr>
                      <w:divsChild>
                        <w:div w:id="482502749">
                          <w:marLeft w:val="0"/>
                          <w:marRight w:val="0"/>
                          <w:marTop w:val="0"/>
                          <w:marBottom w:val="0"/>
                          <w:divBdr>
                            <w:top w:val="none" w:sz="0" w:space="0" w:color="auto"/>
                            <w:left w:val="none" w:sz="0" w:space="0" w:color="auto"/>
                            <w:bottom w:val="none" w:sz="0" w:space="0" w:color="auto"/>
                            <w:right w:val="none" w:sz="0" w:space="0" w:color="auto"/>
                          </w:divBdr>
                          <w:divsChild>
                            <w:div w:id="756246279">
                              <w:marLeft w:val="0"/>
                              <w:marRight w:val="0"/>
                              <w:marTop w:val="0"/>
                              <w:marBottom w:val="0"/>
                              <w:divBdr>
                                <w:top w:val="none" w:sz="0" w:space="0" w:color="auto"/>
                                <w:left w:val="none" w:sz="0" w:space="0" w:color="auto"/>
                                <w:bottom w:val="none" w:sz="0" w:space="0" w:color="auto"/>
                                <w:right w:val="none" w:sz="0" w:space="0" w:color="auto"/>
                              </w:divBdr>
                              <w:divsChild>
                                <w:div w:id="248001864">
                                  <w:marLeft w:val="0"/>
                                  <w:marRight w:val="0"/>
                                  <w:marTop w:val="0"/>
                                  <w:marBottom w:val="0"/>
                                  <w:divBdr>
                                    <w:top w:val="none" w:sz="0" w:space="0" w:color="auto"/>
                                    <w:left w:val="none" w:sz="0" w:space="0" w:color="auto"/>
                                    <w:bottom w:val="none" w:sz="0" w:space="0" w:color="auto"/>
                                    <w:right w:val="none" w:sz="0" w:space="0" w:color="auto"/>
                                  </w:divBdr>
                                  <w:divsChild>
                                    <w:div w:id="1569224009">
                                      <w:marLeft w:val="0"/>
                                      <w:marRight w:val="0"/>
                                      <w:marTop w:val="0"/>
                                      <w:marBottom w:val="0"/>
                                      <w:divBdr>
                                        <w:top w:val="none" w:sz="0" w:space="0" w:color="auto"/>
                                        <w:left w:val="none" w:sz="0" w:space="0" w:color="auto"/>
                                        <w:bottom w:val="none" w:sz="0" w:space="0" w:color="auto"/>
                                        <w:right w:val="none" w:sz="0" w:space="0" w:color="auto"/>
                                      </w:divBdr>
                                      <w:divsChild>
                                        <w:div w:id="1979723241">
                                          <w:marLeft w:val="0"/>
                                          <w:marRight w:val="0"/>
                                          <w:marTop w:val="0"/>
                                          <w:marBottom w:val="0"/>
                                          <w:divBdr>
                                            <w:top w:val="none" w:sz="0" w:space="0" w:color="auto"/>
                                            <w:left w:val="none" w:sz="0" w:space="0" w:color="auto"/>
                                            <w:bottom w:val="none" w:sz="0" w:space="0" w:color="auto"/>
                                            <w:right w:val="none" w:sz="0" w:space="0" w:color="auto"/>
                                          </w:divBdr>
                                          <w:divsChild>
                                            <w:div w:id="1664624959">
                                              <w:marLeft w:val="0"/>
                                              <w:marRight w:val="0"/>
                                              <w:marTop w:val="0"/>
                                              <w:marBottom w:val="0"/>
                                              <w:divBdr>
                                                <w:top w:val="none" w:sz="0" w:space="0" w:color="auto"/>
                                                <w:left w:val="none" w:sz="0" w:space="0" w:color="auto"/>
                                                <w:bottom w:val="none" w:sz="0" w:space="0" w:color="auto"/>
                                                <w:right w:val="none" w:sz="0" w:space="0" w:color="auto"/>
                                              </w:divBdr>
                                              <w:divsChild>
                                                <w:div w:id="1239708099">
                                                  <w:marLeft w:val="0"/>
                                                  <w:marRight w:val="0"/>
                                                  <w:marTop w:val="0"/>
                                                  <w:marBottom w:val="0"/>
                                                  <w:divBdr>
                                                    <w:top w:val="none" w:sz="0" w:space="0" w:color="auto"/>
                                                    <w:left w:val="none" w:sz="0" w:space="0" w:color="auto"/>
                                                    <w:bottom w:val="none" w:sz="0" w:space="0" w:color="auto"/>
                                                    <w:right w:val="none" w:sz="0" w:space="0" w:color="auto"/>
                                                  </w:divBdr>
                                                  <w:divsChild>
                                                    <w:div w:id="791944963">
                                                      <w:marLeft w:val="0"/>
                                                      <w:marRight w:val="0"/>
                                                      <w:marTop w:val="0"/>
                                                      <w:marBottom w:val="0"/>
                                                      <w:divBdr>
                                                        <w:top w:val="none" w:sz="0" w:space="0" w:color="auto"/>
                                                        <w:left w:val="none" w:sz="0" w:space="0" w:color="auto"/>
                                                        <w:bottom w:val="none" w:sz="0" w:space="0" w:color="auto"/>
                                                        <w:right w:val="none" w:sz="0" w:space="0" w:color="auto"/>
                                                      </w:divBdr>
                                                      <w:divsChild>
                                                        <w:div w:id="1367217842">
                                                          <w:marLeft w:val="0"/>
                                                          <w:marRight w:val="0"/>
                                                          <w:marTop w:val="0"/>
                                                          <w:marBottom w:val="0"/>
                                                          <w:divBdr>
                                                            <w:top w:val="none" w:sz="0" w:space="0" w:color="auto"/>
                                                            <w:left w:val="none" w:sz="0" w:space="0" w:color="auto"/>
                                                            <w:bottom w:val="none" w:sz="0" w:space="0" w:color="auto"/>
                                                            <w:right w:val="none" w:sz="0" w:space="0" w:color="auto"/>
                                                          </w:divBdr>
                                                          <w:divsChild>
                                                            <w:div w:id="115993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49942364">
      <w:bodyDiv w:val="1"/>
      <w:marLeft w:val="0"/>
      <w:marRight w:val="0"/>
      <w:marTop w:val="0"/>
      <w:marBottom w:val="0"/>
      <w:divBdr>
        <w:top w:val="none" w:sz="0" w:space="0" w:color="auto"/>
        <w:left w:val="none" w:sz="0" w:space="0" w:color="auto"/>
        <w:bottom w:val="none" w:sz="0" w:space="0" w:color="auto"/>
        <w:right w:val="none" w:sz="0" w:space="0" w:color="auto"/>
      </w:divBdr>
      <w:divsChild>
        <w:div w:id="1633633417">
          <w:marLeft w:val="0"/>
          <w:marRight w:val="0"/>
          <w:marTop w:val="0"/>
          <w:marBottom w:val="0"/>
          <w:divBdr>
            <w:top w:val="none" w:sz="0" w:space="0" w:color="auto"/>
            <w:left w:val="none" w:sz="0" w:space="0" w:color="auto"/>
            <w:bottom w:val="none" w:sz="0" w:space="0" w:color="auto"/>
            <w:right w:val="none" w:sz="0" w:space="0" w:color="auto"/>
          </w:divBdr>
          <w:divsChild>
            <w:div w:id="135727204">
              <w:marLeft w:val="0"/>
              <w:marRight w:val="0"/>
              <w:marTop w:val="0"/>
              <w:marBottom w:val="0"/>
              <w:divBdr>
                <w:top w:val="none" w:sz="0" w:space="0" w:color="auto"/>
                <w:left w:val="none" w:sz="0" w:space="0" w:color="auto"/>
                <w:bottom w:val="none" w:sz="0" w:space="0" w:color="auto"/>
                <w:right w:val="none" w:sz="0" w:space="0" w:color="auto"/>
              </w:divBdr>
              <w:divsChild>
                <w:div w:id="1874339279">
                  <w:marLeft w:val="0"/>
                  <w:marRight w:val="0"/>
                  <w:marTop w:val="0"/>
                  <w:marBottom w:val="0"/>
                  <w:divBdr>
                    <w:top w:val="none" w:sz="0" w:space="0" w:color="auto"/>
                    <w:left w:val="none" w:sz="0" w:space="0" w:color="auto"/>
                    <w:bottom w:val="none" w:sz="0" w:space="0" w:color="auto"/>
                    <w:right w:val="none" w:sz="0" w:space="0" w:color="auto"/>
                  </w:divBdr>
                  <w:divsChild>
                    <w:div w:id="1622876919">
                      <w:marLeft w:val="0"/>
                      <w:marRight w:val="0"/>
                      <w:marTop w:val="0"/>
                      <w:marBottom w:val="0"/>
                      <w:divBdr>
                        <w:top w:val="none" w:sz="0" w:space="0" w:color="auto"/>
                        <w:left w:val="none" w:sz="0" w:space="0" w:color="auto"/>
                        <w:bottom w:val="none" w:sz="0" w:space="0" w:color="auto"/>
                        <w:right w:val="none" w:sz="0" w:space="0" w:color="auto"/>
                      </w:divBdr>
                      <w:divsChild>
                        <w:div w:id="859859107">
                          <w:marLeft w:val="0"/>
                          <w:marRight w:val="0"/>
                          <w:marTop w:val="0"/>
                          <w:marBottom w:val="0"/>
                          <w:divBdr>
                            <w:top w:val="none" w:sz="0" w:space="0" w:color="auto"/>
                            <w:left w:val="none" w:sz="0" w:space="0" w:color="auto"/>
                            <w:bottom w:val="none" w:sz="0" w:space="0" w:color="auto"/>
                            <w:right w:val="none" w:sz="0" w:space="0" w:color="auto"/>
                          </w:divBdr>
                          <w:divsChild>
                            <w:div w:id="712191090">
                              <w:marLeft w:val="0"/>
                              <w:marRight w:val="0"/>
                              <w:marTop w:val="0"/>
                              <w:marBottom w:val="0"/>
                              <w:divBdr>
                                <w:top w:val="none" w:sz="0" w:space="0" w:color="auto"/>
                                <w:left w:val="none" w:sz="0" w:space="0" w:color="auto"/>
                                <w:bottom w:val="none" w:sz="0" w:space="0" w:color="auto"/>
                                <w:right w:val="none" w:sz="0" w:space="0" w:color="auto"/>
                              </w:divBdr>
                              <w:divsChild>
                                <w:div w:id="1429085767">
                                  <w:marLeft w:val="0"/>
                                  <w:marRight w:val="0"/>
                                  <w:marTop w:val="0"/>
                                  <w:marBottom w:val="0"/>
                                  <w:divBdr>
                                    <w:top w:val="none" w:sz="0" w:space="0" w:color="auto"/>
                                    <w:left w:val="none" w:sz="0" w:space="0" w:color="auto"/>
                                    <w:bottom w:val="none" w:sz="0" w:space="0" w:color="auto"/>
                                    <w:right w:val="none" w:sz="0" w:space="0" w:color="auto"/>
                                  </w:divBdr>
                                  <w:divsChild>
                                    <w:div w:id="1891186477">
                                      <w:marLeft w:val="0"/>
                                      <w:marRight w:val="0"/>
                                      <w:marTop w:val="0"/>
                                      <w:marBottom w:val="0"/>
                                      <w:divBdr>
                                        <w:top w:val="none" w:sz="0" w:space="0" w:color="auto"/>
                                        <w:left w:val="none" w:sz="0" w:space="0" w:color="auto"/>
                                        <w:bottom w:val="none" w:sz="0" w:space="0" w:color="auto"/>
                                        <w:right w:val="none" w:sz="0" w:space="0" w:color="auto"/>
                                      </w:divBdr>
                                      <w:divsChild>
                                        <w:div w:id="1323047600">
                                          <w:marLeft w:val="0"/>
                                          <w:marRight w:val="0"/>
                                          <w:marTop w:val="0"/>
                                          <w:marBottom w:val="0"/>
                                          <w:divBdr>
                                            <w:top w:val="none" w:sz="0" w:space="0" w:color="auto"/>
                                            <w:left w:val="none" w:sz="0" w:space="0" w:color="auto"/>
                                            <w:bottom w:val="none" w:sz="0" w:space="0" w:color="auto"/>
                                            <w:right w:val="none" w:sz="0" w:space="0" w:color="auto"/>
                                          </w:divBdr>
                                          <w:divsChild>
                                            <w:div w:id="2092509976">
                                              <w:marLeft w:val="0"/>
                                              <w:marRight w:val="0"/>
                                              <w:marTop w:val="0"/>
                                              <w:marBottom w:val="0"/>
                                              <w:divBdr>
                                                <w:top w:val="none" w:sz="0" w:space="0" w:color="auto"/>
                                                <w:left w:val="none" w:sz="0" w:space="0" w:color="auto"/>
                                                <w:bottom w:val="none" w:sz="0" w:space="0" w:color="auto"/>
                                                <w:right w:val="none" w:sz="0" w:space="0" w:color="auto"/>
                                              </w:divBdr>
                                              <w:divsChild>
                                                <w:div w:id="1551577271">
                                                  <w:marLeft w:val="0"/>
                                                  <w:marRight w:val="0"/>
                                                  <w:marTop w:val="0"/>
                                                  <w:marBottom w:val="0"/>
                                                  <w:divBdr>
                                                    <w:top w:val="none" w:sz="0" w:space="0" w:color="auto"/>
                                                    <w:left w:val="none" w:sz="0" w:space="0" w:color="auto"/>
                                                    <w:bottom w:val="none" w:sz="0" w:space="0" w:color="auto"/>
                                                    <w:right w:val="none" w:sz="0" w:space="0" w:color="auto"/>
                                                  </w:divBdr>
                                                  <w:divsChild>
                                                    <w:div w:id="1404834513">
                                                      <w:marLeft w:val="0"/>
                                                      <w:marRight w:val="0"/>
                                                      <w:marTop w:val="0"/>
                                                      <w:marBottom w:val="0"/>
                                                      <w:divBdr>
                                                        <w:top w:val="none" w:sz="0" w:space="0" w:color="auto"/>
                                                        <w:left w:val="none" w:sz="0" w:space="0" w:color="auto"/>
                                                        <w:bottom w:val="none" w:sz="0" w:space="0" w:color="auto"/>
                                                        <w:right w:val="none" w:sz="0" w:space="0" w:color="auto"/>
                                                      </w:divBdr>
                                                      <w:divsChild>
                                                        <w:div w:id="899291737">
                                                          <w:marLeft w:val="0"/>
                                                          <w:marRight w:val="0"/>
                                                          <w:marTop w:val="0"/>
                                                          <w:marBottom w:val="0"/>
                                                          <w:divBdr>
                                                            <w:top w:val="none" w:sz="0" w:space="0" w:color="auto"/>
                                                            <w:left w:val="none" w:sz="0" w:space="0" w:color="auto"/>
                                                            <w:bottom w:val="none" w:sz="0" w:space="0" w:color="auto"/>
                                                            <w:right w:val="none" w:sz="0" w:space="0" w:color="auto"/>
                                                          </w:divBdr>
                                                          <w:divsChild>
                                                            <w:div w:id="14058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0474099">
      <w:bodyDiv w:val="1"/>
      <w:marLeft w:val="0"/>
      <w:marRight w:val="0"/>
      <w:marTop w:val="0"/>
      <w:marBottom w:val="0"/>
      <w:divBdr>
        <w:top w:val="none" w:sz="0" w:space="0" w:color="auto"/>
        <w:left w:val="none" w:sz="0" w:space="0" w:color="auto"/>
        <w:bottom w:val="none" w:sz="0" w:space="0" w:color="auto"/>
        <w:right w:val="none" w:sz="0" w:space="0" w:color="auto"/>
      </w:divBdr>
      <w:divsChild>
        <w:div w:id="1278485042">
          <w:marLeft w:val="0"/>
          <w:marRight w:val="0"/>
          <w:marTop w:val="0"/>
          <w:marBottom w:val="0"/>
          <w:divBdr>
            <w:top w:val="none" w:sz="0" w:space="0" w:color="auto"/>
            <w:left w:val="none" w:sz="0" w:space="0" w:color="auto"/>
            <w:bottom w:val="none" w:sz="0" w:space="0" w:color="auto"/>
            <w:right w:val="none" w:sz="0" w:space="0" w:color="auto"/>
          </w:divBdr>
          <w:divsChild>
            <w:div w:id="871959354">
              <w:marLeft w:val="0"/>
              <w:marRight w:val="0"/>
              <w:marTop w:val="0"/>
              <w:marBottom w:val="0"/>
              <w:divBdr>
                <w:top w:val="none" w:sz="0" w:space="0" w:color="auto"/>
                <w:left w:val="none" w:sz="0" w:space="0" w:color="auto"/>
                <w:bottom w:val="none" w:sz="0" w:space="0" w:color="auto"/>
                <w:right w:val="none" w:sz="0" w:space="0" w:color="auto"/>
              </w:divBdr>
              <w:divsChild>
                <w:div w:id="1985887354">
                  <w:marLeft w:val="0"/>
                  <w:marRight w:val="0"/>
                  <w:marTop w:val="0"/>
                  <w:marBottom w:val="0"/>
                  <w:divBdr>
                    <w:top w:val="none" w:sz="0" w:space="0" w:color="auto"/>
                    <w:left w:val="none" w:sz="0" w:space="0" w:color="auto"/>
                    <w:bottom w:val="none" w:sz="0" w:space="0" w:color="auto"/>
                    <w:right w:val="none" w:sz="0" w:space="0" w:color="auto"/>
                  </w:divBdr>
                  <w:divsChild>
                    <w:div w:id="1482499461">
                      <w:marLeft w:val="0"/>
                      <w:marRight w:val="0"/>
                      <w:marTop w:val="0"/>
                      <w:marBottom w:val="0"/>
                      <w:divBdr>
                        <w:top w:val="none" w:sz="0" w:space="0" w:color="auto"/>
                        <w:left w:val="none" w:sz="0" w:space="0" w:color="auto"/>
                        <w:bottom w:val="none" w:sz="0" w:space="0" w:color="auto"/>
                        <w:right w:val="none" w:sz="0" w:space="0" w:color="auto"/>
                      </w:divBdr>
                      <w:divsChild>
                        <w:div w:id="1628580519">
                          <w:marLeft w:val="0"/>
                          <w:marRight w:val="0"/>
                          <w:marTop w:val="0"/>
                          <w:marBottom w:val="0"/>
                          <w:divBdr>
                            <w:top w:val="none" w:sz="0" w:space="0" w:color="auto"/>
                            <w:left w:val="none" w:sz="0" w:space="0" w:color="auto"/>
                            <w:bottom w:val="none" w:sz="0" w:space="0" w:color="auto"/>
                            <w:right w:val="none" w:sz="0" w:space="0" w:color="auto"/>
                          </w:divBdr>
                          <w:divsChild>
                            <w:div w:id="1462528964">
                              <w:marLeft w:val="0"/>
                              <w:marRight w:val="0"/>
                              <w:marTop w:val="0"/>
                              <w:marBottom w:val="0"/>
                              <w:divBdr>
                                <w:top w:val="none" w:sz="0" w:space="0" w:color="auto"/>
                                <w:left w:val="none" w:sz="0" w:space="0" w:color="auto"/>
                                <w:bottom w:val="none" w:sz="0" w:space="0" w:color="auto"/>
                                <w:right w:val="none" w:sz="0" w:space="0" w:color="auto"/>
                              </w:divBdr>
                              <w:divsChild>
                                <w:div w:id="2040204154">
                                  <w:marLeft w:val="0"/>
                                  <w:marRight w:val="0"/>
                                  <w:marTop w:val="0"/>
                                  <w:marBottom w:val="0"/>
                                  <w:divBdr>
                                    <w:top w:val="none" w:sz="0" w:space="0" w:color="auto"/>
                                    <w:left w:val="none" w:sz="0" w:space="0" w:color="auto"/>
                                    <w:bottom w:val="none" w:sz="0" w:space="0" w:color="auto"/>
                                    <w:right w:val="none" w:sz="0" w:space="0" w:color="auto"/>
                                  </w:divBdr>
                                  <w:divsChild>
                                    <w:div w:id="583341134">
                                      <w:marLeft w:val="0"/>
                                      <w:marRight w:val="0"/>
                                      <w:marTop w:val="0"/>
                                      <w:marBottom w:val="0"/>
                                      <w:divBdr>
                                        <w:top w:val="none" w:sz="0" w:space="0" w:color="auto"/>
                                        <w:left w:val="none" w:sz="0" w:space="0" w:color="auto"/>
                                        <w:bottom w:val="none" w:sz="0" w:space="0" w:color="auto"/>
                                        <w:right w:val="none" w:sz="0" w:space="0" w:color="auto"/>
                                      </w:divBdr>
                                      <w:divsChild>
                                        <w:div w:id="237401634">
                                          <w:marLeft w:val="0"/>
                                          <w:marRight w:val="0"/>
                                          <w:marTop w:val="0"/>
                                          <w:marBottom w:val="0"/>
                                          <w:divBdr>
                                            <w:top w:val="none" w:sz="0" w:space="0" w:color="auto"/>
                                            <w:left w:val="none" w:sz="0" w:space="0" w:color="auto"/>
                                            <w:bottom w:val="none" w:sz="0" w:space="0" w:color="auto"/>
                                            <w:right w:val="none" w:sz="0" w:space="0" w:color="auto"/>
                                          </w:divBdr>
                                          <w:divsChild>
                                            <w:div w:id="1683973544">
                                              <w:marLeft w:val="0"/>
                                              <w:marRight w:val="0"/>
                                              <w:marTop w:val="0"/>
                                              <w:marBottom w:val="0"/>
                                              <w:divBdr>
                                                <w:top w:val="none" w:sz="0" w:space="0" w:color="auto"/>
                                                <w:left w:val="none" w:sz="0" w:space="0" w:color="auto"/>
                                                <w:bottom w:val="none" w:sz="0" w:space="0" w:color="auto"/>
                                                <w:right w:val="none" w:sz="0" w:space="0" w:color="auto"/>
                                              </w:divBdr>
                                              <w:divsChild>
                                                <w:div w:id="993264432">
                                                  <w:marLeft w:val="0"/>
                                                  <w:marRight w:val="0"/>
                                                  <w:marTop w:val="0"/>
                                                  <w:marBottom w:val="0"/>
                                                  <w:divBdr>
                                                    <w:top w:val="none" w:sz="0" w:space="0" w:color="auto"/>
                                                    <w:left w:val="none" w:sz="0" w:space="0" w:color="auto"/>
                                                    <w:bottom w:val="none" w:sz="0" w:space="0" w:color="auto"/>
                                                    <w:right w:val="none" w:sz="0" w:space="0" w:color="auto"/>
                                                  </w:divBdr>
                                                  <w:divsChild>
                                                    <w:div w:id="924921407">
                                                      <w:marLeft w:val="0"/>
                                                      <w:marRight w:val="0"/>
                                                      <w:marTop w:val="0"/>
                                                      <w:marBottom w:val="0"/>
                                                      <w:divBdr>
                                                        <w:top w:val="none" w:sz="0" w:space="0" w:color="auto"/>
                                                        <w:left w:val="none" w:sz="0" w:space="0" w:color="auto"/>
                                                        <w:bottom w:val="none" w:sz="0" w:space="0" w:color="auto"/>
                                                        <w:right w:val="none" w:sz="0" w:space="0" w:color="auto"/>
                                                      </w:divBdr>
                                                      <w:divsChild>
                                                        <w:div w:id="878277158">
                                                          <w:marLeft w:val="0"/>
                                                          <w:marRight w:val="0"/>
                                                          <w:marTop w:val="0"/>
                                                          <w:marBottom w:val="0"/>
                                                          <w:divBdr>
                                                            <w:top w:val="none" w:sz="0" w:space="0" w:color="auto"/>
                                                            <w:left w:val="none" w:sz="0" w:space="0" w:color="auto"/>
                                                            <w:bottom w:val="none" w:sz="0" w:space="0" w:color="auto"/>
                                                            <w:right w:val="none" w:sz="0" w:space="0" w:color="auto"/>
                                                          </w:divBdr>
                                                          <w:divsChild>
                                                            <w:div w:id="182886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7949489">
      <w:bodyDiv w:val="1"/>
      <w:marLeft w:val="0"/>
      <w:marRight w:val="0"/>
      <w:marTop w:val="0"/>
      <w:marBottom w:val="0"/>
      <w:divBdr>
        <w:top w:val="none" w:sz="0" w:space="0" w:color="auto"/>
        <w:left w:val="none" w:sz="0" w:space="0" w:color="auto"/>
        <w:bottom w:val="none" w:sz="0" w:space="0" w:color="auto"/>
        <w:right w:val="none" w:sz="0" w:space="0" w:color="auto"/>
      </w:divBdr>
    </w:div>
    <w:div w:id="1658916690">
      <w:bodyDiv w:val="1"/>
      <w:marLeft w:val="0"/>
      <w:marRight w:val="0"/>
      <w:marTop w:val="0"/>
      <w:marBottom w:val="0"/>
      <w:divBdr>
        <w:top w:val="none" w:sz="0" w:space="0" w:color="auto"/>
        <w:left w:val="none" w:sz="0" w:space="0" w:color="auto"/>
        <w:bottom w:val="none" w:sz="0" w:space="0" w:color="auto"/>
        <w:right w:val="none" w:sz="0" w:space="0" w:color="auto"/>
      </w:divBdr>
    </w:div>
    <w:div w:id="1663965213">
      <w:bodyDiv w:val="1"/>
      <w:marLeft w:val="0"/>
      <w:marRight w:val="0"/>
      <w:marTop w:val="0"/>
      <w:marBottom w:val="0"/>
      <w:divBdr>
        <w:top w:val="none" w:sz="0" w:space="0" w:color="auto"/>
        <w:left w:val="none" w:sz="0" w:space="0" w:color="auto"/>
        <w:bottom w:val="none" w:sz="0" w:space="0" w:color="auto"/>
        <w:right w:val="none" w:sz="0" w:space="0" w:color="auto"/>
      </w:divBdr>
    </w:div>
    <w:div w:id="1666937729">
      <w:bodyDiv w:val="1"/>
      <w:marLeft w:val="0"/>
      <w:marRight w:val="0"/>
      <w:marTop w:val="0"/>
      <w:marBottom w:val="0"/>
      <w:divBdr>
        <w:top w:val="none" w:sz="0" w:space="0" w:color="auto"/>
        <w:left w:val="none" w:sz="0" w:space="0" w:color="auto"/>
        <w:bottom w:val="none" w:sz="0" w:space="0" w:color="auto"/>
        <w:right w:val="none" w:sz="0" w:space="0" w:color="auto"/>
      </w:divBdr>
      <w:divsChild>
        <w:div w:id="943533836">
          <w:marLeft w:val="0"/>
          <w:marRight w:val="0"/>
          <w:marTop w:val="0"/>
          <w:marBottom w:val="0"/>
          <w:divBdr>
            <w:top w:val="none" w:sz="0" w:space="0" w:color="auto"/>
            <w:left w:val="none" w:sz="0" w:space="0" w:color="auto"/>
            <w:bottom w:val="none" w:sz="0" w:space="0" w:color="auto"/>
            <w:right w:val="none" w:sz="0" w:space="0" w:color="auto"/>
          </w:divBdr>
          <w:divsChild>
            <w:div w:id="1637418703">
              <w:marLeft w:val="0"/>
              <w:marRight w:val="0"/>
              <w:marTop w:val="0"/>
              <w:marBottom w:val="0"/>
              <w:divBdr>
                <w:top w:val="none" w:sz="0" w:space="0" w:color="auto"/>
                <w:left w:val="none" w:sz="0" w:space="0" w:color="auto"/>
                <w:bottom w:val="none" w:sz="0" w:space="0" w:color="auto"/>
                <w:right w:val="none" w:sz="0" w:space="0" w:color="auto"/>
              </w:divBdr>
              <w:divsChild>
                <w:div w:id="2062513590">
                  <w:marLeft w:val="0"/>
                  <w:marRight w:val="0"/>
                  <w:marTop w:val="0"/>
                  <w:marBottom w:val="0"/>
                  <w:divBdr>
                    <w:top w:val="none" w:sz="0" w:space="0" w:color="auto"/>
                    <w:left w:val="none" w:sz="0" w:space="0" w:color="auto"/>
                    <w:bottom w:val="none" w:sz="0" w:space="0" w:color="auto"/>
                    <w:right w:val="none" w:sz="0" w:space="0" w:color="auto"/>
                  </w:divBdr>
                  <w:divsChild>
                    <w:div w:id="154801837">
                      <w:marLeft w:val="0"/>
                      <w:marRight w:val="0"/>
                      <w:marTop w:val="0"/>
                      <w:marBottom w:val="0"/>
                      <w:divBdr>
                        <w:top w:val="none" w:sz="0" w:space="0" w:color="auto"/>
                        <w:left w:val="none" w:sz="0" w:space="0" w:color="auto"/>
                        <w:bottom w:val="none" w:sz="0" w:space="0" w:color="auto"/>
                        <w:right w:val="none" w:sz="0" w:space="0" w:color="auto"/>
                      </w:divBdr>
                      <w:divsChild>
                        <w:div w:id="963773143">
                          <w:marLeft w:val="0"/>
                          <w:marRight w:val="0"/>
                          <w:marTop w:val="0"/>
                          <w:marBottom w:val="0"/>
                          <w:divBdr>
                            <w:top w:val="none" w:sz="0" w:space="0" w:color="auto"/>
                            <w:left w:val="none" w:sz="0" w:space="0" w:color="auto"/>
                            <w:bottom w:val="none" w:sz="0" w:space="0" w:color="auto"/>
                            <w:right w:val="none" w:sz="0" w:space="0" w:color="auto"/>
                          </w:divBdr>
                          <w:divsChild>
                            <w:div w:id="1054737086">
                              <w:marLeft w:val="0"/>
                              <w:marRight w:val="0"/>
                              <w:marTop w:val="0"/>
                              <w:marBottom w:val="0"/>
                              <w:divBdr>
                                <w:top w:val="none" w:sz="0" w:space="0" w:color="auto"/>
                                <w:left w:val="none" w:sz="0" w:space="0" w:color="auto"/>
                                <w:bottom w:val="none" w:sz="0" w:space="0" w:color="auto"/>
                                <w:right w:val="none" w:sz="0" w:space="0" w:color="auto"/>
                              </w:divBdr>
                              <w:divsChild>
                                <w:div w:id="107623089">
                                  <w:marLeft w:val="0"/>
                                  <w:marRight w:val="0"/>
                                  <w:marTop w:val="0"/>
                                  <w:marBottom w:val="0"/>
                                  <w:divBdr>
                                    <w:top w:val="none" w:sz="0" w:space="0" w:color="auto"/>
                                    <w:left w:val="none" w:sz="0" w:space="0" w:color="auto"/>
                                    <w:bottom w:val="none" w:sz="0" w:space="0" w:color="auto"/>
                                    <w:right w:val="none" w:sz="0" w:space="0" w:color="auto"/>
                                  </w:divBdr>
                                  <w:divsChild>
                                    <w:div w:id="1704282057">
                                      <w:marLeft w:val="0"/>
                                      <w:marRight w:val="0"/>
                                      <w:marTop w:val="0"/>
                                      <w:marBottom w:val="0"/>
                                      <w:divBdr>
                                        <w:top w:val="none" w:sz="0" w:space="0" w:color="auto"/>
                                        <w:left w:val="none" w:sz="0" w:space="0" w:color="auto"/>
                                        <w:bottom w:val="none" w:sz="0" w:space="0" w:color="auto"/>
                                        <w:right w:val="none" w:sz="0" w:space="0" w:color="auto"/>
                                      </w:divBdr>
                                      <w:divsChild>
                                        <w:div w:id="1571966163">
                                          <w:marLeft w:val="0"/>
                                          <w:marRight w:val="0"/>
                                          <w:marTop w:val="0"/>
                                          <w:marBottom w:val="0"/>
                                          <w:divBdr>
                                            <w:top w:val="none" w:sz="0" w:space="0" w:color="auto"/>
                                            <w:left w:val="none" w:sz="0" w:space="0" w:color="auto"/>
                                            <w:bottom w:val="none" w:sz="0" w:space="0" w:color="auto"/>
                                            <w:right w:val="none" w:sz="0" w:space="0" w:color="auto"/>
                                          </w:divBdr>
                                          <w:divsChild>
                                            <w:div w:id="1906798355">
                                              <w:marLeft w:val="0"/>
                                              <w:marRight w:val="0"/>
                                              <w:marTop w:val="0"/>
                                              <w:marBottom w:val="0"/>
                                              <w:divBdr>
                                                <w:top w:val="none" w:sz="0" w:space="0" w:color="auto"/>
                                                <w:left w:val="none" w:sz="0" w:space="0" w:color="auto"/>
                                                <w:bottom w:val="none" w:sz="0" w:space="0" w:color="auto"/>
                                                <w:right w:val="none" w:sz="0" w:space="0" w:color="auto"/>
                                              </w:divBdr>
                                              <w:divsChild>
                                                <w:div w:id="1879471756">
                                                  <w:marLeft w:val="0"/>
                                                  <w:marRight w:val="0"/>
                                                  <w:marTop w:val="0"/>
                                                  <w:marBottom w:val="0"/>
                                                  <w:divBdr>
                                                    <w:top w:val="none" w:sz="0" w:space="0" w:color="auto"/>
                                                    <w:left w:val="none" w:sz="0" w:space="0" w:color="auto"/>
                                                    <w:bottom w:val="none" w:sz="0" w:space="0" w:color="auto"/>
                                                    <w:right w:val="none" w:sz="0" w:space="0" w:color="auto"/>
                                                  </w:divBdr>
                                                  <w:divsChild>
                                                    <w:div w:id="591858698">
                                                      <w:marLeft w:val="0"/>
                                                      <w:marRight w:val="0"/>
                                                      <w:marTop w:val="0"/>
                                                      <w:marBottom w:val="0"/>
                                                      <w:divBdr>
                                                        <w:top w:val="none" w:sz="0" w:space="0" w:color="auto"/>
                                                        <w:left w:val="none" w:sz="0" w:space="0" w:color="auto"/>
                                                        <w:bottom w:val="none" w:sz="0" w:space="0" w:color="auto"/>
                                                        <w:right w:val="none" w:sz="0" w:space="0" w:color="auto"/>
                                                      </w:divBdr>
                                                      <w:divsChild>
                                                        <w:div w:id="1561475424">
                                                          <w:marLeft w:val="0"/>
                                                          <w:marRight w:val="0"/>
                                                          <w:marTop w:val="0"/>
                                                          <w:marBottom w:val="0"/>
                                                          <w:divBdr>
                                                            <w:top w:val="none" w:sz="0" w:space="0" w:color="auto"/>
                                                            <w:left w:val="none" w:sz="0" w:space="0" w:color="auto"/>
                                                            <w:bottom w:val="none" w:sz="0" w:space="0" w:color="auto"/>
                                                            <w:right w:val="none" w:sz="0" w:space="0" w:color="auto"/>
                                                          </w:divBdr>
                                                          <w:divsChild>
                                                            <w:div w:id="6233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6978634">
      <w:bodyDiv w:val="1"/>
      <w:marLeft w:val="0"/>
      <w:marRight w:val="0"/>
      <w:marTop w:val="0"/>
      <w:marBottom w:val="0"/>
      <w:divBdr>
        <w:top w:val="none" w:sz="0" w:space="0" w:color="auto"/>
        <w:left w:val="none" w:sz="0" w:space="0" w:color="auto"/>
        <w:bottom w:val="none" w:sz="0" w:space="0" w:color="auto"/>
        <w:right w:val="none" w:sz="0" w:space="0" w:color="auto"/>
      </w:divBdr>
    </w:div>
    <w:div w:id="1672950668">
      <w:bodyDiv w:val="1"/>
      <w:marLeft w:val="0"/>
      <w:marRight w:val="0"/>
      <w:marTop w:val="0"/>
      <w:marBottom w:val="0"/>
      <w:divBdr>
        <w:top w:val="none" w:sz="0" w:space="0" w:color="auto"/>
        <w:left w:val="none" w:sz="0" w:space="0" w:color="auto"/>
        <w:bottom w:val="none" w:sz="0" w:space="0" w:color="auto"/>
        <w:right w:val="none" w:sz="0" w:space="0" w:color="auto"/>
      </w:divBdr>
    </w:div>
    <w:div w:id="1674607866">
      <w:bodyDiv w:val="1"/>
      <w:marLeft w:val="0"/>
      <w:marRight w:val="0"/>
      <w:marTop w:val="0"/>
      <w:marBottom w:val="0"/>
      <w:divBdr>
        <w:top w:val="none" w:sz="0" w:space="0" w:color="auto"/>
        <w:left w:val="none" w:sz="0" w:space="0" w:color="auto"/>
        <w:bottom w:val="none" w:sz="0" w:space="0" w:color="auto"/>
        <w:right w:val="none" w:sz="0" w:space="0" w:color="auto"/>
      </w:divBdr>
      <w:divsChild>
        <w:div w:id="260336965">
          <w:marLeft w:val="0"/>
          <w:marRight w:val="0"/>
          <w:marTop w:val="0"/>
          <w:marBottom w:val="0"/>
          <w:divBdr>
            <w:top w:val="none" w:sz="0" w:space="0" w:color="auto"/>
            <w:left w:val="none" w:sz="0" w:space="0" w:color="auto"/>
            <w:bottom w:val="none" w:sz="0" w:space="0" w:color="auto"/>
            <w:right w:val="none" w:sz="0" w:space="0" w:color="auto"/>
          </w:divBdr>
        </w:div>
        <w:div w:id="298607888">
          <w:marLeft w:val="0"/>
          <w:marRight w:val="0"/>
          <w:marTop w:val="0"/>
          <w:marBottom w:val="0"/>
          <w:divBdr>
            <w:top w:val="none" w:sz="0" w:space="0" w:color="auto"/>
            <w:left w:val="none" w:sz="0" w:space="0" w:color="auto"/>
            <w:bottom w:val="none" w:sz="0" w:space="0" w:color="auto"/>
            <w:right w:val="none" w:sz="0" w:space="0" w:color="auto"/>
          </w:divBdr>
        </w:div>
        <w:div w:id="1026953070">
          <w:marLeft w:val="0"/>
          <w:marRight w:val="0"/>
          <w:marTop w:val="0"/>
          <w:marBottom w:val="0"/>
          <w:divBdr>
            <w:top w:val="none" w:sz="0" w:space="0" w:color="auto"/>
            <w:left w:val="none" w:sz="0" w:space="0" w:color="auto"/>
            <w:bottom w:val="none" w:sz="0" w:space="0" w:color="auto"/>
            <w:right w:val="none" w:sz="0" w:space="0" w:color="auto"/>
          </w:divBdr>
        </w:div>
        <w:div w:id="1924533808">
          <w:marLeft w:val="0"/>
          <w:marRight w:val="0"/>
          <w:marTop w:val="0"/>
          <w:marBottom w:val="0"/>
          <w:divBdr>
            <w:top w:val="none" w:sz="0" w:space="0" w:color="auto"/>
            <w:left w:val="none" w:sz="0" w:space="0" w:color="auto"/>
            <w:bottom w:val="none" w:sz="0" w:space="0" w:color="auto"/>
            <w:right w:val="none" w:sz="0" w:space="0" w:color="auto"/>
          </w:divBdr>
        </w:div>
      </w:divsChild>
    </w:div>
    <w:div w:id="1681660442">
      <w:bodyDiv w:val="1"/>
      <w:marLeft w:val="0"/>
      <w:marRight w:val="0"/>
      <w:marTop w:val="0"/>
      <w:marBottom w:val="0"/>
      <w:divBdr>
        <w:top w:val="none" w:sz="0" w:space="0" w:color="auto"/>
        <w:left w:val="none" w:sz="0" w:space="0" w:color="auto"/>
        <w:bottom w:val="none" w:sz="0" w:space="0" w:color="auto"/>
        <w:right w:val="none" w:sz="0" w:space="0" w:color="auto"/>
      </w:divBdr>
    </w:div>
    <w:div w:id="1683631996">
      <w:bodyDiv w:val="1"/>
      <w:marLeft w:val="0"/>
      <w:marRight w:val="0"/>
      <w:marTop w:val="0"/>
      <w:marBottom w:val="0"/>
      <w:divBdr>
        <w:top w:val="none" w:sz="0" w:space="0" w:color="auto"/>
        <w:left w:val="none" w:sz="0" w:space="0" w:color="auto"/>
        <w:bottom w:val="none" w:sz="0" w:space="0" w:color="auto"/>
        <w:right w:val="none" w:sz="0" w:space="0" w:color="auto"/>
      </w:divBdr>
      <w:divsChild>
        <w:div w:id="2138984806">
          <w:marLeft w:val="0"/>
          <w:marRight w:val="0"/>
          <w:marTop w:val="0"/>
          <w:marBottom w:val="0"/>
          <w:divBdr>
            <w:top w:val="none" w:sz="0" w:space="0" w:color="auto"/>
            <w:left w:val="none" w:sz="0" w:space="0" w:color="auto"/>
            <w:bottom w:val="none" w:sz="0" w:space="0" w:color="auto"/>
            <w:right w:val="none" w:sz="0" w:space="0" w:color="auto"/>
          </w:divBdr>
          <w:divsChild>
            <w:div w:id="1508641656">
              <w:marLeft w:val="0"/>
              <w:marRight w:val="0"/>
              <w:marTop w:val="0"/>
              <w:marBottom w:val="0"/>
              <w:divBdr>
                <w:top w:val="none" w:sz="0" w:space="0" w:color="auto"/>
                <w:left w:val="none" w:sz="0" w:space="0" w:color="auto"/>
                <w:bottom w:val="none" w:sz="0" w:space="0" w:color="auto"/>
                <w:right w:val="none" w:sz="0" w:space="0" w:color="auto"/>
              </w:divBdr>
              <w:divsChild>
                <w:div w:id="817767762">
                  <w:marLeft w:val="0"/>
                  <w:marRight w:val="0"/>
                  <w:marTop w:val="0"/>
                  <w:marBottom w:val="0"/>
                  <w:divBdr>
                    <w:top w:val="none" w:sz="0" w:space="0" w:color="auto"/>
                    <w:left w:val="none" w:sz="0" w:space="0" w:color="auto"/>
                    <w:bottom w:val="none" w:sz="0" w:space="0" w:color="auto"/>
                    <w:right w:val="none" w:sz="0" w:space="0" w:color="auto"/>
                  </w:divBdr>
                  <w:divsChild>
                    <w:div w:id="134219581">
                      <w:marLeft w:val="0"/>
                      <w:marRight w:val="0"/>
                      <w:marTop w:val="0"/>
                      <w:marBottom w:val="0"/>
                      <w:divBdr>
                        <w:top w:val="none" w:sz="0" w:space="0" w:color="auto"/>
                        <w:left w:val="none" w:sz="0" w:space="0" w:color="auto"/>
                        <w:bottom w:val="none" w:sz="0" w:space="0" w:color="auto"/>
                        <w:right w:val="none" w:sz="0" w:space="0" w:color="auto"/>
                      </w:divBdr>
                      <w:divsChild>
                        <w:div w:id="1868717566">
                          <w:marLeft w:val="0"/>
                          <w:marRight w:val="0"/>
                          <w:marTop w:val="0"/>
                          <w:marBottom w:val="0"/>
                          <w:divBdr>
                            <w:top w:val="none" w:sz="0" w:space="0" w:color="auto"/>
                            <w:left w:val="none" w:sz="0" w:space="0" w:color="auto"/>
                            <w:bottom w:val="none" w:sz="0" w:space="0" w:color="auto"/>
                            <w:right w:val="none" w:sz="0" w:space="0" w:color="auto"/>
                          </w:divBdr>
                          <w:divsChild>
                            <w:div w:id="1470198191">
                              <w:marLeft w:val="0"/>
                              <w:marRight w:val="0"/>
                              <w:marTop w:val="0"/>
                              <w:marBottom w:val="0"/>
                              <w:divBdr>
                                <w:top w:val="none" w:sz="0" w:space="0" w:color="auto"/>
                                <w:left w:val="none" w:sz="0" w:space="0" w:color="auto"/>
                                <w:bottom w:val="none" w:sz="0" w:space="0" w:color="auto"/>
                                <w:right w:val="none" w:sz="0" w:space="0" w:color="auto"/>
                              </w:divBdr>
                              <w:divsChild>
                                <w:div w:id="1950430294">
                                  <w:marLeft w:val="0"/>
                                  <w:marRight w:val="0"/>
                                  <w:marTop w:val="0"/>
                                  <w:marBottom w:val="0"/>
                                  <w:divBdr>
                                    <w:top w:val="none" w:sz="0" w:space="0" w:color="auto"/>
                                    <w:left w:val="none" w:sz="0" w:space="0" w:color="auto"/>
                                    <w:bottom w:val="none" w:sz="0" w:space="0" w:color="auto"/>
                                    <w:right w:val="none" w:sz="0" w:space="0" w:color="auto"/>
                                  </w:divBdr>
                                  <w:divsChild>
                                    <w:div w:id="778715697">
                                      <w:marLeft w:val="0"/>
                                      <w:marRight w:val="0"/>
                                      <w:marTop w:val="0"/>
                                      <w:marBottom w:val="0"/>
                                      <w:divBdr>
                                        <w:top w:val="none" w:sz="0" w:space="0" w:color="auto"/>
                                        <w:left w:val="none" w:sz="0" w:space="0" w:color="auto"/>
                                        <w:bottom w:val="none" w:sz="0" w:space="0" w:color="auto"/>
                                        <w:right w:val="none" w:sz="0" w:space="0" w:color="auto"/>
                                      </w:divBdr>
                                      <w:divsChild>
                                        <w:div w:id="1333949399">
                                          <w:marLeft w:val="0"/>
                                          <w:marRight w:val="0"/>
                                          <w:marTop w:val="0"/>
                                          <w:marBottom w:val="0"/>
                                          <w:divBdr>
                                            <w:top w:val="none" w:sz="0" w:space="0" w:color="auto"/>
                                            <w:left w:val="none" w:sz="0" w:space="0" w:color="auto"/>
                                            <w:bottom w:val="none" w:sz="0" w:space="0" w:color="auto"/>
                                            <w:right w:val="none" w:sz="0" w:space="0" w:color="auto"/>
                                          </w:divBdr>
                                          <w:divsChild>
                                            <w:div w:id="1909269959">
                                              <w:marLeft w:val="0"/>
                                              <w:marRight w:val="0"/>
                                              <w:marTop w:val="0"/>
                                              <w:marBottom w:val="0"/>
                                              <w:divBdr>
                                                <w:top w:val="none" w:sz="0" w:space="0" w:color="auto"/>
                                                <w:left w:val="none" w:sz="0" w:space="0" w:color="auto"/>
                                                <w:bottom w:val="none" w:sz="0" w:space="0" w:color="auto"/>
                                                <w:right w:val="none" w:sz="0" w:space="0" w:color="auto"/>
                                              </w:divBdr>
                                              <w:divsChild>
                                                <w:div w:id="1080908012">
                                                  <w:marLeft w:val="0"/>
                                                  <w:marRight w:val="0"/>
                                                  <w:marTop w:val="0"/>
                                                  <w:marBottom w:val="0"/>
                                                  <w:divBdr>
                                                    <w:top w:val="none" w:sz="0" w:space="0" w:color="auto"/>
                                                    <w:left w:val="none" w:sz="0" w:space="0" w:color="auto"/>
                                                    <w:bottom w:val="none" w:sz="0" w:space="0" w:color="auto"/>
                                                    <w:right w:val="none" w:sz="0" w:space="0" w:color="auto"/>
                                                  </w:divBdr>
                                                  <w:divsChild>
                                                    <w:div w:id="264965169">
                                                      <w:marLeft w:val="0"/>
                                                      <w:marRight w:val="0"/>
                                                      <w:marTop w:val="0"/>
                                                      <w:marBottom w:val="0"/>
                                                      <w:divBdr>
                                                        <w:top w:val="none" w:sz="0" w:space="0" w:color="auto"/>
                                                        <w:left w:val="none" w:sz="0" w:space="0" w:color="auto"/>
                                                        <w:bottom w:val="none" w:sz="0" w:space="0" w:color="auto"/>
                                                        <w:right w:val="none" w:sz="0" w:space="0" w:color="auto"/>
                                                      </w:divBdr>
                                                      <w:divsChild>
                                                        <w:div w:id="224410902">
                                                          <w:marLeft w:val="0"/>
                                                          <w:marRight w:val="0"/>
                                                          <w:marTop w:val="0"/>
                                                          <w:marBottom w:val="0"/>
                                                          <w:divBdr>
                                                            <w:top w:val="none" w:sz="0" w:space="0" w:color="auto"/>
                                                            <w:left w:val="none" w:sz="0" w:space="0" w:color="auto"/>
                                                            <w:bottom w:val="none" w:sz="0" w:space="0" w:color="auto"/>
                                                            <w:right w:val="none" w:sz="0" w:space="0" w:color="auto"/>
                                                          </w:divBdr>
                                                          <w:divsChild>
                                                            <w:div w:id="81541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9453937">
      <w:bodyDiv w:val="1"/>
      <w:marLeft w:val="0"/>
      <w:marRight w:val="0"/>
      <w:marTop w:val="0"/>
      <w:marBottom w:val="0"/>
      <w:divBdr>
        <w:top w:val="none" w:sz="0" w:space="0" w:color="auto"/>
        <w:left w:val="none" w:sz="0" w:space="0" w:color="auto"/>
        <w:bottom w:val="none" w:sz="0" w:space="0" w:color="auto"/>
        <w:right w:val="none" w:sz="0" w:space="0" w:color="auto"/>
      </w:divBdr>
    </w:div>
    <w:div w:id="1693068338">
      <w:bodyDiv w:val="1"/>
      <w:marLeft w:val="0"/>
      <w:marRight w:val="0"/>
      <w:marTop w:val="0"/>
      <w:marBottom w:val="0"/>
      <w:divBdr>
        <w:top w:val="none" w:sz="0" w:space="0" w:color="auto"/>
        <w:left w:val="none" w:sz="0" w:space="0" w:color="auto"/>
        <w:bottom w:val="none" w:sz="0" w:space="0" w:color="auto"/>
        <w:right w:val="none" w:sz="0" w:space="0" w:color="auto"/>
      </w:divBdr>
      <w:divsChild>
        <w:div w:id="352345023">
          <w:marLeft w:val="0"/>
          <w:marRight w:val="0"/>
          <w:marTop w:val="0"/>
          <w:marBottom w:val="0"/>
          <w:divBdr>
            <w:top w:val="none" w:sz="0" w:space="0" w:color="auto"/>
            <w:left w:val="none" w:sz="0" w:space="0" w:color="auto"/>
            <w:bottom w:val="none" w:sz="0" w:space="0" w:color="auto"/>
            <w:right w:val="none" w:sz="0" w:space="0" w:color="auto"/>
          </w:divBdr>
          <w:divsChild>
            <w:div w:id="529756312">
              <w:marLeft w:val="0"/>
              <w:marRight w:val="0"/>
              <w:marTop w:val="0"/>
              <w:marBottom w:val="0"/>
              <w:divBdr>
                <w:top w:val="none" w:sz="0" w:space="0" w:color="auto"/>
                <w:left w:val="none" w:sz="0" w:space="0" w:color="auto"/>
                <w:bottom w:val="none" w:sz="0" w:space="0" w:color="auto"/>
                <w:right w:val="none" w:sz="0" w:space="0" w:color="auto"/>
              </w:divBdr>
              <w:divsChild>
                <w:div w:id="1539704850">
                  <w:marLeft w:val="0"/>
                  <w:marRight w:val="0"/>
                  <w:marTop w:val="0"/>
                  <w:marBottom w:val="0"/>
                  <w:divBdr>
                    <w:top w:val="none" w:sz="0" w:space="0" w:color="auto"/>
                    <w:left w:val="none" w:sz="0" w:space="0" w:color="auto"/>
                    <w:bottom w:val="none" w:sz="0" w:space="0" w:color="auto"/>
                    <w:right w:val="none" w:sz="0" w:space="0" w:color="auto"/>
                  </w:divBdr>
                  <w:divsChild>
                    <w:div w:id="1890141521">
                      <w:marLeft w:val="0"/>
                      <w:marRight w:val="0"/>
                      <w:marTop w:val="0"/>
                      <w:marBottom w:val="0"/>
                      <w:divBdr>
                        <w:top w:val="none" w:sz="0" w:space="0" w:color="auto"/>
                        <w:left w:val="none" w:sz="0" w:space="0" w:color="auto"/>
                        <w:bottom w:val="none" w:sz="0" w:space="0" w:color="auto"/>
                        <w:right w:val="none" w:sz="0" w:space="0" w:color="auto"/>
                      </w:divBdr>
                      <w:divsChild>
                        <w:div w:id="900093631">
                          <w:marLeft w:val="0"/>
                          <w:marRight w:val="0"/>
                          <w:marTop w:val="0"/>
                          <w:marBottom w:val="0"/>
                          <w:divBdr>
                            <w:top w:val="none" w:sz="0" w:space="0" w:color="auto"/>
                            <w:left w:val="none" w:sz="0" w:space="0" w:color="auto"/>
                            <w:bottom w:val="none" w:sz="0" w:space="0" w:color="auto"/>
                            <w:right w:val="none" w:sz="0" w:space="0" w:color="auto"/>
                          </w:divBdr>
                          <w:divsChild>
                            <w:div w:id="2072193028">
                              <w:marLeft w:val="0"/>
                              <w:marRight w:val="0"/>
                              <w:marTop w:val="0"/>
                              <w:marBottom w:val="0"/>
                              <w:divBdr>
                                <w:top w:val="none" w:sz="0" w:space="0" w:color="auto"/>
                                <w:left w:val="none" w:sz="0" w:space="0" w:color="auto"/>
                                <w:bottom w:val="none" w:sz="0" w:space="0" w:color="auto"/>
                                <w:right w:val="none" w:sz="0" w:space="0" w:color="auto"/>
                              </w:divBdr>
                              <w:divsChild>
                                <w:div w:id="1224559504">
                                  <w:marLeft w:val="0"/>
                                  <w:marRight w:val="0"/>
                                  <w:marTop w:val="0"/>
                                  <w:marBottom w:val="0"/>
                                  <w:divBdr>
                                    <w:top w:val="none" w:sz="0" w:space="0" w:color="auto"/>
                                    <w:left w:val="none" w:sz="0" w:space="0" w:color="auto"/>
                                    <w:bottom w:val="none" w:sz="0" w:space="0" w:color="auto"/>
                                    <w:right w:val="none" w:sz="0" w:space="0" w:color="auto"/>
                                  </w:divBdr>
                                  <w:divsChild>
                                    <w:div w:id="61408949">
                                      <w:marLeft w:val="0"/>
                                      <w:marRight w:val="0"/>
                                      <w:marTop w:val="0"/>
                                      <w:marBottom w:val="0"/>
                                      <w:divBdr>
                                        <w:top w:val="none" w:sz="0" w:space="0" w:color="auto"/>
                                        <w:left w:val="none" w:sz="0" w:space="0" w:color="auto"/>
                                        <w:bottom w:val="none" w:sz="0" w:space="0" w:color="auto"/>
                                        <w:right w:val="none" w:sz="0" w:space="0" w:color="auto"/>
                                      </w:divBdr>
                                      <w:divsChild>
                                        <w:div w:id="1065639159">
                                          <w:marLeft w:val="0"/>
                                          <w:marRight w:val="0"/>
                                          <w:marTop w:val="0"/>
                                          <w:marBottom w:val="0"/>
                                          <w:divBdr>
                                            <w:top w:val="none" w:sz="0" w:space="0" w:color="auto"/>
                                            <w:left w:val="none" w:sz="0" w:space="0" w:color="auto"/>
                                            <w:bottom w:val="none" w:sz="0" w:space="0" w:color="auto"/>
                                            <w:right w:val="none" w:sz="0" w:space="0" w:color="auto"/>
                                          </w:divBdr>
                                          <w:divsChild>
                                            <w:div w:id="1053652231">
                                              <w:marLeft w:val="0"/>
                                              <w:marRight w:val="0"/>
                                              <w:marTop w:val="0"/>
                                              <w:marBottom w:val="0"/>
                                              <w:divBdr>
                                                <w:top w:val="none" w:sz="0" w:space="0" w:color="auto"/>
                                                <w:left w:val="none" w:sz="0" w:space="0" w:color="auto"/>
                                                <w:bottom w:val="none" w:sz="0" w:space="0" w:color="auto"/>
                                                <w:right w:val="none" w:sz="0" w:space="0" w:color="auto"/>
                                              </w:divBdr>
                                              <w:divsChild>
                                                <w:div w:id="851996154">
                                                  <w:marLeft w:val="0"/>
                                                  <w:marRight w:val="0"/>
                                                  <w:marTop w:val="0"/>
                                                  <w:marBottom w:val="0"/>
                                                  <w:divBdr>
                                                    <w:top w:val="none" w:sz="0" w:space="0" w:color="auto"/>
                                                    <w:left w:val="none" w:sz="0" w:space="0" w:color="auto"/>
                                                    <w:bottom w:val="none" w:sz="0" w:space="0" w:color="auto"/>
                                                    <w:right w:val="none" w:sz="0" w:space="0" w:color="auto"/>
                                                  </w:divBdr>
                                                  <w:divsChild>
                                                    <w:div w:id="1379937414">
                                                      <w:marLeft w:val="0"/>
                                                      <w:marRight w:val="0"/>
                                                      <w:marTop w:val="0"/>
                                                      <w:marBottom w:val="0"/>
                                                      <w:divBdr>
                                                        <w:top w:val="none" w:sz="0" w:space="0" w:color="auto"/>
                                                        <w:left w:val="none" w:sz="0" w:space="0" w:color="auto"/>
                                                        <w:bottom w:val="none" w:sz="0" w:space="0" w:color="auto"/>
                                                        <w:right w:val="none" w:sz="0" w:space="0" w:color="auto"/>
                                                      </w:divBdr>
                                                      <w:divsChild>
                                                        <w:div w:id="475612027">
                                                          <w:marLeft w:val="0"/>
                                                          <w:marRight w:val="0"/>
                                                          <w:marTop w:val="0"/>
                                                          <w:marBottom w:val="0"/>
                                                          <w:divBdr>
                                                            <w:top w:val="none" w:sz="0" w:space="0" w:color="auto"/>
                                                            <w:left w:val="none" w:sz="0" w:space="0" w:color="auto"/>
                                                            <w:bottom w:val="none" w:sz="0" w:space="0" w:color="auto"/>
                                                            <w:right w:val="none" w:sz="0" w:space="0" w:color="auto"/>
                                                          </w:divBdr>
                                                          <w:divsChild>
                                                            <w:div w:id="205973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3414765">
      <w:bodyDiv w:val="1"/>
      <w:marLeft w:val="0"/>
      <w:marRight w:val="0"/>
      <w:marTop w:val="0"/>
      <w:marBottom w:val="0"/>
      <w:divBdr>
        <w:top w:val="none" w:sz="0" w:space="0" w:color="auto"/>
        <w:left w:val="none" w:sz="0" w:space="0" w:color="auto"/>
        <w:bottom w:val="none" w:sz="0" w:space="0" w:color="auto"/>
        <w:right w:val="none" w:sz="0" w:space="0" w:color="auto"/>
      </w:divBdr>
      <w:divsChild>
        <w:div w:id="86004961">
          <w:marLeft w:val="0"/>
          <w:marRight w:val="0"/>
          <w:marTop w:val="0"/>
          <w:marBottom w:val="0"/>
          <w:divBdr>
            <w:top w:val="none" w:sz="0" w:space="0" w:color="auto"/>
            <w:left w:val="none" w:sz="0" w:space="0" w:color="auto"/>
            <w:bottom w:val="none" w:sz="0" w:space="0" w:color="auto"/>
            <w:right w:val="none" w:sz="0" w:space="0" w:color="auto"/>
          </w:divBdr>
          <w:divsChild>
            <w:div w:id="1907640948">
              <w:marLeft w:val="0"/>
              <w:marRight w:val="0"/>
              <w:marTop w:val="0"/>
              <w:marBottom w:val="0"/>
              <w:divBdr>
                <w:top w:val="none" w:sz="0" w:space="0" w:color="auto"/>
                <w:left w:val="none" w:sz="0" w:space="0" w:color="auto"/>
                <w:bottom w:val="none" w:sz="0" w:space="0" w:color="auto"/>
                <w:right w:val="none" w:sz="0" w:space="0" w:color="auto"/>
              </w:divBdr>
              <w:divsChild>
                <w:div w:id="354498727">
                  <w:marLeft w:val="0"/>
                  <w:marRight w:val="0"/>
                  <w:marTop w:val="0"/>
                  <w:marBottom w:val="0"/>
                  <w:divBdr>
                    <w:top w:val="none" w:sz="0" w:space="0" w:color="auto"/>
                    <w:left w:val="none" w:sz="0" w:space="0" w:color="auto"/>
                    <w:bottom w:val="none" w:sz="0" w:space="0" w:color="auto"/>
                    <w:right w:val="none" w:sz="0" w:space="0" w:color="auto"/>
                  </w:divBdr>
                  <w:divsChild>
                    <w:div w:id="697774557">
                      <w:marLeft w:val="0"/>
                      <w:marRight w:val="0"/>
                      <w:marTop w:val="0"/>
                      <w:marBottom w:val="0"/>
                      <w:divBdr>
                        <w:top w:val="none" w:sz="0" w:space="0" w:color="auto"/>
                        <w:left w:val="none" w:sz="0" w:space="0" w:color="auto"/>
                        <w:bottom w:val="none" w:sz="0" w:space="0" w:color="auto"/>
                        <w:right w:val="none" w:sz="0" w:space="0" w:color="auto"/>
                      </w:divBdr>
                      <w:divsChild>
                        <w:div w:id="1821578856">
                          <w:marLeft w:val="0"/>
                          <w:marRight w:val="0"/>
                          <w:marTop w:val="0"/>
                          <w:marBottom w:val="0"/>
                          <w:divBdr>
                            <w:top w:val="none" w:sz="0" w:space="0" w:color="auto"/>
                            <w:left w:val="none" w:sz="0" w:space="0" w:color="auto"/>
                            <w:bottom w:val="none" w:sz="0" w:space="0" w:color="auto"/>
                            <w:right w:val="none" w:sz="0" w:space="0" w:color="auto"/>
                          </w:divBdr>
                          <w:divsChild>
                            <w:div w:id="1591548365">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267011567">
              <w:marLeft w:val="0"/>
              <w:marRight w:val="0"/>
              <w:marTop w:val="0"/>
              <w:marBottom w:val="0"/>
              <w:divBdr>
                <w:top w:val="none" w:sz="0" w:space="0" w:color="auto"/>
                <w:left w:val="none" w:sz="0" w:space="0" w:color="auto"/>
                <w:bottom w:val="none" w:sz="0" w:space="0" w:color="auto"/>
                <w:right w:val="none" w:sz="0" w:space="0" w:color="auto"/>
              </w:divBdr>
              <w:divsChild>
                <w:div w:id="197665184">
                  <w:marLeft w:val="0"/>
                  <w:marRight w:val="0"/>
                  <w:marTop w:val="0"/>
                  <w:marBottom w:val="0"/>
                  <w:divBdr>
                    <w:top w:val="none" w:sz="0" w:space="0" w:color="auto"/>
                    <w:left w:val="none" w:sz="0" w:space="0" w:color="auto"/>
                    <w:bottom w:val="none" w:sz="0" w:space="0" w:color="auto"/>
                    <w:right w:val="none" w:sz="0" w:space="0" w:color="auto"/>
                  </w:divBdr>
                  <w:divsChild>
                    <w:div w:id="176437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089341">
          <w:marLeft w:val="0"/>
          <w:marRight w:val="0"/>
          <w:marTop w:val="0"/>
          <w:marBottom w:val="0"/>
          <w:divBdr>
            <w:top w:val="none" w:sz="0" w:space="0" w:color="auto"/>
            <w:left w:val="none" w:sz="0" w:space="0" w:color="auto"/>
            <w:bottom w:val="none" w:sz="0" w:space="0" w:color="auto"/>
            <w:right w:val="none" w:sz="0" w:space="0" w:color="auto"/>
          </w:divBdr>
          <w:divsChild>
            <w:div w:id="311375992">
              <w:marLeft w:val="0"/>
              <w:marRight w:val="0"/>
              <w:marTop w:val="0"/>
              <w:marBottom w:val="0"/>
              <w:divBdr>
                <w:top w:val="none" w:sz="0" w:space="0" w:color="auto"/>
                <w:left w:val="none" w:sz="0" w:space="0" w:color="auto"/>
                <w:bottom w:val="none" w:sz="0" w:space="0" w:color="auto"/>
                <w:right w:val="none" w:sz="0" w:space="0" w:color="auto"/>
              </w:divBdr>
              <w:divsChild>
                <w:div w:id="1514763166">
                  <w:marLeft w:val="0"/>
                  <w:marRight w:val="0"/>
                  <w:marTop w:val="0"/>
                  <w:marBottom w:val="0"/>
                  <w:divBdr>
                    <w:top w:val="none" w:sz="0" w:space="0" w:color="auto"/>
                    <w:left w:val="none" w:sz="0" w:space="0" w:color="auto"/>
                    <w:bottom w:val="none" w:sz="0" w:space="0" w:color="auto"/>
                    <w:right w:val="none" w:sz="0" w:space="0" w:color="auto"/>
                  </w:divBdr>
                  <w:divsChild>
                    <w:div w:id="867832732">
                      <w:marLeft w:val="0"/>
                      <w:marRight w:val="0"/>
                      <w:marTop w:val="0"/>
                      <w:marBottom w:val="0"/>
                      <w:divBdr>
                        <w:top w:val="none" w:sz="0" w:space="0" w:color="auto"/>
                        <w:left w:val="none" w:sz="0" w:space="0" w:color="auto"/>
                        <w:bottom w:val="none" w:sz="0" w:space="0" w:color="auto"/>
                        <w:right w:val="none" w:sz="0" w:space="0" w:color="auto"/>
                      </w:divBdr>
                      <w:divsChild>
                        <w:div w:id="1866140200">
                          <w:marLeft w:val="0"/>
                          <w:marRight w:val="0"/>
                          <w:marTop w:val="0"/>
                          <w:marBottom w:val="0"/>
                          <w:divBdr>
                            <w:top w:val="none" w:sz="0" w:space="0" w:color="auto"/>
                            <w:left w:val="none" w:sz="0" w:space="0" w:color="auto"/>
                            <w:bottom w:val="none" w:sz="0" w:space="0" w:color="auto"/>
                            <w:right w:val="none" w:sz="0" w:space="0" w:color="auto"/>
                          </w:divBdr>
                          <w:divsChild>
                            <w:div w:id="872155183">
                              <w:marLeft w:val="0"/>
                              <w:marRight w:val="0"/>
                              <w:marTop w:val="0"/>
                              <w:marBottom w:val="0"/>
                              <w:divBdr>
                                <w:top w:val="none" w:sz="0" w:space="0" w:color="auto"/>
                                <w:left w:val="none" w:sz="0" w:space="0" w:color="auto"/>
                                <w:bottom w:val="none" w:sz="0" w:space="0" w:color="auto"/>
                                <w:right w:val="none" w:sz="0" w:space="0" w:color="auto"/>
                              </w:divBdr>
                              <w:divsChild>
                                <w:div w:id="803742894">
                                  <w:marLeft w:val="0"/>
                                  <w:marRight w:val="0"/>
                                  <w:marTop w:val="0"/>
                                  <w:marBottom w:val="0"/>
                                  <w:divBdr>
                                    <w:top w:val="none" w:sz="0" w:space="0" w:color="auto"/>
                                    <w:left w:val="none" w:sz="0" w:space="0" w:color="auto"/>
                                    <w:bottom w:val="none" w:sz="0" w:space="0" w:color="auto"/>
                                    <w:right w:val="none" w:sz="0" w:space="0" w:color="auto"/>
                                  </w:divBdr>
                                  <w:divsChild>
                                    <w:div w:id="31618057">
                                      <w:marLeft w:val="0"/>
                                      <w:marRight w:val="0"/>
                                      <w:marTop w:val="0"/>
                                      <w:marBottom w:val="0"/>
                                      <w:divBdr>
                                        <w:top w:val="none" w:sz="0" w:space="0" w:color="auto"/>
                                        <w:left w:val="none" w:sz="0" w:space="0" w:color="auto"/>
                                        <w:bottom w:val="none" w:sz="0" w:space="0" w:color="auto"/>
                                        <w:right w:val="none" w:sz="0" w:space="0" w:color="auto"/>
                                      </w:divBdr>
                                      <w:divsChild>
                                        <w:div w:id="2039622155">
                                          <w:marLeft w:val="0"/>
                                          <w:marRight w:val="0"/>
                                          <w:marTop w:val="0"/>
                                          <w:marBottom w:val="0"/>
                                          <w:divBdr>
                                            <w:top w:val="none" w:sz="0" w:space="0" w:color="auto"/>
                                            <w:left w:val="none" w:sz="0" w:space="0" w:color="auto"/>
                                            <w:bottom w:val="none" w:sz="0" w:space="0" w:color="auto"/>
                                            <w:right w:val="none" w:sz="0" w:space="0" w:color="auto"/>
                                          </w:divBdr>
                                          <w:divsChild>
                                            <w:div w:id="2042582912">
                                              <w:marLeft w:val="0"/>
                                              <w:marRight w:val="0"/>
                                              <w:marTop w:val="0"/>
                                              <w:marBottom w:val="0"/>
                                              <w:divBdr>
                                                <w:top w:val="none" w:sz="0" w:space="0" w:color="auto"/>
                                                <w:left w:val="none" w:sz="0" w:space="0" w:color="auto"/>
                                                <w:bottom w:val="none" w:sz="0" w:space="0" w:color="auto"/>
                                                <w:right w:val="none" w:sz="0" w:space="0" w:color="auto"/>
                                              </w:divBdr>
                                              <w:divsChild>
                                                <w:div w:id="701903358">
                                                  <w:marLeft w:val="0"/>
                                                  <w:marRight w:val="0"/>
                                                  <w:marTop w:val="105"/>
                                                  <w:marBottom w:val="0"/>
                                                  <w:divBdr>
                                                    <w:top w:val="none" w:sz="0" w:space="0" w:color="auto"/>
                                                    <w:left w:val="none" w:sz="0" w:space="0" w:color="auto"/>
                                                    <w:bottom w:val="none" w:sz="0" w:space="0" w:color="auto"/>
                                                    <w:right w:val="none" w:sz="0" w:space="0" w:color="auto"/>
                                                  </w:divBdr>
                                                  <w:divsChild>
                                                    <w:div w:id="129316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6424065">
      <w:bodyDiv w:val="1"/>
      <w:marLeft w:val="0"/>
      <w:marRight w:val="0"/>
      <w:marTop w:val="0"/>
      <w:marBottom w:val="0"/>
      <w:divBdr>
        <w:top w:val="none" w:sz="0" w:space="0" w:color="auto"/>
        <w:left w:val="none" w:sz="0" w:space="0" w:color="auto"/>
        <w:bottom w:val="none" w:sz="0" w:space="0" w:color="auto"/>
        <w:right w:val="none" w:sz="0" w:space="0" w:color="auto"/>
      </w:divBdr>
    </w:div>
    <w:div w:id="1697149574">
      <w:bodyDiv w:val="1"/>
      <w:marLeft w:val="0"/>
      <w:marRight w:val="0"/>
      <w:marTop w:val="0"/>
      <w:marBottom w:val="0"/>
      <w:divBdr>
        <w:top w:val="none" w:sz="0" w:space="0" w:color="auto"/>
        <w:left w:val="none" w:sz="0" w:space="0" w:color="auto"/>
        <w:bottom w:val="none" w:sz="0" w:space="0" w:color="auto"/>
        <w:right w:val="none" w:sz="0" w:space="0" w:color="auto"/>
      </w:divBdr>
      <w:divsChild>
        <w:div w:id="1539582157">
          <w:marLeft w:val="0"/>
          <w:marRight w:val="0"/>
          <w:marTop w:val="0"/>
          <w:marBottom w:val="0"/>
          <w:divBdr>
            <w:top w:val="none" w:sz="0" w:space="0" w:color="auto"/>
            <w:left w:val="none" w:sz="0" w:space="0" w:color="auto"/>
            <w:bottom w:val="none" w:sz="0" w:space="0" w:color="auto"/>
            <w:right w:val="none" w:sz="0" w:space="0" w:color="auto"/>
          </w:divBdr>
          <w:divsChild>
            <w:div w:id="408506996">
              <w:marLeft w:val="0"/>
              <w:marRight w:val="0"/>
              <w:marTop w:val="0"/>
              <w:marBottom w:val="0"/>
              <w:divBdr>
                <w:top w:val="none" w:sz="0" w:space="0" w:color="auto"/>
                <w:left w:val="none" w:sz="0" w:space="0" w:color="auto"/>
                <w:bottom w:val="none" w:sz="0" w:space="0" w:color="auto"/>
                <w:right w:val="none" w:sz="0" w:space="0" w:color="auto"/>
              </w:divBdr>
              <w:divsChild>
                <w:div w:id="1439256442">
                  <w:marLeft w:val="0"/>
                  <w:marRight w:val="0"/>
                  <w:marTop w:val="0"/>
                  <w:marBottom w:val="0"/>
                  <w:divBdr>
                    <w:top w:val="none" w:sz="0" w:space="0" w:color="auto"/>
                    <w:left w:val="none" w:sz="0" w:space="0" w:color="auto"/>
                    <w:bottom w:val="none" w:sz="0" w:space="0" w:color="auto"/>
                    <w:right w:val="none" w:sz="0" w:space="0" w:color="auto"/>
                  </w:divBdr>
                  <w:divsChild>
                    <w:div w:id="133134940">
                      <w:marLeft w:val="0"/>
                      <w:marRight w:val="0"/>
                      <w:marTop w:val="0"/>
                      <w:marBottom w:val="0"/>
                      <w:divBdr>
                        <w:top w:val="none" w:sz="0" w:space="0" w:color="auto"/>
                        <w:left w:val="none" w:sz="0" w:space="0" w:color="auto"/>
                        <w:bottom w:val="none" w:sz="0" w:space="0" w:color="auto"/>
                        <w:right w:val="none" w:sz="0" w:space="0" w:color="auto"/>
                      </w:divBdr>
                      <w:divsChild>
                        <w:div w:id="1379158308">
                          <w:marLeft w:val="0"/>
                          <w:marRight w:val="0"/>
                          <w:marTop w:val="0"/>
                          <w:marBottom w:val="0"/>
                          <w:divBdr>
                            <w:top w:val="none" w:sz="0" w:space="0" w:color="auto"/>
                            <w:left w:val="none" w:sz="0" w:space="0" w:color="auto"/>
                            <w:bottom w:val="none" w:sz="0" w:space="0" w:color="auto"/>
                            <w:right w:val="none" w:sz="0" w:space="0" w:color="auto"/>
                          </w:divBdr>
                          <w:divsChild>
                            <w:div w:id="1769735514">
                              <w:marLeft w:val="0"/>
                              <w:marRight w:val="0"/>
                              <w:marTop w:val="0"/>
                              <w:marBottom w:val="0"/>
                              <w:divBdr>
                                <w:top w:val="none" w:sz="0" w:space="0" w:color="auto"/>
                                <w:left w:val="none" w:sz="0" w:space="0" w:color="auto"/>
                                <w:bottom w:val="none" w:sz="0" w:space="0" w:color="auto"/>
                                <w:right w:val="none" w:sz="0" w:space="0" w:color="auto"/>
                              </w:divBdr>
                              <w:divsChild>
                                <w:div w:id="1137648915">
                                  <w:marLeft w:val="0"/>
                                  <w:marRight w:val="0"/>
                                  <w:marTop w:val="0"/>
                                  <w:marBottom w:val="0"/>
                                  <w:divBdr>
                                    <w:top w:val="none" w:sz="0" w:space="0" w:color="auto"/>
                                    <w:left w:val="none" w:sz="0" w:space="0" w:color="auto"/>
                                    <w:bottom w:val="none" w:sz="0" w:space="0" w:color="auto"/>
                                    <w:right w:val="none" w:sz="0" w:space="0" w:color="auto"/>
                                  </w:divBdr>
                                  <w:divsChild>
                                    <w:div w:id="97023423">
                                      <w:marLeft w:val="0"/>
                                      <w:marRight w:val="0"/>
                                      <w:marTop w:val="0"/>
                                      <w:marBottom w:val="0"/>
                                      <w:divBdr>
                                        <w:top w:val="none" w:sz="0" w:space="0" w:color="auto"/>
                                        <w:left w:val="none" w:sz="0" w:space="0" w:color="auto"/>
                                        <w:bottom w:val="none" w:sz="0" w:space="0" w:color="auto"/>
                                        <w:right w:val="none" w:sz="0" w:space="0" w:color="auto"/>
                                      </w:divBdr>
                                      <w:divsChild>
                                        <w:div w:id="1174759018">
                                          <w:marLeft w:val="0"/>
                                          <w:marRight w:val="0"/>
                                          <w:marTop w:val="0"/>
                                          <w:marBottom w:val="0"/>
                                          <w:divBdr>
                                            <w:top w:val="none" w:sz="0" w:space="0" w:color="auto"/>
                                            <w:left w:val="none" w:sz="0" w:space="0" w:color="auto"/>
                                            <w:bottom w:val="none" w:sz="0" w:space="0" w:color="auto"/>
                                            <w:right w:val="none" w:sz="0" w:space="0" w:color="auto"/>
                                          </w:divBdr>
                                          <w:divsChild>
                                            <w:div w:id="1209756504">
                                              <w:marLeft w:val="0"/>
                                              <w:marRight w:val="0"/>
                                              <w:marTop w:val="0"/>
                                              <w:marBottom w:val="0"/>
                                              <w:divBdr>
                                                <w:top w:val="none" w:sz="0" w:space="0" w:color="auto"/>
                                                <w:left w:val="none" w:sz="0" w:space="0" w:color="auto"/>
                                                <w:bottom w:val="none" w:sz="0" w:space="0" w:color="auto"/>
                                                <w:right w:val="none" w:sz="0" w:space="0" w:color="auto"/>
                                              </w:divBdr>
                                              <w:divsChild>
                                                <w:div w:id="1024668487">
                                                  <w:marLeft w:val="0"/>
                                                  <w:marRight w:val="0"/>
                                                  <w:marTop w:val="0"/>
                                                  <w:marBottom w:val="0"/>
                                                  <w:divBdr>
                                                    <w:top w:val="none" w:sz="0" w:space="0" w:color="auto"/>
                                                    <w:left w:val="none" w:sz="0" w:space="0" w:color="auto"/>
                                                    <w:bottom w:val="none" w:sz="0" w:space="0" w:color="auto"/>
                                                    <w:right w:val="none" w:sz="0" w:space="0" w:color="auto"/>
                                                  </w:divBdr>
                                                  <w:divsChild>
                                                    <w:div w:id="677773694">
                                                      <w:marLeft w:val="0"/>
                                                      <w:marRight w:val="0"/>
                                                      <w:marTop w:val="0"/>
                                                      <w:marBottom w:val="0"/>
                                                      <w:divBdr>
                                                        <w:top w:val="none" w:sz="0" w:space="0" w:color="auto"/>
                                                        <w:left w:val="none" w:sz="0" w:space="0" w:color="auto"/>
                                                        <w:bottom w:val="none" w:sz="0" w:space="0" w:color="auto"/>
                                                        <w:right w:val="none" w:sz="0" w:space="0" w:color="auto"/>
                                                      </w:divBdr>
                                                      <w:divsChild>
                                                        <w:div w:id="728041550">
                                                          <w:marLeft w:val="0"/>
                                                          <w:marRight w:val="0"/>
                                                          <w:marTop w:val="0"/>
                                                          <w:marBottom w:val="0"/>
                                                          <w:divBdr>
                                                            <w:top w:val="none" w:sz="0" w:space="0" w:color="auto"/>
                                                            <w:left w:val="none" w:sz="0" w:space="0" w:color="auto"/>
                                                            <w:bottom w:val="none" w:sz="0" w:space="0" w:color="auto"/>
                                                            <w:right w:val="none" w:sz="0" w:space="0" w:color="auto"/>
                                                          </w:divBdr>
                                                          <w:divsChild>
                                                            <w:div w:id="209685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7733769">
      <w:bodyDiv w:val="1"/>
      <w:marLeft w:val="0"/>
      <w:marRight w:val="0"/>
      <w:marTop w:val="0"/>
      <w:marBottom w:val="0"/>
      <w:divBdr>
        <w:top w:val="none" w:sz="0" w:space="0" w:color="auto"/>
        <w:left w:val="none" w:sz="0" w:space="0" w:color="auto"/>
        <w:bottom w:val="none" w:sz="0" w:space="0" w:color="auto"/>
        <w:right w:val="none" w:sz="0" w:space="0" w:color="auto"/>
      </w:divBdr>
    </w:div>
    <w:div w:id="1699811043">
      <w:bodyDiv w:val="1"/>
      <w:marLeft w:val="0"/>
      <w:marRight w:val="0"/>
      <w:marTop w:val="0"/>
      <w:marBottom w:val="0"/>
      <w:divBdr>
        <w:top w:val="none" w:sz="0" w:space="0" w:color="auto"/>
        <w:left w:val="none" w:sz="0" w:space="0" w:color="auto"/>
        <w:bottom w:val="none" w:sz="0" w:space="0" w:color="auto"/>
        <w:right w:val="none" w:sz="0" w:space="0" w:color="auto"/>
      </w:divBdr>
    </w:div>
    <w:div w:id="1701052461">
      <w:bodyDiv w:val="1"/>
      <w:marLeft w:val="0"/>
      <w:marRight w:val="0"/>
      <w:marTop w:val="0"/>
      <w:marBottom w:val="0"/>
      <w:divBdr>
        <w:top w:val="none" w:sz="0" w:space="0" w:color="auto"/>
        <w:left w:val="none" w:sz="0" w:space="0" w:color="auto"/>
        <w:bottom w:val="none" w:sz="0" w:space="0" w:color="auto"/>
        <w:right w:val="none" w:sz="0" w:space="0" w:color="auto"/>
      </w:divBdr>
      <w:divsChild>
        <w:div w:id="1836995709">
          <w:marLeft w:val="0"/>
          <w:marRight w:val="0"/>
          <w:marTop w:val="0"/>
          <w:marBottom w:val="0"/>
          <w:divBdr>
            <w:top w:val="none" w:sz="0" w:space="0" w:color="auto"/>
            <w:left w:val="none" w:sz="0" w:space="0" w:color="auto"/>
            <w:bottom w:val="none" w:sz="0" w:space="0" w:color="auto"/>
            <w:right w:val="none" w:sz="0" w:space="0" w:color="auto"/>
          </w:divBdr>
          <w:divsChild>
            <w:div w:id="1253466402">
              <w:marLeft w:val="0"/>
              <w:marRight w:val="0"/>
              <w:marTop w:val="0"/>
              <w:marBottom w:val="0"/>
              <w:divBdr>
                <w:top w:val="none" w:sz="0" w:space="0" w:color="auto"/>
                <w:left w:val="none" w:sz="0" w:space="0" w:color="auto"/>
                <w:bottom w:val="none" w:sz="0" w:space="0" w:color="auto"/>
                <w:right w:val="none" w:sz="0" w:space="0" w:color="auto"/>
              </w:divBdr>
              <w:divsChild>
                <w:div w:id="1005129758">
                  <w:marLeft w:val="0"/>
                  <w:marRight w:val="0"/>
                  <w:marTop w:val="0"/>
                  <w:marBottom w:val="0"/>
                  <w:divBdr>
                    <w:top w:val="none" w:sz="0" w:space="0" w:color="auto"/>
                    <w:left w:val="none" w:sz="0" w:space="0" w:color="auto"/>
                    <w:bottom w:val="none" w:sz="0" w:space="0" w:color="auto"/>
                    <w:right w:val="none" w:sz="0" w:space="0" w:color="auto"/>
                  </w:divBdr>
                  <w:divsChild>
                    <w:div w:id="1279992819">
                      <w:marLeft w:val="0"/>
                      <w:marRight w:val="0"/>
                      <w:marTop w:val="0"/>
                      <w:marBottom w:val="0"/>
                      <w:divBdr>
                        <w:top w:val="none" w:sz="0" w:space="0" w:color="auto"/>
                        <w:left w:val="none" w:sz="0" w:space="0" w:color="auto"/>
                        <w:bottom w:val="none" w:sz="0" w:space="0" w:color="auto"/>
                        <w:right w:val="none" w:sz="0" w:space="0" w:color="auto"/>
                      </w:divBdr>
                      <w:divsChild>
                        <w:div w:id="396321644">
                          <w:marLeft w:val="0"/>
                          <w:marRight w:val="0"/>
                          <w:marTop w:val="0"/>
                          <w:marBottom w:val="0"/>
                          <w:divBdr>
                            <w:top w:val="none" w:sz="0" w:space="0" w:color="auto"/>
                            <w:left w:val="none" w:sz="0" w:space="0" w:color="auto"/>
                            <w:bottom w:val="none" w:sz="0" w:space="0" w:color="auto"/>
                            <w:right w:val="none" w:sz="0" w:space="0" w:color="auto"/>
                          </w:divBdr>
                          <w:divsChild>
                            <w:div w:id="475412304">
                              <w:marLeft w:val="0"/>
                              <w:marRight w:val="0"/>
                              <w:marTop w:val="0"/>
                              <w:marBottom w:val="0"/>
                              <w:divBdr>
                                <w:top w:val="none" w:sz="0" w:space="0" w:color="auto"/>
                                <w:left w:val="none" w:sz="0" w:space="0" w:color="auto"/>
                                <w:bottom w:val="none" w:sz="0" w:space="0" w:color="auto"/>
                                <w:right w:val="none" w:sz="0" w:space="0" w:color="auto"/>
                              </w:divBdr>
                              <w:divsChild>
                                <w:div w:id="1618754718">
                                  <w:marLeft w:val="0"/>
                                  <w:marRight w:val="0"/>
                                  <w:marTop w:val="0"/>
                                  <w:marBottom w:val="0"/>
                                  <w:divBdr>
                                    <w:top w:val="none" w:sz="0" w:space="0" w:color="auto"/>
                                    <w:left w:val="none" w:sz="0" w:space="0" w:color="auto"/>
                                    <w:bottom w:val="none" w:sz="0" w:space="0" w:color="auto"/>
                                    <w:right w:val="none" w:sz="0" w:space="0" w:color="auto"/>
                                  </w:divBdr>
                                  <w:divsChild>
                                    <w:div w:id="638613345">
                                      <w:marLeft w:val="0"/>
                                      <w:marRight w:val="0"/>
                                      <w:marTop w:val="0"/>
                                      <w:marBottom w:val="0"/>
                                      <w:divBdr>
                                        <w:top w:val="none" w:sz="0" w:space="0" w:color="auto"/>
                                        <w:left w:val="none" w:sz="0" w:space="0" w:color="auto"/>
                                        <w:bottom w:val="none" w:sz="0" w:space="0" w:color="auto"/>
                                        <w:right w:val="none" w:sz="0" w:space="0" w:color="auto"/>
                                      </w:divBdr>
                                      <w:divsChild>
                                        <w:div w:id="596331086">
                                          <w:marLeft w:val="0"/>
                                          <w:marRight w:val="0"/>
                                          <w:marTop w:val="0"/>
                                          <w:marBottom w:val="0"/>
                                          <w:divBdr>
                                            <w:top w:val="none" w:sz="0" w:space="0" w:color="auto"/>
                                            <w:left w:val="none" w:sz="0" w:space="0" w:color="auto"/>
                                            <w:bottom w:val="none" w:sz="0" w:space="0" w:color="auto"/>
                                            <w:right w:val="none" w:sz="0" w:space="0" w:color="auto"/>
                                          </w:divBdr>
                                          <w:divsChild>
                                            <w:div w:id="1929846160">
                                              <w:marLeft w:val="0"/>
                                              <w:marRight w:val="0"/>
                                              <w:marTop w:val="0"/>
                                              <w:marBottom w:val="0"/>
                                              <w:divBdr>
                                                <w:top w:val="none" w:sz="0" w:space="0" w:color="auto"/>
                                                <w:left w:val="none" w:sz="0" w:space="0" w:color="auto"/>
                                                <w:bottom w:val="none" w:sz="0" w:space="0" w:color="auto"/>
                                                <w:right w:val="none" w:sz="0" w:space="0" w:color="auto"/>
                                              </w:divBdr>
                                              <w:divsChild>
                                                <w:div w:id="1144468820">
                                                  <w:marLeft w:val="0"/>
                                                  <w:marRight w:val="0"/>
                                                  <w:marTop w:val="0"/>
                                                  <w:marBottom w:val="0"/>
                                                  <w:divBdr>
                                                    <w:top w:val="none" w:sz="0" w:space="0" w:color="auto"/>
                                                    <w:left w:val="none" w:sz="0" w:space="0" w:color="auto"/>
                                                    <w:bottom w:val="none" w:sz="0" w:space="0" w:color="auto"/>
                                                    <w:right w:val="none" w:sz="0" w:space="0" w:color="auto"/>
                                                  </w:divBdr>
                                                  <w:divsChild>
                                                    <w:div w:id="1389300451">
                                                      <w:marLeft w:val="0"/>
                                                      <w:marRight w:val="0"/>
                                                      <w:marTop w:val="0"/>
                                                      <w:marBottom w:val="0"/>
                                                      <w:divBdr>
                                                        <w:top w:val="none" w:sz="0" w:space="0" w:color="auto"/>
                                                        <w:left w:val="none" w:sz="0" w:space="0" w:color="auto"/>
                                                        <w:bottom w:val="none" w:sz="0" w:space="0" w:color="auto"/>
                                                        <w:right w:val="none" w:sz="0" w:space="0" w:color="auto"/>
                                                      </w:divBdr>
                                                      <w:divsChild>
                                                        <w:div w:id="578754103">
                                                          <w:marLeft w:val="0"/>
                                                          <w:marRight w:val="0"/>
                                                          <w:marTop w:val="0"/>
                                                          <w:marBottom w:val="0"/>
                                                          <w:divBdr>
                                                            <w:top w:val="none" w:sz="0" w:space="0" w:color="auto"/>
                                                            <w:left w:val="none" w:sz="0" w:space="0" w:color="auto"/>
                                                            <w:bottom w:val="none" w:sz="0" w:space="0" w:color="auto"/>
                                                            <w:right w:val="none" w:sz="0" w:space="0" w:color="auto"/>
                                                          </w:divBdr>
                                                          <w:divsChild>
                                                            <w:div w:id="2949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04746742">
      <w:bodyDiv w:val="1"/>
      <w:marLeft w:val="0"/>
      <w:marRight w:val="0"/>
      <w:marTop w:val="0"/>
      <w:marBottom w:val="0"/>
      <w:divBdr>
        <w:top w:val="none" w:sz="0" w:space="0" w:color="auto"/>
        <w:left w:val="none" w:sz="0" w:space="0" w:color="auto"/>
        <w:bottom w:val="none" w:sz="0" w:space="0" w:color="auto"/>
        <w:right w:val="none" w:sz="0" w:space="0" w:color="auto"/>
      </w:divBdr>
    </w:div>
    <w:div w:id="1709986769">
      <w:bodyDiv w:val="1"/>
      <w:marLeft w:val="0"/>
      <w:marRight w:val="0"/>
      <w:marTop w:val="0"/>
      <w:marBottom w:val="0"/>
      <w:divBdr>
        <w:top w:val="none" w:sz="0" w:space="0" w:color="auto"/>
        <w:left w:val="none" w:sz="0" w:space="0" w:color="auto"/>
        <w:bottom w:val="none" w:sz="0" w:space="0" w:color="auto"/>
        <w:right w:val="none" w:sz="0" w:space="0" w:color="auto"/>
      </w:divBdr>
      <w:divsChild>
        <w:div w:id="1037051676">
          <w:marLeft w:val="0"/>
          <w:marRight w:val="0"/>
          <w:marTop w:val="0"/>
          <w:marBottom w:val="0"/>
          <w:divBdr>
            <w:top w:val="none" w:sz="0" w:space="0" w:color="auto"/>
            <w:left w:val="none" w:sz="0" w:space="0" w:color="auto"/>
            <w:bottom w:val="none" w:sz="0" w:space="0" w:color="auto"/>
            <w:right w:val="none" w:sz="0" w:space="0" w:color="auto"/>
          </w:divBdr>
          <w:divsChild>
            <w:div w:id="702100959">
              <w:marLeft w:val="0"/>
              <w:marRight w:val="0"/>
              <w:marTop w:val="0"/>
              <w:marBottom w:val="0"/>
              <w:divBdr>
                <w:top w:val="none" w:sz="0" w:space="0" w:color="auto"/>
                <w:left w:val="none" w:sz="0" w:space="0" w:color="auto"/>
                <w:bottom w:val="none" w:sz="0" w:space="0" w:color="auto"/>
                <w:right w:val="none" w:sz="0" w:space="0" w:color="auto"/>
              </w:divBdr>
              <w:divsChild>
                <w:div w:id="138349870">
                  <w:marLeft w:val="0"/>
                  <w:marRight w:val="0"/>
                  <w:marTop w:val="0"/>
                  <w:marBottom w:val="0"/>
                  <w:divBdr>
                    <w:top w:val="none" w:sz="0" w:space="0" w:color="auto"/>
                    <w:left w:val="none" w:sz="0" w:space="0" w:color="auto"/>
                    <w:bottom w:val="none" w:sz="0" w:space="0" w:color="auto"/>
                    <w:right w:val="none" w:sz="0" w:space="0" w:color="auto"/>
                  </w:divBdr>
                  <w:divsChild>
                    <w:div w:id="47459168">
                      <w:marLeft w:val="0"/>
                      <w:marRight w:val="0"/>
                      <w:marTop w:val="0"/>
                      <w:marBottom w:val="0"/>
                      <w:divBdr>
                        <w:top w:val="none" w:sz="0" w:space="0" w:color="auto"/>
                        <w:left w:val="none" w:sz="0" w:space="0" w:color="auto"/>
                        <w:bottom w:val="none" w:sz="0" w:space="0" w:color="auto"/>
                        <w:right w:val="none" w:sz="0" w:space="0" w:color="auto"/>
                      </w:divBdr>
                      <w:divsChild>
                        <w:div w:id="780875720">
                          <w:marLeft w:val="0"/>
                          <w:marRight w:val="0"/>
                          <w:marTop w:val="0"/>
                          <w:marBottom w:val="0"/>
                          <w:divBdr>
                            <w:top w:val="none" w:sz="0" w:space="0" w:color="auto"/>
                            <w:left w:val="none" w:sz="0" w:space="0" w:color="auto"/>
                            <w:bottom w:val="none" w:sz="0" w:space="0" w:color="auto"/>
                            <w:right w:val="none" w:sz="0" w:space="0" w:color="auto"/>
                          </w:divBdr>
                          <w:divsChild>
                            <w:div w:id="1410613297">
                              <w:marLeft w:val="0"/>
                              <w:marRight w:val="0"/>
                              <w:marTop w:val="0"/>
                              <w:marBottom w:val="0"/>
                              <w:divBdr>
                                <w:top w:val="none" w:sz="0" w:space="0" w:color="auto"/>
                                <w:left w:val="none" w:sz="0" w:space="0" w:color="auto"/>
                                <w:bottom w:val="none" w:sz="0" w:space="0" w:color="auto"/>
                                <w:right w:val="none" w:sz="0" w:space="0" w:color="auto"/>
                              </w:divBdr>
                              <w:divsChild>
                                <w:div w:id="799615715">
                                  <w:marLeft w:val="0"/>
                                  <w:marRight w:val="0"/>
                                  <w:marTop w:val="0"/>
                                  <w:marBottom w:val="0"/>
                                  <w:divBdr>
                                    <w:top w:val="none" w:sz="0" w:space="0" w:color="auto"/>
                                    <w:left w:val="none" w:sz="0" w:space="0" w:color="auto"/>
                                    <w:bottom w:val="none" w:sz="0" w:space="0" w:color="auto"/>
                                    <w:right w:val="none" w:sz="0" w:space="0" w:color="auto"/>
                                  </w:divBdr>
                                  <w:divsChild>
                                    <w:div w:id="351107051">
                                      <w:marLeft w:val="0"/>
                                      <w:marRight w:val="0"/>
                                      <w:marTop w:val="0"/>
                                      <w:marBottom w:val="0"/>
                                      <w:divBdr>
                                        <w:top w:val="none" w:sz="0" w:space="0" w:color="auto"/>
                                        <w:left w:val="none" w:sz="0" w:space="0" w:color="auto"/>
                                        <w:bottom w:val="none" w:sz="0" w:space="0" w:color="auto"/>
                                        <w:right w:val="none" w:sz="0" w:space="0" w:color="auto"/>
                                      </w:divBdr>
                                      <w:divsChild>
                                        <w:div w:id="1944461311">
                                          <w:marLeft w:val="0"/>
                                          <w:marRight w:val="0"/>
                                          <w:marTop w:val="0"/>
                                          <w:marBottom w:val="0"/>
                                          <w:divBdr>
                                            <w:top w:val="none" w:sz="0" w:space="0" w:color="auto"/>
                                            <w:left w:val="none" w:sz="0" w:space="0" w:color="auto"/>
                                            <w:bottom w:val="none" w:sz="0" w:space="0" w:color="auto"/>
                                            <w:right w:val="none" w:sz="0" w:space="0" w:color="auto"/>
                                          </w:divBdr>
                                          <w:divsChild>
                                            <w:div w:id="1926107690">
                                              <w:marLeft w:val="0"/>
                                              <w:marRight w:val="0"/>
                                              <w:marTop w:val="0"/>
                                              <w:marBottom w:val="0"/>
                                              <w:divBdr>
                                                <w:top w:val="none" w:sz="0" w:space="0" w:color="auto"/>
                                                <w:left w:val="none" w:sz="0" w:space="0" w:color="auto"/>
                                                <w:bottom w:val="none" w:sz="0" w:space="0" w:color="auto"/>
                                                <w:right w:val="none" w:sz="0" w:space="0" w:color="auto"/>
                                              </w:divBdr>
                                              <w:divsChild>
                                                <w:div w:id="1775394342">
                                                  <w:marLeft w:val="0"/>
                                                  <w:marRight w:val="0"/>
                                                  <w:marTop w:val="0"/>
                                                  <w:marBottom w:val="0"/>
                                                  <w:divBdr>
                                                    <w:top w:val="none" w:sz="0" w:space="0" w:color="auto"/>
                                                    <w:left w:val="none" w:sz="0" w:space="0" w:color="auto"/>
                                                    <w:bottom w:val="none" w:sz="0" w:space="0" w:color="auto"/>
                                                    <w:right w:val="none" w:sz="0" w:space="0" w:color="auto"/>
                                                  </w:divBdr>
                                                  <w:divsChild>
                                                    <w:div w:id="1818259330">
                                                      <w:marLeft w:val="0"/>
                                                      <w:marRight w:val="0"/>
                                                      <w:marTop w:val="0"/>
                                                      <w:marBottom w:val="0"/>
                                                      <w:divBdr>
                                                        <w:top w:val="none" w:sz="0" w:space="0" w:color="auto"/>
                                                        <w:left w:val="none" w:sz="0" w:space="0" w:color="auto"/>
                                                        <w:bottom w:val="none" w:sz="0" w:space="0" w:color="auto"/>
                                                        <w:right w:val="none" w:sz="0" w:space="0" w:color="auto"/>
                                                      </w:divBdr>
                                                      <w:divsChild>
                                                        <w:div w:id="2090347229">
                                                          <w:marLeft w:val="0"/>
                                                          <w:marRight w:val="0"/>
                                                          <w:marTop w:val="0"/>
                                                          <w:marBottom w:val="0"/>
                                                          <w:divBdr>
                                                            <w:top w:val="none" w:sz="0" w:space="0" w:color="auto"/>
                                                            <w:left w:val="none" w:sz="0" w:space="0" w:color="auto"/>
                                                            <w:bottom w:val="none" w:sz="0" w:space="0" w:color="auto"/>
                                                            <w:right w:val="none" w:sz="0" w:space="0" w:color="auto"/>
                                                          </w:divBdr>
                                                          <w:divsChild>
                                                            <w:div w:id="44711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3266137">
      <w:bodyDiv w:val="1"/>
      <w:marLeft w:val="0"/>
      <w:marRight w:val="0"/>
      <w:marTop w:val="0"/>
      <w:marBottom w:val="0"/>
      <w:divBdr>
        <w:top w:val="none" w:sz="0" w:space="0" w:color="auto"/>
        <w:left w:val="none" w:sz="0" w:space="0" w:color="auto"/>
        <w:bottom w:val="none" w:sz="0" w:space="0" w:color="auto"/>
        <w:right w:val="none" w:sz="0" w:space="0" w:color="auto"/>
      </w:divBdr>
      <w:divsChild>
        <w:div w:id="317156465">
          <w:marLeft w:val="0"/>
          <w:marRight w:val="0"/>
          <w:marTop w:val="0"/>
          <w:marBottom w:val="0"/>
          <w:divBdr>
            <w:top w:val="none" w:sz="0" w:space="0" w:color="auto"/>
            <w:left w:val="none" w:sz="0" w:space="0" w:color="auto"/>
            <w:bottom w:val="none" w:sz="0" w:space="0" w:color="auto"/>
            <w:right w:val="none" w:sz="0" w:space="0" w:color="auto"/>
          </w:divBdr>
          <w:divsChild>
            <w:div w:id="1641764312">
              <w:marLeft w:val="0"/>
              <w:marRight w:val="0"/>
              <w:marTop w:val="0"/>
              <w:marBottom w:val="300"/>
              <w:divBdr>
                <w:top w:val="none" w:sz="0" w:space="0" w:color="auto"/>
                <w:left w:val="none" w:sz="0" w:space="0" w:color="auto"/>
                <w:bottom w:val="none" w:sz="0" w:space="0" w:color="auto"/>
                <w:right w:val="none" w:sz="0" w:space="0" w:color="auto"/>
              </w:divBdr>
              <w:divsChild>
                <w:div w:id="541987287">
                  <w:marLeft w:val="0"/>
                  <w:marRight w:val="0"/>
                  <w:marTop w:val="0"/>
                  <w:marBottom w:val="0"/>
                  <w:divBdr>
                    <w:top w:val="none" w:sz="0" w:space="0" w:color="auto"/>
                    <w:left w:val="none" w:sz="0" w:space="0" w:color="auto"/>
                    <w:bottom w:val="none" w:sz="0" w:space="0" w:color="auto"/>
                    <w:right w:val="none" w:sz="0" w:space="0" w:color="auto"/>
                  </w:divBdr>
                  <w:divsChild>
                    <w:div w:id="1325936591">
                      <w:marLeft w:val="0"/>
                      <w:marRight w:val="0"/>
                      <w:marTop w:val="0"/>
                      <w:marBottom w:val="0"/>
                      <w:divBdr>
                        <w:top w:val="none" w:sz="0" w:space="0" w:color="auto"/>
                        <w:left w:val="none" w:sz="0" w:space="0" w:color="auto"/>
                        <w:bottom w:val="none" w:sz="0" w:space="0" w:color="auto"/>
                        <w:right w:val="none" w:sz="0" w:space="0" w:color="auto"/>
                      </w:divBdr>
                      <w:divsChild>
                        <w:div w:id="706178421">
                          <w:marLeft w:val="0"/>
                          <w:marRight w:val="75"/>
                          <w:marTop w:val="0"/>
                          <w:marBottom w:val="0"/>
                          <w:divBdr>
                            <w:top w:val="none" w:sz="0" w:space="0" w:color="auto"/>
                            <w:left w:val="none" w:sz="0" w:space="0" w:color="auto"/>
                            <w:bottom w:val="none" w:sz="0" w:space="0" w:color="auto"/>
                            <w:right w:val="none" w:sz="0" w:space="0" w:color="auto"/>
                          </w:divBdr>
                          <w:divsChild>
                            <w:div w:id="1151872261">
                              <w:marLeft w:val="0"/>
                              <w:marRight w:val="0"/>
                              <w:marTop w:val="0"/>
                              <w:marBottom w:val="0"/>
                              <w:divBdr>
                                <w:top w:val="none" w:sz="0" w:space="0" w:color="auto"/>
                                <w:left w:val="none" w:sz="0" w:space="0" w:color="auto"/>
                                <w:bottom w:val="none" w:sz="0" w:space="0" w:color="auto"/>
                                <w:right w:val="none" w:sz="0" w:space="0" w:color="auto"/>
                              </w:divBdr>
                            </w:div>
                          </w:divsChild>
                        </w:div>
                        <w:div w:id="1232273577">
                          <w:marLeft w:val="0"/>
                          <w:marRight w:val="75"/>
                          <w:marTop w:val="0"/>
                          <w:marBottom w:val="0"/>
                          <w:divBdr>
                            <w:top w:val="none" w:sz="0" w:space="0" w:color="auto"/>
                            <w:left w:val="none" w:sz="0" w:space="0" w:color="auto"/>
                            <w:bottom w:val="none" w:sz="0" w:space="0" w:color="auto"/>
                            <w:right w:val="none" w:sz="0" w:space="0" w:color="auto"/>
                          </w:divBdr>
                          <w:divsChild>
                            <w:div w:id="1049456630">
                              <w:marLeft w:val="0"/>
                              <w:marRight w:val="0"/>
                              <w:marTop w:val="0"/>
                              <w:marBottom w:val="0"/>
                              <w:divBdr>
                                <w:top w:val="none" w:sz="0" w:space="0" w:color="auto"/>
                                <w:left w:val="none" w:sz="0" w:space="0" w:color="auto"/>
                                <w:bottom w:val="none" w:sz="0" w:space="0" w:color="auto"/>
                                <w:right w:val="none" w:sz="0" w:space="0" w:color="auto"/>
                              </w:divBdr>
                            </w:div>
                          </w:divsChild>
                        </w:div>
                        <w:div w:id="1814565154">
                          <w:marLeft w:val="0"/>
                          <w:marRight w:val="75"/>
                          <w:marTop w:val="0"/>
                          <w:marBottom w:val="0"/>
                          <w:divBdr>
                            <w:top w:val="none" w:sz="0" w:space="0" w:color="auto"/>
                            <w:left w:val="none" w:sz="0" w:space="0" w:color="auto"/>
                            <w:bottom w:val="none" w:sz="0" w:space="0" w:color="auto"/>
                            <w:right w:val="none" w:sz="0" w:space="0" w:color="auto"/>
                          </w:divBdr>
                          <w:divsChild>
                            <w:div w:id="184196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0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05414">
      <w:bodyDiv w:val="1"/>
      <w:marLeft w:val="0"/>
      <w:marRight w:val="0"/>
      <w:marTop w:val="0"/>
      <w:marBottom w:val="0"/>
      <w:divBdr>
        <w:top w:val="none" w:sz="0" w:space="0" w:color="auto"/>
        <w:left w:val="none" w:sz="0" w:space="0" w:color="auto"/>
        <w:bottom w:val="none" w:sz="0" w:space="0" w:color="auto"/>
        <w:right w:val="none" w:sz="0" w:space="0" w:color="auto"/>
      </w:divBdr>
    </w:div>
    <w:div w:id="1719281357">
      <w:bodyDiv w:val="1"/>
      <w:marLeft w:val="0"/>
      <w:marRight w:val="0"/>
      <w:marTop w:val="0"/>
      <w:marBottom w:val="0"/>
      <w:divBdr>
        <w:top w:val="none" w:sz="0" w:space="0" w:color="auto"/>
        <w:left w:val="none" w:sz="0" w:space="0" w:color="auto"/>
        <w:bottom w:val="none" w:sz="0" w:space="0" w:color="auto"/>
        <w:right w:val="none" w:sz="0" w:space="0" w:color="auto"/>
      </w:divBdr>
    </w:div>
    <w:div w:id="1724058564">
      <w:bodyDiv w:val="1"/>
      <w:marLeft w:val="0"/>
      <w:marRight w:val="0"/>
      <w:marTop w:val="0"/>
      <w:marBottom w:val="0"/>
      <w:divBdr>
        <w:top w:val="none" w:sz="0" w:space="0" w:color="auto"/>
        <w:left w:val="none" w:sz="0" w:space="0" w:color="auto"/>
        <w:bottom w:val="none" w:sz="0" w:space="0" w:color="auto"/>
        <w:right w:val="none" w:sz="0" w:space="0" w:color="auto"/>
      </w:divBdr>
    </w:div>
    <w:div w:id="1727097778">
      <w:bodyDiv w:val="1"/>
      <w:marLeft w:val="0"/>
      <w:marRight w:val="0"/>
      <w:marTop w:val="0"/>
      <w:marBottom w:val="0"/>
      <w:divBdr>
        <w:top w:val="none" w:sz="0" w:space="0" w:color="auto"/>
        <w:left w:val="none" w:sz="0" w:space="0" w:color="auto"/>
        <w:bottom w:val="none" w:sz="0" w:space="0" w:color="auto"/>
        <w:right w:val="none" w:sz="0" w:space="0" w:color="auto"/>
      </w:divBdr>
    </w:div>
    <w:div w:id="1727951891">
      <w:bodyDiv w:val="1"/>
      <w:marLeft w:val="0"/>
      <w:marRight w:val="0"/>
      <w:marTop w:val="0"/>
      <w:marBottom w:val="0"/>
      <w:divBdr>
        <w:top w:val="none" w:sz="0" w:space="0" w:color="auto"/>
        <w:left w:val="none" w:sz="0" w:space="0" w:color="auto"/>
        <w:bottom w:val="none" w:sz="0" w:space="0" w:color="auto"/>
        <w:right w:val="none" w:sz="0" w:space="0" w:color="auto"/>
      </w:divBdr>
    </w:div>
    <w:div w:id="1731686218">
      <w:bodyDiv w:val="1"/>
      <w:marLeft w:val="0"/>
      <w:marRight w:val="0"/>
      <w:marTop w:val="0"/>
      <w:marBottom w:val="0"/>
      <w:divBdr>
        <w:top w:val="none" w:sz="0" w:space="0" w:color="auto"/>
        <w:left w:val="none" w:sz="0" w:space="0" w:color="auto"/>
        <w:bottom w:val="none" w:sz="0" w:space="0" w:color="auto"/>
        <w:right w:val="none" w:sz="0" w:space="0" w:color="auto"/>
      </w:divBdr>
      <w:divsChild>
        <w:div w:id="932511850">
          <w:marLeft w:val="0"/>
          <w:marRight w:val="0"/>
          <w:marTop w:val="0"/>
          <w:marBottom w:val="0"/>
          <w:divBdr>
            <w:top w:val="none" w:sz="0" w:space="0" w:color="auto"/>
            <w:left w:val="none" w:sz="0" w:space="0" w:color="auto"/>
            <w:bottom w:val="none" w:sz="0" w:space="0" w:color="auto"/>
            <w:right w:val="none" w:sz="0" w:space="0" w:color="auto"/>
          </w:divBdr>
          <w:divsChild>
            <w:div w:id="1024399783">
              <w:marLeft w:val="0"/>
              <w:marRight w:val="0"/>
              <w:marTop w:val="0"/>
              <w:marBottom w:val="0"/>
              <w:divBdr>
                <w:top w:val="none" w:sz="0" w:space="0" w:color="auto"/>
                <w:left w:val="none" w:sz="0" w:space="0" w:color="auto"/>
                <w:bottom w:val="none" w:sz="0" w:space="0" w:color="auto"/>
                <w:right w:val="none" w:sz="0" w:space="0" w:color="auto"/>
              </w:divBdr>
              <w:divsChild>
                <w:div w:id="43454446">
                  <w:marLeft w:val="0"/>
                  <w:marRight w:val="0"/>
                  <w:marTop w:val="0"/>
                  <w:marBottom w:val="0"/>
                  <w:divBdr>
                    <w:top w:val="none" w:sz="0" w:space="0" w:color="auto"/>
                    <w:left w:val="none" w:sz="0" w:space="0" w:color="auto"/>
                    <w:bottom w:val="none" w:sz="0" w:space="0" w:color="auto"/>
                    <w:right w:val="none" w:sz="0" w:space="0" w:color="auto"/>
                  </w:divBdr>
                  <w:divsChild>
                    <w:div w:id="803694055">
                      <w:marLeft w:val="0"/>
                      <w:marRight w:val="0"/>
                      <w:marTop w:val="0"/>
                      <w:marBottom w:val="0"/>
                      <w:divBdr>
                        <w:top w:val="none" w:sz="0" w:space="0" w:color="auto"/>
                        <w:left w:val="none" w:sz="0" w:space="0" w:color="auto"/>
                        <w:bottom w:val="none" w:sz="0" w:space="0" w:color="auto"/>
                        <w:right w:val="none" w:sz="0" w:space="0" w:color="auto"/>
                      </w:divBdr>
                      <w:divsChild>
                        <w:div w:id="582615068">
                          <w:marLeft w:val="0"/>
                          <w:marRight w:val="0"/>
                          <w:marTop w:val="0"/>
                          <w:marBottom w:val="0"/>
                          <w:divBdr>
                            <w:top w:val="none" w:sz="0" w:space="0" w:color="auto"/>
                            <w:left w:val="none" w:sz="0" w:space="0" w:color="auto"/>
                            <w:bottom w:val="none" w:sz="0" w:space="0" w:color="auto"/>
                            <w:right w:val="none" w:sz="0" w:space="0" w:color="auto"/>
                          </w:divBdr>
                          <w:divsChild>
                            <w:div w:id="78985441">
                              <w:marLeft w:val="0"/>
                              <w:marRight w:val="0"/>
                              <w:marTop w:val="0"/>
                              <w:marBottom w:val="0"/>
                              <w:divBdr>
                                <w:top w:val="none" w:sz="0" w:space="0" w:color="auto"/>
                                <w:left w:val="none" w:sz="0" w:space="0" w:color="auto"/>
                                <w:bottom w:val="none" w:sz="0" w:space="0" w:color="auto"/>
                                <w:right w:val="none" w:sz="0" w:space="0" w:color="auto"/>
                              </w:divBdr>
                              <w:divsChild>
                                <w:div w:id="739134272">
                                  <w:marLeft w:val="0"/>
                                  <w:marRight w:val="0"/>
                                  <w:marTop w:val="0"/>
                                  <w:marBottom w:val="0"/>
                                  <w:divBdr>
                                    <w:top w:val="none" w:sz="0" w:space="0" w:color="auto"/>
                                    <w:left w:val="none" w:sz="0" w:space="0" w:color="auto"/>
                                    <w:bottom w:val="none" w:sz="0" w:space="0" w:color="auto"/>
                                    <w:right w:val="none" w:sz="0" w:space="0" w:color="auto"/>
                                  </w:divBdr>
                                  <w:divsChild>
                                    <w:div w:id="105580809">
                                      <w:marLeft w:val="0"/>
                                      <w:marRight w:val="0"/>
                                      <w:marTop w:val="0"/>
                                      <w:marBottom w:val="0"/>
                                      <w:divBdr>
                                        <w:top w:val="none" w:sz="0" w:space="0" w:color="auto"/>
                                        <w:left w:val="none" w:sz="0" w:space="0" w:color="auto"/>
                                        <w:bottom w:val="none" w:sz="0" w:space="0" w:color="auto"/>
                                        <w:right w:val="none" w:sz="0" w:space="0" w:color="auto"/>
                                      </w:divBdr>
                                      <w:divsChild>
                                        <w:div w:id="1372455262">
                                          <w:marLeft w:val="0"/>
                                          <w:marRight w:val="0"/>
                                          <w:marTop w:val="0"/>
                                          <w:marBottom w:val="0"/>
                                          <w:divBdr>
                                            <w:top w:val="none" w:sz="0" w:space="0" w:color="auto"/>
                                            <w:left w:val="none" w:sz="0" w:space="0" w:color="auto"/>
                                            <w:bottom w:val="none" w:sz="0" w:space="0" w:color="auto"/>
                                            <w:right w:val="none" w:sz="0" w:space="0" w:color="auto"/>
                                          </w:divBdr>
                                          <w:divsChild>
                                            <w:div w:id="397174943">
                                              <w:marLeft w:val="0"/>
                                              <w:marRight w:val="0"/>
                                              <w:marTop w:val="0"/>
                                              <w:marBottom w:val="0"/>
                                              <w:divBdr>
                                                <w:top w:val="none" w:sz="0" w:space="0" w:color="auto"/>
                                                <w:left w:val="none" w:sz="0" w:space="0" w:color="auto"/>
                                                <w:bottom w:val="none" w:sz="0" w:space="0" w:color="auto"/>
                                                <w:right w:val="none" w:sz="0" w:space="0" w:color="auto"/>
                                              </w:divBdr>
                                              <w:divsChild>
                                                <w:div w:id="2010861300">
                                                  <w:marLeft w:val="0"/>
                                                  <w:marRight w:val="0"/>
                                                  <w:marTop w:val="0"/>
                                                  <w:marBottom w:val="0"/>
                                                  <w:divBdr>
                                                    <w:top w:val="none" w:sz="0" w:space="0" w:color="auto"/>
                                                    <w:left w:val="none" w:sz="0" w:space="0" w:color="auto"/>
                                                    <w:bottom w:val="none" w:sz="0" w:space="0" w:color="auto"/>
                                                    <w:right w:val="none" w:sz="0" w:space="0" w:color="auto"/>
                                                  </w:divBdr>
                                                  <w:divsChild>
                                                    <w:div w:id="1350139015">
                                                      <w:marLeft w:val="0"/>
                                                      <w:marRight w:val="0"/>
                                                      <w:marTop w:val="0"/>
                                                      <w:marBottom w:val="0"/>
                                                      <w:divBdr>
                                                        <w:top w:val="none" w:sz="0" w:space="0" w:color="auto"/>
                                                        <w:left w:val="none" w:sz="0" w:space="0" w:color="auto"/>
                                                        <w:bottom w:val="none" w:sz="0" w:space="0" w:color="auto"/>
                                                        <w:right w:val="none" w:sz="0" w:space="0" w:color="auto"/>
                                                      </w:divBdr>
                                                      <w:divsChild>
                                                        <w:div w:id="1272594065">
                                                          <w:marLeft w:val="0"/>
                                                          <w:marRight w:val="0"/>
                                                          <w:marTop w:val="0"/>
                                                          <w:marBottom w:val="0"/>
                                                          <w:divBdr>
                                                            <w:top w:val="none" w:sz="0" w:space="0" w:color="auto"/>
                                                            <w:left w:val="none" w:sz="0" w:space="0" w:color="auto"/>
                                                            <w:bottom w:val="none" w:sz="0" w:space="0" w:color="auto"/>
                                                            <w:right w:val="none" w:sz="0" w:space="0" w:color="auto"/>
                                                          </w:divBdr>
                                                          <w:divsChild>
                                                            <w:div w:id="3141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3844109">
      <w:bodyDiv w:val="1"/>
      <w:marLeft w:val="0"/>
      <w:marRight w:val="0"/>
      <w:marTop w:val="0"/>
      <w:marBottom w:val="0"/>
      <w:divBdr>
        <w:top w:val="none" w:sz="0" w:space="0" w:color="auto"/>
        <w:left w:val="none" w:sz="0" w:space="0" w:color="auto"/>
        <w:bottom w:val="none" w:sz="0" w:space="0" w:color="auto"/>
        <w:right w:val="none" w:sz="0" w:space="0" w:color="auto"/>
      </w:divBdr>
      <w:divsChild>
        <w:div w:id="882249975">
          <w:marLeft w:val="0"/>
          <w:marRight w:val="0"/>
          <w:marTop w:val="0"/>
          <w:marBottom w:val="0"/>
          <w:divBdr>
            <w:top w:val="none" w:sz="0" w:space="0" w:color="auto"/>
            <w:left w:val="none" w:sz="0" w:space="0" w:color="auto"/>
            <w:bottom w:val="none" w:sz="0" w:space="0" w:color="auto"/>
            <w:right w:val="none" w:sz="0" w:space="0" w:color="auto"/>
          </w:divBdr>
          <w:divsChild>
            <w:div w:id="1906448450">
              <w:marLeft w:val="0"/>
              <w:marRight w:val="0"/>
              <w:marTop w:val="0"/>
              <w:marBottom w:val="0"/>
              <w:divBdr>
                <w:top w:val="none" w:sz="0" w:space="0" w:color="auto"/>
                <w:left w:val="none" w:sz="0" w:space="0" w:color="auto"/>
                <w:bottom w:val="none" w:sz="0" w:space="0" w:color="auto"/>
                <w:right w:val="none" w:sz="0" w:space="0" w:color="auto"/>
              </w:divBdr>
              <w:divsChild>
                <w:div w:id="1187060557">
                  <w:marLeft w:val="0"/>
                  <w:marRight w:val="0"/>
                  <w:marTop w:val="0"/>
                  <w:marBottom w:val="0"/>
                  <w:divBdr>
                    <w:top w:val="none" w:sz="0" w:space="0" w:color="auto"/>
                    <w:left w:val="none" w:sz="0" w:space="0" w:color="auto"/>
                    <w:bottom w:val="none" w:sz="0" w:space="0" w:color="auto"/>
                    <w:right w:val="none" w:sz="0" w:space="0" w:color="auto"/>
                  </w:divBdr>
                  <w:divsChild>
                    <w:div w:id="441148748">
                      <w:marLeft w:val="0"/>
                      <w:marRight w:val="0"/>
                      <w:marTop w:val="0"/>
                      <w:marBottom w:val="0"/>
                      <w:divBdr>
                        <w:top w:val="none" w:sz="0" w:space="0" w:color="auto"/>
                        <w:left w:val="none" w:sz="0" w:space="0" w:color="auto"/>
                        <w:bottom w:val="none" w:sz="0" w:space="0" w:color="auto"/>
                        <w:right w:val="none" w:sz="0" w:space="0" w:color="auto"/>
                      </w:divBdr>
                      <w:divsChild>
                        <w:div w:id="627398513">
                          <w:marLeft w:val="0"/>
                          <w:marRight w:val="0"/>
                          <w:marTop w:val="0"/>
                          <w:marBottom w:val="0"/>
                          <w:divBdr>
                            <w:top w:val="none" w:sz="0" w:space="0" w:color="auto"/>
                            <w:left w:val="none" w:sz="0" w:space="0" w:color="auto"/>
                            <w:bottom w:val="none" w:sz="0" w:space="0" w:color="auto"/>
                            <w:right w:val="none" w:sz="0" w:space="0" w:color="auto"/>
                          </w:divBdr>
                          <w:divsChild>
                            <w:div w:id="619528641">
                              <w:marLeft w:val="0"/>
                              <w:marRight w:val="0"/>
                              <w:marTop w:val="0"/>
                              <w:marBottom w:val="0"/>
                              <w:divBdr>
                                <w:top w:val="none" w:sz="0" w:space="0" w:color="auto"/>
                                <w:left w:val="none" w:sz="0" w:space="0" w:color="auto"/>
                                <w:bottom w:val="none" w:sz="0" w:space="0" w:color="auto"/>
                                <w:right w:val="none" w:sz="0" w:space="0" w:color="auto"/>
                              </w:divBdr>
                              <w:divsChild>
                                <w:div w:id="1435204364">
                                  <w:marLeft w:val="0"/>
                                  <w:marRight w:val="0"/>
                                  <w:marTop w:val="0"/>
                                  <w:marBottom w:val="0"/>
                                  <w:divBdr>
                                    <w:top w:val="none" w:sz="0" w:space="0" w:color="auto"/>
                                    <w:left w:val="none" w:sz="0" w:space="0" w:color="auto"/>
                                    <w:bottom w:val="none" w:sz="0" w:space="0" w:color="auto"/>
                                    <w:right w:val="none" w:sz="0" w:space="0" w:color="auto"/>
                                  </w:divBdr>
                                  <w:divsChild>
                                    <w:div w:id="304359065">
                                      <w:marLeft w:val="0"/>
                                      <w:marRight w:val="0"/>
                                      <w:marTop w:val="0"/>
                                      <w:marBottom w:val="0"/>
                                      <w:divBdr>
                                        <w:top w:val="none" w:sz="0" w:space="0" w:color="auto"/>
                                        <w:left w:val="none" w:sz="0" w:space="0" w:color="auto"/>
                                        <w:bottom w:val="none" w:sz="0" w:space="0" w:color="auto"/>
                                        <w:right w:val="none" w:sz="0" w:space="0" w:color="auto"/>
                                      </w:divBdr>
                                      <w:divsChild>
                                        <w:div w:id="34086187">
                                          <w:marLeft w:val="0"/>
                                          <w:marRight w:val="0"/>
                                          <w:marTop w:val="0"/>
                                          <w:marBottom w:val="0"/>
                                          <w:divBdr>
                                            <w:top w:val="none" w:sz="0" w:space="0" w:color="auto"/>
                                            <w:left w:val="none" w:sz="0" w:space="0" w:color="auto"/>
                                            <w:bottom w:val="none" w:sz="0" w:space="0" w:color="auto"/>
                                            <w:right w:val="none" w:sz="0" w:space="0" w:color="auto"/>
                                          </w:divBdr>
                                          <w:divsChild>
                                            <w:div w:id="95104650">
                                              <w:marLeft w:val="0"/>
                                              <w:marRight w:val="0"/>
                                              <w:marTop w:val="0"/>
                                              <w:marBottom w:val="0"/>
                                              <w:divBdr>
                                                <w:top w:val="none" w:sz="0" w:space="0" w:color="auto"/>
                                                <w:left w:val="none" w:sz="0" w:space="0" w:color="auto"/>
                                                <w:bottom w:val="none" w:sz="0" w:space="0" w:color="auto"/>
                                                <w:right w:val="none" w:sz="0" w:space="0" w:color="auto"/>
                                              </w:divBdr>
                                              <w:divsChild>
                                                <w:div w:id="13650769">
                                                  <w:marLeft w:val="0"/>
                                                  <w:marRight w:val="0"/>
                                                  <w:marTop w:val="0"/>
                                                  <w:marBottom w:val="0"/>
                                                  <w:divBdr>
                                                    <w:top w:val="none" w:sz="0" w:space="0" w:color="auto"/>
                                                    <w:left w:val="none" w:sz="0" w:space="0" w:color="auto"/>
                                                    <w:bottom w:val="none" w:sz="0" w:space="0" w:color="auto"/>
                                                    <w:right w:val="none" w:sz="0" w:space="0" w:color="auto"/>
                                                  </w:divBdr>
                                                  <w:divsChild>
                                                    <w:div w:id="115369537">
                                                      <w:marLeft w:val="0"/>
                                                      <w:marRight w:val="0"/>
                                                      <w:marTop w:val="0"/>
                                                      <w:marBottom w:val="0"/>
                                                      <w:divBdr>
                                                        <w:top w:val="none" w:sz="0" w:space="0" w:color="auto"/>
                                                        <w:left w:val="none" w:sz="0" w:space="0" w:color="auto"/>
                                                        <w:bottom w:val="none" w:sz="0" w:space="0" w:color="auto"/>
                                                        <w:right w:val="none" w:sz="0" w:space="0" w:color="auto"/>
                                                      </w:divBdr>
                                                      <w:divsChild>
                                                        <w:div w:id="779228288">
                                                          <w:marLeft w:val="0"/>
                                                          <w:marRight w:val="0"/>
                                                          <w:marTop w:val="0"/>
                                                          <w:marBottom w:val="0"/>
                                                          <w:divBdr>
                                                            <w:top w:val="none" w:sz="0" w:space="0" w:color="auto"/>
                                                            <w:left w:val="none" w:sz="0" w:space="0" w:color="auto"/>
                                                            <w:bottom w:val="none" w:sz="0" w:space="0" w:color="auto"/>
                                                            <w:right w:val="none" w:sz="0" w:space="0" w:color="auto"/>
                                                          </w:divBdr>
                                                          <w:divsChild>
                                                            <w:div w:id="159431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3893922">
      <w:bodyDiv w:val="1"/>
      <w:marLeft w:val="0"/>
      <w:marRight w:val="0"/>
      <w:marTop w:val="0"/>
      <w:marBottom w:val="0"/>
      <w:divBdr>
        <w:top w:val="none" w:sz="0" w:space="0" w:color="auto"/>
        <w:left w:val="none" w:sz="0" w:space="0" w:color="auto"/>
        <w:bottom w:val="none" w:sz="0" w:space="0" w:color="auto"/>
        <w:right w:val="none" w:sz="0" w:space="0" w:color="auto"/>
      </w:divBdr>
      <w:divsChild>
        <w:div w:id="2130935166">
          <w:marLeft w:val="0"/>
          <w:marRight w:val="0"/>
          <w:marTop w:val="0"/>
          <w:marBottom w:val="0"/>
          <w:divBdr>
            <w:top w:val="none" w:sz="0" w:space="0" w:color="auto"/>
            <w:left w:val="none" w:sz="0" w:space="0" w:color="auto"/>
            <w:bottom w:val="none" w:sz="0" w:space="0" w:color="auto"/>
            <w:right w:val="none" w:sz="0" w:space="0" w:color="auto"/>
          </w:divBdr>
          <w:divsChild>
            <w:div w:id="1990358498">
              <w:marLeft w:val="0"/>
              <w:marRight w:val="0"/>
              <w:marTop w:val="0"/>
              <w:marBottom w:val="0"/>
              <w:divBdr>
                <w:top w:val="none" w:sz="0" w:space="0" w:color="auto"/>
                <w:left w:val="none" w:sz="0" w:space="0" w:color="auto"/>
                <w:bottom w:val="none" w:sz="0" w:space="0" w:color="auto"/>
                <w:right w:val="none" w:sz="0" w:space="0" w:color="auto"/>
              </w:divBdr>
              <w:divsChild>
                <w:div w:id="1954899358">
                  <w:marLeft w:val="0"/>
                  <w:marRight w:val="0"/>
                  <w:marTop w:val="0"/>
                  <w:marBottom w:val="0"/>
                  <w:divBdr>
                    <w:top w:val="none" w:sz="0" w:space="0" w:color="auto"/>
                    <w:left w:val="none" w:sz="0" w:space="0" w:color="auto"/>
                    <w:bottom w:val="none" w:sz="0" w:space="0" w:color="auto"/>
                    <w:right w:val="none" w:sz="0" w:space="0" w:color="auto"/>
                  </w:divBdr>
                  <w:divsChild>
                    <w:div w:id="1954708922">
                      <w:marLeft w:val="0"/>
                      <w:marRight w:val="0"/>
                      <w:marTop w:val="0"/>
                      <w:marBottom w:val="0"/>
                      <w:divBdr>
                        <w:top w:val="none" w:sz="0" w:space="0" w:color="auto"/>
                        <w:left w:val="none" w:sz="0" w:space="0" w:color="auto"/>
                        <w:bottom w:val="none" w:sz="0" w:space="0" w:color="auto"/>
                        <w:right w:val="none" w:sz="0" w:space="0" w:color="auto"/>
                      </w:divBdr>
                      <w:divsChild>
                        <w:div w:id="1613980275">
                          <w:marLeft w:val="0"/>
                          <w:marRight w:val="0"/>
                          <w:marTop w:val="0"/>
                          <w:marBottom w:val="0"/>
                          <w:divBdr>
                            <w:top w:val="none" w:sz="0" w:space="0" w:color="auto"/>
                            <w:left w:val="none" w:sz="0" w:space="0" w:color="auto"/>
                            <w:bottom w:val="none" w:sz="0" w:space="0" w:color="auto"/>
                            <w:right w:val="none" w:sz="0" w:space="0" w:color="auto"/>
                          </w:divBdr>
                          <w:divsChild>
                            <w:div w:id="1520512489">
                              <w:marLeft w:val="0"/>
                              <w:marRight w:val="0"/>
                              <w:marTop w:val="0"/>
                              <w:marBottom w:val="0"/>
                              <w:divBdr>
                                <w:top w:val="none" w:sz="0" w:space="0" w:color="auto"/>
                                <w:left w:val="none" w:sz="0" w:space="0" w:color="auto"/>
                                <w:bottom w:val="none" w:sz="0" w:space="0" w:color="auto"/>
                                <w:right w:val="none" w:sz="0" w:space="0" w:color="auto"/>
                              </w:divBdr>
                              <w:divsChild>
                                <w:div w:id="214321433">
                                  <w:marLeft w:val="0"/>
                                  <w:marRight w:val="0"/>
                                  <w:marTop w:val="0"/>
                                  <w:marBottom w:val="0"/>
                                  <w:divBdr>
                                    <w:top w:val="none" w:sz="0" w:space="0" w:color="auto"/>
                                    <w:left w:val="none" w:sz="0" w:space="0" w:color="auto"/>
                                    <w:bottom w:val="none" w:sz="0" w:space="0" w:color="auto"/>
                                    <w:right w:val="none" w:sz="0" w:space="0" w:color="auto"/>
                                  </w:divBdr>
                                  <w:divsChild>
                                    <w:div w:id="1784374920">
                                      <w:marLeft w:val="0"/>
                                      <w:marRight w:val="0"/>
                                      <w:marTop w:val="0"/>
                                      <w:marBottom w:val="0"/>
                                      <w:divBdr>
                                        <w:top w:val="none" w:sz="0" w:space="0" w:color="auto"/>
                                        <w:left w:val="none" w:sz="0" w:space="0" w:color="auto"/>
                                        <w:bottom w:val="none" w:sz="0" w:space="0" w:color="auto"/>
                                        <w:right w:val="none" w:sz="0" w:space="0" w:color="auto"/>
                                      </w:divBdr>
                                      <w:divsChild>
                                        <w:div w:id="1820614949">
                                          <w:marLeft w:val="0"/>
                                          <w:marRight w:val="0"/>
                                          <w:marTop w:val="0"/>
                                          <w:marBottom w:val="0"/>
                                          <w:divBdr>
                                            <w:top w:val="none" w:sz="0" w:space="0" w:color="auto"/>
                                            <w:left w:val="none" w:sz="0" w:space="0" w:color="auto"/>
                                            <w:bottom w:val="none" w:sz="0" w:space="0" w:color="auto"/>
                                            <w:right w:val="none" w:sz="0" w:space="0" w:color="auto"/>
                                          </w:divBdr>
                                          <w:divsChild>
                                            <w:div w:id="129448573">
                                              <w:marLeft w:val="0"/>
                                              <w:marRight w:val="0"/>
                                              <w:marTop w:val="0"/>
                                              <w:marBottom w:val="0"/>
                                              <w:divBdr>
                                                <w:top w:val="none" w:sz="0" w:space="0" w:color="auto"/>
                                                <w:left w:val="none" w:sz="0" w:space="0" w:color="auto"/>
                                                <w:bottom w:val="none" w:sz="0" w:space="0" w:color="auto"/>
                                                <w:right w:val="none" w:sz="0" w:space="0" w:color="auto"/>
                                              </w:divBdr>
                                              <w:divsChild>
                                                <w:div w:id="256838286">
                                                  <w:marLeft w:val="0"/>
                                                  <w:marRight w:val="0"/>
                                                  <w:marTop w:val="0"/>
                                                  <w:marBottom w:val="0"/>
                                                  <w:divBdr>
                                                    <w:top w:val="none" w:sz="0" w:space="0" w:color="auto"/>
                                                    <w:left w:val="none" w:sz="0" w:space="0" w:color="auto"/>
                                                    <w:bottom w:val="none" w:sz="0" w:space="0" w:color="auto"/>
                                                    <w:right w:val="none" w:sz="0" w:space="0" w:color="auto"/>
                                                  </w:divBdr>
                                                  <w:divsChild>
                                                    <w:div w:id="76370993">
                                                      <w:marLeft w:val="0"/>
                                                      <w:marRight w:val="0"/>
                                                      <w:marTop w:val="0"/>
                                                      <w:marBottom w:val="0"/>
                                                      <w:divBdr>
                                                        <w:top w:val="none" w:sz="0" w:space="0" w:color="auto"/>
                                                        <w:left w:val="none" w:sz="0" w:space="0" w:color="auto"/>
                                                        <w:bottom w:val="none" w:sz="0" w:space="0" w:color="auto"/>
                                                        <w:right w:val="none" w:sz="0" w:space="0" w:color="auto"/>
                                                      </w:divBdr>
                                                      <w:divsChild>
                                                        <w:div w:id="372538016">
                                                          <w:marLeft w:val="0"/>
                                                          <w:marRight w:val="0"/>
                                                          <w:marTop w:val="0"/>
                                                          <w:marBottom w:val="0"/>
                                                          <w:divBdr>
                                                            <w:top w:val="none" w:sz="0" w:space="0" w:color="auto"/>
                                                            <w:left w:val="none" w:sz="0" w:space="0" w:color="auto"/>
                                                            <w:bottom w:val="none" w:sz="0" w:space="0" w:color="auto"/>
                                                            <w:right w:val="none" w:sz="0" w:space="0" w:color="auto"/>
                                                          </w:divBdr>
                                                          <w:divsChild>
                                                            <w:div w:id="13820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5275018">
      <w:bodyDiv w:val="1"/>
      <w:marLeft w:val="0"/>
      <w:marRight w:val="0"/>
      <w:marTop w:val="0"/>
      <w:marBottom w:val="0"/>
      <w:divBdr>
        <w:top w:val="none" w:sz="0" w:space="0" w:color="auto"/>
        <w:left w:val="none" w:sz="0" w:space="0" w:color="auto"/>
        <w:bottom w:val="none" w:sz="0" w:space="0" w:color="auto"/>
        <w:right w:val="none" w:sz="0" w:space="0" w:color="auto"/>
      </w:divBdr>
      <w:divsChild>
        <w:div w:id="1586107526">
          <w:marLeft w:val="0"/>
          <w:marRight w:val="0"/>
          <w:marTop w:val="0"/>
          <w:marBottom w:val="0"/>
          <w:divBdr>
            <w:top w:val="none" w:sz="0" w:space="0" w:color="auto"/>
            <w:left w:val="none" w:sz="0" w:space="0" w:color="auto"/>
            <w:bottom w:val="none" w:sz="0" w:space="0" w:color="auto"/>
            <w:right w:val="none" w:sz="0" w:space="0" w:color="auto"/>
          </w:divBdr>
          <w:divsChild>
            <w:div w:id="1390692600">
              <w:marLeft w:val="0"/>
              <w:marRight w:val="0"/>
              <w:marTop w:val="0"/>
              <w:marBottom w:val="0"/>
              <w:divBdr>
                <w:top w:val="none" w:sz="0" w:space="0" w:color="auto"/>
                <w:left w:val="none" w:sz="0" w:space="0" w:color="auto"/>
                <w:bottom w:val="none" w:sz="0" w:space="0" w:color="auto"/>
                <w:right w:val="none" w:sz="0" w:space="0" w:color="auto"/>
              </w:divBdr>
              <w:divsChild>
                <w:div w:id="1689137187">
                  <w:marLeft w:val="0"/>
                  <w:marRight w:val="0"/>
                  <w:marTop w:val="0"/>
                  <w:marBottom w:val="0"/>
                  <w:divBdr>
                    <w:top w:val="none" w:sz="0" w:space="0" w:color="auto"/>
                    <w:left w:val="none" w:sz="0" w:space="0" w:color="auto"/>
                    <w:bottom w:val="none" w:sz="0" w:space="0" w:color="auto"/>
                    <w:right w:val="none" w:sz="0" w:space="0" w:color="auto"/>
                  </w:divBdr>
                  <w:divsChild>
                    <w:div w:id="312150263">
                      <w:marLeft w:val="0"/>
                      <w:marRight w:val="0"/>
                      <w:marTop w:val="0"/>
                      <w:marBottom w:val="0"/>
                      <w:divBdr>
                        <w:top w:val="none" w:sz="0" w:space="0" w:color="auto"/>
                        <w:left w:val="none" w:sz="0" w:space="0" w:color="auto"/>
                        <w:bottom w:val="none" w:sz="0" w:space="0" w:color="auto"/>
                        <w:right w:val="none" w:sz="0" w:space="0" w:color="auto"/>
                      </w:divBdr>
                      <w:divsChild>
                        <w:div w:id="1840777657">
                          <w:marLeft w:val="0"/>
                          <w:marRight w:val="0"/>
                          <w:marTop w:val="0"/>
                          <w:marBottom w:val="0"/>
                          <w:divBdr>
                            <w:top w:val="none" w:sz="0" w:space="0" w:color="auto"/>
                            <w:left w:val="none" w:sz="0" w:space="0" w:color="auto"/>
                            <w:bottom w:val="none" w:sz="0" w:space="0" w:color="auto"/>
                            <w:right w:val="none" w:sz="0" w:space="0" w:color="auto"/>
                          </w:divBdr>
                          <w:divsChild>
                            <w:div w:id="80179154">
                              <w:marLeft w:val="0"/>
                              <w:marRight w:val="0"/>
                              <w:marTop w:val="0"/>
                              <w:marBottom w:val="0"/>
                              <w:divBdr>
                                <w:top w:val="none" w:sz="0" w:space="0" w:color="auto"/>
                                <w:left w:val="none" w:sz="0" w:space="0" w:color="auto"/>
                                <w:bottom w:val="none" w:sz="0" w:space="0" w:color="auto"/>
                                <w:right w:val="none" w:sz="0" w:space="0" w:color="auto"/>
                              </w:divBdr>
                              <w:divsChild>
                                <w:div w:id="986086485">
                                  <w:marLeft w:val="0"/>
                                  <w:marRight w:val="0"/>
                                  <w:marTop w:val="0"/>
                                  <w:marBottom w:val="0"/>
                                  <w:divBdr>
                                    <w:top w:val="none" w:sz="0" w:space="0" w:color="auto"/>
                                    <w:left w:val="none" w:sz="0" w:space="0" w:color="auto"/>
                                    <w:bottom w:val="none" w:sz="0" w:space="0" w:color="auto"/>
                                    <w:right w:val="none" w:sz="0" w:space="0" w:color="auto"/>
                                  </w:divBdr>
                                  <w:divsChild>
                                    <w:div w:id="702709010">
                                      <w:marLeft w:val="0"/>
                                      <w:marRight w:val="0"/>
                                      <w:marTop w:val="0"/>
                                      <w:marBottom w:val="0"/>
                                      <w:divBdr>
                                        <w:top w:val="none" w:sz="0" w:space="0" w:color="auto"/>
                                        <w:left w:val="none" w:sz="0" w:space="0" w:color="auto"/>
                                        <w:bottom w:val="none" w:sz="0" w:space="0" w:color="auto"/>
                                        <w:right w:val="none" w:sz="0" w:space="0" w:color="auto"/>
                                      </w:divBdr>
                                      <w:divsChild>
                                        <w:div w:id="151456209">
                                          <w:marLeft w:val="0"/>
                                          <w:marRight w:val="0"/>
                                          <w:marTop w:val="0"/>
                                          <w:marBottom w:val="0"/>
                                          <w:divBdr>
                                            <w:top w:val="none" w:sz="0" w:space="0" w:color="auto"/>
                                            <w:left w:val="none" w:sz="0" w:space="0" w:color="auto"/>
                                            <w:bottom w:val="none" w:sz="0" w:space="0" w:color="auto"/>
                                            <w:right w:val="none" w:sz="0" w:space="0" w:color="auto"/>
                                          </w:divBdr>
                                          <w:divsChild>
                                            <w:div w:id="256521306">
                                              <w:marLeft w:val="0"/>
                                              <w:marRight w:val="0"/>
                                              <w:marTop w:val="0"/>
                                              <w:marBottom w:val="0"/>
                                              <w:divBdr>
                                                <w:top w:val="none" w:sz="0" w:space="0" w:color="auto"/>
                                                <w:left w:val="none" w:sz="0" w:space="0" w:color="auto"/>
                                                <w:bottom w:val="none" w:sz="0" w:space="0" w:color="auto"/>
                                                <w:right w:val="none" w:sz="0" w:space="0" w:color="auto"/>
                                              </w:divBdr>
                                              <w:divsChild>
                                                <w:div w:id="1233278202">
                                                  <w:marLeft w:val="0"/>
                                                  <w:marRight w:val="0"/>
                                                  <w:marTop w:val="0"/>
                                                  <w:marBottom w:val="0"/>
                                                  <w:divBdr>
                                                    <w:top w:val="none" w:sz="0" w:space="0" w:color="auto"/>
                                                    <w:left w:val="none" w:sz="0" w:space="0" w:color="auto"/>
                                                    <w:bottom w:val="none" w:sz="0" w:space="0" w:color="auto"/>
                                                    <w:right w:val="none" w:sz="0" w:space="0" w:color="auto"/>
                                                  </w:divBdr>
                                                  <w:divsChild>
                                                    <w:div w:id="1938751863">
                                                      <w:marLeft w:val="0"/>
                                                      <w:marRight w:val="0"/>
                                                      <w:marTop w:val="0"/>
                                                      <w:marBottom w:val="0"/>
                                                      <w:divBdr>
                                                        <w:top w:val="none" w:sz="0" w:space="0" w:color="auto"/>
                                                        <w:left w:val="none" w:sz="0" w:space="0" w:color="auto"/>
                                                        <w:bottom w:val="none" w:sz="0" w:space="0" w:color="auto"/>
                                                        <w:right w:val="none" w:sz="0" w:space="0" w:color="auto"/>
                                                      </w:divBdr>
                                                      <w:divsChild>
                                                        <w:div w:id="718359253">
                                                          <w:marLeft w:val="0"/>
                                                          <w:marRight w:val="0"/>
                                                          <w:marTop w:val="0"/>
                                                          <w:marBottom w:val="0"/>
                                                          <w:divBdr>
                                                            <w:top w:val="none" w:sz="0" w:space="0" w:color="auto"/>
                                                            <w:left w:val="none" w:sz="0" w:space="0" w:color="auto"/>
                                                            <w:bottom w:val="none" w:sz="0" w:space="0" w:color="auto"/>
                                                            <w:right w:val="none" w:sz="0" w:space="0" w:color="auto"/>
                                                          </w:divBdr>
                                                          <w:divsChild>
                                                            <w:div w:id="70753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6851407">
      <w:bodyDiv w:val="1"/>
      <w:marLeft w:val="0"/>
      <w:marRight w:val="0"/>
      <w:marTop w:val="0"/>
      <w:marBottom w:val="0"/>
      <w:divBdr>
        <w:top w:val="none" w:sz="0" w:space="0" w:color="auto"/>
        <w:left w:val="none" w:sz="0" w:space="0" w:color="auto"/>
        <w:bottom w:val="none" w:sz="0" w:space="0" w:color="auto"/>
        <w:right w:val="none" w:sz="0" w:space="0" w:color="auto"/>
      </w:divBdr>
    </w:div>
    <w:div w:id="1742410690">
      <w:bodyDiv w:val="1"/>
      <w:marLeft w:val="0"/>
      <w:marRight w:val="0"/>
      <w:marTop w:val="0"/>
      <w:marBottom w:val="0"/>
      <w:divBdr>
        <w:top w:val="none" w:sz="0" w:space="0" w:color="auto"/>
        <w:left w:val="none" w:sz="0" w:space="0" w:color="auto"/>
        <w:bottom w:val="none" w:sz="0" w:space="0" w:color="auto"/>
        <w:right w:val="none" w:sz="0" w:space="0" w:color="auto"/>
      </w:divBdr>
      <w:divsChild>
        <w:div w:id="1831750504">
          <w:marLeft w:val="0"/>
          <w:marRight w:val="0"/>
          <w:marTop w:val="0"/>
          <w:marBottom w:val="0"/>
          <w:divBdr>
            <w:top w:val="none" w:sz="0" w:space="0" w:color="auto"/>
            <w:left w:val="none" w:sz="0" w:space="0" w:color="auto"/>
            <w:bottom w:val="none" w:sz="0" w:space="0" w:color="auto"/>
            <w:right w:val="none" w:sz="0" w:space="0" w:color="auto"/>
          </w:divBdr>
          <w:divsChild>
            <w:div w:id="1915361111">
              <w:marLeft w:val="0"/>
              <w:marRight w:val="0"/>
              <w:marTop w:val="0"/>
              <w:marBottom w:val="0"/>
              <w:divBdr>
                <w:top w:val="none" w:sz="0" w:space="0" w:color="auto"/>
                <w:left w:val="none" w:sz="0" w:space="0" w:color="auto"/>
                <w:bottom w:val="none" w:sz="0" w:space="0" w:color="auto"/>
                <w:right w:val="none" w:sz="0" w:space="0" w:color="auto"/>
              </w:divBdr>
              <w:divsChild>
                <w:div w:id="20864830">
                  <w:marLeft w:val="0"/>
                  <w:marRight w:val="0"/>
                  <w:marTop w:val="0"/>
                  <w:marBottom w:val="0"/>
                  <w:divBdr>
                    <w:top w:val="none" w:sz="0" w:space="0" w:color="auto"/>
                    <w:left w:val="none" w:sz="0" w:space="0" w:color="auto"/>
                    <w:bottom w:val="none" w:sz="0" w:space="0" w:color="auto"/>
                    <w:right w:val="none" w:sz="0" w:space="0" w:color="auto"/>
                  </w:divBdr>
                  <w:divsChild>
                    <w:div w:id="792332158">
                      <w:marLeft w:val="0"/>
                      <w:marRight w:val="0"/>
                      <w:marTop w:val="0"/>
                      <w:marBottom w:val="0"/>
                      <w:divBdr>
                        <w:top w:val="none" w:sz="0" w:space="0" w:color="auto"/>
                        <w:left w:val="none" w:sz="0" w:space="0" w:color="auto"/>
                        <w:bottom w:val="none" w:sz="0" w:space="0" w:color="auto"/>
                        <w:right w:val="none" w:sz="0" w:space="0" w:color="auto"/>
                      </w:divBdr>
                      <w:divsChild>
                        <w:div w:id="1398673467">
                          <w:marLeft w:val="0"/>
                          <w:marRight w:val="0"/>
                          <w:marTop w:val="0"/>
                          <w:marBottom w:val="0"/>
                          <w:divBdr>
                            <w:top w:val="none" w:sz="0" w:space="0" w:color="auto"/>
                            <w:left w:val="none" w:sz="0" w:space="0" w:color="auto"/>
                            <w:bottom w:val="none" w:sz="0" w:space="0" w:color="auto"/>
                            <w:right w:val="none" w:sz="0" w:space="0" w:color="auto"/>
                          </w:divBdr>
                          <w:divsChild>
                            <w:div w:id="541215648">
                              <w:marLeft w:val="0"/>
                              <w:marRight w:val="0"/>
                              <w:marTop w:val="0"/>
                              <w:marBottom w:val="0"/>
                              <w:divBdr>
                                <w:top w:val="none" w:sz="0" w:space="0" w:color="auto"/>
                                <w:left w:val="none" w:sz="0" w:space="0" w:color="auto"/>
                                <w:bottom w:val="none" w:sz="0" w:space="0" w:color="auto"/>
                                <w:right w:val="none" w:sz="0" w:space="0" w:color="auto"/>
                              </w:divBdr>
                              <w:divsChild>
                                <w:div w:id="1778940137">
                                  <w:marLeft w:val="0"/>
                                  <w:marRight w:val="0"/>
                                  <w:marTop w:val="0"/>
                                  <w:marBottom w:val="0"/>
                                  <w:divBdr>
                                    <w:top w:val="none" w:sz="0" w:space="0" w:color="auto"/>
                                    <w:left w:val="none" w:sz="0" w:space="0" w:color="auto"/>
                                    <w:bottom w:val="none" w:sz="0" w:space="0" w:color="auto"/>
                                    <w:right w:val="none" w:sz="0" w:space="0" w:color="auto"/>
                                  </w:divBdr>
                                  <w:divsChild>
                                    <w:div w:id="1641183060">
                                      <w:marLeft w:val="0"/>
                                      <w:marRight w:val="0"/>
                                      <w:marTop w:val="0"/>
                                      <w:marBottom w:val="0"/>
                                      <w:divBdr>
                                        <w:top w:val="none" w:sz="0" w:space="0" w:color="auto"/>
                                        <w:left w:val="none" w:sz="0" w:space="0" w:color="auto"/>
                                        <w:bottom w:val="none" w:sz="0" w:space="0" w:color="auto"/>
                                        <w:right w:val="none" w:sz="0" w:space="0" w:color="auto"/>
                                      </w:divBdr>
                                      <w:divsChild>
                                        <w:div w:id="125244180">
                                          <w:marLeft w:val="0"/>
                                          <w:marRight w:val="0"/>
                                          <w:marTop w:val="0"/>
                                          <w:marBottom w:val="0"/>
                                          <w:divBdr>
                                            <w:top w:val="none" w:sz="0" w:space="0" w:color="auto"/>
                                            <w:left w:val="none" w:sz="0" w:space="0" w:color="auto"/>
                                            <w:bottom w:val="none" w:sz="0" w:space="0" w:color="auto"/>
                                            <w:right w:val="none" w:sz="0" w:space="0" w:color="auto"/>
                                          </w:divBdr>
                                          <w:divsChild>
                                            <w:div w:id="416251249">
                                              <w:marLeft w:val="0"/>
                                              <w:marRight w:val="0"/>
                                              <w:marTop w:val="0"/>
                                              <w:marBottom w:val="0"/>
                                              <w:divBdr>
                                                <w:top w:val="none" w:sz="0" w:space="0" w:color="auto"/>
                                                <w:left w:val="none" w:sz="0" w:space="0" w:color="auto"/>
                                                <w:bottom w:val="none" w:sz="0" w:space="0" w:color="auto"/>
                                                <w:right w:val="none" w:sz="0" w:space="0" w:color="auto"/>
                                              </w:divBdr>
                                              <w:divsChild>
                                                <w:div w:id="1981302282">
                                                  <w:marLeft w:val="0"/>
                                                  <w:marRight w:val="0"/>
                                                  <w:marTop w:val="0"/>
                                                  <w:marBottom w:val="0"/>
                                                  <w:divBdr>
                                                    <w:top w:val="none" w:sz="0" w:space="0" w:color="auto"/>
                                                    <w:left w:val="none" w:sz="0" w:space="0" w:color="auto"/>
                                                    <w:bottom w:val="none" w:sz="0" w:space="0" w:color="auto"/>
                                                    <w:right w:val="none" w:sz="0" w:space="0" w:color="auto"/>
                                                  </w:divBdr>
                                                  <w:divsChild>
                                                    <w:div w:id="1290546466">
                                                      <w:marLeft w:val="0"/>
                                                      <w:marRight w:val="0"/>
                                                      <w:marTop w:val="0"/>
                                                      <w:marBottom w:val="0"/>
                                                      <w:divBdr>
                                                        <w:top w:val="none" w:sz="0" w:space="0" w:color="auto"/>
                                                        <w:left w:val="none" w:sz="0" w:space="0" w:color="auto"/>
                                                        <w:bottom w:val="none" w:sz="0" w:space="0" w:color="auto"/>
                                                        <w:right w:val="none" w:sz="0" w:space="0" w:color="auto"/>
                                                      </w:divBdr>
                                                      <w:divsChild>
                                                        <w:div w:id="1371228794">
                                                          <w:marLeft w:val="0"/>
                                                          <w:marRight w:val="0"/>
                                                          <w:marTop w:val="0"/>
                                                          <w:marBottom w:val="0"/>
                                                          <w:divBdr>
                                                            <w:top w:val="none" w:sz="0" w:space="0" w:color="auto"/>
                                                            <w:left w:val="none" w:sz="0" w:space="0" w:color="auto"/>
                                                            <w:bottom w:val="none" w:sz="0" w:space="0" w:color="auto"/>
                                                            <w:right w:val="none" w:sz="0" w:space="0" w:color="auto"/>
                                                          </w:divBdr>
                                                          <w:divsChild>
                                                            <w:div w:id="203118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42680417">
      <w:bodyDiv w:val="1"/>
      <w:marLeft w:val="0"/>
      <w:marRight w:val="0"/>
      <w:marTop w:val="0"/>
      <w:marBottom w:val="0"/>
      <w:divBdr>
        <w:top w:val="none" w:sz="0" w:space="0" w:color="auto"/>
        <w:left w:val="none" w:sz="0" w:space="0" w:color="auto"/>
        <w:bottom w:val="none" w:sz="0" w:space="0" w:color="auto"/>
        <w:right w:val="none" w:sz="0" w:space="0" w:color="auto"/>
      </w:divBdr>
    </w:div>
    <w:div w:id="1745688928">
      <w:bodyDiv w:val="1"/>
      <w:marLeft w:val="0"/>
      <w:marRight w:val="0"/>
      <w:marTop w:val="0"/>
      <w:marBottom w:val="0"/>
      <w:divBdr>
        <w:top w:val="none" w:sz="0" w:space="0" w:color="auto"/>
        <w:left w:val="none" w:sz="0" w:space="0" w:color="auto"/>
        <w:bottom w:val="none" w:sz="0" w:space="0" w:color="auto"/>
        <w:right w:val="none" w:sz="0" w:space="0" w:color="auto"/>
      </w:divBdr>
      <w:divsChild>
        <w:div w:id="1617757437">
          <w:marLeft w:val="0"/>
          <w:marRight w:val="0"/>
          <w:marTop w:val="0"/>
          <w:marBottom w:val="0"/>
          <w:divBdr>
            <w:top w:val="none" w:sz="0" w:space="0" w:color="auto"/>
            <w:left w:val="none" w:sz="0" w:space="0" w:color="auto"/>
            <w:bottom w:val="none" w:sz="0" w:space="0" w:color="auto"/>
            <w:right w:val="none" w:sz="0" w:space="0" w:color="auto"/>
          </w:divBdr>
          <w:divsChild>
            <w:div w:id="2117172956">
              <w:marLeft w:val="0"/>
              <w:marRight w:val="0"/>
              <w:marTop w:val="0"/>
              <w:marBottom w:val="0"/>
              <w:divBdr>
                <w:top w:val="none" w:sz="0" w:space="0" w:color="auto"/>
                <w:left w:val="none" w:sz="0" w:space="0" w:color="auto"/>
                <w:bottom w:val="none" w:sz="0" w:space="0" w:color="auto"/>
                <w:right w:val="none" w:sz="0" w:space="0" w:color="auto"/>
              </w:divBdr>
              <w:divsChild>
                <w:div w:id="1996450169">
                  <w:marLeft w:val="0"/>
                  <w:marRight w:val="0"/>
                  <w:marTop w:val="0"/>
                  <w:marBottom w:val="0"/>
                  <w:divBdr>
                    <w:top w:val="none" w:sz="0" w:space="0" w:color="auto"/>
                    <w:left w:val="none" w:sz="0" w:space="0" w:color="auto"/>
                    <w:bottom w:val="none" w:sz="0" w:space="0" w:color="auto"/>
                    <w:right w:val="none" w:sz="0" w:space="0" w:color="auto"/>
                  </w:divBdr>
                </w:div>
                <w:div w:id="1911689785">
                  <w:marLeft w:val="0"/>
                  <w:marRight w:val="0"/>
                  <w:marTop w:val="0"/>
                  <w:marBottom w:val="0"/>
                  <w:divBdr>
                    <w:top w:val="none" w:sz="0" w:space="0" w:color="auto"/>
                    <w:left w:val="none" w:sz="0" w:space="0" w:color="auto"/>
                    <w:bottom w:val="none" w:sz="0" w:space="0" w:color="auto"/>
                    <w:right w:val="none" w:sz="0" w:space="0" w:color="auto"/>
                  </w:divBdr>
                </w:div>
                <w:div w:id="85315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499706">
      <w:bodyDiv w:val="1"/>
      <w:marLeft w:val="0"/>
      <w:marRight w:val="0"/>
      <w:marTop w:val="0"/>
      <w:marBottom w:val="0"/>
      <w:divBdr>
        <w:top w:val="none" w:sz="0" w:space="0" w:color="auto"/>
        <w:left w:val="none" w:sz="0" w:space="0" w:color="auto"/>
        <w:bottom w:val="none" w:sz="0" w:space="0" w:color="auto"/>
        <w:right w:val="none" w:sz="0" w:space="0" w:color="auto"/>
      </w:divBdr>
      <w:divsChild>
        <w:div w:id="1750082985">
          <w:marLeft w:val="0"/>
          <w:marRight w:val="0"/>
          <w:marTop w:val="0"/>
          <w:marBottom w:val="0"/>
          <w:divBdr>
            <w:top w:val="none" w:sz="0" w:space="0" w:color="auto"/>
            <w:left w:val="none" w:sz="0" w:space="0" w:color="auto"/>
            <w:bottom w:val="none" w:sz="0" w:space="0" w:color="auto"/>
            <w:right w:val="none" w:sz="0" w:space="0" w:color="auto"/>
          </w:divBdr>
          <w:divsChild>
            <w:div w:id="334849264">
              <w:marLeft w:val="0"/>
              <w:marRight w:val="0"/>
              <w:marTop w:val="0"/>
              <w:marBottom w:val="0"/>
              <w:divBdr>
                <w:top w:val="none" w:sz="0" w:space="0" w:color="auto"/>
                <w:left w:val="none" w:sz="0" w:space="0" w:color="auto"/>
                <w:bottom w:val="none" w:sz="0" w:space="0" w:color="auto"/>
                <w:right w:val="none" w:sz="0" w:space="0" w:color="auto"/>
              </w:divBdr>
              <w:divsChild>
                <w:div w:id="1971284296">
                  <w:marLeft w:val="0"/>
                  <w:marRight w:val="0"/>
                  <w:marTop w:val="0"/>
                  <w:marBottom w:val="0"/>
                  <w:divBdr>
                    <w:top w:val="none" w:sz="0" w:space="0" w:color="auto"/>
                    <w:left w:val="none" w:sz="0" w:space="0" w:color="auto"/>
                    <w:bottom w:val="none" w:sz="0" w:space="0" w:color="auto"/>
                    <w:right w:val="none" w:sz="0" w:space="0" w:color="auto"/>
                  </w:divBdr>
                  <w:divsChild>
                    <w:div w:id="1491141692">
                      <w:marLeft w:val="0"/>
                      <w:marRight w:val="0"/>
                      <w:marTop w:val="0"/>
                      <w:marBottom w:val="0"/>
                      <w:divBdr>
                        <w:top w:val="none" w:sz="0" w:space="0" w:color="auto"/>
                        <w:left w:val="none" w:sz="0" w:space="0" w:color="auto"/>
                        <w:bottom w:val="none" w:sz="0" w:space="0" w:color="auto"/>
                        <w:right w:val="none" w:sz="0" w:space="0" w:color="auto"/>
                      </w:divBdr>
                      <w:divsChild>
                        <w:div w:id="1888299520">
                          <w:marLeft w:val="0"/>
                          <w:marRight w:val="0"/>
                          <w:marTop w:val="0"/>
                          <w:marBottom w:val="0"/>
                          <w:divBdr>
                            <w:top w:val="none" w:sz="0" w:space="0" w:color="auto"/>
                            <w:left w:val="none" w:sz="0" w:space="0" w:color="auto"/>
                            <w:bottom w:val="none" w:sz="0" w:space="0" w:color="auto"/>
                            <w:right w:val="none" w:sz="0" w:space="0" w:color="auto"/>
                          </w:divBdr>
                          <w:divsChild>
                            <w:div w:id="1419447813">
                              <w:marLeft w:val="0"/>
                              <w:marRight w:val="0"/>
                              <w:marTop w:val="0"/>
                              <w:marBottom w:val="0"/>
                              <w:divBdr>
                                <w:top w:val="none" w:sz="0" w:space="0" w:color="auto"/>
                                <w:left w:val="none" w:sz="0" w:space="0" w:color="auto"/>
                                <w:bottom w:val="none" w:sz="0" w:space="0" w:color="auto"/>
                                <w:right w:val="none" w:sz="0" w:space="0" w:color="auto"/>
                              </w:divBdr>
                              <w:divsChild>
                                <w:div w:id="1666587315">
                                  <w:marLeft w:val="0"/>
                                  <w:marRight w:val="0"/>
                                  <w:marTop w:val="0"/>
                                  <w:marBottom w:val="0"/>
                                  <w:divBdr>
                                    <w:top w:val="none" w:sz="0" w:space="0" w:color="auto"/>
                                    <w:left w:val="none" w:sz="0" w:space="0" w:color="auto"/>
                                    <w:bottom w:val="none" w:sz="0" w:space="0" w:color="auto"/>
                                    <w:right w:val="none" w:sz="0" w:space="0" w:color="auto"/>
                                  </w:divBdr>
                                  <w:divsChild>
                                    <w:div w:id="517814285">
                                      <w:marLeft w:val="0"/>
                                      <w:marRight w:val="0"/>
                                      <w:marTop w:val="0"/>
                                      <w:marBottom w:val="0"/>
                                      <w:divBdr>
                                        <w:top w:val="none" w:sz="0" w:space="0" w:color="auto"/>
                                        <w:left w:val="none" w:sz="0" w:space="0" w:color="auto"/>
                                        <w:bottom w:val="none" w:sz="0" w:space="0" w:color="auto"/>
                                        <w:right w:val="none" w:sz="0" w:space="0" w:color="auto"/>
                                      </w:divBdr>
                                      <w:divsChild>
                                        <w:div w:id="1959330710">
                                          <w:marLeft w:val="0"/>
                                          <w:marRight w:val="0"/>
                                          <w:marTop w:val="0"/>
                                          <w:marBottom w:val="0"/>
                                          <w:divBdr>
                                            <w:top w:val="none" w:sz="0" w:space="0" w:color="auto"/>
                                            <w:left w:val="none" w:sz="0" w:space="0" w:color="auto"/>
                                            <w:bottom w:val="none" w:sz="0" w:space="0" w:color="auto"/>
                                            <w:right w:val="none" w:sz="0" w:space="0" w:color="auto"/>
                                          </w:divBdr>
                                          <w:divsChild>
                                            <w:div w:id="126750434">
                                              <w:marLeft w:val="0"/>
                                              <w:marRight w:val="0"/>
                                              <w:marTop w:val="0"/>
                                              <w:marBottom w:val="0"/>
                                              <w:divBdr>
                                                <w:top w:val="none" w:sz="0" w:space="0" w:color="auto"/>
                                                <w:left w:val="none" w:sz="0" w:space="0" w:color="auto"/>
                                                <w:bottom w:val="none" w:sz="0" w:space="0" w:color="auto"/>
                                                <w:right w:val="none" w:sz="0" w:space="0" w:color="auto"/>
                                              </w:divBdr>
                                              <w:divsChild>
                                                <w:div w:id="1907107836">
                                                  <w:marLeft w:val="0"/>
                                                  <w:marRight w:val="0"/>
                                                  <w:marTop w:val="0"/>
                                                  <w:marBottom w:val="0"/>
                                                  <w:divBdr>
                                                    <w:top w:val="none" w:sz="0" w:space="0" w:color="auto"/>
                                                    <w:left w:val="none" w:sz="0" w:space="0" w:color="auto"/>
                                                    <w:bottom w:val="none" w:sz="0" w:space="0" w:color="auto"/>
                                                    <w:right w:val="none" w:sz="0" w:space="0" w:color="auto"/>
                                                  </w:divBdr>
                                                  <w:divsChild>
                                                    <w:div w:id="251596771">
                                                      <w:marLeft w:val="0"/>
                                                      <w:marRight w:val="0"/>
                                                      <w:marTop w:val="0"/>
                                                      <w:marBottom w:val="0"/>
                                                      <w:divBdr>
                                                        <w:top w:val="none" w:sz="0" w:space="0" w:color="auto"/>
                                                        <w:left w:val="none" w:sz="0" w:space="0" w:color="auto"/>
                                                        <w:bottom w:val="none" w:sz="0" w:space="0" w:color="auto"/>
                                                        <w:right w:val="none" w:sz="0" w:space="0" w:color="auto"/>
                                                      </w:divBdr>
                                                      <w:divsChild>
                                                        <w:div w:id="1859083674">
                                                          <w:marLeft w:val="0"/>
                                                          <w:marRight w:val="0"/>
                                                          <w:marTop w:val="0"/>
                                                          <w:marBottom w:val="0"/>
                                                          <w:divBdr>
                                                            <w:top w:val="none" w:sz="0" w:space="0" w:color="auto"/>
                                                            <w:left w:val="none" w:sz="0" w:space="0" w:color="auto"/>
                                                            <w:bottom w:val="none" w:sz="0" w:space="0" w:color="auto"/>
                                                            <w:right w:val="none" w:sz="0" w:space="0" w:color="auto"/>
                                                          </w:divBdr>
                                                          <w:divsChild>
                                                            <w:div w:id="8639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0040311">
      <w:bodyDiv w:val="1"/>
      <w:marLeft w:val="0"/>
      <w:marRight w:val="0"/>
      <w:marTop w:val="0"/>
      <w:marBottom w:val="0"/>
      <w:divBdr>
        <w:top w:val="none" w:sz="0" w:space="0" w:color="auto"/>
        <w:left w:val="none" w:sz="0" w:space="0" w:color="auto"/>
        <w:bottom w:val="none" w:sz="0" w:space="0" w:color="auto"/>
        <w:right w:val="none" w:sz="0" w:space="0" w:color="auto"/>
      </w:divBdr>
      <w:divsChild>
        <w:div w:id="527571178">
          <w:marLeft w:val="0"/>
          <w:marRight w:val="0"/>
          <w:marTop w:val="0"/>
          <w:marBottom w:val="0"/>
          <w:divBdr>
            <w:top w:val="none" w:sz="0" w:space="0" w:color="auto"/>
            <w:left w:val="none" w:sz="0" w:space="0" w:color="auto"/>
            <w:bottom w:val="none" w:sz="0" w:space="0" w:color="auto"/>
            <w:right w:val="none" w:sz="0" w:space="0" w:color="auto"/>
          </w:divBdr>
          <w:divsChild>
            <w:div w:id="525365086">
              <w:marLeft w:val="0"/>
              <w:marRight w:val="0"/>
              <w:marTop w:val="0"/>
              <w:marBottom w:val="0"/>
              <w:divBdr>
                <w:top w:val="none" w:sz="0" w:space="0" w:color="auto"/>
                <w:left w:val="none" w:sz="0" w:space="0" w:color="auto"/>
                <w:bottom w:val="none" w:sz="0" w:space="0" w:color="auto"/>
                <w:right w:val="none" w:sz="0" w:space="0" w:color="auto"/>
              </w:divBdr>
              <w:divsChild>
                <w:div w:id="1245997221">
                  <w:marLeft w:val="0"/>
                  <w:marRight w:val="0"/>
                  <w:marTop w:val="0"/>
                  <w:marBottom w:val="0"/>
                  <w:divBdr>
                    <w:top w:val="none" w:sz="0" w:space="0" w:color="auto"/>
                    <w:left w:val="none" w:sz="0" w:space="0" w:color="auto"/>
                    <w:bottom w:val="none" w:sz="0" w:space="0" w:color="auto"/>
                    <w:right w:val="none" w:sz="0" w:space="0" w:color="auto"/>
                  </w:divBdr>
                  <w:divsChild>
                    <w:div w:id="1796870898">
                      <w:marLeft w:val="0"/>
                      <w:marRight w:val="0"/>
                      <w:marTop w:val="0"/>
                      <w:marBottom w:val="0"/>
                      <w:divBdr>
                        <w:top w:val="none" w:sz="0" w:space="0" w:color="auto"/>
                        <w:left w:val="none" w:sz="0" w:space="0" w:color="auto"/>
                        <w:bottom w:val="none" w:sz="0" w:space="0" w:color="auto"/>
                        <w:right w:val="none" w:sz="0" w:space="0" w:color="auto"/>
                      </w:divBdr>
                      <w:divsChild>
                        <w:div w:id="2000495428">
                          <w:marLeft w:val="0"/>
                          <w:marRight w:val="0"/>
                          <w:marTop w:val="0"/>
                          <w:marBottom w:val="0"/>
                          <w:divBdr>
                            <w:top w:val="none" w:sz="0" w:space="0" w:color="auto"/>
                            <w:left w:val="none" w:sz="0" w:space="0" w:color="auto"/>
                            <w:bottom w:val="none" w:sz="0" w:space="0" w:color="auto"/>
                            <w:right w:val="none" w:sz="0" w:space="0" w:color="auto"/>
                          </w:divBdr>
                          <w:divsChild>
                            <w:div w:id="694042728">
                              <w:marLeft w:val="0"/>
                              <w:marRight w:val="0"/>
                              <w:marTop w:val="0"/>
                              <w:marBottom w:val="0"/>
                              <w:divBdr>
                                <w:top w:val="none" w:sz="0" w:space="0" w:color="auto"/>
                                <w:left w:val="none" w:sz="0" w:space="0" w:color="auto"/>
                                <w:bottom w:val="none" w:sz="0" w:space="0" w:color="auto"/>
                                <w:right w:val="none" w:sz="0" w:space="0" w:color="auto"/>
                              </w:divBdr>
                              <w:divsChild>
                                <w:div w:id="1844010485">
                                  <w:marLeft w:val="0"/>
                                  <w:marRight w:val="0"/>
                                  <w:marTop w:val="0"/>
                                  <w:marBottom w:val="0"/>
                                  <w:divBdr>
                                    <w:top w:val="none" w:sz="0" w:space="0" w:color="auto"/>
                                    <w:left w:val="none" w:sz="0" w:space="0" w:color="auto"/>
                                    <w:bottom w:val="none" w:sz="0" w:space="0" w:color="auto"/>
                                    <w:right w:val="none" w:sz="0" w:space="0" w:color="auto"/>
                                  </w:divBdr>
                                  <w:divsChild>
                                    <w:div w:id="2042127540">
                                      <w:marLeft w:val="0"/>
                                      <w:marRight w:val="0"/>
                                      <w:marTop w:val="0"/>
                                      <w:marBottom w:val="0"/>
                                      <w:divBdr>
                                        <w:top w:val="none" w:sz="0" w:space="0" w:color="auto"/>
                                        <w:left w:val="none" w:sz="0" w:space="0" w:color="auto"/>
                                        <w:bottom w:val="none" w:sz="0" w:space="0" w:color="auto"/>
                                        <w:right w:val="none" w:sz="0" w:space="0" w:color="auto"/>
                                      </w:divBdr>
                                      <w:divsChild>
                                        <w:div w:id="1887452454">
                                          <w:marLeft w:val="0"/>
                                          <w:marRight w:val="0"/>
                                          <w:marTop w:val="0"/>
                                          <w:marBottom w:val="0"/>
                                          <w:divBdr>
                                            <w:top w:val="none" w:sz="0" w:space="0" w:color="auto"/>
                                            <w:left w:val="none" w:sz="0" w:space="0" w:color="auto"/>
                                            <w:bottom w:val="none" w:sz="0" w:space="0" w:color="auto"/>
                                            <w:right w:val="none" w:sz="0" w:space="0" w:color="auto"/>
                                          </w:divBdr>
                                          <w:divsChild>
                                            <w:div w:id="1746486496">
                                              <w:marLeft w:val="0"/>
                                              <w:marRight w:val="0"/>
                                              <w:marTop w:val="0"/>
                                              <w:marBottom w:val="0"/>
                                              <w:divBdr>
                                                <w:top w:val="none" w:sz="0" w:space="0" w:color="auto"/>
                                                <w:left w:val="none" w:sz="0" w:space="0" w:color="auto"/>
                                                <w:bottom w:val="none" w:sz="0" w:space="0" w:color="auto"/>
                                                <w:right w:val="none" w:sz="0" w:space="0" w:color="auto"/>
                                              </w:divBdr>
                                              <w:divsChild>
                                                <w:div w:id="1775246788">
                                                  <w:marLeft w:val="0"/>
                                                  <w:marRight w:val="0"/>
                                                  <w:marTop w:val="0"/>
                                                  <w:marBottom w:val="0"/>
                                                  <w:divBdr>
                                                    <w:top w:val="none" w:sz="0" w:space="0" w:color="auto"/>
                                                    <w:left w:val="none" w:sz="0" w:space="0" w:color="auto"/>
                                                    <w:bottom w:val="none" w:sz="0" w:space="0" w:color="auto"/>
                                                    <w:right w:val="none" w:sz="0" w:space="0" w:color="auto"/>
                                                  </w:divBdr>
                                                  <w:divsChild>
                                                    <w:div w:id="1777944557">
                                                      <w:marLeft w:val="0"/>
                                                      <w:marRight w:val="0"/>
                                                      <w:marTop w:val="0"/>
                                                      <w:marBottom w:val="0"/>
                                                      <w:divBdr>
                                                        <w:top w:val="none" w:sz="0" w:space="0" w:color="auto"/>
                                                        <w:left w:val="none" w:sz="0" w:space="0" w:color="auto"/>
                                                        <w:bottom w:val="none" w:sz="0" w:space="0" w:color="auto"/>
                                                        <w:right w:val="none" w:sz="0" w:space="0" w:color="auto"/>
                                                      </w:divBdr>
                                                      <w:divsChild>
                                                        <w:div w:id="1454056763">
                                                          <w:marLeft w:val="0"/>
                                                          <w:marRight w:val="0"/>
                                                          <w:marTop w:val="0"/>
                                                          <w:marBottom w:val="0"/>
                                                          <w:divBdr>
                                                            <w:top w:val="none" w:sz="0" w:space="0" w:color="auto"/>
                                                            <w:left w:val="none" w:sz="0" w:space="0" w:color="auto"/>
                                                            <w:bottom w:val="none" w:sz="0" w:space="0" w:color="auto"/>
                                                            <w:right w:val="none" w:sz="0" w:space="0" w:color="auto"/>
                                                          </w:divBdr>
                                                          <w:divsChild>
                                                            <w:div w:id="18575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5976158">
      <w:bodyDiv w:val="1"/>
      <w:marLeft w:val="0"/>
      <w:marRight w:val="0"/>
      <w:marTop w:val="0"/>
      <w:marBottom w:val="0"/>
      <w:divBdr>
        <w:top w:val="none" w:sz="0" w:space="0" w:color="auto"/>
        <w:left w:val="none" w:sz="0" w:space="0" w:color="auto"/>
        <w:bottom w:val="none" w:sz="0" w:space="0" w:color="auto"/>
        <w:right w:val="none" w:sz="0" w:space="0" w:color="auto"/>
      </w:divBdr>
      <w:divsChild>
        <w:div w:id="484736842">
          <w:marLeft w:val="0"/>
          <w:marRight w:val="0"/>
          <w:marTop w:val="0"/>
          <w:marBottom w:val="0"/>
          <w:divBdr>
            <w:top w:val="none" w:sz="0" w:space="0" w:color="auto"/>
            <w:left w:val="none" w:sz="0" w:space="0" w:color="auto"/>
            <w:bottom w:val="none" w:sz="0" w:space="0" w:color="auto"/>
            <w:right w:val="none" w:sz="0" w:space="0" w:color="auto"/>
          </w:divBdr>
          <w:divsChild>
            <w:div w:id="48381635">
              <w:marLeft w:val="0"/>
              <w:marRight w:val="0"/>
              <w:marTop w:val="0"/>
              <w:marBottom w:val="300"/>
              <w:divBdr>
                <w:top w:val="none" w:sz="0" w:space="0" w:color="auto"/>
                <w:left w:val="none" w:sz="0" w:space="0" w:color="auto"/>
                <w:bottom w:val="none" w:sz="0" w:space="0" w:color="auto"/>
                <w:right w:val="none" w:sz="0" w:space="0" w:color="auto"/>
              </w:divBdr>
              <w:divsChild>
                <w:div w:id="727460917">
                  <w:marLeft w:val="0"/>
                  <w:marRight w:val="0"/>
                  <w:marTop w:val="0"/>
                  <w:marBottom w:val="0"/>
                  <w:divBdr>
                    <w:top w:val="none" w:sz="0" w:space="0" w:color="auto"/>
                    <w:left w:val="none" w:sz="0" w:space="0" w:color="auto"/>
                    <w:bottom w:val="none" w:sz="0" w:space="0" w:color="auto"/>
                    <w:right w:val="none" w:sz="0" w:space="0" w:color="auto"/>
                  </w:divBdr>
                  <w:divsChild>
                    <w:div w:id="1391150456">
                      <w:marLeft w:val="0"/>
                      <w:marRight w:val="0"/>
                      <w:marTop w:val="0"/>
                      <w:marBottom w:val="0"/>
                      <w:divBdr>
                        <w:top w:val="none" w:sz="0" w:space="0" w:color="auto"/>
                        <w:left w:val="none" w:sz="0" w:space="0" w:color="auto"/>
                        <w:bottom w:val="none" w:sz="0" w:space="0" w:color="auto"/>
                        <w:right w:val="none" w:sz="0" w:space="0" w:color="auto"/>
                      </w:divBdr>
                      <w:divsChild>
                        <w:div w:id="1438214287">
                          <w:marLeft w:val="0"/>
                          <w:marRight w:val="75"/>
                          <w:marTop w:val="0"/>
                          <w:marBottom w:val="0"/>
                          <w:divBdr>
                            <w:top w:val="none" w:sz="0" w:space="0" w:color="auto"/>
                            <w:left w:val="none" w:sz="0" w:space="0" w:color="auto"/>
                            <w:bottom w:val="none" w:sz="0" w:space="0" w:color="auto"/>
                            <w:right w:val="none" w:sz="0" w:space="0" w:color="auto"/>
                          </w:divBdr>
                          <w:divsChild>
                            <w:div w:id="1953904202">
                              <w:marLeft w:val="0"/>
                              <w:marRight w:val="0"/>
                              <w:marTop w:val="0"/>
                              <w:marBottom w:val="0"/>
                              <w:divBdr>
                                <w:top w:val="none" w:sz="0" w:space="0" w:color="auto"/>
                                <w:left w:val="none" w:sz="0" w:space="0" w:color="auto"/>
                                <w:bottom w:val="none" w:sz="0" w:space="0" w:color="auto"/>
                                <w:right w:val="none" w:sz="0" w:space="0" w:color="auto"/>
                              </w:divBdr>
                            </w:div>
                          </w:divsChild>
                        </w:div>
                        <w:div w:id="314454928">
                          <w:marLeft w:val="0"/>
                          <w:marRight w:val="75"/>
                          <w:marTop w:val="0"/>
                          <w:marBottom w:val="0"/>
                          <w:divBdr>
                            <w:top w:val="none" w:sz="0" w:space="0" w:color="auto"/>
                            <w:left w:val="none" w:sz="0" w:space="0" w:color="auto"/>
                            <w:bottom w:val="none" w:sz="0" w:space="0" w:color="auto"/>
                            <w:right w:val="none" w:sz="0" w:space="0" w:color="auto"/>
                          </w:divBdr>
                          <w:divsChild>
                            <w:div w:id="1603296263">
                              <w:marLeft w:val="0"/>
                              <w:marRight w:val="0"/>
                              <w:marTop w:val="0"/>
                              <w:marBottom w:val="0"/>
                              <w:divBdr>
                                <w:top w:val="none" w:sz="0" w:space="0" w:color="auto"/>
                                <w:left w:val="none" w:sz="0" w:space="0" w:color="auto"/>
                                <w:bottom w:val="none" w:sz="0" w:space="0" w:color="auto"/>
                                <w:right w:val="none" w:sz="0" w:space="0" w:color="auto"/>
                              </w:divBdr>
                            </w:div>
                          </w:divsChild>
                        </w:div>
                        <w:div w:id="421224377">
                          <w:marLeft w:val="0"/>
                          <w:marRight w:val="75"/>
                          <w:marTop w:val="0"/>
                          <w:marBottom w:val="0"/>
                          <w:divBdr>
                            <w:top w:val="none" w:sz="0" w:space="0" w:color="auto"/>
                            <w:left w:val="none" w:sz="0" w:space="0" w:color="auto"/>
                            <w:bottom w:val="none" w:sz="0" w:space="0" w:color="auto"/>
                            <w:right w:val="none" w:sz="0" w:space="0" w:color="auto"/>
                          </w:divBdr>
                          <w:divsChild>
                            <w:div w:id="53431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27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482647">
      <w:bodyDiv w:val="1"/>
      <w:marLeft w:val="0"/>
      <w:marRight w:val="0"/>
      <w:marTop w:val="0"/>
      <w:marBottom w:val="0"/>
      <w:divBdr>
        <w:top w:val="none" w:sz="0" w:space="0" w:color="auto"/>
        <w:left w:val="none" w:sz="0" w:space="0" w:color="auto"/>
        <w:bottom w:val="none" w:sz="0" w:space="0" w:color="auto"/>
        <w:right w:val="none" w:sz="0" w:space="0" w:color="auto"/>
      </w:divBdr>
      <w:divsChild>
        <w:div w:id="86847884">
          <w:marLeft w:val="0"/>
          <w:marRight w:val="0"/>
          <w:marTop w:val="0"/>
          <w:marBottom w:val="0"/>
          <w:divBdr>
            <w:top w:val="none" w:sz="0" w:space="0" w:color="auto"/>
            <w:left w:val="none" w:sz="0" w:space="0" w:color="auto"/>
            <w:bottom w:val="none" w:sz="0" w:space="0" w:color="auto"/>
            <w:right w:val="none" w:sz="0" w:space="0" w:color="auto"/>
          </w:divBdr>
          <w:divsChild>
            <w:div w:id="1980064481">
              <w:marLeft w:val="0"/>
              <w:marRight w:val="0"/>
              <w:marTop w:val="0"/>
              <w:marBottom w:val="0"/>
              <w:divBdr>
                <w:top w:val="none" w:sz="0" w:space="0" w:color="auto"/>
                <w:left w:val="none" w:sz="0" w:space="0" w:color="auto"/>
                <w:bottom w:val="none" w:sz="0" w:space="0" w:color="auto"/>
                <w:right w:val="none" w:sz="0" w:space="0" w:color="auto"/>
              </w:divBdr>
              <w:divsChild>
                <w:div w:id="433868942">
                  <w:marLeft w:val="0"/>
                  <w:marRight w:val="0"/>
                  <w:marTop w:val="0"/>
                  <w:marBottom w:val="0"/>
                  <w:divBdr>
                    <w:top w:val="none" w:sz="0" w:space="0" w:color="auto"/>
                    <w:left w:val="none" w:sz="0" w:space="0" w:color="auto"/>
                    <w:bottom w:val="none" w:sz="0" w:space="0" w:color="auto"/>
                    <w:right w:val="none" w:sz="0" w:space="0" w:color="auto"/>
                  </w:divBdr>
                  <w:divsChild>
                    <w:div w:id="1429041164">
                      <w:marLeft w:val="0"/>
                      <w:marRight w:val="0"/>
                      <w:marTop w:val="0"/>
                      <w:marBottom w:val="0"/>
                      <w:divBdr>
                        <w:top w:val="none" w:sz="0" w:space="0" w:color="auto"/>
                        <w:left w:val="none" w:sz="0" w:space="0" w:color="auto"/>
                        <w:bottom w:val="none" w:sz="0" w:space="0" w:color="auto"/>
                        <w:right w:val="none" w:sz="0" w:space="0" w:color="auto"/>
                      </w:divBdr>
                      <w:divsChild>
                        <w:div w:id="36122709">
                          <w:marLeft w:val="0"/>
                          <w:marRight w:val="0"/>
                          <w:marTop w:val="0"/>
                          <w:marBottom w:val="0"/>
                          <w:divBdr>
                            <w:top w:val="none" w:sz="0" w:space="0" w:color="auto"/>
                            <w:left w:val="none" w:sz="0" w:space="0" w:color="auto"/>
                            <w:bottom w:val="none" w:sz="0" w:space="0" w:color="auto"/>
                            <w:right w:val="none" w:sz="0" w:space="0" w:color="auto"/>
                          </w:divBdr>
                          <w:divsChild>
                            <w:div w:id="1213733590">
                              <w:marLeft w:val="0"/>
                              <w:marRight w:val="0"/>
                              <w:marTop w:val="0"/>
                              <w:marBottom w:val="0"/>
                              <w:divBdr>
                                <w:top w:val="none" w:sz="0" w:space="0" w:color="auto"/>
                                <w:left w:val="none" w:sz="0" w:space="0" w:color="auto"/>
                                <w:bottom w:val="none" w:sz="0" w:space="0" w:color="auto"/>
                                <w:right w:val="none" w:sz="0" w:space="0" w:color="auto"/>
                              </w:divBdr>
                              <w:divsChild>
                                <w:div w:id="870189946">
                                  <w:marLeft w:val="0"/>
                                  <w:marRight w:val="0"/>
                                  <w:marTop w:val="0"/>
                                  <w:marBottom w:val="0"/>
                                  <w:divBdr>
                                    <w:top w:val="none" w:sz="0" w:space="0" w:color="auto"/>
                                    <w:left w:val="none" w:sz="0" w:space="0" w:color="auto"/>
                                    <w:bottom w:val="none" w:sz="0" w:space="0" w:color="auto"/>
                                    <w:right w:val="none" w:sz="0" w:space="0" w:color="auto"/>
                                  </w:divBdr>
                                  <w:divsChild>
                                    <w:div w:id="675502845">
                                      <w:marLeft w:val="0"/>
                                      <w:marRight w:val="0"/>
                                      <w:marTop w:val="0"/>
                                      <w:marBottom w:val="0"/>
                                      <w:divBdr>
                                        <w:top w:val="none" w:sz="0" w:space="0" w:color="auto"/>
                                        <w:left w:val="none" w:sz="0" w:space="0" w:color="auto"/>
                                        <w:bottom w:val="none" w:sz="0" w:space="0" w:color="auto"/>
                                        <w:right w:val="none" w:sz="0" w:space="0" w:color="auto"/>
                                      </w:divBdr>
                                      <w:divsChild>
                                        <w:div w:id="1528064715">
                                          <w:marLeft w:val="0"/>
                                          <w:marRight w:val="0"/>
                                          <w:marTop w:val="0"/>
                                          <w:marBottom w:val="0"/>
                                          <w:divBdr>
                                            <w:top w:val="none" w:sz="0" w:space="0" w:color="auto"/>
                                            <w:left w:val="none" w:sz="0" w:space="0" w:color="auto"/>
                                            <w:bottom w:val="none" w:sz="0" w:space="0" w:color="auto"/>
                                            <w:right w:val="none" w:sz="0" w:space="0" w:color="auto"/>
                                          </w:divBdr>
                                          <w:divsChild>
                                            <w:div w:id="488719641">
                                              <w:marLeft w:val="0"/>
                                              <w:marRight w:val="0"/>
                                              <w:marTop w:val="0"/>
                                              <w:marBottom w:val="0"/>
                                              <w:divBdr>
                                                <w:top w:val="none" w:sz="0" w:space="0" w:color="auto"/>
                                                <w:left w:val="none" w:sz="0" w:space="0" w:color="auto"/>
                                                <w:bottom w:val="none" w:sz="0" w:space="0" w:color="auto"/>
                                                <w:right w:val="none" w:sz="0" w:space="0" w:color="auto"/>
                                              </w:divBdr>
                                              <w:divsChild>
                                                <w:div w:id="749809037">
                                                  <w:marLeft w:val="0"/>
                                                  <w:marRight w:val="0"/>
                                                  <w:marTop w:val="0"/>
                                                  <w:marBottom w:val="0"/>
                                                  <w:divBdr>
                                                    <w:top w:val="none" w:sz="0" w:space="0" w:color="auto"/>
                                                    <w:left w:val="none" w:sz="0" w:space="0" w:color="auto"/>
                                                    <w:bottom w:val="none" w:sz="0" w:space="0" w:color="auto"/>
                                                    <w:right w:val="none" w:sz="0" w:space="0" w:color="auto"/>
                                                  </w:divBdr>
                                                  <w:divsChild>
                                                    <w:div w:id="1661927812">
                                                      <w:marLeft w:val="0"/>
                                                      <w:marRight w:val="0"/>
                                                      <w:marTop w:val="0"/>
                                                      <w:marBottom w:val="0"/>
                                                      <w:divBdr>
                                                        <w:top w:val="none" w:sz="0" w:space="0" w:color="auto"/>
                                                        <w:left w:val="none" w:sz="0" w:space="0" w:color="auto"/>
                                                        <w:bottom w:val="none" w:sz="0" w:space="0" w:color="auto"/>
                                                        <w:right w:val="none" w:sz="0" w:space="0" w:color="auto"/>
                                                      </w:divBdr>
                                                      <w:divsChild>
                                                        <w:div w:id="1597250841">
                                                          <w:marLeft w:val="0"/>
                                                          <w:marRight w:val="0"/>
                                                          <w:marTop w:val="0"/>
                                                          <w:marBottom w:val="0"/>
                                                          <w:divBdr>
                                                            <w:top w:val="none" w:sz="0" w:space="0" w:color="auto"/>
                                                            <w:left w:val="none" w:sz="0" w:space="0" w:color="auto"/>
                                                            <w:bottom w:val="none" w:sz="0" w:space="0" w:color="auto"/>
                                                            <w:right w:val="none" w:sz="0" w:space="0" w:color="auto"/>
                                                          </w:divBdr>
                                                          <w:divsChild>
                                                            <w:div w:id="200743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62020409">
      <w:bodyDiv w:val="1"/>
      <w:marLeft w:val="0"/>
      <w:marRight w:val="0"/>
      <w:marTop w:val="0"/>
      <w:marBottom w:val="0"/>
      <w:divBdr>
        <w:top w:val="none" w:sz="0" w:space="0" w:color="auto"/>
        <w:left w:val="none" w:sz="0" w:space="0" w:color="auto"/>
        <w:bottom w:val="none" w:sz="0" w:space="0" w:color="auto"/>
        <w:right w:val="none" w:sz="0" w:space="0" w:color="auto"/>
      </w:divBdr>
      <w:divsChild>
        <w:div w:id="1339229844">
          <w:marLeft w:val="0"/>
          <w:marRight w:val="0"/>
          <w:marTop w:val="0"/>
          <w:marBottom w:val="0"/>
          <w:divBdr>
            <w:top w:val="none" w:sz="0" w:space="0" w:color="auto"/>
            <w:left w:val="none" w:sz="0" w:space="0" w:color="auto"/>
            <w:bottom w:val="none" w:sz="0" w:space="0" w:color="auto"/>
            <w:right w:val="none" w:sz="0" w:space="0" w:color="auto"/>
          </w:divBdr>
          <w:divsChild>
            <w:div w:id="181938951">
              <w:marLeft w:val="0"/>
              <w:marRight w:val="0"/>
              <w:marTop w:val="0"/>
              <w:marBottom w:val="0"/>
              <w:divBdr>
                <w:top w:val="none" w:sz="0" w:space="0" w:color="auto"/>
                <w:left w:val="none" w:sz="0" w:space="0" w:color="auto"/>
                <w:bottom w:val="none" w:sz="0" w:space="0" w:color="auto"/>
                <w:right w:val="none" w:sz="0" w:space="0" w:color="auto"/>
              </w:divBdr>
              <w:divsChild>
                <w:div w:id="638582791">
                  <w:marLeft w:val="0"/>
                  <w:marRight w:val="0"/>
                  <w:marTop w:val="0"/>
                  <w:marBottom w:val="0"/>
                  <w:divBdr>
                    <w:top w:val="none" w:sz="0" w:space="0" w:color="auto"/>
                    <w:left w:val="none" w:sz="0" w:space="0" w:color="auto"/>
                    <w:bottom w:val="none" w:sz="0" w:space="0" w:color="auto"/>
                    <w:right w:val="none" w:sz="0" w:space="0" w:color="auto"/>
                  </w:divBdr>
                  <w:divsChild>
                    <w:div w:id="1266306818">
                      <w:marLeft w:val="0"/>
                      <w:marRight w:val="0"/>
                      <w:marTop w:val="0"/>
                      <w:marBottom w:val="0"/>
                      <w:divBdr>
                        <w:top w:val="none" w:sz="0" w:space="0" w:color="auto"/>
                        <w:left w:val="none" w:sz="0" w:space="0" w:color="auto"/>
                        <w:bottom w:val="none" w:sz="0" w:space="0" w:color="auto"/>
                        <w:right w:val="none" w:sz="0" w:space="0" w:color="auto"/>
                      </w:divBdr>
                      <w:divsChild>
                        <w:div w:id="1931961033">
                          <w:marLeft w:val="0"/>
                          <w:marRight w:val="0"/>
                          <w:marTop w:val="0"/>
                          <w:marBottom w:val="0"/>
                          <w:divBdr>
                            <w:top w:val="none" w:sz="0" w:space="0" w:color="auto"/>
                            <w:left w:val="none" w:sz="0" w:space="0" w:color="auto"/>
                            <w:bottom w:val="none" w:sz="0" w:space="0" w:color="auto"/>
                            <w:right w:val="none" w:sz="0" w:space="0" w:color="auto"/>
                          </w:divBdr>
                          <w:divsChild>
                            <w:div w:id="749736510">
                              <w:marLeft w:val="0"/>
                              <w:marRight w:val="0"/>
                              <w:marTop w:val="0"/>
                              <w:marBottom w:val="0"/>
                              <w:divBdr>
                                <w:top w:val="none" w:sz="0" w:space="0" w:color="auto"/>
                                <w:left w:val="none" w:sz="0" w:space="0" w:color="auto"/>
                                <w:bottom w:val="none" w:sz="0" w:space="0" w:color="auto"/>
                                <w:right w:val="none" w:sz="0" w:space="0" w:color="auto"/>
                              </w:divBdr>
                              <w:divsChild>
                                <w:div w:id="2106877220">
                                  <w:marLeft w:val="0"/>
                                  <w:marRight w:val="0"/>
                                  <w:marTop w:val="0"/>
                                  <w:marBottom w:val="0"/>
                                  <w:divBdr>
                                    <w:top w:val="none" w:sz="0" w:space="0" w:color="auto"/>
                                    <w:left w:val="none" w:sz="0" w:space="0" w:color="auto"/>
                                    <w:bottom w:val="none" w:sz="0" w:space="0" w:color="auto"/>
                                    <w:right w:val="none" w:sz="0" w:space="0" w:color="auto"/>
                                  </w:divBdr>
                                  <w:divsChild>
                                    <w:div w:id="197277716">
                                      <w:marLeft w:val="0"/>
                                      <w:marRight w:val="0"/>
                                      <w:marTop w:val="0"/>
                                      <w:marBottom w:val="0"/>
                                      <w:divBdr>
                                        <w:top w:val="none" w:sz="0" w:space="0" w:color="auto"/>
                                        <w:left w:val="none" w:sz="0" w:space="0" w:color="auto"/>
                                        <w:bottom w:val="none" w:sz="0" w:space="0" w:color="auto"/>
                                        <w:right w:val="none" w:sz="0" w:space="0" w:color="auto"/>
                                      </w:divBdr>
                                      <w:divsChild>
                                        <w:div w:id="1418330973">
                                          <w:marLeft w:val="0"/>
                                          <w:marRight w:val="0"/>
                                          <w:marTop w:val="0"/>
                                          <w:marBottom w:val="0"/>
                                          <w:divBdr>
                                            <w:top w:val="none" w:sz="0" w:space="0" w:color="auto"/>
                                            <w:left w:val="none" w:sz="0" w:space="0" w:color="auto"/>
                                            <w:bottom w:val="none" w:sz="0" w:space="0" w:color="auto"/>
                                            <w:right w:val="none" w:sz="0" w:space="0" w:color="auto"/>
                                          </w:divBdr>
                                          <w:divsChild>
                                            <w:div w:id="230505418">
                                              <w:marLeft w:val="0"/>
                                              <w:marRight w:val="0"/>
                                              <w:marTop w:val="0"/>
                                              <w:marBottom w:val="0"/>
                                              <w:divBdr>
                                                <w:top w:val="none" w:sz="0" w:space="0" w:color="auto"/>
                                                <w:left w:val="none" w:sz="0" w:space="0" w:color="auto"/>
                                                <w:bottom w:val="none" w:sz="0" w:space="0" w:color="auto"/>
                                                <w:right w:val="none" w:sz="0" w:space="0" w:color="auto"/>
                                              </w:divBdr>
                                              <w:divsChild>
                                                <w:div w:id="1471750477">
                                                  <w:marLeft w:val="0"/>
                                                  <w:marRight w:val="0"/>
                                                  <w:marTop w:val="0"/>
                                                  <w:marBottom w:val="0"/>
                                                  <w:divBdr>
                                                    <w:top w:val="none" w:sz="0" w:space="0" w:color="auto"/>
                                                    <w:left w:val="none" w:sz="0" w:space="0" w:color="auto"/>
                                                    <w:bottom w:val="none" w:sz="0" w:space="0" w:color="auto"/>
                                                    <w:right w:val="none" w:sz="0" w:space="0" w:color="auto"/>
                                                  </w:divBdr>
                                                  <w:divsChild>
                                                    <w:div w:id="220676386">
                                                      <w:marLeft w:val="0"/>
                                                      <w:marRight w:val="0"/>
                                                      <w:marTop w:val="0"/>
                                                      <w:marBottom w:val="0"/>
                                                      <w:divBdr>
                                                        <w:top w:val="none" w:sz="0" w:space="0" w:color="auto"/>
                                                        <w:left w:val="none" w:sz="0" w:space="0" w:color="auto"/>
                                                        <w:bottom w:val="none" w:sz="0" w:space="0" w:color="auto"/>
                                                        <w:right w:val="none" w:sz="0" w:space="0" w:color="auto"/>
                                                      </w:divBdr>
                                                      <w:divsChild>
                                                        <w:div w:id="2133356382">
                                                          <w:marLeft w:val="0"/>
                                                          <w:marRight w:val="0"/>
                                                          <w:marTop w:val="0"/>
                                                          <w:marBottom w:val="0"/>
                                                          <w:divBdr>
                                                            <w:top w:val="none" w:sz="0" w:space="0" w:color="auto"/>
                                                            <w:left w:val="none" w:sz="0" w:space="0" w:color="auto"/>
                                                            <w:bottom w:val="none" w:sz="0" w:space="0" w:color="auto"/>
                                                            <w:right w:val="none" w:sz="0" w:space="0" w:color="auto"/>
                                                          </w:divBdr>
                                                          <w:divsChild>
                                                            <w:div w:id="165252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2899342">
      <w:bodyDiv w:val="1"/>
      <w:marLeft w:val="0"/>
      <w:marRight w:val="0"/>
      <w:marTop w:val="0"/>
      <w:marBottom w:val="0"/>
      <w:divBdr>
        <w:top w:val="none" w:sz="0" w:space="0" w:color="auto"/>
        <w:left w:val="none" w:sz="0" w:space="0" w:color="auto"/>
        <w:bottom w:val="none" w:sz="0" w:space="0" w:color="auto"/>
        <w:right w:val="none" w:sz="0" w:space="0" w:color="auto"/>
      </w:divBdr>
      <w:divsChild>
        <w:div w:id="553588820">
          <w:marLeft w:val="0"/>
          <w:marRight w:val="0"/>
          <w:marTop w:val="0"/>
          <w:marBottom w:val="0"/>
          <w:divBdr>
            <w:top w:val="none" w:sz="0" w:space="0" w:color="auto"/>
            <w:left w:val="none" w:sz="0" w:space="0" w:color="auto"/>
            <w:bottom w:val="none" w:sz="0" w:space="0" w:color="auto"/>
            <w:right w:val="none" w:sz="0" w:space="0" w:color="auto"/>
          </w:divBdr>
          <w:divsChild>
            <w:div w:id="578488555">
              <w:marLeft w:val="0"/>
              <w:marRight w:val="0"/>
              <w:marTop w:val="0"/>
              <w:marBottom w:val="0"/>
              <w:divBdr>
                <w:top w:val="none" w:sz="0" w:space="0" w:color="auto"/>
                <w:left w:val="none" w:sz="0" w:space="0" w:color="auto"/>
                <w:bottom w:val="none" w:sz="0" w:space="0" w:color="auto"/>
                <w:right w:val="none" w:sz="0" w:space="0" w:color="auto"/>
              </w:divBdr>
              <w:divsChild>
                <w:div w:id="1672366866">
                  <w:marLeft w:val="0"/>
                  <w:marRight w:val="0"/>
                  <w:marTop w:val="0"/>
                  <w:marBottom w:val="0"/>
                  <w:divBdr>
                    <w:top w:val="none" w:sz="0" w:space="0" w:color="auto"/>
                    <w:left w:val="none" w:sz="0" w:space="0" w:color="auto"/>
                    <w:bottom w:val="none" w:sz="0" w:space="0" w:color="auto"/>
                    <w:right w:val="none" w:sz="0" w:space="0" w:color="auto"/>
                  </w:divBdr>
                  <w:divsChild>
                    <w:div w:id="362677337">
                      <w:marLeft w:val="0"/>
                      <w:marRight w:val="0"/>
                      <w:marTop w:val="0"/>
                      <w:marBottom w:val="0"/>
                      <w:divBdr>
                        <w:top w:val="none" w:sz="0" w:space="0" w:color="auto"/>
                        <w:left w:val="none" w:sz="0" w:space="0" w:color="auto"/>
                        <w:bottom w:val="none" w:sz="0" w:space="0" w:color="auto"/>
                        <w:right w:val="none" w:sz="0" w:space="0" w:color="auto"/>
                      </w:divBdr>
                      <w:divsChild>
                        <w:div w:id="675111309">
                          <w:marLeft w:val="0"/>
                          <w:marRight w:val="0"/>
                          <w:marTop w:val="0"/>
                          <w:marBottom w:val="0"/>
                          <w:divBdr>
                            <w:top w:val="none" w:sz="0" w:space="0" w:color="auto"/>
                            <w:left w:val="none" w:sz="0" w:space="0" w:color="auto"/>
                            <w:bottom w:val="none" w:sz="0" w:space="0" w:color="auto"/>
                            <w:right w:val="none" w:sz="0" w:space="0" w:color="auto"/>
                          </w:divBdr>
                          <w:divsChild>
                            <w:div w:id="1716420511">
                              <w:marLeft w:val="0"/>
                              <w:marRight w:val="0"/>
                              <w:marTop w:val="0"/>
                              <w:marBottom w:val="0"/>
                              <w:divBdr>
                                <w:top w:val="none" w:sz="0" w:space="0" w:color="auto"/>
                                <w:left w:val="none" w:sz="0" w:space="0" w:color="auto"/>
                                <w:bottom w:val="none" w:sz="0" w:space="0" w:color="auto"/>
                                <w:right w:val="none" w:sz="0" w:space="0" w:color="auto"/>
                              </w:divBdr>
                              <w:divsChild>
                                <w:div w:id="1934581522">
                                  <w:marLeft w:val="0"/>
                                  <w:marRight w:val="0"/>
                                  <w:marTop w:val="0"/>
                                  <w:marBottom w:val="0"/>
                                  <w:divBdr>
                                    <w:top w:val="none" w:sz="0" w:space="0" w:color="auto"/>
                                    <w:left w:val="none" w:sz="0" w:space="0" w:color="auto"/>
                                    <w:bottom w:val="none" w:sz="0" w:space="0" w:color="auto"/>
                                    <w:right w:val="none" w:sz="0" w:space="0" w:color="auto"/>
                                  </w:divBdr>
                                  <w:divsChild>
                                    <w:div w:id="1782454320">
                                      <w:marLeft w:val="0"/>
                                      <w:marRight w:val="0"/>
                                      <w:marTop w:val="0"/>
                                      <w:marBottom w:val="0"/>
                                      <w:divBdr>
                                        <w:top w:val="none" w:sz="0" w:space="0" w:color="auto"/>
                                        <w:left w:val="none" w:sz="0" w:space="0" w:color="auto"/>
                                        <w:bottom w:val="none" w:sz="0" w:space="0" w:color="auto"/>
                                        <w:right w:val="none" w:sz="0" w:space="0" w:color="auto"/>
                                      </w:divBdr>
                                      <w:divsChild>
                                        <w:div w:id="604311312">
                                          <w:marLeft w:val="0"/>
                                          <w:marRight w:val="0"/>
                                          <w:marTop w:val="0"/>
                                          <w:marBottom w:val="0"/>
                                          <w:divBdr>
                                            <w:top w:val="none" w:sz="0" w:space="0" w:color="auto"/>
                                            <w:left w:val="none" w:sz="0" w:space="0" w:color="auto"/>
                                            <w:bottom w:val="none" w:sz="0" w:space="0" w:color="auto"/>
                                            <w:right w:val="none" w:sz="0" w:space="0" w:color="auto"/>
                                          </w:divBdr>
                                          <w:divsChild>
                                            <w:div w:id="842815061">
                                              <w:marLeft w:val="0"/>
                                              <w:marRight w:val="0"/>
                                              <w:marTop w:val="0"/>
                                              <w:marBottom w:val="0"/>
                                              <w:divBdr>
                                                <w:top w:val="none" w:sz="0" w:space="0" w:color="auto"/>
                                                <w:left w:val="none" w:sz="0" w:space="0" w:color="auto"/>
                                                <w:bottom w:val="none" w:sz="0" w:space="0" w:color="auto"/>
                                                <w:right w:val="none" w:sz="0" w:space="0" w:color="auto"/>
                                              </w:divBdr>
                                              <w:divsChild>
                                                <w:div w:id="1718238127">
                                                  <w:marLeft w:val="0"/>
                                                  <w:marRight w:val="0"/>
                                                  <w:marTop w:val="0"/>
                                                  <w:marBottom w:val="0"/>
                                                  <w:divBdr>
                                                    <w:top w:val="none" w:sz="0" w:space="0" w:color="auto"/>
                                                    <w:left w:val="none" w:sz="0" w:space="0" w:color="auto"/>
                                                    <w:bottom w:val="none" w:sz="0" w:space="0" w:color="auto"/>
                                                    <w:right w:val="none" w:sz="0" w:space="0" w:color="auto"/>
                                                  </w:divBdr>
                                                  <w:divsChild>
                                                    <w:div w:id="229198656">
                                                      <w:marLeft w:val="0"/>
                                                      <w:marRight w:val="0"/>
                                                      <w:marTop w:val="0"/>
                                                      <w:marBottom w:val="0"/>
                                                      <w:divBdr>
                                                        <w:top w:val="none" w:sz="0" w:space="0" w:color="auto"/>
                                                        <w:left w:val="none" w:sz="0" w:space="0" w:color="auto"/>
                                                        <w:bottom w:val="none" w:sz="0" w:space="0" w:color="auto"/>
                                                        <w:right w:val="none" w:sz="0" w:space="0" w:color="auto"/>
                                                      </w:divBdr>
                                                      <w:divsChild>
                                                        <w:div w:id="581835087">
                                                          <w:marLeft w:val="0"/>
                                                          <w:marRight w:val="0"/>
                                                          <w:marTop w:val="0"/>
                                                          <w:marBottom w:val="0"/>
                                                          <w:divBdr>
                                                            <w:top w:val="none" w:sz="0" w:space="0" w:color="auto"/>
                                                            <w:left w:val="none" w:sz="0" w:space="0" w:color="auto"/>
                                                            <w:bottom w:val="none" w:sz="0" w:space="0" w:color="auto"/>
                                                            <w:right w:val="none" w:sz="0" w:space="0" w:color="auto"/>
                                                          </w:divBdr>
                                                          <w:divsChild>
                                                            <w:div w:id="22441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3011366">
      <w:bodyDiv w:val="1"/>
      <w:marLeft w:val="0"/>
      <w:marRight w:val="0"/>
      <w:marTop w:val="0"/>
      <w:marBottom w:val="0"/>
      <w:divBdr>
        <w:top w:val="none" w:sz="0" w:space="0" w:color="auto"/>
        <w:left w:val="none" w:sz="0" w:space="0" w:color="auto"/>
        <w:bottom w:val="none" w:sz="0" w:space="0" w:color="auto"/>
        <w:right w:val="none" w:sz="0" w:space="0" w:color="auto"/>
      </w:divBdr>
    </w:div>
    <w:div w:id="1779182782">
      <w:bodyDiv w:val="1"/>
      <w:marLeft w:val="0"/>
      <w:marRight w:val="0"/>
      <w:marTop w:val="0"/>
      <w:marBottom w:val="0"/>
      <w:divBdr>
        <w:top w:val="none" w:sz="0" w:space="0" w:color="auto"/>
        <w:left w:val="none" w:sz="0" w:space="0" w:color="auto"/>
        <w:bottom w:val="none" w:sz="0" w:space="0" w:color="auto"/>
        <w:right w:val="none" w:sz="0" w:space="0" w:color="auto"/>
      </w:divBdr>
      <w:divsChild>
        <w:div w:id="1466967442">
          <w:marLeft w:val="0"/>
          <w:marRight w:val="0"/>
          <w:marTop w:val="0"/>
          <w:marBottom w:val="0"/>
          <w:divBdr>
            <w:top w:val="none" w:sz="0" w:space="0" w:color="auto"/>
            <w:left w:val="none" w:sz="0" w:space="0" w:color="auto"/>
            <w:bottom w:val="none" w:sz="0" w:space="0" w:color="auto"/>
            <w:right w:val="none" w:sz="0" w:space="0" w:color="auto"/>
          </w:divBdr>
          <w:divsChild>
            <w:div w:id="605969637">
              <w:marLeft w:val="0"/>
              <w:marRight w:val="0"/>
              <w:marTop w:val="0"/>
              <w:marBottom w:val="0"/>
              <w:divBdr>
                <w:top w:val="none" w:sz="0" w:space="0" w:color="auto"/>
                <w:left w:val="none" w:sz="0" w:space="0" w:color="auto"/>
                <w:bottom w:val="none" w:sz="0" w:space="0" w:color="auto"/>
                <w:right w:val="none" w:sz="0" w:space="0" w:color="auto"/>
              </w:divBdr>
              <w:divsChild>
                <w:div w:id="637802979">
                  <w:marLeft w:val="0"/>
                  <w:marRight w:val="0"/>
                  <w:marTop w:val="0"/>
                  <w:marBottom w:val="0"/>
                  <w:divBdr>
                    <w:top w:val="none" w:sz="0" w:space="0" w:color="auto"/>
                    <w:left w:val="none" w:sz="0" w:space="0" w:color="auto"/>
                    <w:bottom w:val="none" w:sz="0" w:space="0" w:color="auto"/>
                    <w:right w:val="none" w:sz="0" w:space="0" w:color="auto"/>
                  </w:divBdr>
                  <w:divsChild>
                    <w:div w:id="2045444170">
                      <w:marLeft w:val="0"/>
                      <w:marRight w:val="0"/>
                      <w:marTop w:val="0"/>
                      <w:marBottom w:val="0"/>
                      <w:divBdr>
                        <w:top w:val="none" w:sz="0" w:space="0" w:color="auto"/>
                        <w:left w:val="none" w:sz="0" w:space="0" w:color="auto"/>
                        <w:bottom w:val="none" w:sz="0" w:space="0" w:color="auto"/>
                        <w:right w:val="none" w:sz="0" w:space="0" w:color="auto"/>
                      </w:divBdr>
                      <w:divsChild>
                        <w:div w:id="1268930879">
                          <w:marLeft w:val="0"/>
                          <w:marRight w:val="0"/>
                          <w:marTop w:val="0"/>
                          <w:marBottom w:val="0"/>
                          <w:divBdr>
                            <w:top w:val="none" w:sz="0" w:space="0" w:color="auto"/>
                            <w:left w:val="none" w:sz="0" w:space="0" w:color="auto"/>
                            <w:bottom w:val="none" w:sz="0" w:space="0" w:color="auto"/>
                            <w:right w:val="none" w:sz="0" w:space="0" w:color="auto"/>
                          </w:divBdr>
                          <w:divsChild>
                            <w:div w:id="933250622">
                              <w:marLeft w:val="0"/>
                              <w:marRight w:val="0"/>
                              <w:marTop w:val="0"/>
                              <w:marBottom w:val="0"/>
                              <w:divBdr>
                                <w:top w:val="none" w:sz="0" w:space="0" w:color="auto"/>
                                <w:left w:val="none" w:sz="0" w:space="0" w:color="auto"/>
                                <w:bottom w:val="none" w:sz="0" w:space="0" w:color="auto"/>
                                <w:right w:val="none" w:sz="0" w:space="0" w:color="auto"/>
                              </w:divBdr>
                              <w:divsChild>
                                <w:div w:id="50277918">
                                  <w:marLeft w:val="0"/>
                                  <w:marRight w:val="0"/>
                                  <w:marTop w:val="0"/>
                                  <w:marBottom w:val="0"/>
                                  <w:divBdr>
                                    <w:top w:val="none" w:sz="0" w:space="0" w:color="auto"/>
                                    <w:left w:val="none" w:sz="0" w:space="0" w:color="auto"/>
                                    <w:bottom w:val="none" w:sz="0" w:space="0" w:color="auto"/>
                                    <w:right w:val="none" w:sz="0" w:space="0" w:color="auto"/>
                                  </w:divBdr>
                                  <w:divsChild>
                                    <w:div w:id="776681055">
                                      <w:marLeft w:val="0"/>
                                      <w:marRight w:val="0"/>
                                      <w:marTop w:val="0"/>
                                      <w:marBottom w:val="0"/>
                                      <w:divBdr>
                                        <w:top w:val="none" w:sz="0" w:space="0" w:color="auto"/>
                                        <w:left w:val="none" w:sz="0" w:space="0" w:color="auto"/>
                                        <w:bottom w:val="none" w:sz="0" w:space="0" w:color="auto"/>
                                        <w:right w:val="none" w:sz="0" w:space="0" w:color="auto"/>
                                      </w:divBdr>
                                      <w:divsChild>
                                        <w:div w:id="723413634">
                                          <w:marLeft w:val="0"/>
                                          <w:marRight w:val="0"/>
                                          <w:marTop w:val="0"/>
                                          <w:marBottom w:val="0"/>
                                          <w:divBdr>
                                            <w:top w:val="none" w:sz="0" w:space="0" w:color="auto"/>
                                            <w:left w:val="none" w:sz="0" w:space="0" w:color="auto"/>
                                            <w:bottom w:val="none" w:sz="0" w:space="0" w:color="auto"/>
                                            <w:right w:val="none" w:sz="0" w:space="0" w:color="auto"/>
                                          </w:divBdr>
                                          <w:divsChild>
                                            <w:div w:id="1976570102">
                                              <w:marLeft w:val="0"/>
                                              <w:marRight w:val="0"/>
                                              <w:marTop w:val="0"/>
                                              <w:marBottom w:val="0"/>
                                              <w:divBdr>
                                                <w:top w:val="none" w:sz="0" w:space="0" w:color="auto"/>
                                                <w:left w:val="none" w:sz="0" w:space="0" w:color="auto"/>
                                                <w:bottom w:val="none" w:sz="0" w:space="0" w:color="auto"/>
                                                <w:right w:val="none" w:sz="0" w:space="0" w:color="auto"/>
                                              </w:divBdr>
                                              <w:divsChild>
                                                <w:div w:id="1238439247">
                                                  <w:marLeft w:val="0"/>
                                                  <w:marRight w:val="0"/>
                                                  <w:marTop w:val="0"/>
                                                  <w:marBottom w:val="0"/>
                                                  <w:divBdr>
                                                    <w:top w:val="none" w:sz="0" w:space="0" w:color="auto"/>
                                                    <w:left w:val="none" w:sz="0" w:space="0" w:color="auto"/>
                                                    <w:bottom w:val="none" w:sz="0" w:space="0" w:color="auto"/>
                                                    <w:right w:val="none" w:sz="0" w:space="0" w:color="auto"/>
                                                  </w:divBdr>
                                                  <w:divsChild>
                                                    <w:div w:id="2096439921">
                                                      <w:marLeft w:val="0"/>
                                                      <w:marRight w:val="0"/>
                                                      <w:marTop w:val="0"/>
                                                      <w:marBottom w:val="0"/>
                                                      <w:divBdr>
                                                        <w:top w:val="none" w:sz="0" w:space="0" w:color="auto"/>
                                                        <w:left w:val="none" w:sz="0" w:space="0" w:color="auto"/>
                                                        <w:bottom w:val="none" w:sz="0" w:space="0" w:color="auto"/>
                                                        <w:right w:val="none" w:sz="0" w:space="0" w:color="auto"/>
                                                      </w:divBdr>
                                                      <w:divsChild>
                                                        <w:div w:id="9987956">
                                                          <w:marLeft w:val="0"/>
                                                          <w:marRight w:val="0"/>
                                                          <w:marTop w:val="0"/>
                                                          <w:marBottom w:val="0"/>
                                                          <w:divBdr>
                                                            <w:top w:val="none" w:sz="0" w:space="0" w:color="auto"/>
                                                            <w:left w:val="none" w:sz="0" w:space="0" w:color="auto"/>
                                                            <w:bottom w:val="none" w:sz="0" w:space="0" w:color="auto"/>
                                                            <w:right w:val="none" w:sz="0" w:space="0" w:color="auto"/>
                                                          </w:divBdr>
                                                          <w:divsChild>
                                                            <w:div w:id="2435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9640820">
      <w:bodyDiv w:val="1"/>
      <w:marLeft w:val="0"/>
      <w:marRight w:val="0"/>
      <w:marTop w:val="0"/>
      <w:marBottom w:val="0"/>
      <w:divBdr>
        <w:top w:val="none" w:sz="0" w:space="0" w:color="auto"/>
        <w:left w:val="none" w:sz="0" w:space="0" w:color="auto"/>
        <w:bottom w:val="none" w:sz="0" w:space="0" w:color="auto"/>
        <w:right w:val="none" w:sz="0" w:space="0" w:color="auto"/>
      </w:divBdr>
      <w:divsChild>
        <w:div w:id="1674454094">
          <w:marLeft w:val="0"/>
          <w:marRight w:val="0"/>
          <w:marTop w:val="0"/>
          <w:marBottom w:val="0"/>
          <w:divBdr>
            <w:top w:val="none" w:sz="0" w:space="0" w:color="auto"/>
            <w:left w:val="none" w:sz="0" w:space="0" w:color="auto"/>
            <w:bottom w:val="none" w:sz="0" w:space="0" w:color="auto"/>
            <w:right w:val="none" w:sz="0" w:space="0" w:color="auto"/>
          </w:divBdr>
          <w:divsChild>
            <w:div w:id="545877089">
              <w:marLeft w:val="0"/>
              <w:marRight w:val="0"/>
              <w:marTop w:val="0"/>
              <w:marBottom w:val="0"/>
              <w:divBdr>
                <w:top w:val="none" w:sz="0" w:space="0" w:color="auto"/>
                <w:left w:val="none" w:sz="0" w:space="0" w:color="auto"/>
                <w:bottom w:val="none" w:sz="0" w:space="0" w:color="auto"/>
                <w:right w:val="none" w:sz="0" w:space="0" w:color="auto"/>
              </w:divBdr>
              <w:divsChild>
                <w:div w:id="1098410332">
                  <w:marLeft w:val="0"/>
                  <w:marRight w:val="0"/>
                  <w:marTop w:val="0"/>
                  <w:marBottom w:val="0"/>
                  <w:divBdr>
                    <w:top w:val="none" w:sz="0" w:space="0" w:color="auto"/>
                    <w:left w:val="none" w:sz="0" w:space="0" w:color="auto"/>
                    <w:bottom w:val="none" w:sz="0" w:space="0" w:color="auto"/>
                    <w:right w:val="none" w:sz="0" w:space="0" w:color="auto"/>
                  </w:divBdr>
                  <w:divsChild>
                    <w:div w:id="1773863150">
                      <w:marLeft w:val="0"/>
                      <w:marRight w:val="0"/>
                      <w:marTop w:val="0"/>
                      <w:marBottom w:val="0"/>
                      <w:divBdr>
                        <w:top w:val="none" w:sz="0" w:space="0" w:color="auto"/>
                        <w:left w:val="none" w:sz="0" w:space="0" w:color="auto"/>
                        <w:bottom w:val="none" w:sz="0" w:space="0" w:color="auto"/>
                        <w:right w:val="none" w:sz="0" w:space="0" w:color="auto"/>
                      </w:divBdr>
                      <w:divsChild>
                        <w:div w:id="33039679">
                          <w:marLeft w:val="0"/>
                          <w:marRight w:val="0"/>
                          <w:marTop w:val="0"/>
                          <w:marBottom w:val="0"/>
                          <w:divBdr>
                            <w:top w:val="none" w:sz="0" w:space="0" w:color="auto"/>
                            <w:left w:val="none" w:sz="0" w:space="0" w:color="auto"/>
                            <w:bottom w:val="none" w:sz="0" w:space="0" w:color="auto"/>
                            <w:right w:val="none" w:sz="0" w:space="0" w:color="auto"/>
                          </w:divBdr>
                          <w:divsChild>
                            <w:div w:id="139032087">
                              <w:marLeft w:val="0"/>
                              <w:marRight w:val="0"/>
                              <w:marTop w:val="0"/>
                              <w:marBottom w:val="0"/>
                              <w:divBdr>
                                <w:top w:val="none" w:sz="0" w:space="0" w:color="auto"/>
                                <w:left w:val="none" w:sz="0" w:space="0" w:color="auto"/>
                                <w:bottom w:val="none" w:sz="0" w:space="0" w:color="auto"/>
                                <w:right w:val="none" w:sz="0" w:space="0" w:color="auto"/>
                              </w:divBdr>
                              <w:divsChild>
                                <w:div w:id="400566055">
                                  <w:marLeft w:val="0"/>
                                  <w:marRight w:val="0"/>
                                  <w:marTop w:val="0"/>
                                  <w:marBottom w:val="0"/>
                                  <w:divBdr>
                                    <w:top w:val="none" w:sz="0" w:space="0" w:color="auto"/>
                                    <w:left w:val="none" w:sz="0" w:space="0" w:color="auto"/>
                                    <w:bottom w:val="none" w:sz="0" w:space="0" w:color="auto"/>
                                    <w:right w:val="none" w:sz="0" w:space="0" w:color="auto"/>
                                  </w:divBdr>
                                  <w:divsChild>
                                    <w:div w:id="1792702970">
                                      <w:marLeft w:val="0"/>
                                      <w:marRight w:val="0"/>
                                      <w:marTop w:val="0"/>
                                      <w:marBottom w:val="0"/>
                                      <w:divBdr>
                                        <w:top w:val="none" w:sz="0" w:space="0" w:color="auto"/>
                                        <w:left w:val="none" w:sz="0" w:space="0" w:color="auto"/>
                                        <w:bottom w:val="none" w:sz="0" w:space="0" w:color="auto"/>
                                        <w:right w:val="none" w:sz="0" w:space="0" w:color="auto"/>
                                      </w:divBdr>
                                      <w:divsChild>
                                        <w:div w:id="1842625476">
                                          <w:marLeft w:val="0"/>
                                          <w:marRight w:val="0"/>
                                          <w:marTop w:val="0"/>
                                          <w:marBottom w:val="0"/>
                                          <w:divBdr>
                                            <w:top w:val="none" w:sz="0" w:space="0" w:color="auto"/>
                                            <w:left w:val="none" w:sz="0" w:space="0" w:color="auto"/>
                                            <w:bottom w:val="none" w:sz="0" w:space="0" w:color="auto"/>
                                            <w:right w:val="none" w:sz="0" w:space="0" w:color="auto"/>
                                          </w:divBdr>
                                          <w:divsChild>
                                            <w:div w:id="863635089">
                                              <w:marLeft w:val="0"/>
                                              <w:marRight w:val="0"/>
                                              <w:marTop w:val="0"/>
                                              <w:marBottom w:val="0"/>
                                              <w:divBdr>
                                                <w:top w:val="none" w:sz="0" w:space="0" w:color="auto"/>
                                                <w:left w:val="none" w:sz="0" w:space="0" w:color="auto"/>
                                                <w:bottom w:val="none" w:sz="0" w:space="0" w:color="auto"/>
                                                <w:right w:val="none" w:sz="0" w:space="0" w:color="auto"/>
                                              </w:divBdr>
                                              <w:divsChild>
                                                <w:div w:id="97413799">
                                                  <w:marLeft w:val="0"/>
                                                  <w:marRight w:val="0"/>
                                                  <w:marTop w:val="0"/>
                                                  <w:marBottom w:val="0"/>
                                                  <w:divBdr>
                                                    <w:top w:val="none" w:sz="0" w:space="0" w:color="auto"/>
                                                    <w:left w:val="none" w:sz="0" w:space="0" w:color="auto"/>
                                                    <w:bottom w:val="none" w:sz="0" w:space="0" w:color="auto"/>
                                                    <w:right w:val="none" w:sz="0" w:space="0" w:color="auto"/>
                                                  </w:divBdr>
                                                  <w:divsChild>
                                                    <w:div w:id="1860658280">
                                                      <w:marLeft w:val="0"/>
                                                      <w:marRight w:val="0"/>
                                                      <w:marTop w:val="0"/>
                                                      <w:marBottom w:val="0"/>
                                                      <w:divBdr>
                                                        <w:top w:val="none" w:sz="0" w:space="0" w:color="auto"/>
                                                        <w:left w:val="none" w:sz="0" w:space="0" w:color="auto"/>
                                                        <w:bottom w:val="none" w:sz="0" w:space="0" w:color="auto"/>
                                                        <w:right w:val="none" w:sz="0" w:space="0" w:color="auto"/>
                                                      </w:divBdr>
                                                      <w:divsChild>
                                                        <w:div w:id="214976653">
                                                          <w:marLeft w:val="0"/>
                                                          <w:marRight w:val="0"/>
                                                          <w:marTop w:val="0"/>
                                                          <w:marBottom w:val="0"/>
                                                          <w:divBdr>
                                                            <w:top w:val="none" w:sz="0" w:space="0" w:color="auto"/>
                                                            <w:left w:val="none" w:sz="0" w:space="0" w:color="auto"/>
                                                            <w:bottom w:val="none" w:sz="0" w:space="0" w:color="auto"/>
                                                            <w:right w:val="none" w:sz="0" w:space="0" w:color="auto"/>
                                                          </w:divBdr>
                                                          <w:divsChild>
                                                            <w:div w:id="186983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3210232">
      <w:bodyDiv w:val="1"/>
      <w:marLeft w:val="0"/>
      <w:marRight w:val="0"/>
      <w:marTop w:val="0"/>
      <w:marBottom w:val="0"/>
      <w:divBdr>
        <w:top w:val="none" w:sz="0" w:space="0" w:color="auto"/>
        <w:left w:val="none" w:sz="0" w:space="0" w:color="auto"/>
        <w:bottom w:val="none" w:sz="0" w:space="0" w:color="auto"/>
        <w:right w:val="none" w:sz="0" w:space="0" w:color="auto"/>
      </w:divBdr>
      <w:divsChild>
        <w:div w:id="1041369021">
          <w:marLeft w:val="0"/>
          <w:marRight w:val="0"/>
          <w:marTop w:val="0"/>
          <w:marBottom w:val="0"/>
          <w:divBdr>
            <w:top w:val="none" w:sz="0" w:space="0" w:color="auto"/>
            <w:left w:val="none" w:sz="0" w:space="0" w:color="auto"/>
            <w:bottom w:val="none" w:sz="0" w:space="0" w:color="auto"/>
            <w:right w:val="none" w:sz="0" w:space="0" w:color="auto"/>
          </w:divBdr>
          <w:divsChild>
            <w:div w:id="1224946206">
              <w:marLeft w:val="0"/>
              <w:marRight w:val="0"/>
              <w:marTop w:val="0"/>
              <w:marBottom w:val="0"/>
              <w:divBdr>
                <w:top w:val="none" w:sz="0" w:space="0" w:color="auto"/>
                <w:left w:val="none" w:sz="0" w:space="0" w:color="auto"/>
                <w:bottom w:val="none" w:sz="0" w:space="0" w:color="auto"/>
                <w:right w:val="none" w:sz="0" w:space="0" w:color="auto"/>
              </w:divBdr>
              <w:divsChild>
                <w:div w:id="2054110684">
                  <w:marLeft w:val="0"/>
                  <w:marRight w:val="0"/>
                  <w:marTop w:val="0"/>
                  <w:marBottom w:val="0"/>
                  <w:divBdr>
                    <w:top w:val="none" w:sz="0" w:space="0" w:color="auto"/>
                    <w:left w:val="none" w:sz="0" w:space="0" w:color="auto"/>
                    <w:bottom w:val="none" w:sz="0" w:space="0" w:color="auto"/>
                    <w:right w:val="none" w:sz="0" w:space="0" w:color="auto"/>
                  </w:divBdr>
                  <w:divsChild>
                    <w:div w:id="1573656531">
                      <w:marLeft w:val="0"/>
                      <w:marRight w:val="0"/>
                      <w:marTop w:val="0"/>
                      <w:marBottom w:val="0"/>
                      <w:divBdr>
                        <w:top w:val="none" w:sz="0" w:space="0" w:color="auto"/>
                        <w:left w:val="none" w:sz="0" w:space="0" w:color="auto"/>
                        <w:bottom w:val="none" w:sz="0" w:space="0" w:color="auto"/>
                        <w:right w:val="none" w:sz="0" w:space="0" w:color="auto"/>
                      </w:divBdr>
                      <w:divsChild>
                        <w:div w:id="1286471952">
                          <w:marLeft w:val="0"/>
                          <w:marRight w:val="0"/>
                          <w:marTop w:val="0"/>
                          <w:marBottom w:val="0"/>
                          <w:divBdr>
                            <w:top w:val="none" w:sz="0" w:space="0" w:color="auto"/>
                            <w:left w:val="none" w:sz="0" w:space="0" w:color="auto"/>
                            <w:bottom w:val="none" w:sz="0" w:space="0" w:color="auto"/>
                            <w:right w:val="none" w:sz="0" w:space="0" w:color="auto"/>
                          </w:divBdr>
                          <w:divsChild>
                            <w:div w:id="916865991">
                              <w:marLeft w:val="0"/>
                              <w:marRight w:val="0"/>
                              <w:marTop w:val="0"/>
                              <w:marBottom w:val="0"/>
                              <w:divBdr>
                                <w:top w:val="none" w:sz="0" w:space="0" w:color="auto"/>
                                <w:left w:val="none" w:sz="0" w:space="0" w:color="auto"/>
                                <w:bottom w:val="none" w:sz="0" w:space="0" w:color="auto"/>
                                <w:right w:val="none" w:sz="0" w:space="0" w:color="auto"/>
                              </w:divBdr>
                              <w:divsChild>
                                <w:div w:id="155343186">
                                  <w:marLeft w:val="0"/>
                                  <w:marRight w:val="0"/>
                                  <w:marTop w:val="0"/>
                                  <w:marBottom w:val="0"/>
                                  <w:divBdr>
                                    <w:top w:val="none" w:sz="0" w:space="0" w:color="auto"/>
                                    <w:left w:val="none" w:sz="0" w:space="0" w:color="auto"/>
                                    <w:bottom w:val="none" w:sz="0" w:space="0" w:color="auto"/>
                                    <w:right w:val="none" w:sz="0" w:space="0" w:color="auto"/>
                                  </w:divBdr>
                                  <w:divsChild>
                                    <w:div w:id="961422282">
                                      <w:marLeft w:val="0"/>
                                      <w:marRight w:val="0"/>
                                      <w:marTop w:val="0"/>
                                      <w:marBottom w:val="0"/>
                                      <w:divBdr>
                                        <w:top w:val="none" w:sz="0" w:space="0" w:color="auto"/>
                                        <w:left w:val="none" w:sz="0" w:space="0" w:color="auto"/>
                                        <w:bottom w:val="none" w:sz="0" w:space="0" w:color="auto"/>
                                        <w:right w:val="none" w:sz="0" w:space="0" w:color="auto"/>
                                      </w:divBdr>
                                      <w:divsChild>
                                        <w:div w:id="1407920099">
                                          <w:marLeft w:val="0"/>
                                          <w:marRight w:val="0"/>
                                          <w:marTop w:val="0"/>
                                          <w:marBottom w:val="0"/>
                                          <w:divBdr>
                                            <w:top w:val="none" w:sz="0" w:space="0" w:color="auto"/>
                                            <w:left w:val="none" w:sz="0" w:space="0" w:color="auto"/>
                                            <w:bottom w:val="none" w:sz="0" w:space="0" w:color="auto"/>
                                            <w:right w:val="none" w:sz="0" w:space="0" w:color="auto"/>
                                          </w:divBdr>
                                          <w:divsChild>
                                            <w:div w:id="48262634">
                                              <w:marLeft w:val="0"/>
                                              <w:marRight w:val="0"/>
                                              <w:marTop w:val="0"/>
                                              <w:marBottom w:val="0"/>
                                              <w:divBdr>
                                                <w:top w:val="none" w:sz="0" w:space="0" w:color="auto"/>
                                                <w:left w:val="none" w:sz="0" w:space="0" w:color="auto"/>
                                                <w:bottom w:val="none" w:sz="0" w:space="0" w:color="auto"/>
                                                <w:right w:val="none" w:sz="0" w:space="0" w:color="auto"/>
                                              </w:divBdr>
                                              <w:divsChild>
                                                <w:div w:id="1928490455">
                                                  <w:marLeft w:val="0"/>
                                                  <w:marRight w:val="0"/>
                                                  <w:marTop w:val="0"/>
                                                  <w:marBottom w:val="0"/>
                                                  <w:divBdr>
                                                    <w:top w:val="none" w:sz="0" w:space="0" w:color="auto"/>
                                                    <w:left w:val="none" w:sz="0" w:space="0" w:color="auto"/>
                                                    <w:bottom w:val="none" w:sz="0" w:space="0" w:color="auto"/>
                                                    <w:right w:val="none" w:sz="0" w:space="0" w:color="auto"/>
                                                  </w:divBdr>
                                                  <w:divsChild>
                                                    <w:div w:id="805469122">
                                                      <w:marLeft w:val="0"/>
                                                      <w:marRight w:val="0"/>
                                                      <w:marTop w:val="0"/>
                                                      <w:marBottom w:val="0"/>
                                                      <w:divBdr>
                                                        <w:top w:val="none" w:sz="0" w:space="0" w:color="auto"/>
                                                        <w:left w:val="none" w:sz="0" w:space="0" w:color="auto"/>
                                                        <w:bottom w:val="none" w:sz="0" w:space="0" w:color="auto"/>
                                                        <w:right w:val="none" w:sz="0" w:space="0" w:color="auto"/>
                                                      </w:divBdr>
                                                      <w:divsChild>
                                                        <w:div w:id="1061827375">
                                                          <w:marLeft w:val="0"/>
                                                          <w:marRight w:val="0"/>
                                                          <w:marTop w:val="0"/>
                                                          <w:marBottom w:val="0"/>
                                                          <w:divBdr>
                                                            <w:top w:val="none" w:sz="0" w:space="0" w:color="auto"/>
                                                            <w:left w:val="none" w:sz="0" w:space="0" w:color="auto"/>
                                                            <w:bottom w:val="none" w:sz="0" w:space="0" w:color="auto"/>
                                                            <w:right w:val="none" w:sz="0" w:space="0" w:color="auto"/>
                                                          </w:divBdr>
                                                          <w:divsChild>
                                                            <w:div w:id="2182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6604187">
      <w:bodyDiv w:val="1"/>
      <w:marLeft w:val="0"/>
      <w:marRight w:val="0"/>
      <w:marTop w:val="0"/>
      <w:marBottom w:val="0"/>
      <w:divBdr>
        <w:top w:val="none" w:sz="0" w:space="0" w:color="auto"/>
        <w:left w:val="none" w:sz="0" w:space="0" w:color="auto"/>
        <w:bottom w:val="none" w:sz="0" w:space="0" w:color="auto"/>
        <w:right w:val="none" w:sz="0" w:space="0" w:color="auto"/>
      </w:divBdr>
    </w:div>
    <w:div w:id="1797287056">
      <w:bodyDiv w:val="1"/>
      <w:marLeft w:val="0"/>
      <w:marRight w:val="0"/>
      <w:marTop w:val="0"/>
      <w:marBottom w:val="0"/>
      <w:divBdr>
        <w:top w:val="none" w:sz="0" w:space="0" w:color="auto"/>
        <w:left w:val="none" w:sz="0" w:space="0" w:color="auto"/>
        <w:bottom w:val="none" w:sz="0" w:space="0" w:color="auto"/>
        <w:right w:val="none" w:sz="0" w:space="0" w:color="auto"/>
      </w:divBdr>
      <w:divsChild>
        <w:div w:id="1866285911">
          <w:marLeft w:val="0"/>
          <w:marRight w:val="0"/>
          <w:marTop w:val="0"/>
          <w:marBottom w:val="0"/>
          <w:divBdr>
            <w:top w:val="none" w:sz="0" w:space="0" w:color="auto"/>
            <w:left w:val="none" w:sz="0" w:space="0" w:color="auto"/>
            <w:bottom w:val="none" w:sz="0" w:space="0" w:color="auto"/>
            <w:right w:val="none" w:sz="0" w:space="0" w:color="auto"/>
          </w:divBdr>
          <w:divsChild>
            <w:div w:id="390233506">
              <w:marLeft w:val="0"/>
              <w:marRight w:val="0"/>
              <w:marTop w:val="0"/>
              <w:marBottom w:val="0"/>
              <w:divBdr>
                <w:top w:val="none" w:sz="0" w:space="0" w:color="auto"/>
                <w:left w:val="none" w:sz="0" w:space="0" w:color="auto"/>
                <w:bottom w:val="none" w:sz="0" w:space="0" w:color="auto"/>
                <w:right w:val="none" w:sz="0" w:space="0" w:color="auto"/>
              </w:divBdr>
              <w:divsChild>
                <w:div w:id="317341818">
                  <w:marLeft w:val="0"/>
                  <w:marRight w:val="0"/>
                  <w:marTop w:val="0"/>
                  <w:marBottom w:val="0"/>
                  <w:divBdr>
                    <w:top w:val="none" w:sz="0" w:space="0" w:color="auto"/>
                    <w:left w:val="none" w:sz="0" w:space="0" w:color="auto"/>
                    <w:bottom w:val="none" w:sz="0" w:space="0" w:color="auto"/>
                    <w:right w:val="none" w:sz="0" w:space="0" w:color="auto"/>
                  </w:divBdr>
                  <w:divsChild>
                    <w:div w:id="1404991463">
                      <w:marLeft w:val="0"/>
                      <w:marRight w:val="0"/>
                      <w:marTop w:val="0"/>
                      <w:marBottom w:val="0"/>
                      <w:divBdr>
                        <w:top w:val="none" w:sz="0" w:space="0" w:color="auto"/>
                        <w:left w:val="none" w:sz="0" w:space="0" w:color="auto"/>
                        <w:bottom w:val="none" w:sz="0" w:space="0" w:color="auto"/>
                        <w:right w:val="none" w:sz="0" w:space="0" w:color="auto"/>
                      </w:divBdr>
                      <w:divsChild>
                        <w:div w:id="671373724">
                          <w:marLeft w:val="0"/>
                          <w:marRight w:val="0"/>
                          <w:marTop w:val="0"/>
                          <w:marBottom w:val="0"/>
                          <w:divBdr>
                            <w:top w:val="none" w:sz="0" w:space="0" w:color="auto"/>
                            <w:left w:val="none" w:sz="0" w:space="0" w:color="auto"/>
                            <w:bottom w:val="none" w:sz="0" w:space="0" w:color="auto"/>
                            <w:right w:val="none" w:sz="0" w:space="0" w:color="auto"/>
                          </w:divBdr>
                          <w:divsChild>
                            <w:div w:id="770735317">
                              <w:marLeft w:val="0"/>
                              <w:marRight w:val="0"/>
                              <w:marTop w:val="0"/>
                              <w:marBottom w:val="0"/>
                              <w:divBdr>
                                <w:top w:val="none" w:sz="0" w:space="0" w:color="auto"/>
                                <w:left w:val="none" w:sz="0" w:space="0" w:color="auto"/>
                                <w:bottom w:val="none" w:sz="0" w:space="0" w:color="auto"/>
                                <w:right w:val="none" w:sz="0" w:space="0" w:color="auto"/>
                              </w:divBdr>
                              <w:divsChild>
                                <w:div w:id="2040426725">
                                  <w:marLeft w:val="0"/>
                                  <w:marRight w:val="0"/>
                                  <w:marTop w:val="0"/>
                                  <w:marBottom w:val="0"/>
                                  <w:divBdr>
                                    <w:top w:val="none" w:sz="0" w:space="0" w:color="auto"/>
                                    <w:left w:val="none" w:sz="0" w:space="0" w:color="auto"/>
                                    <w:bottom w:val="none" w:sz="0" w:space="0" w:color="auto"/>
                                    <w:right w:val="none" w:sz="0" w:space="0" w:color="auto"/>
                                  </w:divBdr>
                                  <w:divsChild>
                                    <w:div w:id="384181477">
                                      <w:marLeft w:val="0"/>
                                      <w:marRight w:val="0"/>
                                      <w:marTop w:val="0"/>
                                      <w:marBottom w:val="0"/>
                                      <w:divBdr>
                                        <w:top w:val="none" w:sz="0" w:space="0" w:color="auto"/>
                                        <w:left w:val="none" w:sz="0" w:space="0" w:color="auto"/>
                                        <w:bottom w:val="none" w:sz="0" w:space="0" w:color="auto"/>
                                        <w:right w:val="none" w:sz="0" w:space="0" w:color="auto"/>
                                      </w:divBdr>
                                      <w:divsChild>
                                        <w:div w:id="820459461">
                                          <w:marLeft w:val="0"/>
                                          <w:marRight w:val="0"/>
                                          <w:marTop w:val="0"/>
                                          <w:marBottom w:val="0"/>
                                          <w:divBdr>
                                            <w:top w:val="none" w:sz="0" w:space="0" w:color="auto"/>
                                            <w:left w:val="none" w:sz="0" w:space="0" w:color="auto"/>
                                            <w:bottom w:val="none" w:sz="0" w:space="0" w:color="auto"/>
                                            <w:right w:val="none" w:sz="0" w:space="0" w:color="auto"/>
                                          </w:divBdr>
                                          <w:divsChild>
                                            <w:div w:id="1216508927">
                                              <w:marLeft w:val="0"/>
                                              <w:marRight w:val="0"/>
                                              <w:marTop w:val="0"/>
                                              <w:marBottom w:val="0"/>
                                              <w:divBdr>
                                                <w:top w:val="none" w:sz="0" w:space="0" w:color="auto"/>
                                                <w:left w:val="none" w:sz="0" w:space="0" w:color="auto"/>
                                                <w:bottom w:val="none" w:sz="0" w:space="0" w:color="auto"/>
                                                <w:right w:val="none" w:sz="0" w:space="0" w:color="auto"/>
                                              </w:divBdr>
                                              <w:divsChild>
                                                <w:div w:id="904609031">
                                                  <w:marLeft w:val="0"/>
                                                  <w:marRight w:val="0"/>
                                                  <w:marTop w:val="0"/>
                                                  <w:marBottom w:val="0"/>
                                                  <w:divBdr>
                                                    <w:top w:val="none" w:sz="0" w:space="0" w:color="auto"/>
                                                    <w:left w:val="none" w:sz="0" w:space="0" w:color="auto"/>
                                                    <w:bottom w:val="none" w:sz="0" w:space="0" w:color="auto"/>
                                                    <w:right w:val="none" w:sz="0" w:space="0" w:color="auto"/>
                                                  </w:divBdr>
                                                  <w:divsChild>
                                                    <w:div w:id="1052387299">
                                                      <w:marLeft w:val="0"/>
                                                      <w:marRight w:val="0"/>
                                                      <w:marTop w:val="0"/>
                                                      <w:marBottom w:val="0"/>
                                                      <w:divBdr>
                                                        <w:top w:val="none" w:sz="0" w:space="0" w:color="auto"/>
                                                        <w:left w:val="none" w:sz="0" w:space="0" w:color="auto"/>
                                                        <w:bottom w:val="none" w:sz="0" w:space="0" w:color="auto"/>
                                                        <w:right w:val="none" w:sz="0" w:space="0" w:color="auto"/>
                                                      </w:divBdr>
                                                      <w:divsChild>
                                                        <w:div w:id="880703151">
                                                          <w:marLeft w:val="0"/>
                                                          <w:marRight w:val="0"/>
                                                          <w:marTop w:val="0"/>
                                                          <w:marBottom w:val="0"/>
                                                          <w:divBdr>
                                                            <w:top w:val="none" w:sz="0" w:space="0" w:color="auto"/>
                                                            <w:left w:val="none" w:sz="0" w:space="0" w:color="auto"/>
                                                            <w:bottom w:val="none" w:sz="0" w:space="0" w:color="auto"/>
                                                            <w:right w:val="none" w:sz="0" w:space="0" w:color="auto"/>
                                                          </w:divBdr>
                                                          <w:divsChild>
                                                            <w:div w:id="78593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02383421">
      <w:bodyDiv w:val="1"/>
      <w:marLeft w:val="0"/>
      <w:marRight w:val="0"/>
      <w:marTop w:val="0"/>
      <w:marBottom w:val="0"/>
      <w:divBdr>
        <w:top w:val="none" w:sz="0" w:space="0" w:color="auto"/>
        <w:left w:val="none" w:sz="0" w:space="0" w:color="auto"/>
        <w:bottom w:val="none" w:sz="0" w:space="0" w:color="auto"/>
        <w:right w:val="none" w:sz="0" w:space="0" w:color="auto"/>
      </w:divBdr>
      <w:divsChild>
        <w:div w:id="414400731">
          <w:marLeft w:val="0"/>
          <w:marRight w:val="0"/>
          <w:marTop w:val="0"/>
          <w:marBottom w:val="0"/>
          <w:divBdr>
            <w:top w:val="none" w:sz="0" w:space="0" w:color="auto"/>
            <w:left w:val="none" w:sz="0" w:space="0" w:color="auto"/>
            <w:bottom w:val="none" w:sz="0" w:space="0" w:color="auto"/>
            <w:right w:val="none" w:sz="0" w:space="0" w:color="auto"/>
          </w:divBdr>
          <w:divsChild>
            <w:div w:id="1375348496">
              <w:marLeft w:val="0"/>
              <w:marRight w:val="0"/>
              <w:marTop w:val="0"/>
              <w:marBottom w:val="0"/>
              <w:divBdr>
                <w:top w:val="none" w:sz="0" w:space="0" w:color="auto"/>
                <w:left w:val="none" w:sz="0" w:space="0" w:color="auto"/>
                <w:bottom w:val="none" w:sz="0" w:space="0" w:color="auto"/>
                <w:right w:val="none" w:sz="0" w:space="0" w:color="auto"/>
              </w:divBdr>
            </w:div>
            <w:div w:id="1387530648">
              <w:marLeft w:val="0"/>
              <w:marRight w:val="0"/>
              <w:marTop w:val="0"/>
              <w:marBottom w:val="0"/>
              <w:divBdr>
                <w:top w:val="none" w:sz="0" w:space="0" w:color="auto"/>
                <w:left w:val="none" w:sz="0" w:space="0" w:color="auto"/>
                <w:bottom w:val="none" w:sz="0" w:space="0" w:color="auto"/>
                <w:right w:val="none" w:sz="0" w:space="0" w:color="auto"/>
              </w:divBdr>
              <w:divsChild>
                <w:div w:id="56741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98545">
          <w:marLeft w:val="0"/>
          <w:marRight w:val="0"/>
          <w:marTop w:val="0"/>
          <w:marBottom w:val="0"/>
          <w:divBdr>
            <w:top w:val="none" w:sz="0" w:space="0" w:color="auto"/>
            <w:left w:val="none" w:sz="0" w:space="0" w:color="auto"/>
            <w:bottom w:val="none" w:sz="0" w:space="0" w:color="auto"/>
            <w:right w:val="none" w:sz="0" w:space="0" w:color="auto"/>
          </w:divBdr>
          <w:divsChild>
            <w:div w:id="1484472731">
              <w:marLeft w:val="0"/>
              <w:marRight w:val="0"/>
              <w:marTop w:val="0"/>
              <w:marBottom w:val="0"/>
              <w:divBdr>
                <w:top w:val="none" w:sz="0" w:space="0" w:color="auto"/>
                <w:left w:val="none" w:sz="0" w:space="0" w:color="auto"/>
                <w:bottom w:val="none" w:sz="0" w:space="0" w:color="auto"/>
                <w:right w:val="none" w:sz="0" w:space="0" w:color="auto"/>
              </w:divBdr>
              <w:divsChild>
                <w:div w:id="106734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59170">
      <w:bodyDiv w:val="1"/>
      <w:marLeft w:val="0"/>
      <w:marRight w:val="0"/>
      <w:marTop w:val="0"/>
      <w:marBottom w:val="0"/>
      <w:divBdr>
        <w:top w:val="none" w:sz="0" w:space="0" w:color="auto"/>
        <w:left w:val="none" w:sz="0" w:space="0" w:color="auto"/>
        <w:bottom w:val="none" w:sz="0" w:space="0" w:color="auto"/>
        <w:right w:val="none" w:sz="0" w:space="0" w:color="auto"/>
      </w:divBdr>
      <w:divsChild>
        <w:div w:id="1869680730">
          <w:marLeft w:val="0"/>
          <w:marRight w:val="0"/>
          <w:marTop w:val="0"/>
          <w:marBottom w:val="0"/>
          <w:divBdr>
            <w:top w:val="none" w:sz="0" w:space="0" w:color="auto"/>
            <w:left w:val="none" w:sz="0" w:space="0" w:color="auto"/>
            <w:bottom w:val="none" w:sz="0" w:space="0" w:color="auto"/>
            <w:right w:val="none" w:sz="0" w:space="0" w:color="auto"/>
          </w:divBdr>
          <w:divsChild>
            <w:div w:id="686250563">
              <w:marLeft w:val="0"/>
              <w:marRight w:val="0"/>
              <w:marTop w:val="0"/>
              <w:marBottom w:val="0"/>
              <w:divBdr>
                <w:top w:val="none" w:sz="0" w:space="0" w:color="auto"/>
                <w:left w:val="none" w:sz="0" w:space="0" w:color="auto"/>
                <w:bottom w:val="none" w:sz="0" w:space="0" w:color="auto"/>
                <w:right w:val="none" w:sz="0" w:space="0" w:color="auto"/>
              </w:divBdr>
              <w:divsChild>
                <w:div w:id="2084253373">
                  <w:marLeft w:val="0"/>
                  <w:marRight w:val="0"/>
                  <w:marTop w:val="0"/>
                  <w:marBottom w:val="0"/>
                  <w:divBdr>
                    <w:top w:val="none" w:sz="0" w:space="0" w:color="auto"/>
                    <w:left w:val="none" w:sz="0" w:space="0" w:color="auto"/>
                    <w:bottom w:val="none" w:sz="0" w:space="0" w:color="auto"/>
                    <w:right w:val="none" w:sz="0" w:space="0" w:color="auto"/>
                  </w:divBdr>
                  <w:divsChild>
                    <w:div w:id="1406564660">
                      <w:marLeft w:val="0"/>
                      <w:marRight w:val="0"/>
                      <w:marTop w:val="0"/>
                      <w:marBottom w:val="0"/>
                      <w:divBdr>
                        <w:top w:val="none" w:sz="0" w:space="0" w:color="auto"/>
                        <w:left w:val="none" w:sz="0" w:space="0" w:color="auto"/>
                        <w:bottom w:val="none" w:sz="0" w:space="0" w:color="auto"/>
                        <w:right w:val="none" w:sz="0" w:space="0" w:color="auto"/>
                      </w:divBdr>
                      <w:divsChild>
                        <w:div w:id="1634826771">
                          <w:marLeft w:val="0"/>
                          <w:marRight w:val="0"/>
                          <w:marTop w:val="0"/>
                          <w:marBottom w:val="0"/>
                          <w:divBdr>
                            <w:top w:val="none" w:sz="0" w:space="0" w:color="auto"/>
                            <w:left w:val="none" w:sz="0" w:space="0" w:color="auto"/>
                            <w:bottom w:val="none" w:sz="0" w:space="0" w:color="auto"/>
                            <w:right w:val="none" w:sz="0" w:space="0" w:color="auto"/>
                          </w:divBdr>
                          <w:divsChild>
                            <w:div w:id="1282229098">
                              <w:marLeft w:val="0"/>
                              <w:marRight w:val="0"/>
                              <w:marTop w:val="0"/>
                              <w:marBottom w:val="0"/>
                              <w:divBdr>
                                <w:top w:val="none" w:sz="0" w:space="0" w:color="auto"/>
                                <w:left w:val="none" w:sz="0" w:space="0" w:color="auto"/>
                                <w:bottom w:val="none" w:sz="0" w:space="0" w:color="auto"/>
                                <w:right w:val="none" w:sz="0" w:space="0" w:color="auto"/>
                              </w:divBdr>
                              <w:divsChild>
                                <w:div w:id="381101000">
                                  <w:marLeft w:val="0"/>
                                  <w:marRight w:val="0"/>
                                  <w:marTop w:val="0"/>
                                  <w:marBottom w:val="0"/>
                                  <w:divBdr>
                                    <w:top w:val="none" w:sz="0" w:space="0" w:color="auto"/>
                                    <w:left w:val="none" w:sz="0" w:space="0" w:color="auto"/>
                                    <w:bottom w:val="none" w:sz="0" w:space="0" w:color="auto"/>
                                    <w:right w:val="none" w:sz="0" w:space="0" w:color="auto"/>
                                  </w:divBdr>
                                  <w:divsChild>
                                    <w:div w:id="323169123">
                                      <w:marLeft w:val="0"/>
                                      <w:marRight w:val="0"/>
                                      <w:marTop w:val="0"/>
                                      <w:marBottom w:val="0"/>
                                      <w:divBdr>
                                        <w:top w:val="none" w:sz="0" w:space="0" w:color="auto"/>
                                        <w:left w:val="none" w:sz="0" w:space="0" w:color="auto"/>
                                        <w:bottom w:val="none" w:sz="0" w:space="0" w:color="auto"/>
                                        <w:right w:val="none" w:sz="0" w:space="0" w:color="auto"/>
                                      </w:divBdr>
                                      <w:divsChild>
                                        <w:div w:id="129983579">
                                          <w:marLeft w:val="0"/>
                                          <w:marRight w:val="0"/>
                                          <w:marTop w:val="0"/>
                                          <w:marBottom w:val="0"/>
                                          <w:divBdr>
                                            <w:top w:val="none" w:sz="0" w:space="0" w:color="auto"/>
                                            <w:left w:val="none" w:sz="0" w:space="0" w:color="auto"/>
                                            <w:bottom w:val="none" w:sz="0" w:space="0" w:color="auto"/>
                                            <w:right w:val="none" w:sz="0" w:space="0" w:color="auto"/>
                                          </w:divBdr>
                                          <w:divsChild>
                                            <w:div w:id="1360621035">
                                              <w:marLeft w:val="0"/>
                                              <w:marRight w:val="0"/>
                                              <w:marTop w:val="0"/>
                                              <w:marBottom w:val="0"/>
                                              <w:divBdr>
                                                <w:top w:val="none" w:sz="0" w:space="0" w:color="auto"/>
                                                <w:left w:val="none" w:sz="0" w:space="0" w:color="auto"/>
                                                <w:bottom w:val="none" w:sz="0" w:space="0" w:color="auto"/>
                                                <w:right w:val="none" w:sz="0" w:space="0" w:color="auto"/>
                                              </w:divBdr>
                                              <w:divsChild>
                                                <w:div w:id="395133759">
                                                  <w:marLeft w:val="0"/>
                                                  <w:marRight w:val="0"/>
                                                  <w:marTop w:val="0"/>
                                                  <w:marBottom w:val="0"/>
                                                  <w:divBdr>
                                                    <w:top w:val="none" w:sz="0" w:space="0" w:color="auto"/>
                                                    <w:left w:val="none" w:sz="0" w:space="0" w:color="auto"/>
                                                    <w:bottom w:val="none" w:sz="0" w:space="0" w:color="auto"/>
                                                    <w:right w:val="none" w:sz="0" w:space="0" w:color="auto"/>
                                                  </w:divBdr>
                                                  <w:divsChild>
                                                    <w:div w:id="893079912">
                                                      <w:marLeft w:val="0"/>
                                                      <w:marRight w:val="0"/>
                                                      <w:marTop w:val="0"/>
                                                      <w:marBottom w:val="0"/>
                                                      <w:divBdr>
                                                        <w:top w:val="none" w:sz="0" w:space="0" w:color="auto"/>
                                                        <w:left w:val="none" w:sz="0" w:space="0" w:color="auto"/>
                                                        <w:bottom w:val="none" w:sz="0" w:space="0" w:color="auto"/>
                                                        <w:right w:val="none" w:sz="0" w:space="0" w:color="auto"/>
                                                      </w:divBdr>
                                                      <w:divsChild>
                                                        <w:div w:id="485442286">
                                                          <w:marLeft w:val="0"/>
                                                          <w:marRight w:val="0"/>
                                                          <w:marTop w:val="0"/>
                                                          <w:marBottom w:val="0"/>
                                                          <w:divBdr>
                                                            <w:top w:val="none" w:sz="0" w:space="0" w:color="auto"/>
                                                            <w:left w:val="none" w:sz="0" w:space="0" w:color="auto"/>
                                                            <w:bottom w:val="none" w:sz="0" w:space="0" w:color="auto"/>
                                                            <w:right w:val="none" w:sz="0" w:space="0" w:color="auto"/>
                                                          </w:divBdr>
                                                          <w:divsChild>
                                                            <w:div w:id="196523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09861842">
      <w:bodyDiv w:val="1"/>
      <w:marLeft w:val="0"/>
      <w:marRight w:val="0"/>
      <w:marTop w:val="0"/>
      <w:marBottom w:val="0"/>
      <w:divBdr>
        <w:top w:val="none" w:sz="0" w:space="0" w:color="auto"/>
        <w:left w:val="none" w:sz="0" w:space="0" w:color="auto"/>
        <w:bottom w:val="none" w:sz="0" w:space="0" w:color="auto"/>
        <w:right w:val="none" w:sz="0" w:space="0" w:color="auto"/>
      </w:divBdr>
      <w:divsChild>
        <w:div w:id="1557543893">
          <w:marLeft w:val="0"/>
          <w:marRight w:val="0"/>
          <w:marTop w:val="0"/>
          <w:marBottom w:val="0"/>
          <w:divBdr>
            <w:top w:val="none" w:sz="0" w:space="0" w:color="auto"/>
            <w:left w:val="none" w:sz="0" w:space="0" w:color="auto"/>
            <w:bottom w:val="none" w:sz="0" w:space="0" w:color="auto"/>
            <w:right w:val="none" w:sz="0" w:space="0" w:color="auto"/>
          </w:divBdr>
        </w:div>
        <w:div w:id="1930232201">
          <w:marLeft w:val="0"/>
          <w:marRight w:val="0"/>
          <w:marTop w:val="0"/>
          <w:marBottom w:val="0"/>
          <w:divBdr>
            <w:top w:val="none" w:sz="0" w:space="0" w:color="auto"/>
            <w:left w:val="none" w:sz="0" w:space="0" w:color="auto"/>
            <w:bottom w:val="none" w:sz="0" w:space="0" w:color="auto"/>
            <w:right w:val="none" w:sz="0" w:space="0" w:color="auto"/>
          </w:divBdr>
        </w:div>
      </w:divsChild>
    </w:div>
    <w:div w:id="1819608682">
      <w:bodyDiv w:val="1"/>
      <w:marLeft w:val="0"/>
      <w:marRight w:val="0"/>
      <w:marTop w:val="0"/>
      <w:marBottom w:val="0"/>
      <w:divBdr>
        <w:top w:val="none" w:sz="0" w:space="0" w:color="auto"/>
        <w:left w:val="none" w:sz="0" w:space="0" w:color="auto"/>
        <w:bottom w:val="none" w:sz="0" w:space="0" w:color="auto"/>
        <w:right w:val="none" w:sz="0" w:space="0" w:color="auto"/>
      </w:divBdr>
    </w:div>
    <w:div w:id="1820222840">
      <w:bodyDiv w:val="1"/>
      <w:marLeft w:val="0"/>
      <w:marRight w:val="0"/>
      <w:marTop w:val="0"/>
      <w:marBottom w:val="0"/>
      <w:divBdr>
        <w:top w:val="none" w:sz="0" w:space="0" w:color="auto"/>
        <w:left w:val="none" w:sz="0" w:space="0" w:color="auto"/>
        <w:bottom w:val="none" w:sz="0" w:space="0" w:color="auto"/>
        <w:right w:val="none" w:sz="0" w:space="0" w:color="auto"/>
      </w:divBdr>
      <w:divsChild>
        <w:div w:id="1491557405">
          <w:marLeft w:val="0"/>
          <w:marRight w:val="0"/>
          <w:marTop w:val="0"/>
          <w:marBottom w:val="0"/>
          <w:divBdr>
            <w:top w:val="none" w:sz="0" w:space="0" w:color="auto"/>
            <w:left w:val="none" w:sz="0" w:space="0" w:color="auto"/>
            <w:bottom w:val="none" w:sz="0" w:space="0" w:color="auto"/>
            <w:right w:val="none" w:sz="0" w:space="0" w:color="auto"/>
          </w:divBdr>
          <w:divsChild>
            <w:div w:id="978263308">
              <w:marLeft w:val="0"/>
              <w:marRight w:val="0"/>
              <w:marTop w:val="0"/>
              <w:marBottom w:val="0"/>
              <w:divBdr>
                <w:top w:val="none" w:sz="0" w:space="0" w:color="auto"/>
                <w:left w:val="none" w:sz="0" w:space="0" w:color="auto"/>
                <w:bottom w:val="none" w:sz="0" w:space="0" w:color="auto"/>
                <w:right w:val="none" w:sz="0" w:space="0" w:color="auto"/>
              </w:divBdr>
              <w:divsChild>
                <w:div w:id="447511789">
                  <w:marLeft w:val="0"/>
                  <w:marRight w:val="0"/>
                  <w:marTop w:val="0"/>
                  <w:marBottom w:val="0"/>
                  <w:divBdr>
                    <w:top w:val="none" w:sz="0" w:space="0" w:color="auto"/>
                    <w:left w:val="none" w:sz="0" w:space="0" w:color="auto"/>
                    <w:bottom w:val="none" w:sz="0" w:space="0" w:color="auto"/>
                    <w:right w:val="none" w:sz="0" w:space="0" w:color="auto"/>
                  </w:divBdr>
                  <w:divsChild>
                    <w:div w:id="869534067">
                      <w:marLeft w:val="0"/>
                      <w:marRight w:val="0"/>
                      <w:marTop w:val="0"/>
                      <w:marBottom w:val="0"/>
                      <w:divBdr>
                        <w:top w:val="none" w:sz="0" w:space="0" w:color="auto"/>
                        <w:left w:val="none" w:sz="0" w:space="0" w:color="auto"/>
                        <w:bottom w:val="none" w:sz="0" w:space="0" w:color="auto"/>
                        <w:right w:val="none" w:sz="0" w:space="0" w:color="auto"/>
                      </w:divBdr>
                      <w:divsChild>
                        <w:div w:id="1934630972">
                          <w:marLeft w:val="0"/>
                          <w:marRight w:val="0"/>
                          <w:marTop w:val="0"/>
                          <w:marBottom w:val="0"/>
                          <w:divBdr>
                            <w:top w:val="none" w:sz="0" w:space="0" w:color="auto"/>
                            <w:left w:val="none" w:sz="0" w:space="0" w:color="auto"/>
                            <w:bottom w:val="none" w:sz="0" w:space="0" w:color="auto"/>
                            <w:right w:val="none" w:sz="0" w:space="0" w:color="auto"/>
                          </w:divBdr>
                          <w:divsChild>
                            <w:div w:id="1946039923">
                              <w:marLeft w:val="0"/>
                              <w:marRight w:val="0"/>
                              <w:marTop w:val="0"/>
                              <w:marBottom w:val="0"/>
                              <w:divBdr>
                                <w:top w:val="none" w:sz="0" w:space="0" w:color="auto"/>
                                <w:left w:val="none" w:sz="0" w:space="0" w:color="auto"/>
                                <w:bottom w:val="none" w:sz="0" w:space="0" w:color="auto"/>
                                <w:right w:val="none" w:sz="0" w:space="0" w:color="auto"/>
                              </w:divBdr>
                              <w:divsChild>
                                <w:div w:id="310906957">
                                  <w:marLeft w:val="0"/>
                                  <w:marRight w:val="0"/>
                                  <w:marTop w:val="0"/>
                                  <w:marBottom w:val="0"/>
                                  <w:divBdr>
                                    <w:top w:val="none" w:sz="0" w:space="0" w:color="auto"/>
                                    <w:left w:val="none" w:sz="0" w:space="0" w:color="auto"/>
                                    <w:bottom w:val="none" w:sz="0" w:space="0" w:color="auto"/>
                                    <w:right w:val="none" w:sz="0" w:space="0" w:color="auto"/>
                                  </w:divBdr>
                                  <w:divsChild>
                                    <w:div w:id="1736705929">
                                      <w:marLeft w:val="0"/>
                                      <w:marRight w:val="0"/>
                                      <w:marTop w:val="0"/>
                                      <w:marBottom w:val="0"/>
                                      <w:divBdr>
                                        <w:top w:val="none" w:sz="0" w:space="0" w:color="auto"/>
                                        <w:left w:val="none" w:sz="0" w:space="0" w:color="auto"/>
                                        <w:bottom w:val="none" w:sz="0" w:space="0" w:color="auto"/>
                                        <w:right w:val="none" w:sz="0" w:space="0" w:color="auto"/>
                                      </w:divBdr>
                                      <w:divsChild>
                                        <w:div w:id="353385976">
                                          <w:marLeft w:val="0"/>
                                          <w:marRight w:val="0"/>
                                          <w:marTop w:val="0"/>
                                          <w:marBottom w:val="0"/>
                                          <w:divBdr>
                                            <w:top w:val="none" w:sz="0" w:space="0" w:color="auto"/>
                                            <w:left w:val="none" w:sz="0" w:space="0" w:color="auto"/>
                                            <w:bottom w:val="none" w:sz="0" w:space="0" w:color="auto"/>
                                            <w:right w:val="none" w:sz="0" w:space="0" w:color="auto"/>
                                          </w:divBdr>
                                          <w:divsChild>
                                            <w:div w:id="265433018">
                                              <w:marLeft w:val="0"/>
                                              <w:marRight w:val="0"/>
                                              <w:marTop w:val="0"/>
                                              <w:marBottom w:val="0"/>
                                              <w:divBdr>
                                                <w:top w:val="none" w:sz="0" w:space="0" w:color="auto"/>
                                                <w:left w:val="none" w:sz="0" w:space="0" w:color="auto"/>
                                                <w:bottom w:val="none" w:sz="0" w:space="0" w:color="auto"/>
                                                <w:right w:val="none" w:sz="0" w:space="0" w:color="auto"/>
                                              </w:divBdr>
                                              <w:divsChild>
                                                <w:div w:id="2074885235">
                                                  <w:marLeft w:val="0"/>
                                                  <w:marRight w:val="0"/>
                                                  <w:marTop w:val="0"/>
                                                  <w:marBottom w:val="0"/>
                                                  <w:divBdr>
                                                    <w:top w:val="none" w:sz="0" w:space="0" w:color="auto"/>
                                                    <w:left w:val="none" w:sz="0" w:space="0" w:color="auto"/>
                                                    <w:bottom w:val="none" w:sz="0" w:space="0" w:color="auto"/>
                                                    <w:right w:val="none" w:sz="0" w:space="0" w:color="auto"/>
                                                  </w:divBdr>
                                                  <w:divsChild>
                                                    <w:div w:id="695892637">
                                                      <w:marLeft w:val="0"/>
                                                      <w:marRight w:val="0"/>
                                                      <w:marTop w:val="0"/>
                                                      <w:marBottom w:val="0"/>
                                                      <w:divBdr>
                                                        <w:top w:val="none" w:sz="0" w:space="0" w:color="auto"/>
                                                        <w:left w:val="none" w:sz="0" w:space="0" w:color="auto"/>
                                                        <w:bottom w:val="none" w:sz="0" w:space="0" w:color="auto"/>
                                                        <w:right w:val="none" w:sz="0" w:space="0" w:color="auto"/>
                                                      </w:divBdr>
                                                      <w:divsChild>
                                                        <w:div w:id="1799643344">
                                                          <w:marLeft w:val="0"/>
                                                          <w:marRight w:val="0"/>
                                                          <w:marTop w:val="0"/>
                                                          <w:marBottom w:val="0"/>
                                                          <w:divBdr>
                                                            <w:top w:val="none" w:sz="0" w:space="0" w:color="auto"/>
                                                            <w:left w:val="none" w:sz="0" w:space="0" w:color="auto"/>
                                                            <w:bottom w:val="none" w:sz="0" w:space="0" w:color="auto"/>
                                                            <w:right w:val="none" w:sz="0" w:space="0" w:color="auto"/>
                                                          </w:divBdr>
                                                          <w:divsChild>
                                                            <w:div w:id="1309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0995449">
      <w:bodyDiv w:val="1"/>
      <w:marLeft w:val="0"/>
      <w:marRight w:val="0"/>
      <w:marTop w:val="0"/>
      <w:marBottom w:val="0"/>
      <w:divBdr>
        <w:top w:val="none" w:sz="0" w:space="0" w:color="auto"/>
        <w:left w:val="none" w:sz="0" w:space="0" w:color="auto"/>
        <w:bottom w:val="none" w:sz="0" w:space="0" w:color="auto"/>
        <w:right w:val="none" w:sz="0" w:space="0" w:color="auto"/>
      </w:divBdr>
      <w:divsChild>
        <w:div w:id="1145660129">
          <w:marLeft w:val="0"/>
          <w:marRight w:val="0"/>
          <w:marTop w:val="0"/>
          <w:marBottom w:val="0"/>
          <w:divBdr>
            <w:top w:val="none" w:sz="0" w:space="0" w:color="auto"/>
            <w:left w:val="single" w:sz="48" w:space="6" w:color="2D95E3"/>
            <w:bottom w:val="none" w:sz="0" w:space="0" w:color="auto"/>
            <w:right w:val="none" w:sz="0" w:space="0" w:color="auto"/>
          </w:divBdr>
        </w:div>
      </w:divsChild>
    </w:div>
    <w:div w:id="1824345594">
      <w:bodyDiv w:val="1"/>
      <w:marLeft w:val="0"/>
      <w:marRight w:val="0"/>
      <w:marTop w:val="0"/>
      <w:marBottom w:val="0"/>
      <w:divBdr>
        <w:top w:val="none" w:sz="0" w:space="0" w:color="auto"/>
        <w:left w:val="none" w:sz="0" w:space="0" w:color="auto"/>
        <w:bottom w:val="none" w:sz="0" w:space="0" w:color="auto"/>
        <w:right w:val="none" w:sz="0" w:space="0" w:color="auto"/>
      </w:divBdr>
    </w:div>
    <w:div w:id="1824354394">
      <w:bodyDiv w:val="1"/>
      <w:marLeft w:val="0"/>
      <w:marRight w:val="0"/>
      <w:marTop w:val="0"/>
      <w:marBottom w:val="0"/>
      <w:divBdr>
        <w:top w:val="none" w:sz="0" w:space="0" w:color="auto"/>
        <w:left w:val="none" w:sz="0" w:space="0" w:color="auto"/>
        <w:bottom w:val="none" w:sz="0" w:space="0" w:color="auto"/>
        <w:right w:val="none" w:sz="0" w:space="0" w:color="auto"/>
      </w:divBdr>
    </w:div>
    <w:div w:id="1829055614">
      <w:bodyDiv w:val="1"/>
      <w:marLeft w:val="0"/>
      <w:marRight w:val="0"/>
      <w:marTop w:val="0"/>
      <w:marBottom w:val="0"/>
      <w:divBdr>
        <w:top w:val="none" w:sz="0" w:space="0" w:color="auto"/>
        <w:left w:val="none" w:sz="0" w:space="0" w:color="auto"/>
        <w:bottom w:val="none" w:sz="0" w:space="0" w:color="auto"/>
        <w:right w:val="none" w:sz="0" w:space="0" w:color="auto"/>
      </w:divBdr>
      <w:divsChild>
        <w:div w:id="1230338713">
          <w:marLeft w:val="0"/>
          <w:marRight w:val="0"/>
          <w:marTop w:val="0"/>
          <w:marBottom w:val="0"/>
          <w:divBdr>
            <w:top w:val="none" w:sz="0" w:space="0" w:color="auto"/>
            <w:left w:val="none" w:sz="0" w:space="0" w:color="auto"/>
            <w:bottom w:val="none" w:sz="0" w:space="0" w:color="auto"/>
            <w:right w:val="none" w:sz="0" w:space="0" w:color="auto"/>
          </w:divBdr>
          <w:divsChild>
            <w:div w:id="2129738745">
              <w:marLeft w:val="0"/>
              <w:marRight w:val="0"/>
              <w:marTop w:val="0"/>
              <w:marBottom w:val="0"/>
              <w:divBdr>
                <w:top w:val="none" w:sz="0" w:space="0" w:color="auto"/>
                <w:left w:val="none" w:sz="0" w:space="0" w:color="auto"/>
                <w:bottom w:val="none" w:sz="0" w:space="0" w:color="auto"/>
                <w:right w:val="none" w:sz="0" w:space="0" w:color="auto"/>
              </w:divBdr>
              <w:divsChild>
                <w:div w:id="1297301925">
                  <w:marLeft w:val="0"/>
                  <w:marRight w:val="0"/>
                  <w:marTop w:val="0"/>
                  <w:marBottom w:val="0"/>
                  <w:divBdr>
                    <w:top w:val="none" w:sz="0" w:space="0" w:color="auto"/>
                    <w:left w:val="none" w:sz="0" w:space="0" w:color="auto"/>
                    <w:bottom w:val="none" w:sz="0" w:space="0" w:color="auto"/>
                    <w:right w:val="none" w:sz="0" w:space="0" w:color="auto"/>
                  </w:divBdr>
                  <w:divsChild>
                    <w:div w:id="1083331722">
                      <w:marLeft w:val="0"/>
                      <w:marRight w:val="0"/>
                      <w:marTop w:val="0"/>
                      <w:marBottom w:val="0"/>
                      <w:divBdr>
                        <w:top w:val="none" w:sz="0" w:space="0" w:color="auto"/>
                        <w:left w:val="none" w:sz="0" w:space="0" w:color="auto"/>
                        <w:bottom w:val="none" w:sz="0" w:space="0" w:color="auto"/>
                        <w:right w:val="none" w:sz="0" w:space="0" w:color="auto"/>
                      </w:divBdr>
                      <w:divsChild>
                        <w:div w:id="1699624045">
                          <w:marLeft w:val="0"/>
                          <w:marRight w:val="0"/>
                          <w:marTop w:val="0"/>
                          <w:marBottom w:val="0"/>
                          <w:divBdr>
                            <w:top w:val="none" w:sz="0" w:space="0" w:color="auto"/>
                            <w:left w:val="none" w:sz="0" w:space="0" w:color="auto"/>
                            <w:bottom w:val="none" w:sz="0" w:space="0" w:color="auto"/>
                            <w:right w:val="none" w:sz="0" w:space="0" w:color="auto"/>
                          </w:divBdr>
                          <w:divsChild>
                            <w:div w:id="1602302418">
                              <w:marLeft w:val="0"/>
                              <w:marRight w:val="0"/>
                              <w:marTop w:val="0"/>
                              <w:marBottom w:val="0"/>
                              <w:divBdr>
                                <w:top w:val="none" w:sz="0" w:space="0" w:color="auto"/>
                                <w:left w:val="none" w:sz="0" w:space="0" w:color="auto"/>
                                <w:bottom w:val="none" w:sz="0" w:space="0" w:color="auto"/>
                                <w:right w:val="none" w:sz="0" w:space="0" w:color="auto"/>
                              </w:divBdr>
                              <w:divsChild>
                                <w:div w:id="1784180269">
                                  <w:marLeft w:val="0"/>
                                  <w:marRight w:val="0"/>
                                  <w:marTop w:val="0"/>
                                  <w:marBottom w:val="0"/>
                                  <w:divBdr>
                                    <w:top w:val="none" w:sz="0" w:space="0" w:color="auto"/>
                                    <w:left w:val="none" w:sz="0" w:space="0" w:color="auto"/>
                                    <w:bottom w:val="none" w:sz="0" w:space="0" w:color="auto"/>
                                    <w:right w:val="none" w:sz="0" w:space="0" w:color="auto"/>
                                  </w:divBdr>
                                  <w:divsChild>
                                    <w:div w:id="1401244106">
                                      <w:marLeft w:val="0"/>
                                      <w:marRight w:val="0"/>
                                      <w:marTop w:val="0"/>
                                      <w:marBottom w:val="0"/>
                                      <w:divBdr>
                                        <w:top w:val="none" w:sz="0" w:space="0" w:color="auto"/>
                                        <w:left w:val="none" w:sz="0" w:space="0" w:color="auto"/>
                                        <w:bottom w:val="none" w:sz="0" w:space="0" w:color="auto"/>
                                        <w:right w:val="none" w:sz="0" w:space="0" w:color="auto"/>
                                      </w:divBdr>
                                      <w:divsChild>
                                        <w:div w:id="1647122282">
                                          <w:marLeft w:val="0"/>
                                          <w:marRight w:val="0"/>
                                          <w:marTop w:val="0"/>
                                          <w:marBottom w:val="0"/>
                                          <w:divBdr>
                                            <w:top w:val="none" w:sz="0" w:space="0" w:color="auto"/>
                                            <w:left w:val="none" w:sz="0" w:space="0" w:color="auto"/>
                                            <w:bottom w:val="none" w:sz="0" w:space="0" w:color="auto"/>
                                            <w:right w:val="none" w:sz="0" w:space="0" w:color="auto"/>
                                          </w:divBdr>
                                          <w:divsChild>
                                            <w:div w:id="1852604234">
                                              <w:marLeft w:val="0"/>
                                              <w:marRight w:val="0"/>
                                              <w:marTop w:val="0"/>
                                              <w:marBottom w:val="0"/>
                                              <w:divBdr>
                                                <w:top w:val="none" w:sz="0" w:space="0" w:color="auto"/>
                                                <w:left w:val="none" w:sz="0" w:space="0" w:color="auto"/>
                                                <w:bottom w:val="none" w:sz="0" w:space="0" w:color="auto"/>
                                                <w:right w:val="none" w:sz="0" w:space="0" w:color="auto"/>
                                              </w:divBdr>
                                              <w:divsChild>
                                                <w:div w:id="1790973162">
                                                  <w:marLeft w:val="0"/>
                                                  <w:marRight w:val="0"/>
                                                  <w:marTop w:val="0"/>
                                                  <w:marBottom w:val="0"/>
                                                  <w:divBdr>
                                                    <w:top w:val="none" w:sz="0" w:space="0" w:color="auto"/>
                                                    <w:left w:val="none" w:sz="0" w:space="0" w:color="auto"/>
                                                    <w:bottom w:val="none" w:sz="0" w:space="0" w:color="auto"/>
                                                    <w:right w:val="none" w:sz="0" w:space="0" w:color="auto"/>
                                                  </w:divBdr>
                                                  <w:divsChild>
                                                    <w:div w:id="412119638">
                                                      <w:marLeft w:val="0"/>
                                                      <w:marRight w:val="0"/>
                                                      <w:marTop w:val="0"/>
                                                      <w:marBottom w:val="0"/>
                                                      <w:divBdr>
                                                        <w:top w:val="none" w:sz="0" w:space="0" w:color="auto"/>
                                                        <w:left w:val="none" w:sz="0" w:space="0" w:color="auto"/>
                                                        <w:bottom w:val="none" w:sz="0" w:space="0" w:color="auto"/>
                                                        <w:right w:val="none" w:sz="0" w:space="0" w:color="auto"/>
                                                      </w:divBdr>
                                                      <w:divsChild>
                                                        <w:div w:id="2136409079">
                                                          <w:marLeft w:val="0"/>
                                                          <w:marRight w:val="0"/>
                                                          <w:marTop w:val="0"/>
                                                          <w:marBottom w:val="0"/>
                                                          <w:divBdr>
                                                            <w:top w:val="none" w:sz="0" w:space="0" w:color="auto"/>
                                                            <w:left w:val="none" w:sz="0" w:space="0" w:color="auto"/>
                                                            <w:bottom w:val="none" w:sz="0" w:space="0" w:color="auto"/>
                                                            <w:right w:val="none" w:sz="0" w:space="0" w:color="auto"/>
                                                          </w:divBdr>
                                                          <w:divsChild>
                                                            <w:div w:id="145590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3830827">
      <w:bodyDiv w:val="1"/>
      <w:marLeft w:val="0"/>
      <w:marRight w:val="0"/>
      <w:marTop w:val="0"/>
      <w:marBottom w:val="0"/>
      <w:divBdr>
        <w:top w:val="none" w:sz="0" w:space="0" w:color="auto"/>
        <w:left w:val="none" w:sz="0" w:space="0" w:color="auto"/>
        <w:bottom w:val="none" w:sz="0" w:space="0" w:color="auto"/>
        <w:right w:val="none" w:sz="0" w:space="0" w:color="auto"/>
      </w:divBdr>
    </w:div>
    <w:div w:id="1836606219">
      <w:bodyDiv w:val="1"/>
      <w:marLeft w:val="0"/>
      <w:marRight w:val="0"/>
      <w:marTop w:val="0"/>
      <w:marBottom w:val="0"/>
      <w:divBdr>
        <w:top w:val="none" w:sz="0" w:space="0" w:color="auto"/>
        <w:left w:val="none" w:sz="0" w:space="0" w:color="auto"/>
        <w:bottom w:val="none" w:sz="0" w:space="0" w:color="auto"/>
        <w:right w:val="none" w:sz="0" w:space="0" w:color="auto"/>
      </w:divBdr>
    </w:div>
    <w:div w:id="1838770159">
      <w:bodyDiv w:val="1"/>
      <w:marLeft w:val="0"/>
      <w:marRight w:val="0"/>
      <w:marTop w:val="0"/>
      <w:marBottom w:val="0"/>
      <w:divBdr>
        <w:top w:val="none" w:sz="0" w:space="0" w:color="auto"/>
        <w:left w:val="none" w:sz="0" w:space="0" w:color="auto"/>
        <w:bottom w:val="none" w:sz="0" w:space="0" w:color="auto"/>
        <w:right w:val="none" w:sz="0" w:space="0" w:color="auto"/>
      </w:divBdr>
      <w:divsChild>
        <w:div w:id="1363945371">
          <w:marLeft w:val="0"/>
          <w:marRight w:val="0"/>
          <w:marTop w:val="0"/>
          <w:marBottom w:val="0"/>
          <w:divBdr>
            <w:top w:val="none" w:sz="0" w:space="0" w:color="auto"/>
            <w:left w:val="none" w:sz="0" w:space="0" w:color="auto"/>
            <w:bottom w:val="none" w:sz="0" w:space="0" w:color="auto"/>
            <w:right w:val="none" w:sz="0" w:space="0" w:color="auto"/>
          </w:divBdr>
          <w:divsChild>
            <w:div w:id="244733366">
              <w:marLeft w:val="0"/>
              <w:marRight w:val="0"/>
              <w:marTop w:val="0"/>
              <w:marBottom w:val="0"/>
              <w:divBdr>
                <w:top w:val="none" w:sz="0" w:space="0" w:color="auto"/>
                <w:left w:val="none" w:sz="0" w:space="0" w:color="auto"/>
                <w:bottom w:val="none" w:sz="0" w:space="0" w:color="auto"/>
                <w:right w:val="none" w:sz="0" w:space="0" w:color="auto"/>
              </w:divBdr>
              <w:divsChild>
                <w:div w:id="998002520">
                  <w:marLeft w:val="0"/>
                  <w:marRight w:val="0"/>
                  <w:marTop w:val="0"/>
                  <w:marBottom w:val="0"/>
                  <w:divBdr>
                    <w:top w:val="none" w:sz="0" w:space="0" w:color="auto"/>
                    <w:left w:val="none" w:sz="0" w:space="0" w:color="auto"/>
                    <w:bottom w:val="none" w:sz="0" w:space="0" w:color="auto"/>
                    <w:right w:val="none" w:sz="0" w:space="0" w:color="auto"/>
                  </w:divBdr>
                  <w:divsChild>
                    <w:div w:id="1595045948">
                      <w:marLeft w:val="0"/>
                      <w:marRight w:val="0"/>
                      <w:marTop w:val="0"/>
                      <w:marBottom w:val="0"/>
                      <w:divBdr>
                        <w:top w:val="none" w:sz="0" w:space="0" w:color="auto"/>
                        <w:left w:val="none" w:sz="0" w:space="0" w:color="auto"/>
                        <w:bottom w:val="none" w:sz="0" w:space="0" w:color="auto"/>
                        <w:right w:val="none" w:sz="0" w:space="0" w:color="auto"/>
                      </w:divBdr>
                      <w:divsChild>
                        <w:div w:id="1579627933">
                          <w:marLeft w:val="0"/>
                          <w:marRight w:val="0"/>
                          <w:marTop w:val="0"/>
                          <w:marBottom w:val="0"/>
                          <w:divBdr>
                            <w:top w:val="none" w:sz="0" w:space="0" w:color="auto"/>
                            <w:left w:val="none" w:sz="0" w:space="0" w:color="auto"/>
                            <w:bottom w:val="none" w:sz="0" w:space="0" w:color="auto"/>
                            <w:right w:val="none" w:sz="0" w:space="0" w:color="auto"/>
                          </w:divBdr>
                          <w:divsChild>
                            <w:div w:id="1976597815">
                              <w:marLeft w:val="0"/>
                              <w:marRight w:val="0"/>
                              <w:marTop w:val="0"/>
                              <w:marBottom w:val="0"/>
                              <w:divBdr>
                                <w:top w:val="none" w:sz="0" w:space="0" w:color="auto"/>
                                <w:left w:val="none" w:sz="0" w:space="0" w:color="auto"/>
                                <w:bottom w:val="none" w:sz="0" w:space="0" w:color="auto"/>
                                <w:right w:val="none" w:sz="0" w:space="0" w:color="auto"/>
                              </w:divBdr>
                              <w:divsChild>
                                <w:div w:id="456292056">
                                  <w:marLeft w:val="0"/>
                                  <w:marRight w:val="0"/>
                                  <w:marTop w:val="0"/>
                                  <w:marBottom w:val="0"/>
                                  <w:divBdr>
                                    <w:top w:val="none" w:sz="0" w:space="0" w:color="auto"/>
                                    <w:left w:val="none" w:sz="0" w:space="0" w:color="auto"/>
                                    <w:bottom w:val="none" w:sz="0" w:space="0" w:color="auto"/>
                                    <w:right w:val="none" w:sz="0" w:space="0" w:color="auto"/>
                                  </w:divBdr>
                                  <w:divsChild>
                                    <w:div w:id="1787695783">
                                      <w:marLeft w:val="0"/>
                                      <w:marRight w:val="0"/>
                                      <w:marTop w:val="0"/>
                                      <w:marBottom w:val="0"/>
                                      <w:divBdr>
                                        <w:top w:val="none" w:sz="0" w:space="0" w:color="auto"/>
                                        <w:left w:val="none" w:sz="0" w:space="0" w:color="auto"/>
                                        <w:bottom w:val="none" w:sz="0" w:space="0" w:color="auto"/>
                                        <w:right w:val="none" w:sz="0" w:space="0" w:color="auto"/>
                                      </w:divBdr>
                                      <w:divsChild>
                                        <w:div w:id="268895248">
                                          <w:marLeft w:val="0"/>
                                          <w:marRight w:val="0"/>
                                          <w:marTop w:val="0"/>
                                          <w:marBottom w:val="0"/>
                                          <w:divBdr>
                                            <w:top w:val="none" w:sz="0" w:space="0" w:color="auto"/>
                                            <w:left w:val="none" w:sz="0" w:space="0" w:color="auto"/>
                                            <w:bottom w:val="none" w:sz="0" w:space="0" w:color="auto"/>
                                            <w:right w:val="none" w:sz="0" w:space="0" w:color="auto"/>
                                          </w:divBdr>
                                          <w:divsChild>
                                            <w:div w:id="1598978741">
                                              <w:marLeft w:val="0"/>
                                              <w:marRight w:val="0"/>
                                              <w:marTop w:val="0"/>
                                              <w:marBottom w:val="0"/>
                                              <w:divBdr>
                                                <w:top w:val="none" w:sz="0" w:space="0" w:color="auto"/>
                                                <w:left w:val="none" w:sz="0" w:space="0" w:color="auto"/>
                                                <w:bottom w:val="none" w:sz="0" w:space="0" w:color="auto"/>
                                                <w:right w:val="none" w:sz="0" w:space="0" w:color="auto"/>
                                              </w:divBdr>
                                              <w:divsChild>
                                                <w:div w:id="1705011760">
                                                  <w:marLeft w:val="0"/>
                                                  <w:marRight w:val="0"/>
                                                  <w:marTop w:val="0"/>
                                                  <w:marBottom w:val="0"/>
                                                  <w:divBdr>
                                                    <w:top w:val="none" w:sz="0" w:space="0" w:color="auto"/>
                                                    <w:left w:val="none" w:sz="0" w:space="0" w:color="auto"/>
                                                    <w:bottom w:val="none" w:sz="0" w:space="0" w:color="auto"/>
                                                    <w:right w:val="none" w:sz="0" w:space="0" w:color="auto"/>
                                                  </w:divBdr>
                                                  <w:divsChild>
                                                    <w:div w:id="1135561646">
                                                      <w:marLeft w:val="0"/>
                                                      <w:marRight w:val="0"/>
                                                      <w:marTop w:val="0"/>
                                                      <w:marBottom w:val="0"/>
                                                      <w:divBdr>
                                                        <w:top w:val="none" w:sz="0" w:space="0" w:color="auto"/>
                                                        <w:left w:val="none" w:sz="0" w:space="0" w:color="auto"/>
                                                        <w:bottom w:val="none" w:sz="0" w:space="0" w:color="auto"/>
                                                        <w:right w:val="none" w:sz="0" w:space="0" w:color="auto"/>
                                                      </w:divBdr>
                                                      <w:divsChild>
                                                        <w:div w:id="1464425714">
                                                          <w:marLeft w:val="0"/>
                                                          <w:marRight w:val="0"/>
                                                          <w:marTop w:val="0"/>
                                                          <w:marBottom w:val="0"/>
                                                          <w:divBdr>
                                                            <w:top w:val="none" w:sz="0" w:space="0" w:color="auto"/>
                                                            <w:left w:val="none" w:sz="0" w:space="0" w:color="auto"/>
                                                            <w:bottom w:val="none" w:sz="0" w:space="0" w:color="auto"/>
                                                            <w:right w:val="none" w:sz="0" w:space="0" w:color="auto"/>
                                                          </w:divBdr>
                                                          <w:divsChild>
                                                            <w:div w:id="131637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9998201">
      <w:bodyDiv w:val="1"/>
      <w:marLeft w:val="0"/>
      <w:marRight w:val="0"/>
      <w:marTop w:val="0"/>
      <w:marBottom w:val="0"/>
      <w:divBdr>
        <w:top w:val="none" w:sz="0" w:space="0" w:color="auto"/>
        <w:left w:val="none" w:sz="0" w:space="0" w:color="auto"/>
        <w:bottom w:val="none" w:sz="0" w:space="0" w:color="auto"/>
        <w:right w:val="none" w:sz="0" w:space="0" w:color="auto"/>
      </w:divBdr>
      <w:divsChild>
        <w:div w:id="762460667">
          <w:marLeft w:val="0"/>
          <w:marRight w:val="0"/>
          <w:marTop w:val="0"/>
          <w:marBottom w:val="0"/>
          <w:divBdr>
            <w:top w:val="none" w:sz="0" w:space="0" w:color="auto"/>
            <w:left w:val="none" w:sz="0" w:space="0" w:color="auto"/>
            <w:bottom w:val="none" w:sz="0" w:space="0" w:color="auto"/>
            <w:right w:val="none" w:sz="0" w:space="0" w:color="auto"/>
          </w:divBdr>
          <w:divsChild>
            <w:div w:id="1774864670">
              <w:marLeft w:val="0"/>
              <w:marRight w:val="0"/>
              <w:marTop w:val="0"/>
              <w:marBottom w:val="0"/>
              <w:divBdr>
                <w:top w:val="none" w:sz="0" w:space="0" w:color="auto"/>
                <w:left w:val="none" w:sz="0" w:space="0" w:color="auto"/>
                <w:bottom w:val="none" w:sz="0" w:space="0" w:color="auto"/>
                <w:right w:val="none" w:sz="0" w:space="0" w:color="auto"/>
              </w:divBdr>
              <w:divsChild>
                <w:div w:id="1864589395">
                  <w:marLeft w:val="0"/>
                  <w:marRight w:val="0"/>
                  <w:marTop w:val="0"/>
                  <w:marBottom w:val="0"/>
                  <w:divBdr>
                    <w:top w:val="none" w:sz="0" w:space="0" w:color="auto"/>
                    <w:left w:val="none" w:sz="0" w:space="0" w:color="auto"/>
                    <w:bottom w:val="none" w:sz="0" w:space="0" w:color="auto"/>
                    <w:right w:val="none" w:sz="0" w:space="0" w:color="auto"/>
                  </w:divBdr>
                  <w:divsChild>
                    <w:div w:id="195193906">
                      <w:marLeft w:val="0"/>
                      <w:marRight w:val="0"/>
                      <w:marTop w:val="0"/>
                      <w:marBottom w:val="0"/>
                      <w:divBdr>
                        <w:top w:val="none" w:sz="0" w:space="0" w:color="auto"/>
                        <w:left w:val="none" w:sz="0" w:space="0" w:color="auto"/>
                        <w:bottom w:val="none" w:sz="0" w:space="0" w:color="auto"/>
                        <w:right w:val="none" w:sz="0" w:space="0" w:color="auto"/>
                      </w:divBdr>
                      <w:divsChild>
                        <w:div w:id="1728336155">
                          <w:marLeft w:val="0"/>
                          <w:marRight w:val="0"/>
                          <w:marTop w:val="0"/>
                          <w:marBottom w:val="0"/>
                          <w:divBdr>
                            <w:top w:val="none" w:sz="0" w:space="0" w:color="auto"/>
                            <w:left w:val="none" w:sz="0" w:space="0" w:color="auto"/>
                            <w:bottom w:val="none" w:sz="0" w:space="0" w:color="auto"/>
                            <w:right w:val="none" w:sz="0" w:space="0" w:color="auto"/>
                          </w:divBdr>
                          <w:divsChild>
                            <w:div w:id="621887752">
                              <w:marLeft w:val="0"/>
                              <w:marRight w:val="0"/>
                              <w:marTop w:val="0"/>
                              <w:marBottom w:val="0"/>
                              <w:divBdr>
                                <w:top w:val="none" w:sz="0" w:space="0" w:color="auto"/>
                                <w:left w:val="none" w:sz="0" w:space="0" w:color="auto"/>
                                <w:bottom w:val="none" w:sz="0" w:space="0" w:color="auto"/>
                                <w:right w:val="none" w:sz="0" w:space="0" w:color="auto"/>
                              </w:divBdr>
                              <w:divsChild>
                                <w:div w:id="603614130">
                                  <w:marLeft w:val="0"/>
                                  <w:marRight w:val="0"/>
                                  <w:marTop w:val="0"/>
                                  <w:marBottom w:val="0"/>
                                  <w:divBdr>
                                    <w:top w:val="none" w:sz="0" w:space="0" w:color="auto"/>
                                    <w:left w:val="none" w:sz="0" w:space="0" w:color="auto"/>
                                    <w:bottom w:val="none" w:sz="0" w:space="0" w:color="auto"/>
                                    <w:right w:val="none" w:sz="0" w:space="0" w:color="auto"/>
                                  </w:divBdr>
                                  <w:divsChild>
                                    <w:div w:id="716054331">
                                      <w:marLeft w:val="0"/>
                                      <w:marRight w:val="0"/>
                                      <w:marTop w:val="0"/>
                                      <w:marBottom w:val="0"/>
                                      <w:divBdr>
                                        <w:top w:val="none" w:sz="0" w:space="0" w:color="auto"/>
                                        <w:left w:val="none" w:sz="0" w:space="0" w:color="auto"/>
                                        <w:bottom w:val="none" w:sz="0" w:space="0" w:color="auto"/>
                                        <w:right w:val="none" w:sz="0" w:space="0" w:color="auto"/>
                                      </w:divBdr>
                                      <w:divsChild>
                                        <w:div w:id="551430268">
                                          <w:marLeft w:val="0"/>
                                          <w:marRight w:val="0"/>
                                          <w:marTop w:val="0"/>
                                          <w:marBottom w:val="0"/>
                                          <w:divBdr>
                                            <w:top w:val="none" w:sz="0" w:space="0" w:color="auto"/>
                                            <w:left w:val="none" w:sz="0" w:space="0" w:color="auto"/>
                                            <w:bottom w:val="none" w:sz="0" w:space="0" w:color="auto"/>
                                            <w:right w:val="none" w:sz="0" w:space="0" w:color="auto"/>
                                          </w:divBdr>
                                          <w:divsChild>
                                            <w:div w:id="1490752774">
                                              <w:marLeft w:val="0"/>
                                              <w:marRight w:val="0"/>
                                              <w:marTop w:val="0"/>
                                              <w:marBottom w:val="0"/>
                                              <w:divBdr>
                                                <w:top w:val="none" w:sz="0" w:space="0" w:color="auto"/>
                                                <w:left w:val="none" w:sz="0" w:space="0" w:color="auto"/>
                                                <w:bottom w:val="none" w:sz="0" w:space="0" w:color="auto"/>
                                                <w:right w:val="none" w:sz="0" w:space="0" w:color="auto"/>
                                              </w:divBdr>
                                              <w:divsChild>
                                                <w:div w:id="192161233">
                                                  <w:marLeft w:val="0"/>
                                                  <w:marRight w:val="0"/>
                                                  <w:marTop w:val="0"/>
                                                  <w:marBottom w:val="0"/>
                                                  <w:divBdr>
                                                    <w:top w:val="none" w:sz="0" w:space="0" w:color="auto"/>
                                                    <w:left w:val="none" w:sz="0" w:space="0" w:color="auto"/>
                                                    <w:bottom w:val="none" w:sz="0" w:space="0" w:color="auto"/>
                                                    <w:right w:val="none" w:sz="0" w:space="0" w:color="auto"/>
                                                  </w:divBdr>
                                                  <w:divsChild>
                                                    <w:div w:id="441846785">
                                                      <w:marLeft w:val="0"/>
                                                      <w:marRight w:val="0"/>
                                                      <w:marTop w:val="0"/>
                                                      <w:marBottom w:val="0"/>
                                                      <w:divBdr>
                                                        <w:top w:val="none" w:sz="0" w:space="0" w:color="auto"/>
                                                        <w:left w:val="none" w:sz="0" w:space="0" w:color="auto"/>
                                                        <w:bottom w:val="none" w:sz="0" w:space="0" w:color="auto"/>
                                                        <w:right w:val="none" w:sz="0" w:space="0" w:color="auto"/>
                                                      </w:divBdr>
                                                      <w:divsChild>
                                                        <w:div w:id="1290550157">
                                                          <w:marLeft w:val="0"/>
                                                          <w:marRight w:val="0"/>
                                                          <w:marTop w:val="0"/>
                                                          <w:marBottom w:val="0"/>
                                                          <w:divBdr>
                                                            <w:top w:val="none" w:sz="0" w:space="0" w:color="auto"/>
                                                            <w:left w:val="none" w:sz="0" w:space="0" w:color="auto"/>
                                                            <w:bottom w:val="none" w:sz="0" w:space="0" w:color="auto"/>
                                                            <w:right w:val="none" w:sz="0" w:space="0" w:color="auto"/>
                                                          </w:divBdr>
                                                          <w:divsChild>
                                                            <w:div w:id="208641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6701937">
      <w:bodyDiv w:val="1"/>
      <w:marLeft w:val="0"/>
      <w:marRight w:val="0"/>
      <w:marTop w:val="0"/>
      <w:marBottom w:val="0"/>
      <w:divBdr>
        <w:top w:val="none" w:sz="0" w:space="0" w:color="auto"/>
        <w:left w:val="none" w:sz="0" w:space="0" w:color="auto"/>
        <w:bottom w:val="none" w:sz="0" w:space="0" w:color="auto"/>
        <w:right w:val="none" w:sz="0" w:space="0" w:color="auto"/>
      </w:divBdr>
    </w:div>
    <w:div w:id="1846751397">
      <w:bodyDiv w:val="1"/>
      <w:marLeft w:val="0"/>
      <w:marRight w:val="0"/>
      <w:marTop w:val="0"/>
      <w:marBottom w:val="0"/>
      <w:divBdr>
        <w:top w:val="none" w:sz="0" w:space="0" w:color="auto"/>
        <w:left w:val="none" w:sz="0" w:space="0" w:color="auto"/>
        <w:bottom w:val="none" w:sz="0" w:space="0" w:color="auto"/>
        <w:right w:val="none" w:sz="0" w:space="0" w:color="auto"/>
      </w:divBdr>
    </w:div>
    <w:div w:id="1857113005">
      <w:bodyDiv w:val="1"/>
      <w:marLeft w:val="0"/>
      <w:marRight w:val="0"/>
      <w:marTop w:val="0"/>
      <w:marBottom w:val="0"/>
      <w:divBdr>
        <w:top w:val="none" w:sz="0" w:space="0" w:color="auto"/>
        <w:left w:val="none" w:sz="0" w:space="0" w:color="auto"/>
        <w:bottom w:val="none" w:sz="0" w:space="0" w:color="auto"/>
        <w:right w:val="none" w:sz="0" w:space="0" w:color="auto"/>
      </w:divBdr>
    </w:div>
    <w:div w:id="1860922569">
      <w:bodyDiv w:val="1"/>
      <w:marLeft w:val="0"/>
      <w:marRight w:val="0"/>
      <w:marTop w:val="0"/>
      <w:marBottom w:val="0"/>
      <w:divBdr>
        <w:top w:val="none" w:sz="0" w:space="0" w:color="auto"/>
        <w:left w:val="none" w:sz="0" w:space="0" w:color="auto"/>
        <w:bottom w:val="none" w:sz="0" w:space="0" w:color="auto"/>
        <w:right w:val="none" w:sz="0" w:space="0" w:color="auto"/>
      </w:divBdr>
      <w:divsChild>
        <w:div w:id="1410734575">
          <w:marLeft w:val="0"/>
          <w:marRight w:val="0"/>
          <w:marTop w:val="0"/>
          <w:marBottom w:val="0"/>
          <w:divBdr>
            <w:top w:val="none" w:sz="0" w:space="0" w:color="auto"/>
            <w:left w:val="none" w:sz="0" w:space="0" w:color="auto"/>
            <w:bottom w:val="none" w:sz="0" w:space="0" w:color="auto"/>
            <w:right w:val="none" w:sz="0" w:space="0" w:color="auto"/>
          </w:divBdr>
          <w:divsChild>
            <w:div w:id="1454707572">
              <w:marLeft w:val="0"/>
              <w:marRight w:val="0"/>
              <w:marTop w:val="0"/>
              <w:marBottom w:val="0"/>
              <w:divBdr>
                <w:top w:val="none" w:sz="0" w:space="0" w:color="auto"/>
                <w:left w:val="none" w:sz="0" w:space="0" w:color="auto"/>
                <w:bottom w:val="none" w:sz="0" w:space="0" w:color="auto"/>
                <w:right w:val="none" w:sz="0" w:space="0" w:color="auto"/>
              </w:divBdr>
              <w:divsChild>
                <w:div w:id="746465895">
                  <w:marLeft w:val="0"/>
                  <w:marRight w:val="0"/>
                  <w:marTop w:val="0"/>
                  <w:marBottom w:val="0"/>
                  <w:divBdr>
                    <w:top w:val="none" w:sz="0" w:space="0" w:color="auto"/>
                    <w:left w:val="none" w:sz="0" w:space="0" w:color="auto"/>
                    <w:bottom w:val="none" w:sz="0" w:space="0" w:color="auto"/>
                    <w:right w:val="none" w:sz="0" w:space="0" w:color="auto"/>
                  </w:divBdr>
                  <w:divsChild>
                    <w:div w:id="661859002">
                      <w:marLeft w:val="0"/>
                      <w:marRight w:val="0"/>
                      <w:marTop w:val="0"/>
                      <w:marBottom w:val="0"/>
                      <w:divBdr>
                        <w:top w:val="none" w:sz="0" w:space="0" w:color="auto"/>
                        <w:left w:val="none" w:sz="0" w:space="0" w:color="auto"/>
                        <w:bottom w:val="none" w:sz="0" w:space="0" w:color="auto"/>
                        <w:right w:val="none" w:sz="0" w:space="0" w:color="auto"/>
                      </w:divBdr>
                      <w:divsChild>
                        <w:div w:id="904530902">
                          <w:marLeft w:val="0"/>
                          <w:marRight w:val="0"/>
                          <w:marTop w:val="0"/>
                          <w:marBottom w:val="0"/>
                          <w:divBdr>
                            <w:top w:val="none" w:sz="0" w:space="0" w:color="auto"/>
                            <w:left w:val="none" w:sz="0" w:space="0" w:color="auto"/>
                            <w:bottom w:val="none" w:sz="0" w:space="0" w:color="auto"/>
                            <w:right w:val="none" w:sz="0" w:space="0" w:color="auto"/>
                          </w:divBdr>
                          <w:divsChild>
                            <w:div w:id="1652906762">
                              <w:marLeft w:val="0"/>
                              <w:marRight w:val="0"/>
                              <w:marTop w:val="0"/>
                              <w:marBottom w:val="0"/>
                              <w:divBdr>
                                <w:top w:val="none" w:sz="0" w:space="0" w:color="auto"/>
                                <w:left w:val="none" w:sz="0" w:space="0" w:color="auto"/>
                                <w:bottom w:val="none" w:sz="0" w:space="0" w:color="auto"/>
                                <w:right w:val="none" w:sz="0" w:space="0" w:color="auto"/>
                              </w:divBdr>
                              <w:divsChild>
                                <w:div w:id="1998917716">
                                  <w:marLeft w:val="0"/>
                                  <w:marRight w:val="0"/>
                                  <w:marTop w:val="0"/>
                                  <w:marBottom w:val="0"/>
                                  <w:divBdr>
                                    <w:top w:val="none" w:sz="0" w:space="0" w:color="auto"/>
                                    <w:left w:val="none" w:sz="0" w:space="0" w:color="auto"/>
                                    <w:bottom w:val="none" w:sz="0" w:space="0" w:color="auto"/>
                                    <w:right w:val="none" w:sz="0" w:space="0" w:color="auto"/>
                                  </w:divBdr>
                                  <w:divsChild>
                                    <w:div w:id="1050035798">
                                      <w:marLeft w:val="0"/>
                                      <w:marRight w:val="0"/>
                                      <w:marTop w:val="0"/>
                                      <w:marBottom w:val="0"/>
                                      <w:divBdr>
                                        <w:top w:val="none" w:sz="0" w:space="0" w:color="auto"/>
                                        <w:left w:val="none" w:sz="0" w:space="0" w:color="auto"/>
                                        <w:bottom w:val="none" w:sz="0" w:space="0" w:color="auto"/>
                                        <w:right w:val="none" w:sz="0" w:space="0" w:color="auto"/>
                                      </w:divBdr>
                                      <w:divsChild>
                                        <w:div w:id="91054592">
                                          <w:marLeft w:val="0"/>
                                          <w:marRight w:val="0"/>
                                          <w:marTop w:val="0"/>
                                          <w:marBottom w:val="0"/>
                                          <w:divBdr>
                                            <w:top w:val="none" w:sz="0" w:space="0" w:color="auto"/>
                                            <w:left w:val="none" w:sz="0" w:space="0" w:color="auto"/>
                                            <w:bottom w:val="none" w:sz="0" w:space="0" w:color="auto"/>
                                            <w:right w:val="none" w:sz="0" w:space="0" w:color="auto"/>
                                          </w:divBdr>
                                          <w:divsChild>
                                            <w:div w:id="2102798946">
                                              <w:marLeft w:val="0"/>
                                              <w:marRight w:val="0"/>
                                              <w:marTop w:val="0"/>
                                              <w:marBottom w:val="0"/>
                                              <w:divBdr>
                                                <w:top w:val="none" w:sz="0" w:space="0" w:color="auto"/>
                                                <w:left w:val="none" w:sz="0" w:space="0" w:color="auto"/>
                                                <w:bottom w:val="none" w:sz="0" w:space="0" w:color="auto"/>
                                                <w:right w:val="none" w:sz="0" w:space="0" w:color="auto"/>
                                              </w:divBdr>
                                              <w:divsChild>
                                                <w:div w:id="504634433">
                                                  <w:marLeft w:val="0"/>
                                                  <w:marRight w:val="0"/>
                                                  <w:marTop w:val="0"/>
                                                  <w:marBottom w:val="0"/>
                                                  <w:divBdr>
                                                    <w:top w:val="none" w:sz="0" w:space="0" w:color="auto"/>
                                                    <w:left w:val="none" w:sz="0" w:space="0" w:color="auto"/>
                                                    <w:bottom w:val="none" w:sz="0" w:space="0" w:color="auto"/>
                                                    <w:right w:val="none" w:sz="0" w:space="0" w:color="auto"/>
                                                  </w:divBdr>
                                                  <w:divsChild>
                                                    <w:div w:id="1058362648">
                                                      <w:marLeft w:val="0"/>
                                                      <w:marRight w:val="0"/>
                                                      <w:marTop w:val="0"/>
                                                      <w:marBottom w:val="0"/>
                                                      <w:divBdr>
                                                        <w:top w:val="none" w:sz="0" w:space="0" w:color="auto"/>
                                                        <w:left w:val="none" w:sz="0" w:space="0" w:color="auto"/>
                                                        <w:bottom w:val="none" w:sz="0" w:space="0" w:color="auto"/>
                                                        <w:right w:val="none" w:sz="0" w:space="0" w:color="auto"/>
                                                      </w:divBdr>
                                                      <w:divsChild>
                                                        <w:div w:id="1775393063">
                                                          <w:marLeft w:val="0"/>
                                                          <w:marRight w:val="0"/>
                                                          <w:marTop w:val="0"/>
                                                          <w:marBottom w:val="0"/>
                                                          <w:divBdr>
                                                            <w:top w:val="none" w:sz="0" w:space="0" w:color="auto"/>
                                                            <w:left w:val="none" w:sz="0" w:space="0" w:color="auto"/>
                                                            <w:bottom w:val="none" w:sz="0" w:space="0" w:color="auto"/>
                                                            <w:right w:val="none" w:sz="0" w:space="0" w:color="auto"/>
                                                          </w:divBdr>
                                                          <w:divsChild>
                                                            <w:div w:id="83475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1775731">
      <w:bodyDiv w:val="1"/>
      <w:marLeft w:val="0"/>
      <w:marRight w:val="0"/>
      <w:marTop w:val="0"/>
      <w:marBottom w:val="0"/>
      <w:divBdr>
        <w:top w:val="none" w:sz="0" w:space="0" w:color="auto"/>
        <w:left w:val="none" w:sz="0" w:space="0" w:color="auto"/>
        <w:bottom w:val="none" w:sz="0" w:space="0" w:color="auto"/>
        <w:right w:val="none" w:sz="0" w:space="0" w:color="auto"/>
      </w:divBdr>
      <w:divsChild>
        <w:div w:id="8259831">
          <w:marLeft w:val="0"/>
          <w:marRight w:val="0"/>
          <w:marTop w:val="0"/>
          <w:marBottom w:val="0"/>
          <w:divBdr>
            <w:top w:val="none" w:sz="0" w:space="0" w:color="auto"/>
            <w:left w:val="none" w:sz="0" w:space="0" w:color="auto"/>
            <w:bottom w:val="none" w:sz="0" w:space="0" w:color="auto"/>
            <w:right w:val="none" w:sz="0" w:space="0" w:color="auto"/>
          </w:divBdr>
          <w:divsChild>
            <w:div w:id="722484955">
              <w:marLeft w:val="0"/>
              <w:marRight w:val="0"/>
              <w:marTop w:val="0"/>
              <w:marBottom w:val="0"/>
              <w:divBdr>
                <w:top w:val="none" w:sz="0" w:space="0" w:color="auto"/>
                <w:left w:val="none" w:sz="0" w:space="0" w:color="auto"/>
                <w:bottom w:val="none" w:sz="0" w:space="0" w:color="auto"/>
                <w:right w:val="none" w:sz="0" w:space="0" w:color="auto"/>
              </w:divBdr>
              <w:divsChild>
                <w:div w:id="867840662">
                  <w:marLeft w:val="0"/>
                  <w:marRight w:val="0"/>
                  <w:marTop w:val="0"/>
                  <w:marBottom w:val="0"/>
                  <w:divBdr>
                    <w:top w:val="none" w:sz="0" w:space="0" w:color="auto"/>
                    <w:left w:val="none" w:sz="0" w:space="0" w:color="auto"/>
                    <w:bottom w:val="none" w:sz="0" w:space="0" w:color="auto"/>
                    <w:right w:val="none" w:sz="0" w:space="0" w:color="auto"/>
                  </w:divBdr>
                  <w:divsChild>
                    <w:div w:id="1455097884">
                      <w:marLeft w:val="0"/>
                      <w:marRight w:val="0"/>
                      <w:marTop w:val="0"/>
                      <w:marBottom w:val="0"/>
                      <w:divBdr>
                        <w:top w:val="none" w:sz="0" w:space="0" w:color="auto"/>
                        <w:left w:val="none" w:sz="0" w:space="0" w:color="auto"/>
                        <w:bottom w:val="none" w:sz="0" w:space="0" w:color="auto"/>
                        <w:right w:val="none" w:sz="0" w:space="0" w:color="auto"/>
                      </w:divBdr>
                      <w:divsChild>
                        <w:div w:id="1589532870">
                          <w:marLeft w:val="0"/>
                          <w:marRight w:val="0"/>
                          <w:marTop w:val="0"/>
                          <w:marBottom w:val="0"/>
                          <w:divBdr>
                            <w:top w:val="none" w:sz="0" w:space="0" w:color="auto"/>
                            <w:left w:val="none" w:sz="0" w:space="0" w:color="auto"/>
                            <w:bottom w:val="none" w:sz="0" w:space="0" w:color="auto"/>
                            <w:right w:val="none" w:sz="0" w:space="0" w:color="auto"/>
                          </w:divBdr>
                          <w:divsChild>
                            <w:div w:id="1808015061">
                              <w:marLeft w:val="0"/>
                              <w:marRight w:val="0"/>
                              <w:marTop w:val="0"/>
                              <w:marBottom w:val="0"/>
                              <w:divBdr>
                                <w:top w:val="none" w:sz="0" w:space="0" w:color="auto"/>
                                <w:left w:val="none" w:sz="0" w:space="0" w:color="auto"/>
                                <w:bottom w:val="none" w:sz="0" w:space="0" w:color="auto"/>
                                <w:right w:val="none" w:sz="0" w:space="0" w:color="auto"/>
                              </w:divBdr>
                              <w:divsChild>
                                <w:div w:id="1444573955">
                                  <w:marLeft w:val="0"/>
                                  <w:marRight w:val="0"/>
                                  <w:marTop w:val="0"/>
                                  <w:marBottom w:val="0"/>
                                  <w:divBdr>
                                    <w:top w:val="none" w:sz="0" w:space="0" w:color="auto"/>
                                    <w:left w:val="none" w:sz="0" w:space="0" w:color="auto"/>
                                    <w:bottom w:val="none" w:sz="0" w:space="0" w:color="auto"/>
                                    <w:right w:val="none" w:sz="0" w:space="0" w:color="auto"/>
                                  </w:divBdr>
                                  <w:divsChild>
                                    <w:div w:id="1183282403">
                                      <w:marLeft w:val="0"/>
                                      <w:marRight w:val="0"/>
                                      <w:marTop w:val="0"/>
                                      <w:marBottom w:val="0"/>
                                      <w:divBdr>
                                        <w:top w:val="none" w:sz="0" w:space="0" w:color="auto"/>
                                        <w:left w:val="none" w:sz="0" w:space="0" w:color="auto"/>
                                        <w:bottom w:val="none" w:sz="0" w:space="0" w:color="auto"/>
                                        <w:right w:val="none" w:sz="0" w:space="0" w:color="auto"/>
                                      </w:divBdr>
                                      <w:divsChild>
                                        <w:div w:id="47607003">
                                          <w:marLeft w:val="0"/>
                                          <w:marRight w:val="0"/>
                                          <w:marTop w:val="0"/>
                                          <w:marBottom w:val="0"/>
                                          <w:divBdr>
                                            <w:top w:val="none" w:sz="0" w:space="0" w:color="auto"/>
                                            <w:left w:val="none" w:sz="0" w:space="0" w:color="auto"/>
                                            <w:bottom w:val="none" w:sz="0" w:space="0" w:color="auto"/>
                                            <w:right w:val="none" w:sz="0" w:space="0" w:color="auto"/>
                                          </w:divBdr>
                                          <w:divsChild>
                                            <w:div w:id="307636791">
                                              <w:marLeft w:val="0"/>
                                              <w:marRight w:val="0"/>
                                              <w:marTop w:val="0"/>
                                              <w:marBottom w:val="0"/>
                                              <w:divBdr>
                                                <w:top w:val="none" w:sz="0" w:space="0" w:color="auto"/>
                                                <w:left w:val="none" w:sz="0" w:space="0" w:color="auto"/>
                                                <w:bottom w:val="none" w:sz="0" w:space="0" w:color="auto"/>
                                                <w:right w:val="none" w:sz="0" w:space="0" w:color="auto"/>
                                              </w:divBdr>
                                              <w:divsChild>
                                                <w:div w:id="733743328">
                                                  <w:marLeft w:val="0"/>
                                                  <w:marRight w:val="0"/>
                                                  <w:marTop w:val="0"/>
                                                  <w:marBottom w:val="0"/>
                                                  <w:divBdr>
                                                    <w:top w:val="none" w:sz="0" w:space="0" w:color="auto"/>
                                                    <w:left w:val="none" w:sz="0" w:space="0" w:color="auto"/>
                                                    <w:bottom w:val="none" w:sz="0" w:space="0" w:color="auto"/>
                                                    <w:right w:val="none" w:sz="0" w:space="0" w:color="auto"/>
                                                  </w:divBdr>
                                                  <w:divsChild>
                                                    <w:div w:id="898519911">
                                                      <w:marLeft w:val="0"/>
                                                      <w:marRight w:val="0"/>
                                                      <w:marTop w:val="0"/>
                                                      <w:marBottom w:val="0"/>
                                                      <w:divBdr>
                                                        <w:top w:val="none" w:sz="0" w:space="0" w:color="auto"/>
                                                        <w:left w:val="none" w:sz="0" w:space="0" w:color="auto"/>
                                                        <w:bottom w:val="none" w:sz="0" w:space="0" w:color="auto"/>
                                                        <w:right w:val="none" w:sz="0" w:space="0" w:color="auto"/>
                                                      </w:divBdr>
                                                      <w:divsChild>
                                                        <w:div w:id="1723015872">
                                                          <w:marLeft w:val="0"/>
                                                          <w:marRight w:val="0"/>
                                                          <w:marTop w:val="0"/>
                                                          <w:marBottom w:val="0"/>
                                                          <w:divBdr>
                                                            <w:top w:val="none" w:sz="0" w:space="0" w:color="auto"/>
                                                            <w:left w:val="none" w:sz="0" w:space="0" w:color="auto"/>
                                                            <w:bottom w:val="none" w:sz="0" w:space="0" w:color="auto"/>
                                                            <w:right w:val="none" w:sz="0" w:space="0" w:color="auto"/>
                                                          </w:divBdr>
                                                          <w:divsChild>
                                                            <w:div w:id="27263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0532779">
      <w:bodyDiv w:val="1"/>
      <w:marLeft w:val="0"/>
      <w:marRight w:val="0"/>
      <w:marTop w:val="0"/>
      <w:marBottom w:val="0"/>
      <w:divBdr>
        <w:top w:val="none" w:sz="0" w:space="0" w:color="auto"/>
        <w:left w:val="none" w:sz="0" w:space="0" w:color="auto"/>
        <w:bottom w:val="none" w:sz="0" w:space="0" w:color="auto"/>
        <w:right w:val="none" w:sz="0" w:space="0" w:color="auto"/>
      </w:divBdr>
      <w:divsChild>
        <w:div w:id="1178426891">
          <w:marLeft w:val="0"/>
          <w:marRight w:val="0"/>
          <w:marTop w:val="0"/>
          <w:marBottom w:val="0"/>
          <w:divBdr>
            <w:top w:val="none" w:sz="0" w:space="0" w:color="auto"/>
            <w:left w:val="none" w:sz="0" w:space="0" w:color="auto"/>
            <w:bottom w:val="none" w:sz="0" w:space="0" w:color="auto"/>
            <w:right w:val="none" w:sz="0" w:space="0" w:color="auto"/>
          </w:divBdr>
          <w:divsChild>
            <w:div w:id="1859848464">
              <w:marLeft w:val="0"/>
              <w:marRight w:val="0"/>
              <w:marTop w:val="0"/>
              <w:marBottom w:val="0"/>
              <w:divBdr>
                <w:top w:val="none" w:sz="0" w:space="0" w:color="auto"/>
                <w:left w:val="none" w:sz="0" w:space="0" w:color="auto"/>
                <w:bottom w:val="none" w:sz="0" w:space="0" w:color="auto"/>
                <w:right w:val="none" w:sz="0" w:space="0" w:color="auto"/>
              </w:divBdr>
              <w:divsChild>
                <w:div w:id="840390999">
                  <w:marLeft w:val="0"/>
                  <w:marRight w:val="0"/>
                  <w:marTop w:val="0"/>
                  <w:marBottom w:val="0"/>
                  <w:divBdr>
                    <w:top w:val="none" w:sz="0" w:space="0" w:color="auto"/>
                    <w:left w:val="none" w:sz="0" w:space="0" w:color="auto"/>
                    <w:bottom w:val="none" w:sz="0" w:space="0" w:color="auto"/>
                    <w:right w:val="none" w:sz="0" w:space="0" w:color="auto"/>
                  </w:divBdr>
                  <w:divsChild>
                    <w:div w:id="2106414417">
                      <w:marLeft w:val="0"/>
                      <w:marRight w:val="0"/>
                      <w:marTop w:val="0"/>
                      <w:marBottom w:val="0"/>
                      <w:divBdr>
                        <w:top w:val="none" w:sz="0" w:space="0" w:color="auto"/>
                        <w:left w:val="none" w:sz="0" w:space="0" w:color="auto"/>
                        <w:bottom w:val="none" w:sz="0" w:space="0" w:color="auto"/>
                        <w:right w:val="none" w:sz="0" w:space="0" w:color="auto"/>
                      </w:divBdr>
                      <w:divsChild>
                        <w:div w:id="1388728149">
                          <w:marLeft w:val="0"/>
                          <w:marRight w:val="0"/>
                          <w:marTop w:val="0"/>
                          <w:marBottom w:val="0"/>
                          <w:divBdr>
                            <w:top w:val="none" w:sz="0" w:space="0" w:color="auto"/>
                            <w:left w:val="none" w:sz="0" w:space="0" w:color="auto"/>
                            <w:bottom w:val="none" w:sz="0" w:space="0" w:color="auto"/>
                            <w:right w:val="none" w:sz="0" w:space="0" w:color="auto"/>
                          </w:divBdr>
                          <w:divsChild>
                            <w:div w:id="348526926">
                              <w:marLeft w:val="0"/>
                              <w:marRight w:val="0"/>
                              <w:marTop w:val="0"/>
                              <w:marBottom w:val="0"/>
                              <w:divBdr>
                                <w:top w:val="none" w:sz="0" w:space="0" w:color="auto"/>
                                <w:left w:val="none" w:sz="0" w:space="0" w:color="auto"/>
                                <w:bottom w:val="none" w:sz="0" w:space="0" w:color="auto"/>
                                <w:right w:val="none" w:sz="0" w:space="0" w:color="auto"/>
                              </w:divBdr>
                              <w:divsChild>
                                <w:div w:id="1945842979">
                                  <w:marLeft w:val="0"/>
                                  <w:marRight w:val="0"/>
                                  <w:marTop w:val="0"/>
                                  <w:marBottom w:val="0"/>
                                  <w:divBdr>
                                    <w:top w:val="none" w:sz="0" w:space="0" w:color="auto"/>
                                    <w:left w:val="none" w:sz="0" w:space="0" w:color="auto"/>
                                    <w:bottom w:val="none" w:sz="0" w:space="0" w:color="auto"/>
                                    <w:right w:val="none" w:sz="0" w:space="0" w:color="auto"/>
                                  </w:divBdr>
                                  <w:divsChild>
                                    <w:div w:id="1441947227">
                                      <w:marLeft w:val="0"/>
                                      <w:marRight w:val="0"/>
                                      <w:marTop w:val="0"/>
                                      <w:marBottom w:val="0"/>
                                      <w:divBdr>
                                        <w:top w:val="none" w:sz="0" w:space="0" w:color="auto"/>
                                        <w:left w:val="none" w:sz="0" w:space="0" w:color="auto"/>
                                        <w:bottom w:val="none" w:sz="0" w:space="0" w:color="auto"/>
                                        <w:right w:val="none" w:sz="0" w:space="0" w:color="auto"/>
                                      </w:divBdr>
                                      <w:divsChild>
                                        <w:div w:id="1262684510">
                                          <w:marLeft w:val="0"/>
                                          <w:marRight w:val="0"/>
                                          <w:marTop w:val="0"/>
                                          <w:marBottom w:val="0"/>
                                          <w:divBdr>
                                            <w:top w:val="none" w:sz="0" w:space="0" w:color="auto"/>
                                            <w:left w:val="none" w:sz="0" w:space="0" w:color="auto"/>
                                            <w:bottom w:val="none" w:sz="0" w:space="0" w:color="auto"/>
                                            <w:right w:val="none" w:sz="0" w:space="0" w:color="auto"/>
                                          </w:divBdr>
                                          <w:divsChild>
                                            <w:div w:id="1272974352">
                                              <w:marLeft w:val="0"/>
                                              <w:marRight w:val="0"/>
                                              <w:marTop w:val="0"/>
                                              <w:marBottom w:val="0"/>
                                              <w:divBdr>
                                                <w:top w:val="none" w:sz="0" w:space="0" w:color="auto"/>
                                                <w:left w:val="none" w:sz="0" w:space="0" w:color="auto"/>
                                                <w:bottom w:val="none" w:sz="0" w:space="0" w:color="auto"/>
                                                <w:right w:val="none" w:sz="0" w:space="0" w:color="auto"/>
                                              </w:divBdr>
                                              <w:divsChild>
                                                <w:div w:id="1215383622">
                                                  <w:marLeft w:val="0"/>
                                                  <w:marRight w:val="0"/>
                                                  <w:marTop w:val="0"/>
                                                  <w:marBottom w:val="0"/>
                                                  <w:divBdr>
                                                    <w:top w:val="none" w:sz="0" w:space="0" w:color="auto"/>
                                                    <w:left w:val="none" w:sz="0" w:space="0" w:color="auto"/>
                                                    <w:bottom w:val="none" w:sz="0" w:space="0" w:color="auto"/>
                                                    <w:right w:val="none" w:sz="0" w:space="0" w:color="auto"/>
                                                  </w:divBdr>
                                                  <w:divsChild>
                                                    <w:div w:id="987590215">
                                                      <w:marLeft w:val="0"/>
                                                      <w:marRight w:val="0"/>
                                                      <w:marTop w:val="0"/>
                                                      <w:marBottom w:val="0"/>
                                                      <w:divBdr>
                                                        <w:top w:val="none" w:sz="0" w:space="0" w:color="auto"/>
                                                        <w:left w:val="none" w:sz="0" w:space="0" w:color="auto"/>
                                                        <w:bottom w:val="none" w:sz="0" w:space="0" w:color="auto"/>
                                                        <w:right w:val="none" w:sz="0" w:space="0" w:color="auto"/>
                                                      </w:divBdr>
                                                      <w:divsChild>
                                                        <w:div w:id="1658805750">
                                                          <w:marLeft w:val="0"/>
                                                          <w:marRight w:val="0"/>
                                                          <w:marTop w:val="0"/>
                                                          <w:marBottom w:val="0"/>
                                                          <w:divBdr>
                                                            <w:top w:val="none" w:sz="0" w:space="0" w:color="auto"/>
                                                            <w:left w:val="none" w:sz="0" w:space="0" w:color="auto"/>
                                                            <w:bottom w:val="none" w:sz="0" w:space="0" w:color="auto"/>
                                                            <w:right w:val="none" w:sz="0" w:space="0" w:color="auto"/>
                                                          </w:divBdr>
                                                          <w:divsChild>
                                                            <w:div w:id="180658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1143486">
      <w:bodyDiv w:val="1"/>
      <w:marLeft w:val="0"/>
      <w:marRight w:val="0"/>
      <w:marTop w:val="0"/>
      <w:marBottom w:val="0"/>
      <w:divBdr>
        <w:top w:val="none" w:sz="0" w:space="0" w:color="auto"/>
        <w:left w:val="none" w:sz="0" w:space="0" w:color="auto"/>
        <w:bottom w:val="none" w:sz="0" w:space="0" w:color="auto"/>
        <w:right w:val="none" w:sz="0" w:space="0" w:color="auto"/>
      </w:divBdr>
      <w:divsChild>
        <w:div w:id="759257674">
          <w:marLeft w:val="0"/>
          <w:marRight w:val="0"/>
          <w:marTop w:val="0"/>
          <w:marBottom w:val="0"/>
          <w:divBdr>
            <w:top w:val="none" w:sz="0" w:space="0" w:color="auto"/>
            <w:left w:val="none" w:sz="0" w:space="0" w:color="auto"/>
            <w:bottom w:val="none" w:sz="0" w:space="0" w:color="auto"/>
            <w:right w:val="none" w:sz="0" w:space="0" w:color="auto"/>
          </w:divBdr>
          <w:divsChild>
            <w:div w:id="1472206580">
              <w:marLeft w:val="0"/>
              <w:marRight w:val="0"/>
              <w:marTop w:val="0"/>
              <w:marBottom w:val="0"/>
              <w:divBdr>
                <w:top w:val="none" w:sz="0" w:space="0" w:color="auto"/>
                <w:left w:val="none" w:sz="0" w:space="0" w:color="auto"/>
                <w:bottom w:val="none" w:sz="0" w:space="0" w:color="auto"/>
                <w:right w:val="none" w:sz="0" w:space="0" w:color="auto"/>
              </w:divBdr>
              <w:divsChild>
                <w:div w:id="841772726">
                  <w:marLeft w:val="0"/>
                  <w:marRight w:val="0"/>
                  <w:marTop w:val="0"/>
                  <w:marBottom w:val="0"/>
                  <w:divBdr>
                    <w:top w:val="none" w:sz="0" w:space="0" w:color="auto"/>
                    <w:left w:val="none" w:sz="0" w:space="0" w:color="auto"/>
                    <w:bottom w:val="none" w:sz="0" w:space="0" w:color="auto"/>
                    <w:right w:val="none" w:sz="0" w:space="0" w:color="auto"/>
                  </w:divBdr>
                  <w:divsChild>
                    <w:div w:id="929974215">
                      <w:marLeft w:val="0"/>
                      <w:marRight w:val="0"/>
                      <w:marTop w:val="0"/>
                      <w:marBottom w:val="0"/>
                      <w:divBdr>
                        <w:top w:val="none" w:sz="0" w:space="0" w:color="auto"/>
                        <w:left w:val="none" w:sz="0" w:space="0" w:color="auto"/>
                        <w:bottom w:val="none" w:sz="0" w:space="0" w:color="auto"/>
                        <w:right w:val="none" w:sz="0" w:space="0" w:color="auto"/>
                      </w:divBdr>
                      <w:divsChild>
                        <w:div w:id="1455292808">
                          <w:marLeft w:val="0"/>
                          <w:marRight w:val="0"/>
                          <w:marTop w:val="0"/>
                          <w:marBottom w:val="0"/>
                          <w:divBdr>
                            <w:top w:val="none" w:sz="0" w:space="0" w:color="auto"/>
                            <w:left w:val="none" w:sz="0" w:space="0" w:color="auto"/>
                            <w:bottom w:val="none" w:sz="0" w:space="0" w:color="auto"/>
                            <w:right w:val="none" w:sz="0" w:space="0" w:color="auto"/>
                          </w:divBdr>
                          <w:divsChild>
                            <w:div w:id="405344156">
                              <w:marLeft w:val="0"/>
                              <w:marRight w:val="0"/>
                              <w:marTop w:val="0"/>
                              <w:marBottom w:val="0"/>
                              <w:divBdr>
                                <w:top w:val="none" w:sz="0" w:space="0" w:color="auto"/>
                                <w:left w:val="none" w:sz="0" w:space="0" w:color="auto"/>
                                <w:bottom w:val="none" w:sz="0" w:space="0" w:color="auto"/>
                                <w:right w:val="none" w:sz="0" w:space="0" w:color="auto"/>
                              </w:divBdr>
                              <w:divsChild>
                                <w:div w:id="1892156957">
                                  <w:marLeft w:val="0"/>
                                  <w:marRight w:val="0"/>
                                  <w:marTop w:val="0"/>
                                  <w:marBottom w:val="0"/>
                                  <w:divBdr>
                                    <w:top w:val="none" w:sz="0" w:space="0" w:color="auto"/>
                                    <w:left w:val="none" w:sz="0" w:space="0" w:color="auto"/>
                                    <w:bottom w:val="none" w:sz="0" w:space="0" w:color="auto"/>
                                    <w:right w:val="none" w:sz="0" w:space="0" w:color="auto"/>
                                  </w:divBdr>
                                  <w:divsChild>
                                    <w:div w:id="1125195497">
                                      <w:marLeft w:val="0"/>
                                      <w:marRight w:val="0"/>
                                      <w:marTop w:val="0"/>
                                      <w:marBottom w:val="0"/>
                                      <w:divBdr>
                                        <w:top w:val="none" w:sz="0" w:space="0" w:color="auto"/>
                                        <w:left w:val="none" w:sz="0" w:space="0" w:color="auto"/>
                                        <w:bottom w:val="none" w:sz="0" w:space="0" w:color="auto"/>
                                        <w:right w:val="none" w:sz="0" w:space="0" w:color="auto"/>
                                      </w:divBdr>
                                      <w:divsChild>
                                        <w:div w:id="1142575935">
                                          <w:marLeft w:val="0"/>
                                          <w:marRight w:val="0"/>
                                          <w:marTop w:val="0"/>
                                          <w:marBottom w:val="0"/>
                                          <w:divBdr>
                                            <w:top w:val="none" w:sz="0" w:space="0" w:color="auto"/>
                                            <w:left w:val="none" w:sz="0" w:space="0" w:color="auto"/>
                                            <w:bottom w:val="none" w:sz="0" w:space="0" w:color="auto"/>
                                            <w:right w:val="none" w:sz="0" w:space="0" w:color="auto"/>
                                          </w:divBdr>
                                          <w:divsChild>
                                            <w:div w:id="264189037">
                                              <w:marLeft w:val="0"/>
                                              <w:marRight w:val="0"/>
                                              <w:marTop w:val="0"/>
                                              <w:marBottom w:val="0"/>
                                              <w:divBdr>
                                                <w:top w:val="none" w:sz="0" w:space="0" w:color="auto"/>
                                                <w:left w:val="none" w:sz="0" w:space="0" w:color="auto"/>
                                                <w:bottom w:val="none" w:sz="0" w:space="0" w:color="auto"/>
                                                <w:right w:val="none" w:sz="0" w:space="0" w:color="auto"/>
                                              </w:divBdr>
                                              <w:divsChild>
                                                <w:div w:id="1450396951">
                                                  <w:marLeft w:val="0"/>
                                                  <w:marRight w:val="0"/>
                                                  <w:marTop w:val="0"/>
                                                  <w:marBottom w:val="0"/>
                                                  <w:divBdr>
                                                    <w:top w:val="none" w:sz="0" w:space="0" w:color="auto"/>
                                                    <w:left w:val="none" w:sz="0" w:space="0" w:color="auto"/>
                                                    <w:bottom w:val="none" w:sz="0" w:space="0" w:color="auto"/>
                                                    <w:right w:val="none" w:sz="0" w:space="0" w:color="auto"/>
                                                  </w:divBdr>
                                                  <w:divsChild>
                                                    <w:div w:id="1428577335">
                                                      <w:marLeft w:val="0"/>
                                                      <w:marRight w:val="0"/>
                                                      <w:marTop w:val="0"/>
                                                      <w:marBottom w:val="0"/>
                                                      <w:divBdr>
                                                        <w:top w:val="none" w:sz="0" w:space="0" w:color="auto"/>
                                                        <w:left w:val="none" w:sz="0" w:space="0" w:color="auto"/>
                                                        <w:bottom w:val="none" w:sz="0" w:space="0" w:color="auto"/>
                                                        <w:right w:val="none" w:sz="0" w:space="0" w:color="auto"/>
                                                      </w:divBdr>
                                                      <w:divsChild>
                                                        <w:div w:id="1101948127">
                                                          <w:marLeft w:val="0"/>
                                                          <w:marRight w:val="0"/>
                                                          <w:marTop w:val="0"/>
                                                          <w:marBottom w:val="0"/>
                                                          <w:divBdr>
                                                            <w:top w:val="none" w:sz="0" w:space="0" w:color="auto"/>
                                                            <w:left w:val="none" w:sz="0" w:space="0" w:color="auto"/>
                                                            <w:bottom w:val="none" w:sz="0" w:space="0" w:color="auto"/>
                                                            <w:right w:val="none" w:sz="0" w:space="0" w:color="auto"/>
                                                          </w:divBdr>
                                                          <w:divsChild>
                                                            <w:div w:id="9730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2037116">
      <w:bodyDiv w:val="1"/>
      <w:marLeft w:val="0"/>
      <w:marRight w:val="0"/>
      <w:marTop w:val="0"/>
      <w:marBottom w:val="0"/>
      <w:divBdr>
        <w:top w:val="none" w:sz="0" w:space="0" w:color="auto"/>
        <w:left w:val="none" w:sz="0" w:space="0" w:color="auto"/>
        <w:bottom w:val="none" w:sz="0" w:space="0" w:color="auto"/>
        <w:right w:val="none" w:sz="0" w:space="0" w:color="auto"/>
      </w:divBdr>
      <w:divsChild>
        <w:div w:id="1477525244">
          <w:marLeft w:val="0"/>
          <w:marRight w:val="0"/>
          <w:marTop w:val="0"/>
          <w:marBottom w:val="0"/>
          <w:divBdr>
            <w:top w:val="none" w:sz="0" w:space="0" w:color="auto"/>
            <w:left w:val="none" w:sz="0" w:space="0" w:color="auto"/>
            <w:bottom w:val="none" w:sz="0" w:space="0" w:color="auto"/>
            <w:right w:val="none" w:sz="0" w:space="0" w:color="auto"/>
          </w:divBdr>
          <w:divsChild>
            <w:div w:id="2062484079">
              <w:marLeft w:val="0"/>
              <w:marRight w:val="0"/>
              <w:marTop w:val="0"/>
              <w:marBottom w:val="0"/>
              <w:divBdr>
                <w:top w:val="none" w:sz="0" w:space="0" w:color="auto"/>
                <w:left w:val="none" w:sz="0" w:space="0" w:color="auto"/>
                <w:bottom w:val="none" w:sz="0" w:space="0" w:color="auto"/>
                <w:right w:val="none" w:sz="0" w:space="0" w:color="auto"/>
              </w:divBdr>
              <w:divsChild>
                <w:div w:id="1297681025">
                  <w:marLeft w:val="0"/>
                  <w:marRight w:val="0"/>
                  <w:marTop w:val="0"/>
                  <w:marBottom w:val="0"/>
                  <w:divBdr>
                    <w:top w:val="none" w:sz="0" w:space="0" w:color="auto"/>
                    <w:left w:val="none" w:sz="0" w:space="0" w:color="auto"/>
                    <w:bottom w:val="none" w:sz="0" w:space="0" w:color="auto"/>
                    <w:right w:val="none" w:sz="0" w:space="0" w:color="auto"/>
                  </w:divBdr>
                  <w:divsChild>
                    <w:div w:id="1748258450">
                      <w:marLeft w:val="0"/>
                      <w:marRight w:val="0"/>
                      <w:marTop w:val="0"/>
                      <w:marBottom w:val="0"/>
                      <w:divBdr>
                        <w:top w:val="none" w:sz="0" w:space="0" w:color="auto"/>
                        <w:left w:val="none" w:sz="0" w:space="0" w:color="auto"/>
                        <w:bottom w:val="none" w:sz="0" w:space="0" w:color="auto"/>
                        <w:right w:val="none" w:sz="0" w:space="0" w:color="auto"/>
                      </w:divBdr>
                      <w:divsChild>
                        <w:div w:id="533887391">
                          <w:marLeft w:val="0"/>
                          <w:marRight w:val="0"/>
                          <w:marTop w:val="0"/>
                          <w:marBottom w:val="0"/>
                          <w:divBdr>
                            <w:top w:val="none" w:sz="0" w:space="0" w:color="auto"/>
                            <w:left w:val="none" w:sz="0" w:space="0" w:color="auto"/>
                            <w:bottom w:val="none" w:sz="0" w:space="0" w:color="auto"/>
                            <w:right w:val="none" w:sz="0" w:space="0" w:color="auto"/>
                          </w:divBdr>
                          <w:divsChild>
                            <w:div w:id="2087260125">
                              <w:marLeft w:val="0"/>
                              <w:marRight w:val="0"/>
                              <w:marTop w:val="0"/>
                              <w:marBottom w:val="0"/>
                              <w:divBdr>
                                <w:top w:val="none" w:sz="0" w:space="0" w:color="auto"/>
                                <w:left w:val="none" w:sz="0" w:space="0" w:color="auto"/>
                                <w:bottom w:val="none" w:sz="0" w:space="0" w:color="auto"/>
                                <w:right w:val="none" w:sz="0" w:space="0" w:color="auto"/>
                              </w:divBdr>
                              <w:divsChild>
                                <w:div w:id="859128890">
                                  <w:marLeft w:val="0"/>
                                  <w:marRight w:val="0"/>
                                  <w:marTop w:val="0"/>
                                  <w:marBottom w:val="0"/>
                                  <w:divBdr>
                                    <w:top w:val="none" w:sz="0" w:space="0" w:color="auto"/>
                                    <w:left w:val="none" w:sz="0" w:space="0" w:color="auto"/>
                                    <w:bottom w:val="none" w:sz="0" w:space="0" w:color="auto"/>
                                    <w:right w:val="none" w:sz="0" w:space="0" w:color="auto"/>
                                  </w:divBdr>
                                  <w:divsChild>
                                    <w:div w:id="961114395">
                                      <w:marLeft w:val="0"/>
                                      <w:marRight w:val="0"/>
                                      <w:marTop w:val="0"/>
                                      <w:marBottom w:val="0"/>
                                      <w:divBdr>
                                        <w:top w:val="none" w:sz="0" w:space="0" w:color="auto"/>
                                        <w:left w:val="none" w:sz="0" w:space="0" w:color="auto"/>
                                        <w:bottom w:val="none" w:sz="0" w:space="0" w:color="auto"/>
                                        <w:right w:val="none" w:sz="0" w:space="0" w:color="auto"/>
                                      </w:divBdr>
                                      <w:divsChild>
                                        <w:div w:id="1944217021">
                                          <w:marLeft w:val="0"/>
                                          <w:marRight w:val="0"/>
                                          <w:marTop w:val="0"/>
                                          <w:marBottom w:val="0"/>
                                          <w:divBdr>
                                            <w:top w:val="none" w:sz="0" w:space="0" w:color="auto"/>
                                            <w:left w:val="none" w:sz="0" w:space="0" w:color="auto"/>
                                            <w:bottom w:val="none" w:sz="0" w:space="0" w:color="auto"/>
                                            <w:right w:val="none" w:sz="0" w:space="0" w:color="auto"/>
                                          </w:divBdr>
                                          <w:divsChild>
                                            <w:div w:id="605036976">
                                              <w:marLeft w:val="0"/>
                                              <w:marRight w:val="0"/>
                                              <w:marTop w:val="0"/>
                                              <w:marBottom w:val="0"/>
                                              <w:divBdr>
                                                <w:top w:val="none" w:sz="0" w:space="0" w:color="auto"/>
                                                <w:left w:val="none" w:sz="0" w:space="0" w:color="auto"/>
                                                <w:bottom w:val="none" w:sz="0" w:space="0" w:color="auto"/>
                                                <w:right w:val="none" w:sz="0" w:space="0" w:color="auto"/>
                                              </w:divBdr>
                                              <w:divsChild>
                                                <w:div w:id="2047826801">
                                                  <w:marLeft w:val="0"/>
                                                  <w:marRight w:val="0"/>
                                                  <w:marTop w:val="0"/>
                                                  <w:marBottom w:val="0"/>
                                                  <w:divBdr>
                                                    <w:top w:val="none" w:sz="0" w:space="0" w:color="auto"/>
                                                    <w:left w:val="none" w:sz="0" w:space="0" w:color="auto"/>
                                                    <w:bottom w:val="none" w:sz="0" w:space="0" w:color="auto"/>
                                                    <w:right w:val="none" w:sz="0" w:space="0" w:color="auto"/>
                                                  </w:divBdr>
                                                  <w:divsChild>
                                                    <w:div w:id="522289001">
                                                      <w:marLeft w:val="0"/>
                                                      <w:marRight w:val="0"/>
                                                      <w:marTop w:val="0"/>
                                                      <w:marBottom w:val="0"/>
                                                      <w:divBdr>
                                                        <w:top w:val="none" w:sz="0" w:space="0" w:color="auto"/>
                                                        <w:left w:val="none" w:sz="0" w:space="0" w:color="auto"/>
                                                        <w:bottom w:val="none" w:sz="0" w:space="0" w:color="auto"/>
                                                        <w:right w:val="none" w:sz="0" w:space="0" w:color="auto"/>
                                                      </w:divBdr>
                                                      <w:divsChild>
                                                        <w:div w:id="849299538">
                                                          <w:marLeft w:val="0"/>
                                                          <w:marRight w:val="0"/>
                                                          <w:marTop w:val="0"/>
                                                          <w:marBottom w:val="0"/>
                                                          <w:divBdr>
                                                            <w:top w:val="none" w:sz="0" w:space="0" w:color="auto"/>
                                                            <w:left w:val="none" w:sz="0" w:space="0" w:color="auto"/>
                                                            <w:bottom w:val="none" w:sz="0" w:space="0" w:color="auto"/>
                                                            <w:right w:val="none" w:sz="0" w:space="0" w:color="auto"/>
                                                          </w:divBdr>
                                                          <w:divsChild>
                                                            <w:div w:id="116871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2524026">
      <w:bodyDiv w:val="1"/>
      <w:marLeft w:val="0"/>
      <w:marRight w:val="0"/>
      <w:marTop w:val="0"/>
      <w:marBottom w:val="0"/>
      <w:divBdr>
        <w:top w:val="none" w:sz="0" w:space="0" w:color="auto"/>
        <w:left w:val="none" w:sz="0" w:space="0" w:color="auto"/>
        <w:bottom w:val="none" w:sz="0" w:space="0" w:color="auto"/>
        <w:right w:val="none" w:sz="0" w:space="0" w:color="auto"/>
      </w:divBdr>
      <w:divsChild>
        <w:div w:id="1147237811">
          <w:marLeft w:val="0"/>
          <w:marRight w:val="0"/>
          <w:marTop w:val="0"/>
          <w:marBottom w:val="0"/>
          <w:divBdr>
            <w:top w:val="none" w:sz="0" w:space="0" w:color="auto"/>
            <w:left w:val="none" w:sz="0" w:space="0" w:color="auto"/>
            <w:bottom w:val="none" w:sz="0" w:space="0" w:color="auto"/>
            <w:right w:val="none" w:sz="0" w:space="0" w:color="auto"/>
          </w:divBdr>
          <w:divsChild>
            <w:div w:id="372317278">
              <w:marLeft w:val="0"/>
              <w:marRight w:val="0"/>
              <w:marTop w:val="0"/>
              <w:marBottom w:val="0"/>
              <w:divBdr>
                <w:top w:val="none" w:sz="0" w:space="0" w:color="auto"/>
                <w:left w:val="none" w:sz="0" w:space="0" w:color="auto"/>
                <w:bottom w:val="none" w:sz="0" w:space="0" w:color="auto"/>
                <w:right w:val="none" w:sz="0" w:space="0" w:color="auto"/>
              </w:divBdr>
              <w:divsChild>
                <w:div w:id="1950817199">
                  <w:marLeft w:val="0"/>
                  <w:marRight w:val="0"/>
                  <w:marTop w:val="0"/>
                  <w:marBottom w:val="0"/>
                  <w:divBdr>
                    <w:top w:val="none" w:sz="0" w:space="0" w:color="auto"/>
                    <w:left w:val="none" w:sz="0" w:space="0" w:color="auto"/>
                    <w:bottom w:val="none" w:sz="0" w:space="0" w:color="auto"/>
                    <w:right w:val="none" w:sz="0" w:space="0" w:color="auto"/>
                  </w:divBdr>
                  <w:divsChild>
                    <w:div w:id="540754421">
                      <w:marLeft w:val="0"/>
                      <w:marRight w:val="0"/>
                      <w:marTop w:val="0"/>
                      <w:marBottom w:val="0"/>
                      <w:divBdr>
                        <w:top w:val="none" w:sz="0" w:space="0" w:color="auto"/>
                        <w:left w:val="none" w:sz="0" w:space="0" w:color="auto"/>
                        <w:bottom w:val="none" w:sz="0" w:space="0" w:color="auto"/>
                        <w:right w:val="none" w:sz="0" w:space="0" w:color="auto"/>
                      </w:divBdr>
                      <w:divsChild>
                        <w:div w:id="1862084335">
                          <w:marLeft w:val="0"/>
                          <w:marRight w:val="0"/>
                          <w:marTop w:val="0"/>
                          <w:marBottom w:val="0"/>
                          <w:divBdr>
                            <w:top w:val="none" w:sz="0" w:space="0" w:color="auto"/>
                            <w:left w:val="none" w:sz="0" w:space="0" w:color="auto"/>
                            <w:bottom w:val="none" w:sz="0" w:space="0" w:color="auto"/>
                            <w:right w:val="none" w:sz="0" w:space="0" w:color="auto"/>
                          </w:divBdr>
                          <w:divsChild>
                            <w:div w:id="317077691">
                              <w:marLeft w:val="0"/>
                              <w:marRight w:val="0"/>
                              <w:marTop w:val="0"/>
                              <w:marBottom w:val="0"/>
                              <w:divBdr>
                                <w:top w:val="none" w:sz="0" w:space="0" w:color="auto"/>
                                <w:left w:val="none" w:sz="0" w:space="0" w:color="auto"/>
                                <w:bottom w:val="none" w:sz="0" w:space="0" w:color="auto"/>
                                <w:right w:val="none" w:sz="0" w:space="0" w:color="auto"/>
                              </w:divBdr>
                              <w:divsChild>
                                <w:div w:id="947856931">
                                  <w:marLeft w:val="0"/>
                                  <w:marRight w:val="0"/>
                                  <w:marTop w:val="0"/>
                                  <w:marBottom w:val="0"/>
                                  <w:divBdr>
                                    <w:top w:val="none" w:sz="0" w:space="0" w:color="auto"/>
                                    <w:left w:val="none" w:sz="0" w:space="0" w:color="auto"/>
                                    <w:bottom w:val="none" w:sz="0" w:space="0" w:color="auto"/>
                                    <w:right w:val="none" w:sz="0" w:space="0" w:color="auto"/>
                                  </w:divBdr>
                                  <w:divsChild>
                                    <w:div w:id="662775599">
                                      <w:marLeft w:val="0"/>
                                      <w:marRight w:val="0"/>
                                      <w:marTop w:val="0"/>
                                      <w:marBottom w:val="0"/>
                                      <w:divBdr>
                                        <w:top w:val="none" w:sz="0" w:space="0" w:color="auto"/>
                                        <w:left w:val="none" w:sz="0" w:space="0" w:color="auto"/>
                                        <w:bottom w:val="none" w:sz="0" w:space="0" w:color="auto"/>
                                        <w:right w:val="none" w:sz="0" w:space="0" w:color="auto"/>
                                      </w:divBdr>
                                      <w:divsChild>
                                        <w:div w:id="1345982609">
                                          <w:marLeft w:val="0"/>
                                          <w:marRight w:val="0"/>
                                          <w:marTop w:val="0"/>
                                          <w:marBottom w:val="0"/>
                                          <w:divBdr>
                                            <w:top w:val="none" w:sz="0" w:space="0" w:color="auto"/>
                                            <w:left w:val="none" w:sz="0" w:space="0" w:color="auto"/>
                                            <w:bottom w:val="none" w:sz="0" w:space="0" w:color="auto"/>
                                            <w:right w:val="none" w:sz="0" w:space="0" w:color="auto"/>
                                          </w:divBdr>
                                          <w:divsChild>
                                            <w:div w:id="569537980">
                                              <w:marLeft w:val="0"/>
                                              <w:marRight w:val="0"/>
                                              <w:marTop w:val="0"/>
                                              <w:marBottom w:val="0"/>
                                              <w:divBdr>
                                                <w:top w:val="none" w:sz="0" w:space="0" w:color="auto"/>
                                                <w:left w:val="none" w:sz="0" w:space="0" w:color="auto"/>
                                                <w:bottom w:val="none" w:sz="0" w:space="0" w:color="auto"/>
                                                <w:right w:val="none" w:sz="0" w:space="0" w:color="auto"/>
                                              </w:divBdr>
                                              <w:divsChild>
                                                <w:div w:id="513572747">
                                                  <w:marLeft w:val="0"/>
                                                  <w:marRight w:val="0"/>
                                                  <w:marTop w:val="0"/>
                                                  <w:marBottom w:val="0"/>
                                                  <w:divBdr>
                                                    <w:top w:val="none" w:sz="0" w:space="0" w:color="auto"/>
                                                    <w:left w:val="none" w:sz="0" w:space="0" w:color="auto"/>
                                                    <w:bottom w:val="none" w:sz="0" w:space="0" w:color="auto"/>
                                                    <w:right w:val="none" w:sz="0" w:space="0" w:color="auto"/>
                                                  </w:divBdr>
                                                  <w:divsChild>
                                                    <w:div w:id="758019895">
                                                      <w:marLeft w:val="0"/>
                                                      <w:marRight w:val="0"/>
                                                      <w:marTop w:val="0"/>
                                                      <w:marBottom w:val="0"/>
                                                      <w:divBdr>
                                                        <w:top w:val="none" w:sz="0" w:space="0" w:color="auto"/>
                                                        <w:left w:val="none" w:sz="0" w:space="0" w:color="auto"/>
                                                        <w:bottom w:val="none" w:sz="0" w:space="0" w:color="auto"/>
                                                        <w:right w:val="none" w:sz="0" w:space="0" w:color="auto"/>
                                                      </w:divBdr>
                                                      <w:divsChild>
                                                        <w:div w:id="1500534407">
                                                          <w:marLeft w:val="0"/>
                                                          <w:marRight w:val="0"/>
                                                          <w:marTop w:val="0"/>
                                                          <w:marBottom w:val="0"/>
                                                          <w:divBdr>
                                                            <w:top w:val="none" w:sz="0" w:space="0" w:color="auto"/>
                                                            <w:left w:val="none" w:sz="0" w:space="0" w:color="auto"/>
                                                            <w:bottom w:val="none" w:sz="0" w:space="0" w:color="auto"/>
                                                            <w:right w:val="none" w:sz="0" w:space="0" w:color="auto"/>
                                                          </w:divBdr>
                                                          <w:divsChild>
                                                            <w:div w:id="145255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3956661">
      <w:bodyDiv w:val="1"/>
      <w:marLeft w:val="0"/>
      <w:marRight w:val="0"/>
      <w:marTop w:val="0"/>
      <w:marBottom w:val="0"/>
      <w:divBdr>
        <w:top w:val="none" w:sz="0" w:space="0" w:color="auto"/>
        <w:left w:val="none" w:sz="0" w:space="0" w:color="auto"/>
        <w:bottom w:val="none" w:sz="0" w:space="0" w:color="auto"/>
        <w:right w:val="none" w:sz="0" w:space="0" w:color="auto"/>
      </w:divBdr>
    </w:div>
    <w:div w:id="1876385256">
      <w:bodyDiv w:val="1"/>
      <w:marLeft w:val="0"/>
      <w:marRight w:val="0"/>
      <w:marTop w:val="0"/>
      <w:marBottom w:val="0"/>
      <w:divBdr>
        <w:top w:val="none" w:sz="0" w:space="0" w:color="auto"/>
        <w:left w:val="none" w:sz="0" w:space="0" w:color="auto"/>
        <w:bottom w:val="none" w:sz="0" w:space="0" w:color="auto"/>
        <w:right w:val="none" w:sz="0" w:space="0" w:color="auto"/>
      </w:divBdr>
      <w:divsChild>
        <w:div w:id="590314447">
          <w:marLeft w:val="0"/>
          <w:marRight w:val="0"/>
          <w:marTop w:val="0"/>
          <w:marBottom w:val="0"/>
          <w:divBdr>
            <w:top w:val="none" w:sz="0" w:space="0" w:color="auto"/>
            <w:left w:val="none" w:sz="0" w:space="0" w:color="auto"/>
            <w:bottom w:val="none" w:sz="0" w:space="0" w:color="auto"/>
            <w:right w:val="none" w:sz="0" w:space="0" w:color="auto"/>
          </w:divBdr>
          <w:divsChild>
            <w:div w:id="469639418">
              <w:marLeft w:val="0"/>
              <w:marRight w:val="0"/>
              <w:marTop w:val="0"/>
              <w:marBottom w:val="0"/>
              <w:divBdr>
                <w:top w:val="none" w:sz="0" w:space="0" w:color="auto"/>
                <w:left w:val="none" w:sz="0" w:space="0" w:color="auto"/>
                <w:bottom w:val="none" w:sz="0" w:space="0" w:color="auto"/>
                <w:right w:val="none" w:sz="0" w:space="0" w:color="auto"/>
              </w:divBdr>
              <w:divsChild>
                <w:div w:id="1249264976">
                  <w:marLeft w:val="0"/>
                  <w:marRight w:val="0"/>
                  <w:marTop w:val="0"/>
                  <w:marBottom w:val="0"/>
                  <w:divBdr>
                    <w:top w:val="none" w:sz="0" w:space="0" w:color="auto"/>
                    <w:left w:val="none" w:sz="0" w:space="0" w:color="auto"/>
                    <w:bottom w:val="none" w:sz="0" w:space="0" w:color="auto"/>
                    <w:right w:val="none" w:sz="0" w:space="0" w:color="auto"/>
                  </w:divBdr>
                  <w:divsChild>
                    <w:div w:id="1361661369">
                      <w:marLeft w:val="0"/>
                      <w:marRight w:val="0"/>
                      <w:marTop w:val="0"/>
                      <w:marBottom w:val="0"/>
                      <w:divBdr>
                        <w:top w:val="none" w:sz="0" w:space="0" w:color="auto"/>
                        <w:left w:val="none" w:sz="0" w:space="0" w:color="auto"/>
                        <w:bottom w:val="none" w:sz="0" w:space="0" w:color="auto"/>
                        <w:right w:val="none" w:sz="0" w:space="0" w:color="auto"/>
                      </w:divBdr>
                      <w:divsChild>
                        <w:div w:id="194854695">
                          <w:marLeft w:val="0"/>
                          <w:marRight w:val="0"/>
                          <w:marTop w:val="0"/>
                          <w:marBottom w:val="0"/>
                          <w:divBdr>
                            <w:top w:val="none" w:sz="0" w:space="0" w:color="auto"/>
                            <w:left w:val="none" w:sz="0" w:space="0" w:color="auto"/>
                            <w:bottom w:val="none" w:sz="0" w:space="0" w:color="auto"/>
                            <w:right w:val="none" w:sz="0" w:space="0" w:color="auto"/>
                          </w:divBdr>
                          <w:divsChild>
                            <w:div w:id="1791586085">
                              <w:marLeft w:val="0"/>
                              <w:marRight w:val="0"/>
                              <w:marTop w:val="0"/>
                              <w:marBottom w:val="0"/>
                              <w:divBdr>
                                <w:top w:val="none" w:sz="0" w:space="0" w:color="auto"/>
                                <w:left w:val="none" w:sz="0" w:space="0" w:color="auto"/>
                                <w:bottom w:val="none" w:sz="0" w:space="0" w:color="auto"/>
                                <w:right w:val="none" w:sz="0" w:space="0" w:color="auto"/>
                              </w:divBdr>
                              <w:divsChild>
                                <w:div w:id="845172474">
                                  <w:marLeft w:val="0"/>
                                  <w:marRight w:val="0"/>
                                  <w:marTop w:val="0"/>
                                  <w:marBottom w:val="0"/>
                                  <w:divBdr>
                                    <w:top w:val="none" w:sz="0" w:space="0" w:color="auto"/>
                                    <w:left w:val="none" w:sz="0" w:space="0" w:color="auto"/>
                                    <w:bottom w:val="none" w:sz="0" w:space="0" w:color="auto"/>
                                    <w:right w:val="none" w:sz="0" w:space="0" w:color="auto"/>
                                  </w:divBdr>
                                  <w:divsChild>
                                    <w:div w:id="1798912385">
                                      <w:marLeft w:val="0"/>
                                      <w:marRight w:val="0"/>
                                      <w:marTop w:val="0"/>
                                      <w:marBottom w:val="0"/>
                                      <w:divBdr>
                                        <w:top w:val="none" w:sz="0" w:space="0" w:color="auto"/>
                                        <w:left w:val="none" w:sz="0" w:space="0" w:color="auto"/>
                                        <w:bottom w:val="none" w:sz="0" w:space="0" w:color="auto"/>
                                        <w:right w:val="none" w:sz="0" w:space="0" w:color="auto"/>
                                      </w:divBdr>
                                      <w:divsChild>
                                        <w:div w:id="119685481">
                                          <w:marLeft w:val="0"/>
                                          <w:marRight w:val="0"/>
                                          <w:marTop w:val="0"/>
                                          <w:marBottom w:val="0"/>
                                          <w:divBdr>
                                            <w:top w:val="none" w:sz="0" w:space="0" w:color="auto"/>
                                            <w:left w:val="none" w:sz="0" w:space="0" w:color="auto"/>
                                            <w:bottom w:val="none" w:sz="0" w:space="0" w:color="auto"/>
                                            <w:right w:val="none" w:sz="0" w:space="0" w:color="auto"/>
                                          </w:divBdr>
                                          <w:divsChild>
                                            <w:div w:id="473835416">
                                              <w:marLeft w:val="0"/>
                                              <w:marRight w:val="0"/>
                                              <w:marTop w:val="0"/>
                                              <w:marBottom w:val="0"/>
                                              <w:divBdr>
                                                <w:top w:val="none" w:sz="0" w:space="0" w:color="auto"/>
                                                <w:left w:val="none" w:sz="0" w:space="0" w:color="auto"/>
                                                <w:bottom w:val="none" w:sz="0" w:space="0" w:color="auto"/>
                                                <w:right w:val="none" w:sz="0" w:space="0" w:color="auto"/>
                                              </w:divBdr>
                                              <w:divsChild>
                                                <w:div w:id="1258097799">
                                                  <w:marLeft w:val="0"/>
                                                  <w:marRight w:val="0"/>
                                                  <w:marTop w:val="0"/>
                                                  <w:marBottom w:val="0"/>
                                                  <w:divBdr>
                                                    <w:top w:val="none" w:sz="0" w:space="0" w:color="auto"/>
                                                    <w:left w:val="none" w:sz="0" w:space="0" w:color="auto"/>
                                                    <w:bottom w:val="none" w:sz="0" w:space="0" w:color="auto"/>
                                                    <w:right w:val="none" w:sz="0" w:space="0" w:color="auto"/>
                                                  </w:divBdr>
                                                  <w:divsChild>
                                                    <w:div w:id="1399283754">
                                                      <w:marLeft w:val="0"/>
                                                      <w:marRight w:val="0"/>
                                                      <w:marTop w:val="0"/>
                                                      <w:marBottom w:val="0"/>
                                                      <w:divBdr>
                                                        <w:top w:val="none" w:sz="0" w:space="0" w:color="auto"/>
                                                        <w:left w:val="none" w:sz="0" w:space="0" w:color="auto"/>
                                                        <w:bottom w:val="none" w:sz="0" w:space="0" w:color="auto"/>
                                                        <w:right w:val="none" w:sz="0" w:space="0" w:color="auto"/>
                                                      </w:divBdr>
                                                      <w:divsChild>
                                                        <w:div w:id="1880049084">
                                                          <w:marLeft w:val="0"/>
                                                          <w:marRight w:val="0"/>
                                                          <w:marTop w:val="0"/>
                                                          <w:marBottom w:val="0"/>
                                                          <w:divBdr>
                                                            <w:top w:val="none" w:sz="0" w:space="0" w:color="auto"/>
                                                            <w:left w:val="none" w:sz="0" w:space="0" w:color="auto"/>
                                                            <w:bottom w:val="none" w:sz="0" w:space="0" w:color="auto"/>
                                                            <w:right w:val="none" w:sz="0" w:space="0" w:color="auto"/>
                                                          </w:divBdr>
                                                          <w:divsChild>
                                                            <w:div w:id="105716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8350683">
      <w:bodyDiv w:val="1"/>
      <w:marLeft w:val="0"/>
      <w:marRight w:val="0"/>
      <w:marTop w:val="0"/>
      <w:marBottom w:val="0"/>
      <w:divBdr>
        <w:top w:val="none" w:sz="0" w:space="0" w:color="auto"/>
        <w:left w:val="none" w:sz="0" w:space="0" w:color="auto"/>
        <w:bottom w:val="none" w:sz="0" w:space="0" w:color="auto"/>
        <w:right w:val="none" w:sz="0" w:space="0" w:color="auto"/>
      </w:divBdr>
      <w:divsChild>
        <w:div w:id="1762677885">
          <w:marLeft w:val="0"/>
          <w:marRight w:val="0"/>
          <w:marTop w:val="120"/>
          <w:marBottom w:val="0"/>
          <w:divBdr>
            <w:top w:val="none" w:sz="0" w:space="0" w:color="auto"/>
            <w:left w:val="none" w:sz="0" w:space="0" w:color="auto"/>
            <w:bottom w:val="none" w:sz="0" w:space="0" w:color="auto"/>
            <w:right w:val="none" w:sz="0" w:space="0" w:color="auto"/>
          </w:divBdr>
        </w:div>
      </w:divsChild>
    </w:div>
    <w:div w:id="1878546039">
      <w:bodyDiv w:val="1"/>
      <w:marLeft w:val="0"/>
      <w:marRight w:val="0"/>
      <w:marTop w:val="0"/>
      <w:marBottom w:val="0"/>
      <w:divBdr>
        <w:top w:val="none" w:sz="0" w:space="0" w:color="auto"/>
        <w:left w:val="none" w:sz="0" w:space="0" w:color="auto"/>
        <w:bottom w:val="none" w:sz="0" w:space="0" w:color="auto"/>
        <w:right w:val="none" w:sz="0" w:space="0" w:color="auto"/>
      </w:divBdr>
      <w:divsChild>
        <w:div w:id="373703344">
          <w:marLeft w:val="0"/>
          <w:marRight w:val="0"/>
          <w:marTop w:val="0"/>
          <w:marBottom w:val="0"/>
          <w:divBdr>
            <w:top w:val="none" w:sz="0" w:space="0" w:color="auto"/>
            <w:left w:val="none" w:sz="0" w:space="0" w:color="auto"/>
            <w:bottom w:val="none" w:sz="0" w:space="0" w:color="auto"/>
            <w:right w:val="none" w:sz="0" w:space="0" w:color="auto"/>
          </w:divBdr>
          <w:divsChild>
            <w:div w:id="957294485">
              <w:marLeft w:val="0"/>
              <w:marRight w:val="0"/>
              <w:marTop w:val="0"/>
              <w:marBottom w:val="0"/>
              <w:divBdr>
                <w:top w:val="none" w:sz="0" w:space="0" w:color="auto"/>
                <w:left w:val="none" w:sz="0" w:space="0" w:color="auto"/>
                <w:bottom w:val="none" w:sz="0" w:space="0" w:color="auto"/>
                <w:right w:val="none" w:sz="0" w:space="0" w:color="auto"/>
              </w:divBdr>
              <w:divsChild>
                <w:div w:id="1895970414">
                  <w:marLeft w:val="0"/>
                  <w:marRight w:val="0"/>
                  <w:marTop w:val="0"/>
                  <w:marBottom w:val="0"/>
                  <w:divBdr>
                    <w:top w:val="none" w:sz="0" w:space="0" w:color="auto"/>
                    <w:left w:val="none" w:sz="0" w:space="0" w:color="auto"/>
                    <w:bottom w:val="none" w:sz="0" w:space="0" w:color="auto"/>
                    <w:right w:val="none" w:sz="0" w:space="0" w:color="auto"/>
                  </w:divBdr>
                  <w:divsChild>
                    <w:div w:id="1575311653">
                      <w:marLeft w:val="0"/>
                      <w:marRight w:val="0"/>
                      <w:marTop w:val="0"/>
                      <w:marBottom w:val="0"/>
                      <w:divBdr>
                        <w:top w:val="none" w:sz="0" w:space="0" w:color="auto"/>
                        <w:left w:val="none" w:sz="0" w:space="0" w:color="auto"/>
                        <w:bottom w:val="none" w:sz="0" w:space="0" w:color="auto"/>
                        <w:right w:val="none" w:sz="0" w:space="0" w:color="auto"/>
                      </w:divBdr>
                      <w:divsChild>
                        <w:div w:id="889069412">
                          <w:marLeft w:val="0"/>
                          <w:marRight w:val="0"/>
                          <w:marTop w:val="0"/>
                          <w:marBottom w:val="0"/>
                          <w:divBdr>
                            <w:top w:val="none" w:sz="0" w:space="0" w:color="auto"/>
                            <w:left w:val="none" w:sz="0" w:space="0" w:color="auto"/>
                            <w:bottom w:val="none" w:sz="0" w:space="0" w:color="auto"/>
                            <w:right w:val="none" w:sz="0" w:space="0" w:color="auto"/>
                          </w:divBdr>
                          <w:divsChild>
                            <w:div w:id="392896602">
                              <w:marLeft w:val="0"/>
                              <w:marRight w:val="0"/>
                              <w:marTop w:val="0"/>
                              <w:marBottom w:val="0"/>
                              <w:divBdr>
                                <w:top w:val="none" w:sz="0" w:space="0" w:color="auto"/>
                                <w:left w:val="none" w:sz="0" w:space="0" w:color="auto"/>
                                <w:bottom w:val="none" w:sz="0" w:space="0" w:color="auto"/>
                                <w:right w:val="none" w:sz="0" w:space="0" w:color="auto"/>
                              </w:divBdr>
                              <w:divsChild>
                                <w:div w:id="1423641925">
                                  <w:marLeft w:val="0"/>
                                  <w:marRight w:val="0"/>
                                  <w:marTop w:val="0"/>
                                  <w:marBottom w:val="0"/>
                                  <w:divBdr>
                                    <w:top w:val="none" w:sz="0" w:space="0" w:color="auto"/>
                                    <w:left w:val="none" w:sz="0" w:space="0" w:color="auto"/>
                                    <w:bottom w:val="none" w:sz="0" w:space="0" w:color="auto"/>
                                    <w:right w:val="none" w:sz="0" w:space="0" w:color="auto"/>
                                  </w:divBdr>
                                  <w:divsChild>
                                    <w:div w:id="1755784407">
                                      <w:marLeft w:val="0"/>
                                      <w:marRight w:val="0"/>
                                      <w:marTop w:val="0"/>
                                      <w:marBottom w:val="0"/>
                                      <w:divBdr>
                                        <w:top w:val="none" w:sz="0" w:space="0" w:color="auto"/>
                                        <w:left w:val="none" w:sz="0" w:space="0" w:color="auto"/>
                                        <w:bottom w:val="none" w:sz="0" w:space="0" w:color="auto"/>
                                        <w:right w:val="none" w:sz="0" w:space="0" w:color="auto"/>
                                      </w:divBdr>
                                      <w:divsChild>
                                        <w:div w:id="633147419">
                                          <w:marLeft w:val="0"/>
                                          <w:marRight w:val="0"/>
                                          <w:marTop w:val="0"/>
                                          <w:marBottom w:val="0"/>
                                          <w:divBdr>
                                            <w:top w:val="none" w:sz="0" w:space="0" w:color="auto"/>
                                            <w:left w:val="none" w:sz="0" w:space="0" w:color="auto"/>
                                            <w:bottom w:val="none" w:sz="0" w:space="0" w:color="auto"/>
                                            <w:right w:val="none" w:sz="0" w:space="0" w:color="auto"/>
                                          </w:divBdr>
                                          <w:divsChild>
                                            <w:div w:id="1438285597">
                                              <w:marLeft w:val="0"/>
                                              <w:marRight w:val="0"/>
                                              <w:marTop w:val="0"/>
                                              <w:marBottom w:val="0"/>
                                              <w:divBdr>
                                                <w:top w:val="none" w:sz="0" w:space="0" w:color="auto"/>
                                                <w:left w:val="none" w:sz="0" w:space="0" w:color="auto"/>
                                                <w:bottom w:val="none" w:sz="0" w:space="0" w:color="auto"/>
                                                <w:right w:val="none" w:sz="0" w:space="0" w:color="auto"/>
                                              </w:divBdr>
                                              <w:divsChild>
                                                <w:div w:id="427314040">
                                                  <w:marLeft w:val="0"/>
                                                  <w:marRight w:val="0"/>
                                                  <w:marTop w:val="0"/>
                                                  <w:marBottom w:val="0"/>
                                                  <w:divBdr>
                                                    <w:top w:val="none" w:sz="0" w:space="0" w:color="auto"/>
                                                    <w:left w:val="none" w:sz="0" w:space="0" w:color="auto"/>
                                                    <w:bottom w:val="none" w:sz="0" w:space="0" w:color="auto"/>
                                                    <w:right w:val="none" w:sz="0" w:space="0" w:color="auto"/>
                                                  </w:divBdr>
                                                  <w:divsChild>
                                                    <w:div w:id="1693726374">
                                                      <w:marLeft w:val="0"/>
                                                      <w:marRight w:val="0"/>
                                                      <w:marTop w:val="0"/>
                                                      <w:marBottom w:val="0"/>
                                                      <w:divBdr>
                                                        <w:top w:val="none" w:sz="0" w:space="0" w:color="auto"/>
                                                        <w:left w:val="none" w:sz="0" w:space="0" w:color="auto"/>
                                                        <w:bottom w:val="none" w:sz="0" w:space="0" w:color="auto"/>
                                                        <w:right w:val="none" w:sz="0" w:space="0" w:color="auto"/>
                                                      </w:divBdr>
                                                      <w:divsChild>
                                                        <w:div w:id="394009961">
                                                          <w:marLeft w:val="0"/>
                                                          <w:marRight w:val="0"/>
                                                          <w:marTop w:val="0"/>
                                                          <w:marBottom w:val="0"/>
                                                          <w:divBdr>
                                                            <w:top w:val="none" w:sz="0" w:space="0" w:color="auto"/>
                                                            <w:left w:val="none" w:sz="0" w:space="0" w:color="auto"/>
                                                            <w:bottom w:val="none" w:sz="0" w:space="0" w:color="auto"/>
                                                            <w:right w:val="none" w:sz="0" w:space="0" w:color="auto"/>
                                                          </w:divBdr>
                                                          <w:divsChild>
                                                            <w:div w:id="92388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80850276">
      <w:bodyDiv w:val="1"/>
      <w:marLeft w:val="0"/>
      <w:marRight w:val="0"/>
      <w:marTop w:val="0"/>
      <w:marBottom w:val="0"/>
      <w:divBdr>
        <w:top w:val="none" w:sz="0" w:space="0" w:color="auto"/>
        <w:left w:val="none" w:sz="0" w:space="0" w:color="auto"/>
        <w:bottom w:val="none" w:sz="0" w:space="0" w:color="auto"/>
        <w:right w:val="none" w:sz="0" w:space="0" w:color="auto"/>
      </w:divBdr>
    </w:div>
    <w:div w:id="1884173875">
      <w:bodyDiv w:val="1"/>
      <w:marLeft w:val="0"/>
      <w:marRight w:val="0"/>
      <w:marTop w:val="0"/>
      <w:marBottom w:val="0"/>
      <w:divBdr>
        <w:top w:val="none" w:sz="0" w:space="0" w:color="auto"/>
        <w:left w:val="none" w:sz="0" w:space="0" w:color="auto"/>
        <w:bottom w:val="none" w:sz="0" w:space="0" w:color="auto"/>
        <w:right w:val="none" w:sz="0" w:space="0" w:color="auto"/>
      </w:divBdr>
    </w:div>
    <w:div w:id="1884557879">
      <w:bodyDiv w:val="1"/>
      <w:marLeft w:val="0"/>
      <w:marRight w:val="0"/>
      <w:marTop w:val="0"/>
      <w:marBottom w:val="0"/>
      <w:divBdr>
        <w:top w:val="none" w:sz="0" w:space="0" w:color="auto"/>
        <w:left w:val="none" w:sz="0" w:space="0" w:color="auto"/>
        <w:bottom w:val="none" w:sz="0" w:space="0" w:color="auto"/>
        <w:right w:val="none" w:sz="0" w:space="0" w:color="auto"/>
      </w:divBdr>
      <w:divsChild>
        <w:div w:id="816609638">
          <w:marLeft w:val="0"/>
          <w:marRight w:val="0"/>
          <w:marTop w:val="0"/>
          <w:marBottom w:val="0"/>
          <w:divBdr>
            <w:top w:val="none" w:sz="0" w:space="0" w:color="auto"/>
            <w:left w:val="none" w:sz="0" w:space="0" w:color="auto"/>
            <w:bottom w:val="none" w:sz="0" w:space="0" w:color="auto"/>
            <w:right w:val="none" w:sz="0" w:space="0" w:color="auto"/>
          </w:divBdr>
        </w:div>
      </w:divsChild>
    </w:div>
    <w:div w:id="1890022990">
      <w:bodyDiv w:val="1"/>
      <w:marLeft w:val="0"/>
      <w:marRight w:val="0"/>
      <w:marTop w:val="0"/>
      <w:marBottom w:val="0"/>
      <w:divBdr>
        <w:top w:val="none" w:sz="0" w:space="0" w:color="auto"/>
        <w:left w:val="none" w:sz="0" w:space="0" w:color="auto"/>
        <w:bottom w:val="none" w:sz="0" w:space="0" w:color="auto"/>
        <w:right w:val="none" w:sz="0" w:space="0" w:color="auto"/>
      </w:divBdr>
      <w:divsChild>
        <w:div w:id="1318846634">
          <w:marLeft w:val="0"/>
          <w:marRight w:val="0"/>
          <w:marTop w:val="0"/>
          <w:marBottom w:val="0"/>
          <w:divBdr>
            <w:top w:val="none" w:sz="0" w:space="0" w:color="auto"/>
            <w:left w:val="none" w:sz="0" w:space="0" w:color="auto"/>
            <w:bottom w:val="none" w:sz="0" w:space="0" w:color="auto"/>
            <w:right w:val="none" w:sz="0" w:space="0" w:color="auto"/>
          </w:divBdr>
          <w:divsChild>
            <w:div w:id="1376471017">
              <w:marLeft w:val="0"/>
              <w:marRight w:val="0"/>
              <w:marTop w:val="0"/>
              <w:marBottom w:val="0"/>
              <w:divBdr>
                <w:top w:val="none" w:sz="0" w:space="0" w:color="auto"/>
                <w:left w:val="none" w:sz="0" w:space="0" w:color="auto"/>
                <w:bottom w:val="none" w:sz="0" w:space="0" w:color="auto"/>
                <w:right w:val="none" w:sz="0" w:space="0" w:color="auto"/>
              </w:divBdr>
              <w:divsChild>
                <w:div w:id="13654551">
                  <w:marLeft w:val="0"/>
                  <w:marRight w:val="0"/>
                  <w:marTop w:val="0"/>
                  <w:marBottom w:val="0"/>
                  <w:divBdr>
                    <w:top w:val="none" w:sz="0" w:space="0" w:color="auto"/>
                    <w:left w:val="none" w:sz="0" w:space="0" w:color="auto"/>
                    <w:bottom w:val="none" w:sz="0" w:space="0" w:color="auto"/>
                    <w:right w:val="none" w:sz="0" w:space="0" w:color="auto"/>
                  </w:divBdr>
                  <w:divsChild>
                    <w:div w:id="1937785397">
                      <w:marLeft w:val="0"/>
                      <w:marRight w:val="0"/>
                      <w:marTop w:val="0"/>
                      <w:marBottom w:val="0"/>
                      <w:divBdr>
                        <w:top w:val="none" w:sz="0" w:space="0" w:color="auto"/>
                        <w:left w:val="none" w:sz="0" w:space="0" w:color="auto"/>
                        <w:bottom w:val="none" w:sz="0" w:space="0" w:color="auto"/>
                        <w:right w:val="none" w:sz="0" w:space="0" w:color="auto"/>
                      </w:divBdr>
                      <w:divsChild>
                        <w:div w:id="56125470">
                          <w:marLeft w:val="0"/>
                          <w:marRight w:val="0"/>
                          <w:marTop w:val="0"/>
                          <w:marBottom w:val="0"/>
                          <w:divBdr>
                            <w:top w:val="none" w:sz="0" w:space="0" w:color="auto"/>
                            <w:left w:val="none" w:sz="0" w:space="0" w:color="auto"/>
                            <w:bottom w:val="none" w:sz="0" w:space="0" w:color="auto"/>
                            <w:right w:val="none" w:sz="0" w:space="0" w:color="auto"/>
                          </w:divBdr>
                          <w:divsChild>
                            <w:div w:id="825706991">
                              <w:marLeft w:val="0"/>
                              <w:marRight w:val="0"/>
                              <w:marTop w:val="0"/>
                              <w:marBottom w:val="0"/>
                              <w:divBdr>
                                <w:top w:val="none" w:sz="0" w:space="0" w:color="auto"/>
                                <w:left w:val="none" w:sz="0" w:space="0" w:color="auto"/>
                                <w:bottom w:val="none" w:sz="0" w:space="0" w:color="auto"/>
                                <w:right w:val="none" w:sz="0" w:space="0" w:color="auto"/>
                              </w:divBdr>
                              <w:divsChild>
                                <w:div w:id="1229341498">
                                  <w:marLeft w:val="0"/>
                                  <w:marRight w:val="0"/>
                                  <w:marTop w:val="0"/>
                                  <w:marBottom w:val="0"/>
                                  <w:divBdr>
                                    <w:top w:val="none" w:sz="0" w:space="0" w:color="auto"/>
                                    <w:left w:val="none" w:sz="0" w:space="0" w:color="auto"/>
                                    <w:bottom w:val="none" w:sz="0" w:space="0" w:color="auto"/>
                                    <w:right w:val="none" w:sz="0" w:space="0" w:color="auto"/>
                                  </w:divBdr>
                                  <w:divsChild>
                                    <w:div w:id="574048523">
                                      <w:marLeft w:val="0"/>
                                      <w:marRight w:val="0"/>
                                      <w:marTop w:val="0"/>
                                      <w:marBottom w:val="0"/>
                                      <w:divBdr>
                                        <w:top w:val="none" w:sz="0" w:space="0" w:color="auto"/>
                                        <w:left w:val="none" w:sz="0" w:space="0" w:color="auto"/>
                                        <w:bottom w:val="none" w:sz="0" w:space="0" w:color="auto"/>
                                        <w:right w:val="none" w:sz="0" w:space="0" w:color="auto"/>
                                      </w:divBdr>
                                      <w:divsChild>
                                        <w:div w:id="617493759">
                                          <w:marLeft w:val="0"/>
                                          <w:marRight w:val="0"/>
                                          <w:marTop w:val="0"/>
                                          <w:marBottom w:val="0"/>
                                          <w:divBdr>
                                            <w:top w:val="none" w:sz="0" w:space="0" w:color="auto"/>
                                            <w:left w:val="none" w:sz="0" w:space="0" w:color="auto"/>
                                            <w:bottom w:val="none" w:sz="0" w:space="0" w:color="auto"/>
                                            <w:right w:val="none" w:sz="0" w:space="0" w:color="auto"/>
                                          </w:divBdr>
                                          <w:divsChild>
                                            <w:div w:id="699551066">
                                              <w:marLeft w:val="0"/>
                                              <w:marRight w:val="0"/>
                                              <w:marTop w:val="0"/>
                                              <w:marBottom w:val="0"/>
                                              <w:divBdr>
                                                <w:top w:val="none" w:sz="0" w:space="0" w:color="auto"/>
                                                <w:left w:val="none" w:sz="0" w:space="0" w:color="auto"/>
                                                <w:bottom w:val="none" w:sz="0" w:space="0" w:color="auto"/>
                                                <w:right w:val="none" w:sz="0" w:space="0" w:color="auto"/>
                                              </w:divBdr>
                                              <w:divsChild>
                                                <w:div w:id="1090391999">
                                                  <w:marLeft w:val="0"/>
                                                  <w:marRight w:val="0"/>
                                                  <w:marTop w:val="0"/>
                                                  <w:marBottom w:val="0"/>
                                                  <w:divBdr>
                                                    <w:top w:val="none" w:sz="0" w:space="0" w:color="auto"/>
                                                    <w:left w:val="none" w:sz="0" w:space="0" w:color="auto"/>
                                                    <w:bottom w:val="none" w:sz="0" w:space="0" w:color="auto"/>
                                                    <w:right w:val="none" w:sz="0" w:space="0" w:color="auto"/>
                                                  </w:divBdr>
                                                  <w:divsChild>
                                                    <w:div w:id="1721785462">
                                                      <w:marLeft w:val="0"/>
                                                      <w:marRight w:val="0"/>
                                                      <w:marTop w:val="0"/>
                                                      <w:marBottom w:val="0"/>
                                                      <w:divBdr>
                                                        <w:top w:val="none" w:sz="0" w:space="0" w:color="auto"/>
                                                        <w:left w:val="none" w:sz="0" w:space="0" w:color="auto"/>
                                                        <w:bottom w:val="none" w:sz="0" w:space="0" w:color="auto"/>
                                                        <w:right w:val="none" w:sz="0" w:space="0" w:color="auto"/>
                                                      </w:divBdr>
                                                      <w:divsChild>
                                                        <w:div w:id="969867333">
                                                          <w:marLeft w:val="0"/>
                                                          <w:marRight w:val="0"/>
                                                          <w:marTop w:val="0"/>
                                                          <w:marBottom w:val="0"/>
                                                          <w:divBdr>
                                                            <w:top w:val="none" w:sz="0" w:space="0" w:color="auto"/>
                                                            <w:left w:val="none" w:sz="0" w:space="0" w:color="auto"/>
                                                            <w:bottom w:val="none" w:sz="0" w:space="0" w:color="auto"/>
                                                            <w:right w:val="none" w:sz="0" w:space="0" w:color="auto"/>
                                                          </w:divBdr>
                                                          <w:divsChild>
                                                            <w:div w:id="11063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0259414">
      <w:bodyDiv w:val="1"/>
      <w:marLeft w:val="0"/>
      <w:marRight w:val="0"/>
      <w:marTop w:val="0"/>
      <w:marBottom w:val="0"/>
      <w:divBdr>
        <w:top w:val="none" w:sz="0" w:space="0" w:color="auto"/>
        <w:left w:val="none" w:sz="0" w:space="0" w:color="auto"/>
        <w:bottom w:val="none" w:sz="0" w:space="0" w:color="auto"/>
        <w:right w:val="none" w:sz="0" w:space="0" w:color="auto"/>
      </w:divBdr>
      <w:divsChild>
        <w:div w:id="2123768930">
          <w:marLeft w:val="0"/>
          <w:marRight w:val="0"/>
          <w:marTop w:val="0"/>
          <w:marBottom w:val="0"/>
          <w:divBdr>
            <w:top w:val="none" w:sz="0" w:space="0" w:color="auto"/>
            <w:left w:val="none" w:sz="0" w:space="0" w:color="auto"/>
            <w:bottom w:val="none" w:sz="0" w:space="0" w:color="auto"/>
            <w:right w:val="none" w:sz="0" w:space="0" w:color="auto"/>
          </w:divBdr>
          <w:divsChild>
            <w:div w:id="1780027750">
              <w:marLeft w:val="2646"/>
              <w:marRight w:val="0"/>
              <w:marTop w:val="0"/>
              <w:marBottom w:val="0"/>
              <w:divBdr>
                <w:top w:val="none" w:sz="0" w:space="0" w:color="auto"/>
                <w:left w:val="none" w:sz="0" w:space="0" w:color="auto"/>
                <w:bottom w:val="none" w:sz="0" w:space="0" w:color="auto"/>
                <w:right w:val="none" w:sz="0" w:space="0" w:color="auto"/>
              </w:divBdr>
              <w:divsChild>
                <w:div w:id="81259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892849">
          <w:marLeft w:val="0"/>
          <w:marRight w:val="0"/>
          <w:marTop w:val="0"/>
          <w:marBottom w:val="0"/>
          <w:divBdr>
            <w:top w:val="none" w:sz="0" w:space="0" w:color="auto"/>
            <w:left w:val="none" w:sz="0" w:space="0" w:color="auto"/>
            <w:bottom w:val="none" w:sz="0" w:space="0" w:color="auto"/>
            <w:right w:val="none" w:sz="0" w:space="0" w:color="auto"/>
          </w:divBdr>
          <w:divsChild>
            <w:div w:id="1034692825">
              <w:marLeft w:val="2646"/>
              <w:marRight w:val="0"/>
              <w:marTop w:val="0"/>
              <w:marBottom w:val="330"/>
              <w:divBdr>
                <w:top w:val="none" w:sz="0" w:space="0" w:color="auto"/>
                <w:left w:val="none" w:sz="0" w:space="0" w:color="auto"/>
                <w:bottom w:val="none" w:sz="0" w:space="0" w:color="auto"/>
                <w:right w:val="none" w:sz="0" w:space="0" w:color="auto"/>
              </w:divBdr>
              <w:divsChild>
                <w:div w:id="1285229280">
                  <w:marLeft w:val="0"/>
                  <w:marRight w:val="0"/>
                  <w:marTop w:val="0"/>
                  <w:marBottom w:val="1200"/>
                  <w:divBdr>
                    <w:top w:val="none" w:sz="0" w:space="0" w:color="auto"/>
                    <w:left w:val="none" w:sz="0" w:space="0" w:color="auto"/>
                    <w:bottom w:val="none" w:sz="0" w:space="0" w:color="auto"/>
                    <w:right w:val="none" w:sz="0" w:space="0" w:color="auto"/>
                  </w:divBdr>
                </w:div>
              </w:divsChild>
            </w:div>
          </w:divsChild>
        </w:div>
      </w:divsChild>
    </w:div>
    <w:div w:id="1892301170">
      <w:bodyDiv w:val="1"/>
      <w:marLeft w:val="0"/>
      <w:marRight w:val="0"/>
      <w:marTop w:val="0"/>
      <w:marBottom w:val="0"/>
      <w:divBdr>
        <w:top w:val="none" w:sz="0" w:space="0" w:color="auto"/>
        <w:left w:val="none" w:sz="0" w:space="0" w:color="auto"/>
        <w:bottom w:val="none" w:sz="0" w:space="0" w:color="auto"/>
        <w:right w:val="none" w:sz="0" w:space="0" w:color="auto"/>
      </w:divBdr>
    </w:div>
    <w:div w:id="1893038173">
      <w:bodyDiv w:val="1"/>
      <w:marLeft w:val="0"/>
      <w:marRight w:val="0"/>
      <w:marTop w:val="0"/>
      <w:marBottom w:val="0"/>
      <w:divBdr>
        <w:top w:val="none" w:sz="0" w:space="0" w:color="auto"/>
        <w:left w:val="none" w:sz="0" w:space="0" w:color="auto"/>
        <w:bottom w:val="none" w:sz="0" w:space="0" w:color="auto"/>
        <w:right w:val="none" w:sz="0" w:space="0" w:color="auto"/>
      </w:divBdr>
      <w:divsChild>
        <w:div w:id="1847938376">
          <w:marLeft w:val="0"/>
          <w:marRight w:val="0"/>
          <w:marTop w:val="0"/>
          <w:marBottom w:val="0"/>
          <w:divBdr>
            <w:top w:val="none" w:sz="0" w:space="0" w:color="auto"/>
            <w:left w:val="none" w:sz="0" w:space="0" w:color="auto"/>
            <w:bottom w:val="none" w:sz="0" w:space="0" w:color="auto"/>
            <w:right w:val="none" w:sz="0" w:space="0" w:color="auto"/>
          </w:divBdr>
          <w:divsChild>
            <w:div w:id="1910652255">
              <w:marLeft w:val="0"/>
              <w:marRight w:val="0"/>
              <w:marTop w:val="0"/>
              <w:marBottom w:val="0"/>
              <w:divBdr>
                <w:top w:val="none" w:sz="0" w:space="0" w:color="auto"/>
                <w:left w:val="none" w:sz="0" w:space="0" w:color="auto"/>
                <w:bottom w:val="none" w:sz="0" w:space="0" w:color="auto"/>
                <w:right w:val="none" w:sz="0" w:space="0" w:color="auto"/>
              </w:divBdr>
              <w:divsChild>
                <w:div w:id="620846620">
                  <w:marLeft w:val="0"/>
                  <w:marRight w:val="0"/>
                  <w:marTop w:val="0"/>
                  <w:marBottom w:val="0"/>
                  <w:divBdr>
                    <w:top w:val="none" w:sz="0" w:space="0" w:color="auto"/>
                    <w:left w:val="none" w:sz="0" w:space="0" w:color="auto"/>
                    <w:bottom w:val="none" w:sz="0" w:space="0" w:color="auto"/>
                    <w:right w:val="none" w:sz="0" w:space="0" w:color="auto"/>
                  </w:divBdr>
                  <w:divsChild>
                    <w:div w:id="1195272424">
                      <w:marLeft w:val="0"/>
                      <w:marRight w:val="0"/>
                      <w:marTop w:val="0"/>
                      <w:marBottom w:val="0"/>
                      <w:divBdr>
                        <w:top w:val="none" w:sz="0" w:space="0" w:color="auto"/>
                        <w:left w:val="none" w:sz="0" w:space="0" w:color="auto"/>
                        <w:bottom w:val="none" w:sz="0" w:space="0" w:color="auto"/>
                        <w:right w:val="none" w:sz="0" w:space="0" w:color="auto"/>
                      </w:divBdr>
                      <w:divsChild>
                        <w:div w:id="1084179152">
                          <w:marLeft w:val="0"/>
                          <w:marRight w:val="0"/>
                          <w:marTop w:val="0"/>
                          <w:marBottom w:val="0"/>
                          <w:divBdr>
                            <w:top w:val="none" w:sz="0" w:space="0" w:color="auto"/>
                            <w:left w:val="none" w:sz="0" w:space="0" w:color="auto"/>
                            <w:bottom w:val="none" w:sz="0" w:space="0" w:color="auto"/>
                            <w:right w:val="none" w:sz="0" w:space="0" w:color="auto"/>
                          </w:divBdr>
                          <w:divsChild>
                            <w:div w:id="824594092">
                              <w:marLeft w:val="0"/>
                              <w:marRight w:val="0"/>
                              <w:marTop w:val="0"/>
                              <w:marBottom w:val="0"/>
                              <w:divBdr>
                                <w:top w:val="none" w:sz="0" w:space="0" w:color="auto"/>
                                <w:left w:val="none" w:sz="0" w:space="0" w:color="auto"/>
                                <w:bottom w:val="none" w:sz="0" w:space="0" w:color="auto"/>
                                <w:right w:val="none" w:sz="0" w:space="0" w:color="auto"/>
                              </w:divBdr>
                              <w:divsChild>
                                <w:div w:id="1135181237">
                                  <w:marLeft w:val="0"/>
                                  <w:marRight w:val="0"/>
                                  <w:marTop w:val="0"/>
                                  <w:marBottom w:val="0"/>
                                  <w:divBdr>
                                    <w:top w:val="none" w:sz="0" w:space="0" w:color="auto"/>
                                    <w:left w:val="none" w:sz="0" w:space="0" w:color="auto"/>
                                    <w:bottom w:val="none" w:sz="0" w:space="0" w:color="auto"/>
                                    <w:right w:val="none" w:sz="0" w:space="0" w:color="auto"/>
                                  </w:divBdr>
                                  <w:divsChild>
                                    <w:div w:id="1048578147">
                                      <w:marLeft w:val="0"/>
                                      <w:marRight w:val="0"/>
                                      <w:marTop w:val="0"/>
                                      <w:marBottom w:val="0"/>
                                      <w:divBdr>
                                        <w:top w:val="none" w:sz="0" w:space="0" w:color="auto"/>
                                        <w:left w:val="none" w:sz="0" w:space="0" w:color="auto"/>
                                        <w:bottom w:val="none" w:sz="0" w:space="0" w:color="auto"/>
                                        <w:right w:val="none" w:sz="0" w:space="0" w:color="auto"/>
                                      </w:divBdr>
                                      <w:divsChild>
                                        <w:div w:id="238636593">
                                          <w:marLeft w:val="0"/>
                                          <w:marRight w:val="0"/>
                                          <w:marTop w:val="0"/>
                                          <w:marBottom w:val="0"/>
                                          <w:divBdr>
                                            <w:top w:val="none" w:sz="0" w:space="0" w:color="auto"/>
                                            <w:left w:val="none" w:sz="0" w:space="0" w:color="auto"/>
                                            <w:bottom w:val="none" w:sz="0" w:space="0" w:color="auto"/>
                                            <w:right w:val="none" w:sz="0" w:space="0" w:color="auto"/>
                                          </w:divBdr>
                                          <w:divsChild>
                                            <w:div w:id="1122504278">
                                              <w:marLeft w:val="0"/>
                                              <w:marRight w:val="0"/>
                                              <w:marTop w:val="0"/>
                                              <w:marBottom w:val="0"/>
                                              <w:divBdr>
                                                <w:top w:val="none" w:sz="0" w:space="0" w:color="auto"/>
                                                <w:left w:val="none" w:sz="0" w:space="0" w:color="auto"/>
                                                <w:bottom w:val="none" w:sz="0" w:space="0" w:color="auto"/>
                                                <w:right w:val="none" w:sz="0" w:space="0" w:color="auto"/>
                                              </w:divBdr>
                                              <w:divsChild>
                                                <w:div w:id="1383601515">
                                                  <w:marLeft w:val="0"/>
                                                  <w:marRight w:val="0"/>
                                                  <w:marTop w:val="0"/>
                                                  <w:marBottom w:val="0"/>
                                                  <w:divBdr>
                                                    <w:top w:val="none" w:sz="0" w:space="0" w:color="auto"/>
                                                    <w:left w:val="none" w:sz="0" w:space="0" w:color="auto"/>
                                                    <w:bottom w:val="none" w:sz="0" w:space="0" w:color="auto"/>
                                                    <w:right w:val="none" w:sz="0" w:space="0" w:color="auto"/>
                                                  </w:divBdr>
                                                  <w:divsChild>
                                                    <w:div w:id="15546904">
                                                      <w:marLeft w:val="0"/>
                                                      <w:marRight w:val="0"/>
                                                      <w:marTop w:val="0"/>
                                                      <w:marBottom w:val="0"/>
                                                      <w:divBdr>
                                                        <w:top w:val="none" w:sz="0" w:space="0" w:color="auto"/>
                                                        <w:left w:val="none" w:sz="0" w:space="0" w:color="auto"/>
                                                        <w:bottom w:val="none" w:sz="0" w:space="0" w:color="auto"/>
                                                        <w:right w:val="none" w:sz="0" w:space="0" w:color="auto"/>
                                                      </w:divBdr>
                                                      <w:divsChild>
                                                        <w:div w:id="1186099498">
                                                          <w:marLeft w:val="0"/>
                                                          <w:marRight w:val="0"/>
                                                          <w:marTop w:val="0"/>
                                                          <w:marBottom w:val="0"/>
                                                          <w:divBdr>
                                                            <w:top w:val="none" w:sz="0" w:space="0" w:color="auto"/>
                                                            <w:left w:val="none" w:sz="0" w:space="0" w:color="auto"/>
                                                            <w:bottom w:val="none" w:sz="0" w:space="0" w:color="auto"/>
                                                            <w:right w:val="none" w:sz="0" w:space="0" w:color="auto"/>
                                                          </w:divBdr>
                                                          <w:divsChild>
                                                            <w:div w:id="197362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3494255">
      <w:bodyDiv w:val="1"/>
      <w:marLeft w:val="0"/>
      <w:marRight w:val="0"/>
      <w:marTop w:val="0"/>
      <w:marBottom w:val="0"/>
      <w:divBdr>
        <w:top w:val="none" w:sz="0" w:space="0" w:color="auto"/>
        <w:left w:val="none" w:sz="0" w:space="0" w:color="auto"/>
        <w:bottom w:val="none" w:sz="0" w:space="0" w:color="auto"/>
        <w:right w:val="none" w:sz="0" w:space="0" w:color="auto"/>
      </w:divBdr>
    </w:div>
    <w:div w:id="1904871786">
      <w:bodyDiv w:val="1"/>
      <w:marLeft w:val="0"/>
      <w:marRight w:val="0"/>
      <w:marTop w:val="0"/>
      <w:marBottom w:val="0"/>
      <w:divBdr>
        <w:top w:val="none" w:sz="0" w:space="0" w:color="auto"/>
        <w:left w:val="none" w:sz="0" w:space="0" w:color="auto"/>
        <w:bottom w:val="none" w:sz="0" w:space="0" w:color="auto"/>
        <w:right w:val="none" w:sz="0" w:space="0" w:color="auto"/>
      </w:divBdr>
    </w:div>
    <w:div w:id="1909921478">
      <w:bodyDiv w:val="1"/>
      <w:marLeft w:val="0"/>
      <w:marRight w:val="0"/>
      <w:marTop w:val="0"/>
      <w:marBottom w:val="0"/>
      <w:divBdr>
        <w:top w:val="none" w:sz="0" w:space="0" w:color="auto"/>
        <w:left w:val="none" w:sz="0" w:space="0" w:color="auto"/>
        <w:bottom w:val="none" w:sz="0" w:space="0" w:color="auto"/>
        <w:right w:val="none" w:sz="0" w:space="0" w:color="auto"/>
      </w:divBdr>
    </w:div>
    <w:div w:id="1912040245">
      <w:bodyDiv w:val="1"/>
      <w:marLeft w:val="0"/>
      <w:marRight w:val="0"/>
      <w:marTop w:val="0"/>
      <w:marBottom w:val="0"/>
      <w:divBdr>
        <w:top w:val="none" w:sz="0" w:space="0" w:color="auto"/>
        <w:left w:val="none" w:sz="0" w:space="0" w:color="auto"/>
        <w:bottom w:val="none" w:sz="0" w:space="0" w:color="auto"/>
        <w:right w:val="none" w:sz="0" w:space="0" w:color="auto"/>
      </w:divBdr>
      <w:divsChild>
        <w:div w:id="548955389">
          <w:marLeft w:val="0"/>
          <w:marRight w:val="0"/>
          <w:marTop w:val="0"/>
          <w:marBottom w:val="0"/>
          <w:divBdr>
            <w:top w:val="none" w:sz="0" w:space="0" w:color="auto"/>
            <w:left w:val="none" w:sz="0" w:space="0" w:color="auto"/>
            <w:bottom w:val="none" w:sz="0" w:space="0" w:color="auto"/>
            <w:right w:val="none" w:sz="0" w:space="0" w:color="auto"/>
          </w:divBdr>
          <w:divsChild>
            <w:div w:id="518201891">
              <w:marLeft w:val="0"/>
              <w:marRight w:val="0"/>
              <w:marTop w:val="0"/>
              <w:marBottom w:val="0"/>
              <w:divBdr>
                <w:top w:val="none" w:sz="0" w:space="0" w:color="auto"/>
                <w:left w:val="none" w:sz="0" w:space="0" w:color="auto"/>
                <w:bottom w:val="none" w:sz="0" w:space="0" w:color="auto"/>
                <w:right w:val="none" w:sz="0" w:space="0" w:color="auto"/>
              </w:divBdr>
              <w:divsChild>
                <w:div w:id="1453088382">
                  <w:marLeft w:val="0"/>
                  <w:marRight w:val="0"/>
                  <w:marTop w:val="0"/>
                  <w:marBottom w:val="0"/>
                  <w:divBdr>
                    <w:top w:val="none" w:sz="0" w:space="0" w:color="auto"/>
                    <w:left w:val="none" w:sz="0" w:space="0" w:color="auto"/>
                    <w:bottom w:val="none" w:sz="0" w:space="0" w:color="auto"/>
                    <w:right w:val="none" w:sz="0" w:space="0" w:color="auto"/>
                  </w:divBdr>
                  <w:divsChild>
                    <w:div w:id="667565469">
                      <w:marLeft w:val="0"/>
                      <w:marRight w:val="0"/>
                      <w:marTop w:val="0"/>
                      <w:marBottom w:val="0"/>
                      <w:divBdr>
                        <w:top w:val="none" w:sz="0" w:space="0" w:color="auto"/>
                        <w:left w:val="none" w:sz="0" w:space="0" w:color="auto"/>
                        <w:bottom w:val="none" w:sz="0" w:space="0" w:color="auto"/>
                        <w:right w:val="none" w:sz="0" w:space="0" w:color="auto"/>
                      </w:divBdr>
                      <w:divsChild>
                        <w:div w:id="1134637007">
                          <w:marLeft w:val="0"/>
                          <w:marRight w:val="0"/>
                          <w:marTop w:val="0"/>
                          <w:marBottom w:val="0"/>
                          <w:divBdr>
                            <w:top w:val="none" w:sz="0" w:space="0" w:color="auto"/>
                            <w:left w:val="none" w:sz="0" w:space="0" w:color="auto"/>
                            <w:bottom w:val="none" w:sz="0" w:space="0" w:color="auto"/>
                            <w:right w:val="none" w:sz="0" w:space="0" w:color="auto"/>
                          </w:divBdr>
                          <w:divsChild>
                            <w:div w:id="25105534">
                              <w:marLeft w:val="0"/>
                              <w:marRight w:val="0"/>
                              <w:marTop w:val="0"/>
                              <w:marBottom w:val="0"/>
                              <w:divBdr>
                                <w:top w:val="none" w:sz="0" w:space="0" w:color="auto"/>
                                <w:left w:val="none" w:sz="0" w:space="0" w:color="auto"/>
                                <w:bottom w:val="none" w:sz="0" w:space="0" w:color="auto"/>
                                <w:right w:val="none" w:sz="0" w:space="0" w:color="auto"/>
                              </w:divBdr>
                              <w:divsChild>
                                <w:div w:id="407197632">
                                  <w:marLeft w:val="0"/>
                                  <w:marRight w:val="0"/>
                                  <w:marTop w:val="0"/>
                                  <w:marBottom w:val="0"/>
                                  <w:divBdr>
                                    <w:top w:val="none" w:sz="0" w:space="0" w:color="auto"/>
                                    <w:left w:val="none" w:sz="0" w:space="0" w:color="auto"/>
                                    <w:bottom w:val="none" w:sz="0" w:space="0" w:color="auto"/>
                                    <w:right w:val="none" w:sz="0" w:space="0" w:color="auto"/>
                                  </w:divBdr>
                                  <w:divsChild>
                                    <w:div w:id="1115565016">
                                      <w:marLeft w:val="0"/>
                                      <w:marRight w:val="0"/>
                                      <w:marTop w:val="0"/>
                                      <w:marBottom w:val="0"/>
                                      <w:divBdr>
                                        <w:top w:val="none" w:sz="0" w:space="0" w:color="auto"/>
                                        <w:left w:val="none" w:sz="0" w:space="0" w:color="auto"/>
                                        <w:bottom w:val="none" w:sz="0" w:space="0" w:color="auto"/>
                                        <w:right w:val="none" w:sz="0" w:space="0" w:color="auto"/>
                                      </w:divBdr>
                                      <w:divsChild>
                                        <w:div w:id="875854278">
                                          <w:marLeft w:val="0"/>
                                          <w:marRight w:val="0"/>
                                          <w:marTop w:val="0"/>
                                          <w:marBottom w:val="0"/>
                                          <w:divBdr>
                                            <w:top w:val="none" w:sz="0" w:space="0" w:color="auto"/>
                                            <w:left w:val="none" w:sz="0" w:space="0" w:color="auto"/>
                                            <w:bottom w:val="none" w:sz="0" w:space="0" w:color="auto"/>
                                            <w:right w:val="none" w:sz="0" w:space="0" w:color="auto"/>
                                          </w:divBdr>
                                          <w:divsChild>
                                            <w:div w:id="640815894">
                                              <w:marLeft w:val="0"/>
                                              <w:marRight w:val="0"/>
                                              <w:marTop w:val="0"/>
                                              <w:marBottom w:val="0"/>
                                              <w:divBdr>
                                                <w:top w:val="none" w:sz="0" w:space="0" w:color="auto"/>
                                                <w:left w:val="none" w:sz="0" w:space="0" w:color="auto"/>
                                                <w:bottom w:val="none" w:sz="0" w:space="0" w:color="auto"/>
                                                <w:right w:val="none" w:sz="0" w:space="0" w:color="auto"/>
                                              </w:divBdr>
                                              <w:divsChild>
                                                <w:div w:id="2006392855">
                                                  <w:marLeft w:val="0"/>
                                                  <w:marRight w:val="0"/>
                                                  <w:marTop w:val="0"/>
                                                  <w:marBottom w:val="0"/>
                                                  <w:divBdr>
                                                    <w:top w:val="none" w:sz="0" w:space="0" w:color="auto"/>
                                                    <w:left w:val="none" w:sz="0" w:space="0" w:color="auto"/>
                                                    <w:bottom w:val="none" w:sz="0" w:space="0" w:color="auto"/>
                                                    <w:right w:val="none" w:sz="0" w:space="0" w:color="auto"/>
                                                  </w:divBdr>
                                                  <w:divsChild>
                                                    <w:div w:id="710691888">
                                                      <w:marLeft w:val="0"/>
                                                      <w:marRight w:val="0"/>
                                                      <w:marTop w:val="0"/>
                                                      <w:marBottom w:val="0"/>
                                                      <w:divBdr>
                                                        <w:top w:val="none" w:sz="0" w:space="0" w:color="auto"/>
                                                        <w:left w:val="none" w:sz="0" w:space="0" w:color="auto"/>
                                                        <w:bottom w:val="none" w:sz="0" w:space="0" w:color="auto"/>
                                                        <w:right w:val="none" w:sz="0" w:space="0" w:color="auto"/>
                                                      </w:divBdr>
                                                      <w:divsChild>
                                                        <w:div w:id="1668096207">
                                                          <w:marLeft w:val="0"/>
                                                          <w:marRight w:val="0"/>
                                                          <w:marTop w:val="0"/>
                                                          <w:marBottom w:val="0"/>
                                                          <w:divBdr>
                                                            <w:top w:val="none" w:sz="0" w:space="0" w:color="auto"/>
                                                            <w:left w:val="none" w:sz="0" w:space="0" w:color="auto"/>
                                                            <w:bottom w:val="none" w:sz="0" w:space="0" w:color="auto"/>
                                                            <w:right w:val="none" w:sz="0" w:space="0" w:color="auto"/>
                                                          </w:divBdr>
                                                          <w:divsChild>
                                                            <w:div w:id="54722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15777411">
      <w:bodyDiv w:val="1"/>
      <w:marLeft w:val="0"/>
      <w:marRight w:val="0"/>
      <w:marTop w:val="0"/>
      <w:marBottom w:val="0"/>
      <w:divBdr>
        <w:top w:val="none" w:sz="0" w:space="0" w:color="auto"/>
        <w:left w:val="none" w:sz="0" w:space="0" w:color="auto"/>
        <w:bottom w:val="none" w:sz="0" w:space="0" w:color="auto"/>
        <w:right w:val="none" w:sz="0" w:space="0" w:color="auto"/>
      </w:divBdr>
    </w:div>
    <w:div w:id="1917402081">
      <w:bodyDiv w:val="1"/>
      <w:marLeft w:val="0"/>
      <w:marRight w:val="0"/>
      <w:marTop w:val="0"/>
      <w:marBottom w:val="0"/>
      <w:divBdr>
        <w:top w:val="none" w:sz="0" w:space="0" w:color="auto"/>
        <w:left w:val="none" w:sz="0" w:space="0" w:color="auto"/>
        <w:bottom w:val="none" w:sz="0" w:space="0" w:color="auto"/>
        <w:right w:val="none" w:sz="0" w:space="0" w:color="auto"/>
      </w:divBdr>
      <w:divsChild>
        <w:div w:id="667098007">
          <w:marLeft w:val="0"/>
          <w:marRight w:val="0"/>
          <w:marTop w:val="0"/>
          <w:marBottom w:val="0"/>
          <w:divBdr>
            <w:top w:val="none" w:sz="0" w:space="0" w:color="auto"/>
            <w:left w:val="none" w:sz="0" w:space="0" w:color="auto"/>
            <w:bottom w:val="none" w:sz="0" w:space="0" w:color="auto"/>
            <w:right w:val="none" w:sz="0" w:space="0" w:color="auto"/>
          </w:divBdr>
          <w:divsChild>
            <w:div w:id="469399411">
              <w:marLeft w:val="0"/>
              <w:marRight w:val="0"/>
              <w:marTop w:val="0"/>
              <w:marBottom w:val="0"/>
              <w:divBdr>
                <w:top w:val="none" w:sz="0" w:space="0" w:color="auto"/>
                <w:left w:val="none" w:sz="0" w:space="0" w:color="auto"/>
                <w:bottom w:val="none" w:sz="0" w:space="0" w:color="auto"/>
                <w:right w:val="none" w:sz="0" w:space="0" w:color="auto"/>
              </w:divBdr>
              <w:divsChild>
                <w:div w:id="2134205281">
                  <w:marLeft w:val="0"/>
                  <w:marRight w:val="0"/>
                  <w:marTop w:val="0"/>
                  <w:marBottom w:val="0"/>
                  <w:divBdr>
                    <w:top w:val="none" w:sz="0" w:space="0" w:color="auto"/>
                    <w:left w:val="none" w:sz="0" w:space="0" w:color="auto"/>
                    <w:bottom w:val="none" w:sz="0" w:space="0" w:color="auto"/>
                    <w:right w:val="none" w:sz="0" w:space="0" w:color="auto"/>
                  </w:divBdr>
                  <w:divsChild>
                    <w:div w:id="151261976">
                      <w:marLeft w:val="0"/>
                      <w:marRight w:val="0"/>
                      <w:marTop w:val="0"/>
                      <w:marBottom w:val="0"/>
                      <w:divBdr>
                        <w:top w:val="none" w:sz="0" w:space="0" w:color="auto"/>
                        <w:left w:val="none" w:sz="0" w:space="0" w:color="auto"/>
                        <w:bottom w:val="none" w:sz="0" w:space="0" w:color="auto"/>
                        <w:right w:val="none" w:sz="0" w:space="0" w:color="auto"/>
                      </w:divBdr>
                      <w:divsChild>
                        <w:div w:id="370612853">
                          <w:marLeft w:val="0"/>
                          <w:marRight w:val="0"/>
                          <w:marTop w:val="0"/>
                          <w:marBottom w:val="0"/>
                          <w:divBdr>
                            <w:top w:val="none" w:sz="0" w:space="0" w:color="auto"/>
                            <w:left w:val="none" w:sz="0" w:space="0" w:color="auto"/>
                            <w:bottom w:val="none" w:sz="0" w:space="0" w:color="auto"/>
                            <w:right w:val="none" w:sz="0" w:space="0" w:color="auto"/>
                          </w:divBdr>
                          <w:divsChild>
                            <w:div w:id="1178157792">
                              <w:marLeft w:val="0"/>
                              <w:marRight w:val="0"/>
                              <w:marTop w:val="0"/>
                              <w:marBottom w:val="0"/>
                              <w:divBdr>
                                <w:top w:val="none" w:sz="0" w:space="0" w:color="auto"/>
                                <w:left w:val="none" w:sz="0" w:space="0" w:color="auto"/>
                                <w:bottom w:val="none" w:sz="0" w:space="0" w:color="auto"/>
                                <w:right w:val="none" w:sz="0" w:space="0" w:color="auto"/>
                              </w:divBdr>
                              <w:divsChild>
                                <w:div w:id="1636790725">
                                  <w:marLeft w:val="0"/>
                                  <w:marRight w:val="0"/>
                                  <w:marTop w:val="0"/>
                                  <w:marBottom w:val="0"/>
                                  <w:divBdr>
                                    <w:top w:val="none" w:sz="0" w:space="0" w:color="auto"/>
                                    <w:left w:val="none" w:sz="0" w:space="0" w:color="auto"/>
                                    <w:bottom w:val="none" w:sz="0" w:space="0" w:color="auto"/>
                                    <w:right w:val="none" w:sz="0" w:space="0" w:color="auto"/>
                                  </w:divBdr>
                                  <w:divsChild>
                                    <w:div w:id="1560675998">
                                      <w:marLeft w:val="0"/>
                                      <w:marRight w:val="0"/>
                                      <w:marTop w:val="0"/>
                                      <w:marBottom w:val="0"/>
                                      <w:divBdr>
                                        <w:top w:val="none" w:sz="0" w:space="0" w:color="auto"/>
                                        <w:left w:val="none" w:sz="0" w:space="0" w:color="auto"/>
                                        <w:bottom w:val="none" w:sz="0" w:space="0" w:color="auto"/>
                                        <w:right w:val="none" w:sz="0" w:space="0" w:color="auto"/>
                                      </w:divBdr>
                                      <w:divsChild>
                                        <w:div w:id="319432355">
                                          <w:marLeft w:val="0"/>
                                          <w:marRight w:val="0"/>
                                          <w:marTop w:val="0"/>
                                          <w:marBottom w:val="0"/>
                                          <w:divBdr>
                                            <w:top w:val="none" w:sz="0" w:space="0" w:color="auto"/>
                                            <w:left w:val="none" w:sz="0" w:space="0" w:color="auto"/>
                                            <w:bottom w:val="none" w:sz="0" w:space="0" w:color="auto"/>
                                            <w:right w:val="none" w:sz="0" w:space="0" w:color="auto"/>
                                          </w:divBdr>
                                          <w:divsChild>
                                            <w:div w:id="944504899">
                                              <w:marLeft w:val="0"/>
                                              <w:marRight w:val="0"/>
                                              <w:marTop w:val="0"/>
                                              <w:marBottom w:val="0"/>
                                              <w:divBdr>
                                                <w:top w:val="none" w:sz="0" w:space="0" w:color="auto"/>
                                                <w:left w:val="none" w:sz="0" w:space="0" w:color="auto"/>
                                                <w:bottom w:val="none" w:sz="0" w:space="0" w:color="auto"/>
                                                <w:right w:val="none" w:sz="0" w:space="0" w:color="auto"/>
                                              </w:divBdr>
                                              <w:divsChild>
                                                <w:div w:id="777602344">
                                                  <w:marLeft w:val="0"/>
                                                  <w:marRight w:val="0"/>
                                                  <w:marTop w:val="0"/>
                                                  <w:marBottom w:val="0"/>
                                                  <w:divBdr>
                                                    <w:top w:val="none" w:sz="0" w:space="0" w:color="auto"/>
                                                    <w:left w:val="none" w:sz="0" w:space="0" w:color="auto"/>
                                                    <w:bottom w:val="none" w:sz="0" w:space="0" w:color="auto"/>
                                                    <w:right w:val="none" w:sz="0" w:space="0" w:color="auto"/>
                                                  </w:divBdr>
                                                  <w:divsChild>
                                                    <w:div w:id="1348487648">
                                                      <w:marLeft w:val="0"/>
                                                      <w:marRight w:val="0"/>
                                                      <w:marTop w:val="0"/>
                                                      <w:marBottom w:val="0"/>
                                                      <w:divBdr>
                                                        <w:top w:val="none" w:sz="0" w:space="0" w:color="auto"/>
                                                        <w:left w:val="none" w:sz="0" w:space="0" w:color="auto"/>
                                                        <w:bottom w:val="none" w:sz="0" w:space="0" w:color="auto"/>
                                                        <w:right w:val="none" w:sz="0" w:space="0" w:color="auto"/>
                                                      </w:divBdr>
                                                      <w:divsChild>
                                                        <w:div w:id="1938445153">
                                                          <w:marLeft w:val="0"/>
                                                          <w:marRight w:val="0"/>
                                                          <w:marTop w:val="0"/>
                                                          <w:marBottom w:val="0"/>
                                                          <w:divBdr>
                                                            <w:top w:val="none" w:sz="0" w:space="0" w:color="auto"/>
                                                            <w:left w:val="none" w:sz="0" w:space="0" w:color="auto"/>
                                                            <w:bottom w:val="none" w:sz="0" w:space="0" w:color="auto"/>
                                                            <w:right w:val="none" w:sz="0" w:space="0" w:color="auto"/>
                                                          </w:divBdr>
                                                          <w:divsChild>
                                                            <w:div w:id="134901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21794639">
      <w:bodyDiv w:val="1"/>
      <w:marLeft w:val="0"/>
      <w:marRight w:val="0"/>
      <w:marTop w:val="0"/>
      <w:marBottom w:val="0"/>
      <w:divBdr>
        <w:top w:val="none" w:sz="0" w:space="0" w:color="auto"/>
        <w:left w:val="none" w:sz="0" w:space="0" w:color="auto"/>
        <w:bottom w:val="none" w:sz="0" w:space="0" w:color="auto"/>
        <w:right w:val="none" w:sz="0" w:space="0" w:color="auto"/>
      </w:divBdr>
    </w:div>
    <w:div w:id="1930234197">
      <w:bodyDiv w:val="1"/>
      <w:marLeft w:val="0"/>
      <w:marRight w:val="0"/>
      <w:marTop w:val="0"/>
      <w:marBottom w:val="0"/>
      <w:divBdr>
        <w:top w:val="none" w:sz="0" w:space="0" w:color="auto"/>
        <w:left w:val="none" w:sz="0" w:space="0" w:color="auto"/>
        <w:bottom w:val="none" w:sz="0" w:space="0" w:color="auto"/>
        <w:right w:val="none" w:sz="0" w:space="0" w:color="auto"/>
      </w:divBdr>
      <w:divsChild>
        <w:div w:id="2108426590">
          <w:marLeft w:val="0"/>
          <w:marRight w:val="0"/>
          <w:marTop w:val="0"/>
          <w:marBottom w:val="0"/>
          <w:divBdr>
            <w:top w:val="none" w:sz="0" w:space="0" w:color="auto"/>
            <w:left w:val="none" w:sz="0" w:space="0" w:color="auto"/>
            <w:bottom w:val="none" w:sz="0" w:space="0" w:color="auto"/>
            <w:right w:val="none" w:sz="0" w:space="0" w:color="auto"/>
          </w:divBdr>
          <w:divsChild>
            <w:div w:id="1011957507">
              <w:marLeft w:val="0"/>
              <w:marRight w:val="0"/>
              <w:marTop w:val="0"/>
              <w:marBottom w:val="0"/>
              <w:divBdr>
                <w:top w:val="none" w:sz="0" w:space="0" w:color="auto"/>
                <w:left w:val="none" w:sz="0" w:space="0" w:color="auto"/>
                <w:bottom w:val="none" w:sz="0" w:space="0" w:color="auto"/>
                <w:right w:val="none" w:sz="0" w:space="0" w:color="auto"/>
              </w:divBdr>
              <w:divsChild>
                <w:div w:id="1357122642">
                  <w:marLeft w:val="0"/>
                  <w:marRight w:val="0"/>
                  <w:marTop w:val="0"/>
                  <w:marBottom w:val="0"/>
                  <w:divBdr>
                    <w:top w:val="none" w:sz="0" w:space="0" w:color="auto"/>
                    <w:left w:val="none" w:sz="0" w:space="0" w:color="auto"/>
                    <w:bottom w:val="none" w:sz="0" w:space="0" w:color="auto"/>
                    <w:right w:val="none" w:sz="0" w:space="0" w:color="auto"/>
                  </w:divBdr>
                  <w:divsChild>
                    <w:div w:id="120148840">
                      <w:marLeft w:val="0"/>
                      <w:marRight w:val="0"/>
                      <w:marTop w:val="0"/>
                      <w:marBottom w:val="0"/>
                      <w:divBdr>
                        <w:top w:val="none" w:sz="0" w:space="0" w:color="auto"/>
                        <w:left w:val="none" w:sz="0" w:space="0" w:color="auto"/>
                        <w:bottom w:val="none" w:sz="0" w:space="0" w:color="auto"/>
                        <w:right w:val="none" w:sz="0" w:space="0" w:color="auto"/>
                      </w:divBdr>
                      <w:divsChild>
                        <w:div w:id="485436332">
                          <w:marLeft w:val="0"/>
                          <w:marRight w:val="0"/>
                          <w:marTop w:val="0"/>
                          <w:marBottom w:val="0"/>
                          <w:divBdr>
                            <w:top w:val="none" w:sz="0" w:space="0" w:color="auto"/>
                            <w:left w:val="none" w:sz="0" w:space="0" w:color="auto"/>
                            <w:bottom w:val="none" w:sz="0" w:space="0" w:color="auto"/>
                            <w:right w:val="none" w:sz="0" w:space="0" w:color="auto"/>
                          </w:divBdr>
                          <w:divsChild>
                            <w:div w:id="829948949">
                              <w:marLeft w:val="0"/>
                              <w:marRight w:val="0"/>
                              <w:marTop w:val="0"/>
                              <w:marBottom w:val="0"/>
                              <w:divBdr>
                                <w:top w:val="none" w:sz="0" w:space="0" w:color="auto"/>
                                <w:left w:val="none" w:sz="0" w:space="0" w:color="auto"/>
                                <w:bottom w:val="none" w:sz="0" w:space="0" w:color="auto"/>
                                <w:right w:val="none" w:sz="0" w:space="0" w:color="auto"/>
                              </w:divBdr>
                              <w:divsChild>
                                <w:div w:id="1192720757">
                                  <w:marLeft w:val="0"/>
                                  <w:marRight w:val="0"/>
                                  <w:marTop w:val="0"/>
                                  <w:marBottom w:val="0"/>
                                  <w:divBdr>
                                    <w:top w:val="none" w:sz="0" w:space="0" w:color="auto"/>
                                    <w:left w:val="none" w:sz="0" w:space="0" w:color="auto"/>
                                    <w:bottom w:val="none" w:sz="0" w:space="0" w:color="auto"/>
                                    <w:right w:val="none" w:sz="0" w:space="0" w:color="auto"/>
                                  </w:divBdr>
                                  <w:divsChild>
                                    <w:div w:id="226889420">
                                      <w:marLeft w:val="0"/>
                                      <w:marRight w:val="0"/>
                                      <w:marTop w:val="0"/>
                                      <w:marBottom w:val="0"/>
                                      <w:divBdr>
                                        <w:top w:val="none" w:sz="0" w:space="0" w:color="auto"/>
                                        <w:left w:val="none" w:sz="0" w:space="0" w:color="auto"/>
                                        <w:bottom w:val="none" w:sz="0" w:space="0" w:color="auto"/>
                                        <w:right w:val="none" w:sz="0" w:space="0" w:color="auto"/>
                                      </w:divBdr>
                                      <w:divsChild>
                                        <w:div w:id="1080325726">
                                          <w:marLeft w:val="0"/>
                                          <w:marRight w:val="0"/>
                                          <w:marTop w:val="0"/>
                                          <w:marBottom w:val="0"/>
                                          <w:divBdr>
                                            <w:top w:val="none" w:sz="0" w:space="0" w:color="auto"/>
                                            <w:left w:val="none" w:sz="0" w:space="0" w:color="auto"/>
                                            <w:bottom w:val="none" w:sz="0" w:space="0" w:color="auto"/>
                                            <w:right w:val="none" w:sz="0" w:space="0" w:color="auto"/>
                                          </w:divBdr>
                                          <w:divsChild>
                                            <w:div w:id="1991640897">
                                              <w:marLeft w:val="0"/>
                                              <w:marRight w:val="0"/>
                                              <w:marTop w:val="0"/>
                                              <w:marBottom w:val="0"/>
                                              <w:divBdr>
                                                <w:top w:val="none" w:sz="0" w:space="0" w:color="auto"/>
                                                <w:left w:val="none" w:sz="0" w:space="0" w:color="auto"/>
                                                <w:bottom w:val="none" w:sz="0" w:space="0" w:color="auto"/>
                                                <w:right w:val="none" w:sz="0" w:space="0" w:color="auto"/>
                                              </w:divBdr>
                                              <w:divsChild>
                                                <w:div w:id="2065567444">
                                                  <w:marLeft w:val="0"/>
                                                  <w:marRight w:val="0"/>
                                                  <w:marTop w:val="0"/>
                                                  <w:marBottom w:val="0"/>
                                                  <w:divBdr>
                                                    <w:top w:val="none" w:sz="0" w:space="0" w:color="auto"/>
                                                    <w:left w:val="none" w:sz="0" w:space="0" w:color="auto"/>
                                                    <w:bottom w:val="none" w:sz="0" w:space="0" w:color="auto"/>
                                                    <w:right w:val="none" w:sz="0" w:space="0" w:color="auto"/>
                                                  </w:divBdr>
                                                  <w:divsChild>
                                                    <w:div w:id="1994986354">
                                                      <w:marLeft w:val="0"/>
                                                      <w:marRight w:val="0"/>
                                                      <w:marTop w:val="0"/>
                                                      <w:marBottom w:val="0"/>
                                                      <w:divBdr>
                                                        <w:top w:val="none" w:sz="0" w:space="0" w:color="auto"/>
                                                        <w:left w:val="none" w:sz="0" w:space="0" w:color="auto"/>
                                                        <w:bottom w:val="none" w:sz="0" w:space="0" w:color="auto"/>
                                                        <w:right w:val="none" w:sz="0" w:space="0" w:color="auto"/>
                                                      </w:divBdr>
                                                      <w:divsChild>
                                                        <w:div w:id="1562211569">
                                                          <w:marLeft w:val="0"/>
                                                          <w:marRight w:val="0"/>
                                                          <w:marTop w:val="0"/>
                                                          <w:marBottom w:val="0"/>
                                                          <w:divBdr>
                                                            <w:top w:val="none" w:sz="0" w:space="0" w:color="auto"/>
                                                            <w:left w:val="none" w:sz="0" w:space="0" w:color="auto"/>
                                                            <w:bottom w:val="none" w:sz="0" w:space="0" w:color="auto"/>
                                                            <w:right w:val="none" w:sz="0" w:space="0" w:color="auto"/>
                                                          </w:divBdr>
                                                          <w:divsChild>
                                                            <w:div w:id="51415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34361276">
      <w:bodyDiv w:val="1"/>
      <w:marLeft w:val="0"/>
      <w:marRight w:val="0"/>
      <w:marTop w:val="0"/>
      <w:marBottom w:val="0"/>
      <w:divBdr>
        <w:top w:val="none" w:sz="0" w:space="0" w:color="auto"/>
        <w:left w:val="none" w:sz="0" w:space="0" w:color="auto"/>
        <w:bottom w:val="none" w:sz="0" w:space="0" w:color="auto"/>
        <w:right w:val="none" w:sz="0" w:space="0" w:color="auto"/>
      </w:divBdr>
    </w:div>
    <w:div w:id="1943023848">
      <w:bodyDiv w:val="1"/>
      <w:marLeft w:val="0"/>
      <w:marRight w:val="0"/>
      <w:marTop w:val="0"/>
      <w:marBottom w:val="0"/>
      <w:divBdr>
        <w:top w:val="none" w:sz="0" w:space="0" w:color="auto"/>
        <w:left w:val="none" w:sz="0" w:space="0" w:color="auto"/>
        <w:bottom w:val="none" w:sz="0" w:space="0" w:color="auto"/>
        <w:right w:val="none" w:sz="0" w:space="0" w:color="auto"/>
      </w:divBdr>
    </w:div>
    <w:div w:id="1943802846">
      <w:bodyDiv w:val="1"/>
      <w:marLeft w:val="0"/>
      <w:marRight w:val="0"/>
      <w:marTop w:val="0"/>
      <w:marBottom w:val="0"/>
      <w:divBdr>
        <w:top w:val="none" w:sz="0" w:space="0" w:color="auto"/>
        <w:left w:val="none" w:sz="0" w:space="0" w:color="auto"/>
        <w:bottom w:val="none" w:sz="0" w:space="0" w:color="auto"/>
        <w:right w:val="none" w:sz="0" w:space="0" w:color="auto"/>
      </w:divBdr>
    </w:div>
    <w:div w:id="1949194380">
      <w:bodyDiv w:val="1"/>
      <w:marLeft w:val="0"/>
      <w:marRight w:val="0"/>
      <w:marTop w:val="0"/>
      <w:marBottom w:val="0"/>
      <w:divBdr>
        <w:top w:val="none" w:sz="0" w:space="0" w:color="auto"/>
        <w:left w:val="none" w:sz="0" w:space="0" w:color="auto"/>
        <w:bottom w:val="none" w:sz="0" w:space="0" w:color="auto"/>
        <w:right w:val="none" w:sz="0" w:space="0" w:color="auto"/>
      </w:divBdr>
      <w:divsChild>
        <w:div w:id="421149369">
          <w:marLeft w:val="0"/>
          <w:marRight w:val="0"/>
          <w:marTop w:val="0"/>
          <w:marBottom w:val="0"/>
          <w:divBdr>
            <w:top w:val="none" w:sz="0" w:space="0" w:color="auto"/>
            <w:left w:val="none" w:sz="0" w:space="0" w:color="auto"/>
            <w:bottom w:val="none" w:sz="0" w:space="0" w:color="auto"/>
            <w:right w:val="none" w:sz="0" w:space="0" w:color="auto"/>
          </w:divBdr>
          <w:divsChild>
            <w:div w:id="1520581793">
              <w:marLeft w:val="0"/>
              <w:marRight w:val="0"/>
              <w:marTop w:val="0"/>
              <w:marBottom w:val="0"/>
              <w:divBdr>
                <w:top w:val="none" w:sz="0" w:space="0" w:color="auto"/>
                <w:left w:val="none" w:sz="0" w:space="0" w:color="auto"/>
                <w:bottom w:val="none" w:sz="0" w:space="0" w:color="auto"/>
                <w:right w:val="none" w:sz="0" w:space="0" w:color="auto"/>
              </w:divBdr>
              <w:divsChild>
                <w:div w:id="1037437788">
                  <w:marLeft w:val="0"/>
                  <w:marRight w:val="0"/>
                  <w:marTop w:val="0"/>
                  <w:marBottom w:val="0"/>
                  <w:divBdr>
                    <w:top w:val="none" w:sz="0" w:space="0" w:color="auto"/>
                    <w:left w:val="none" w:sz="0" w:space="0" w:color="auto"/>
                    <w:bottom w:val="none" w:sz="0" w:space="0" w:color="auto"/>
                    <w:right w:val="none" w:sz="0" w:space="0" w:color="auto"/>
                  </w:divBdr>
                  <w:divsChild>
                    <w:div w:id="1359545573">
                      <w:marLeft w:val="0"/>
                      <w:marRight w:val="0"/>
                      <w:marTop w:val="0"/>
                      <w:marBottom w:val="0"/>
                      <w:divBdr>
                        <w:top w:val="none" w:sz="0" w:space="0" w:color="auto"/>
                        <w:left w:val="none" w:sz="0" w:space="0" w:color="auto"/>
                        <w:bottom w:val="none" w:sz="0" w:space="0" w:color="auto"/>
                        <w:right w:val="none" w:sz="0" w:space="0" w:color="auto"/>
                      </w:divBdr>
                      <w:divsChild>
                        <w:div w:id="651955646">
                          <w:marLeft w:val="0"/>
                          <w:marRight w:val="0"/>
                          <w:marTop w:val="0"/>
                          <w:marBottom w:val="0"/>
                          <w:divBdr>
                            <w:top w:val="none" w:sz="0" w:space="0" w:color="auto"/>
                            <w:left w:val="none" w:sz="0" w:space="0" w:color="auto"/>
                            <w:bottom w:val="none" w:sz="0" w:space="0" w:color="auto"/>
                            <w:right w:val="none" w:sz="0" w:space="0" w:color="auto"/>
                          </w:divBdr>
                          <w:divsChild>
                            <w:div w:id="2060125749">
                              <w:marLeft w:val="0"/>
                              <w:marRight w:val="0"/>
                              <w:marTop w:val="0"/>
                              <w:marBottom w:val="0"/>
                              <w:divBdr>
                                <w:top w:val="none" w:sz="0" w:space="0" w:color="auto"/>
                                <w:left w:val="none" w:sz="0" w:space="0" w:color="auto"/>
                                <w:bottom w:val="none" w:sz="0" w:space="0" w:color="auto"/>
                                <w:right w:val="none" w:sz="0" w:space="0" w:color="auto"/>
                              </w:divBdr>
                              <w:divsChild>
                                <w:div w:id="1221986438">
                                  <w:marLeft w:val="0"/>
                                  <w:marRight w:val="0"/>
                                  <w:marTop w:val="0"/>
                                  <w:marBottom w:val="0"/>
                                  <w:divBdr>
                                    <w:top w:val="none" w:sz="0" w:space="0" w:color="auto"/>
                                    <w:left w:val="none" w:sz="0" w:space="0" w:color="auto"/>
                                    <w:bottom w:val="none" w:sz="0" w:space="0" w:color="auto"/>
                                    <w:right w:val="none" w:sz="0" w:space="0" w:color="auto"/>
                                  </w:divBdr>
                                  <w:divsChild>
                                    <w:div w:id="1074086888">
                                      <w:marLeft w:val="0"/>
                                      <w:marRight w:val="0"/>
                                      <w:marTop w:val="0"/>
                                      <w:marBottom w:val="0"/>
                                      <w:divBdr>
                                        <w:top w:val="none" w:sz="0" w:space="0" w:color="auto"/>
                                        <w:left w:val="none" w:sz="0" w:space="0" w:color="auto"/>
                                        <w:bottom w:val="none" w:sz="0" w:space="0" w:color="auto"/>
                                        <w:right w:val="none" w:sz="0" w:space="0" w:color="auto"/>
                                      </w:divBdr>
                                      <w:divsChild>
                                        <w:div w:id="559484904">
                                          <w:marLeft w:val="0"/>
                                          <w:marRight w:val="0"/>
                                          <w:marTop w:val="0"/>
                                          <w:marBottom w:val="0"/>
                                          <w:divBdr>
                                            <w:top w:val="none" w:sz="0" w:space="0" w:color="auto"/>
                                            <w:left w:val="none" w:sz="0" w:space="0" w:color="auto"/>
                                            <w:bottom w:val="none" w:sz="0" w:space="0" w:color="auto"/>
                                            <w:right w:val="none" w:sz="0" w:space="0" w:color="auto"/>
                                          </w:divBdr>
                                          <w:divsChild>
                                            <w:div w:id="1525246484">
                                              <w:marLeft w:val="0"/>
                                              <w:marRight w:val="0"/>
                                              <w:marTop w:val="0"/>
                                              <w:marBottom w:val="0"/>
                                              <w:divBdr>
                                                <w:top w:val="none" w:sz="0" w:space="0" w:color="auto"/>
                                                <w:left w:val="none" w:sz="0" w:space="0" w:color="auto"/>
                                                <w:bottom w:val="none" w:sz="0" w:space="0" w:color="auto"/>
                                                <w:right w:val="none" w:sz="0" w:space="0" w:color="auto"/>
                                              </w:divBdr>
                                              <w:divsChild>
                                                <w:div w:id="1261570758">
                                                  <w:marLeft w:val="0"/>
                                                  <w:marRight w:val="0"/>
                                                  <w:marTop w:val="0"/>
                                                  <w:marBottom w:val="0"/>
                                                  <w:divBdr>
                                                    <w:top w:val="none" w:sz="0" w:space="0" w:color="auto"/>
                                                    <w:left w:val="none" w:sz="0" w:space="0" w:color="auto"/>
                                                    <w:bottom w:val="none" w:sz="0" w:space="0" w:color="auto"/>
                                                    <w:right w:val="none" w:sz="0" w:space="0" w:color="auto"/>
                                                  </w:divBdr>
                                                  <w:divsChild>
                                                    <w:div w:id="1894735290">
                                                      <w:marLeft w:val="0"/>
                                                      <w:marRight w:val="0"/>
                                                      <w:marTop w:val="0"/>
                                                      <w:marBottom w:val="0"/>
                                                      <w:divBdr>
                                                        <w:top w:val="none" w:sz="0" w:space="0" w:color="auto"/>
                                                        <w:left w:val="none" w:sz="0" w:space="0" w:color="auto"/>
                                                        <w:bottom w:val="none" w:sz="0" w:space="0" w:color="auto"/>
                                                        <w:right w:val="none" w:sz="0" w:space="0" w:color="auto"/>
                                                      </w:divBdr>
                                                      <w:divsChild>
                                                        <w:div w:id="330914238">
                                                          <w:marLeft w:val="0"/>
                                                          <w:marRight w:val="0"/>
                                                          <w:marTop w:val="0"/>
                                                          <w:marBottom w:val="0"/>
                                                          <w:divBdr>
                                                            <w:top w:val="none" w:sz="0" w:space="0" w:color="auto"/>
                                                            <w:left w:val="none" w:sz="0" w:space="0" w:color="auto"/>
                                                            <w:bottom w:val="none" w:sz="0" w:space="0" w:color="auto"/>
                                                            <w:right w:val="none" w:sz="0" w:space="0" w:color="auto"/>
                                                          </w:divBdr>
                                                          <w:divsChild>
                                                            <w:div w:id="168127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54902603">
      <w:bodyDiv w:val="1"/>
      <w:marLeft w:val="0"/>
      <w:marRight w:val="0"/>
      <w:marTop w:val="0"/>
      <w:marBottom w:val="0"/>
      <w:divBdr>
        <w:top w:val="none" w:sz="0" w:space="0" w:color="auto"/>
        <w:left w:val="none" w:sz="0" w:space="0" w:color="auto"/>
        <w:bottom w:val="none" w:sz="0" w:space="0" w:color="auto"/>
        <w:right w:val="none" w:sz="0" w:space="0" w:color="auto"/>
      </w:divBdr>
      <w:divsChild>
        <w:div w:id="1212376634">
          <w:marLeft w:val="0"/>
          <w:marRight w:val="0"/>
          <w:marTop w:val="0"/>
          <w:marBottom w:val="0"/>
          <w:divBdr>
            <w:top w:val="none" w:sz="0" w:space="0" w:color="auto"/>
            <w:left w:val="none" w:sz="0" w:space="0" w:color="auto"/>
            <w:bottom w:val="none" w:sz="0" w:space="0" w:color="auto"/>
            <w:right w:val="none" w:sz="0" w:space="0" w:color="auto"/>
          </w:divBdr>
          <w:divsChild>
            <w:div w:id="546457153">
              <w:marLeft w:val="0"/>
              <w:marRight w:val="0"/>
              <w:marTop w:val="0"/>
              <w:marBottom w:val="0"/>
              <w:divBdr>
                <w:top w:val="none" w:sz="0" w:space="0" w:color="auto"/>
                <w:left w:val="none" w:sz="0" w:space="0" w:color="auto"/>
                <w:bottom w:val="none" w:sz="0" w:space="0" w:color="auto"/>
                <w:right w:val="none" w:sz="0" w:space="0" w:color="auto"/>
              </w:divBdr>
              <w:divsChild>
                <w:div w:id="909390409">
                  <w:marLeft w:val="0"/>
                  <w:marRight w:val="0"/>
                  <w:marTop w:val="0"/>
                  <w:marBottom w:val="0"/>
                  <w:divBdr>
                    <w:top w:val="none" w:sz="0" w:space="0" w:color="auto"/>
                    <w:left w:val="none" w:sz="0" w:space="0" w:color="auto"/>
                    <w:bottom w:val="none" w:sz="0" w:space="0" w:color="auto"/>
                    <w:right w:val="none" w:sz="0" w:space="0" w:color="auto"/>
                  </w:divBdr>
                  <w:divsChild>
                    <w:div w:id="338242995">
                      <w:marLeft w:val="0"/>
                      <w:marRight w:val="0"/>
                      <w:marTop w:val="0"/>
                      <w:marBottom w:val="0"/>
                      <w:divBdr>
                        <w:top w:val="none" w:sz="0" w:space="0" w:color="auto"/>
                        <w:left w:val="none" w:sz="0" w:space="0" w:color="auto"/>
                        <w:bottom w:val="none" w:sz="0" w:space="0" w:color="auto"/>
                        <w:right w:val="none" w:sz="0" w:space="0" w:color="auto"/>
                      </w:divBdr>
                      <w:divsChild>
                        <w:div w:id="152532777">
                          <w:marLeft w:val="0"/>
                          <w:marRight w:val="0"/>
                          <w:marTop w:val="0"/>
                          <w:marBottom w:val="0"/>
                          <w:divBdr>
                            <w:top w:val="none" w:sz="0" w:space="0" w:color="auto"/>
                            <w:left w:val="none" w:sz="0" w:space="0" w:color="auto"/>
                            <w:bottom w:val="none" w:sz="0" w:space="0" w:color="auto"/>
                            <w:right w:val="none" w:sz="0" w:space="0" w:color="auto"/>
                          </w:divBdr>
                          <w:divsChild>
                            <w:div w:id="1192111284">
                              <w:marLeft w:val="0"/>
                              <w:marRight w:val="0"/>
                              <w:marTop w:val="0"/>
                              <w:marBottom w:val="0"/>
                              <w:divBdr>
                                <w:top w:val="none" w:sz="0" w:space="0" w:color="auto"/>
                                <w:left w:val="none" w:sz="0" w:space="0" w:color="auto"/>
                                <w:bottom w:val="none" w:sz="0" w:space="0" w:color="auto"/>
                                <w:right w:val="none" w:sz="0" w:space="0" w:color="auto"/>
                              </w:divBdr>
                              <w:divsChild>
                                <w:div w:id="215632156">
                                  <w:marLeft w:val="0"/>
                                  <w:marRight w:val="0"/>
                                  <w:marTop w:val="0"/>
                                  <w:marBottom w:val="0"/>
                                  <w:divBdr>
                                    <w:top w:val="none" w:sz="0" w:space="0" w:color="auto"/>
                                    <w:left w:val="none" w:sz="0" w:space="0" w:color="auto"/>
                                    <w:bottom w:val="none" w:sz="0" w:space="0" w:color="auto"/>
                                    <w:right w:val="none" w:sz="0" w:space="0" w:color="auto"/>
                                  </w:divBdr>
                                  <w:divsChild>
                                    <w:div w:id="517699523">
                                      <w:marLeft w:val="0"/>
                                      <w:marRight w:val="0"/>
                                      <w:marTop w:val="0"/>
                                      <w:marBottom w:val="0"/>
                                      <w:divBdr>
                                        <w:top w:val="none" w:sz="0" w:space="0" w:color="auto"/>
                                        <w:left w:val="none" w:sz="0" w:space="0" w:color="auto"/>
                                        <w:bottom w:val="none" w:sz="0" w:space="0" w:color="auto"/>
                                        <w:right w:val="none" w:sz="0" w:space="0" w:color="auto"/>
                                      </w:divBdr>
                                      <w:divsChild>
                                        <w:div w:id="568812588">
                                          <w:marLeft w:val="0"/>
                                          <w:marRight w:val="0"/>
                                          <w:marTop w:val="0"/>
                                          <w:marBottom w:val="0"/>
                                          <w:divBdr>
                                            <w:top w:val="none" w:sz="0" w:space="0" w:color="auto"/>
                                            <w:left w:val="none" w:sz="0" w:space="0" w:color="auto"/>
                                            <w:bottom w:val="none" w:sz="0" w:space="0" w:color="auto"/>
                                            <w:right w:val="none" w:sz="0" w:space="0" w:color="auto"/>
                                          </w:divBdr>
                                          <w:divsChild>
                                            <w:div w:id="943881629">
                                              <w:marLeft w:val="0"/>
                                              <w:marRight w:val="0"/>
                                              <w:marTop w:val="0"/>
                                              <w:marBottom w:val="0"/>
                                              <w:divBdr>
                                                <w:top w:val="none" w:sz="0" w:space="0" w:color="auto"/>
                                                <w:left w:val="none" w:sz="0" w:space="0" w:color="auto"/>
                                                <w:bottom w:val="none" w:sz="0" w:space="0" w:color="auto"/>
                                                <w:right w:val="none" w:sz="0" w:space="0" w:color="auto"/>
                                              </w:divBdr>
                                              <w:divsChild>
                                                <w:div w:id="514735069">
                                                  <w:marLeft w:val="0"/>
                                                  <w:marRight w:val="0"/>
                                                  <w:marTop w:val="0"/>
                                                  <w:marBottom w:val="0"/>
                                                  <w:divBdr>
                                                    <w:top w:val="none" w:sz="0" w:space="0" w:color="auto"/>
                                                    <w:left w:val="none" w:sz="0" w:space="0" w:color="auto"/>
                                                    <w:bottom w:val="none" w:sz="0" w:space="0" w:color="auto"/>
                                                    <w:right w:val="none" w:sz="0" w:space="0" w:color="auto"/>
                                                  </w:divBdr>
                                                  <w:divsChild>
                                                    <w:div w:id="517937601">
                                                      <w:marLeft w:val="0"/>
                                                      <w:marRight w:val="0"/>
                                                      <w:marTop w:val="0"/>
                                                      <w:marBottom w:val="0"/>
                                                      <w:divBdr>
                                                        <w:top w:val="none" w:sz="0" w:space="0" w:color="auto"/>
                                                        <w:left w:val="none" w:sz="0" w:space="0" w:color="auto"/>
                                                        <w:bottom w:val="none" w:sz="0" w:space="0" w:color="auto"/>
                                                        <w:right w:val="none" w:sz="0" w:space="0" w:color="auto"/>
                                                      </w:divBdr>
                                                      <w:divsChild>
                                                        <w:div w:id="1013607412">
                                                          <w:marLeft w:val="0"/>
                                                          <w:marRight w:val="0"/>
                                                          <w:marTop w:val="0"/>
                                                          <w:marBottom w:val="0"/>
                                                          <w:divBdr>
                                                            <w:top w:val="none" w:sz="0" w:space="0" w:color="auto"/>
                                                            <w:left w:val="none" w:sz="0" w:space="0" w:color="auto"/>
                                                            <w:bottom w:val="none" w:sz="0" w:space="0" w:color="auto"/>
                                                            <w:right w:val="none" w:sz="0" w:space="0" w:color="auto"/>
                                                          </w:divBdr>
                                                          <w:divsChild>
                                                            <w:div w:id="191655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3417467">
      <w:bodyDiv w:val="1"/>
      <w:marLeft w:val="0"/>
      <w:marRight w:val="0"/>
      <w:marTop w:val="0"/>
      <w:marBottom w:val="0"/>
      <w:divBdr>
        <w:top w:val="none" w:sz="0" w:space="0" w:color="auto"/>
        <w:left w:val="none" w:sz="0" w:space="0" w:color="auto"/>
        <w:bottom w:val="none" w:sz="0" w:space="0" w:color="auto"/>
        <w:right w:val="none" w:sz="0" w:space="0" w:color="auto"/>
      </w:divBdr>
      <w:divsChild>
        <w:div w:id="1053191198">
          <w:marLeft w:val="0"/>
          <w:marRight w:val="0"/>
          <w:marTop w:val="0"/>
          <w:marBottom w:val="0"/>
          <w:divBdr>
            <w:top w:val="none" w:sz="0" w:space="0" w:color="auto"/>
            <w:left w:val="none" w:sz="0" w:space="0" w:color="auto"/>
            <w:bottom w:val="none" w:sz="0" w:space="0" w:color="auto"/>
            <w:right w:val="none" w:sz="0" w:space="0" w:color="auto"/>
          </w:divBdr>
          <w:divsChild>
            <w:div w:id="1960914302">
              <w:marLeft w:val="0"/>
              <w:marRight w:val="0"/>
              <w:marTop w:val="0"/>
              <w:marBottom w:val="0"/>
              <w:divBdr>
                <w:top w:val="none" w:sz="0" w:space="0" w:color="auto"/>
                <w:left w:val="none" w:sz="0" w:space="0" w:color="auto"/>
                <w:bottom w:val="none" w:sz="0" w:space="0" w:color="auto"/>
                <w:right w:val="none" w:sz="0" w:space="0" w:color="auto"/>
              </w:divBdr>
              <w:divsChild>
                <w:div w:id="1321539702">
                  <w:marLeft w:val="0"/>
                  <w:marRight w:val="0"/>
                  <w:marTop w:val="0"/>
                  <w:marBottom w:val="0"/>
                  <w:divBdr>
                    <w:top w:val="none" w:sz="0" w:space="0" w:color="auto"/>
                    <w:left w:val="none" w:sz="0" w:space="0" w:color="auto"/>
                    <w:bottom w:val="none" w:sz="0" w:space="0" w:color="auto"/>
                    <w:right w:val="none" w:sz="0" w:space="0" w:color="auto"/>
                  </w:divBdr>
                  <w:divsChild>
                    <w:div w:id="1442528242">
                      <w:marLeft w:val="0"/>
                      <w:marRight w:val="0"/>
                      <w:marTop w:val="0"/>
                      <w:marBottom w:val="0"/>
                      <w:divBdr>
                        <w:top w:val="none" w:sz="0" w:space="0" w:color="auto"/>
                        <w:left w:val="none" w:sz="0" w:space="0" w:color="auto"/>
                        <w:bottom w:val="none" w:sz="0" w:space="0" w:color="auto"/>
                        <w:right w:val="none" w:sz="0" w:space="0" w:color="auto"/>
                      </w:divBdr>
                      <w:divsChild>
                        <w:div w:id="1142891828">
                          <w:marLeft w:val="0"/>
                          <w:marRight w:val="0"/>
                          <w:marTop w:val="0"/>
                          <w:marBottom w:val="0"/>
                          <w:divBdr>
                            <w:top w:val="none" w:sz="0" w:space="0" w:color="auto"/>
                            <w:left w:val="none" w:sz="0" w:space="0" w:color="auto"/>
                            <w:bottom w:val="none" w:sz="0" w:space="0" w:color="auto"/>
                            <w:right w:val="none" w:sz="0" w:space="0" w:color="auto"/>
                          </w:divBdr>
                          <w:divsChild>
                            <w:div w:id="1650327634">
                              <w:marLeft w:val="0"/>
                              <w:marRight w:val="0"/>
                              <w:marTop w:val="0"/>
                              <w:marBottom w:val="0"/>
                              <w:divBdr>
                                <w:top w:val="none" w:sz="0" w:space="0" w:color="auto"/>
                                <w:left w:val="none" w:sz="0" w:space="0" w:color="auto"/>
                                <w:bottom w:val="none" w:sz="0" w:space="0" w:color="auto"/>
                                <w:right w:val="none" w:sz="0" w:space="0" w:color="auto"/>
                              </w:divBdr>
                              <w:divsChild>
                                <w:div w:id="825390828">
                                  <w:marLeft w:val="0"/>
                                  <w:marRight w:val="0"/>
                                  <w:marTop w:val="0"/>
                                  <w:marBottom w:val="0"/>
                                  <w:divBdr>
                                    <w:top w:val="none" w:sz="0" w:space="0" w:color="auto"/>
                                    <w:left w:val="none" w:sz="0" w:space="0" w:color="auto"/>
                                    <w:bottom w:val="none" w:sz="0" w:space="0" w:color="auto"/>
                                    <w:right w:val="none" w:sz="0" w:space="0" w:color="auto"/>
                                  </w:divBdr>
                                  <w:divsChild>
                                    <w:div w:id="1894728173">
                                      <w:marLeft w:val="0"/>
                                      <w:marRight w:val="0"/>
                                      <w:marTop w:val="0"/>
                                      <w:marBottom w:val="0"/>
                                      <w:divBdr>
                                        <w:top w:val="none" w:sz="0" w:space="0" w:color="auto"/>
                                        <w:left w:val="none" w:sz="0" w:space="0" w:color="auto"/>
                                        <w:bottom w:val="none" w:sz="0" w:space="0" w:color="auto"/>
                                        <w:right w:val="none" w:sz="0" w:space="0" w:color="auto"/>
                                      </w:divBdr>
                                      <w:divsChild>
                                        <w:div w:id="1532762584">
                                          <w:marLeft w:val="0"/>
                                          <w:marRight w:val="0"/>
                                          <w:marTop w:val="0"/>
                                          <w:marBottom w:val="0"/>
                                          <w:divBdr>
                                            <w:top w:val="none" w:sz="0" w:space="0" w:color="auto"/>
                                            <w:left w:val="none" w:sz="0" w:space="0" w:color="auto"/>
                                            <w:bottom w:val="none" w:sz="0" w:space="0" w:color="auto"/>
                                            <w:right w:val="none" w:sz="0" w:space="0" w:color="auto"/>
                                          </w:divBdr>
                                          <w:divsChild>
                                            <w:div w:id="1140538077">
                                              <w:marLeft w:val="0"/>
                                              <w:marRight w:val="0"/>
                                              <w:marTop w:val="0"/>
                                              <w:marBottom w:val="0"/>
                                              <w:divBdr>
                                                <w:top w:val="none" w:sz="0" w:space="0" w:color="auto"/>
                                                <w:left w:val="none" w:sz="0" w:space="0" w:color="auto"/>
                                                <w:bottom w:val="none" w:sz="0" w:space="0" w:color="auto"/>
                                                <w:right w:val="none" w:sz="0" w:space="0" w:color="auto"/>
                                              </w:divBdr>
                                              <w:divsChild>
                                                <w:div w:id="41254509">
                                                  <w:marLeft w:val="0"/>
                                                  <w:marRight w:val="0"/>
                                                  <w:marTop w:val="0"/>
                                                  <w:marBottom w:val="0"/>
                                                  <w:divBdr>
                                                    <w:top w:val="none" w:sz="0" w:space="0" w:color="auto"/>
                                                    <w:left w:val="none" w:sz="0" w:space="0" w:color="auto"/>
                                                    <w:bottom w:val="none" w:sz="0" w:space="0" w:color="auto"/>
                                                    <w:right w:val="none" w:sz="0" w:space="0" w:color="auto"/>
                                                  </w:divBdr>
                                                  <w:divsChild>
                                                    <w:div w:id="780341059">
                                                      <w:marLeft w:val="0"/>
                                                      <w:marRight w:val="0"/>
                                                      <w:marTop w:val="0"/>
                                                      <w:marBottom w:val="0"/>
                                                      <w:divBdr>
                                                        <w:top w:val="none" w:sz="0" w:space="0" w:color="auto"/>
                                                        <w:left w:val="none" w:sz="0" w:space="0" w:color="auto"/>
                                                        <w:bottom w:val="none" w:sz="0" w:space="0" w:color="auto"/>
                                                        <w:right w:val="none" w:sz="0" w:space="0" w:color="auto"/>
                                                      </w:divBdr>
                                                      <w:divsChild>
                                                        <w:div w:id="1028334979">
                                                          <w:marLeft w:val="0"/>
                                                          <w:marRight w:val="0"/>
                                                          <w:marTop w:val="0"/>
                                                          <w:marBottom w:val="0"/>
                                                          <w:divBdr>
                                                            <w:top w:val="none" w:sz="0" w:space="0" w:color="auto"/>
                                                            <w:left w:val="none" w:sz="0" w:space="0" w:color="auto"/>
                                                            <w:bottom w:val="none" w:sz="0" w:space="0" w:color="auto"/>
                                                            <w:right w:val="none" w:sz="0" w:space="0" w:color="auto"/>
                                                          </w:divBdr>
                                                          <w:divsChild>
                                                            <w:div w:id="148323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5190791">
      <w:bodyDiv w:val="1"/>
      <w:marLeft w:val="0"/>
      <w:marRight w:val="0"/>
      <w:marTop w:val="0"/>
      <w:marBottom w:val="0"/>
      <w:divBdr>
        <w:top w:val="none" w:sz="0" w:space="0" w:color="auto"/>
        <w:left w:val="none" w:sz="0" w:space="0" w:color="auto"/>
        <w:bottom w:val="none" w:sz="0" w:space="0" w:color="auto"/>
        <w:right w:val="none" w:sz="0" w:space="0" w:color="auto"/>
      </w:divBdr>
      <w:divsChild>
        <w:div w:id="428278053">
          <w:marLeft w:val="0"/>
          <w:marRight w:val="0"/>
          <w:marTop w:val="0"/>
          <w:marBottom w:val="0"/>
          <w:divBdr>
            <w:top w:val="none" w:sz="0" w:space="0" w:color="auto"/>
            <w:left w:val="none" w:sz="0" w:space="0" w:color="auto"/>
            <w:bottom w:val="none" w:sz="0" w:space="0" w:color="auto"/>
            <w:right w:val="none" w:sz="0" w:space="0" w:color="auto"/>
          </w:divBdr>
          <w:divsChild>
            <w:div w:id="252008832">
              <w:marLeft w:val="0"/>
              <w:marRight w:val="0"/>
              <w:marTop w:val="0"/>
              <w:marBottom w:val="0"/>
              <w:divBdr>
                <w:top w:val="none" w:sz="0" w:space="0" w:color="auto"/>
                <w:left w:val="none" w:sz="0" w:space="0" w:color="auto"/>
                <w:bottom w:val="none" w:sz="0" w:space="0" w:color="auto"/>
                <w:right w:val="none" w:sz="0" w:space="0" w:color="auto"/>
              </w:divBdr>
              <w:divsChild>
                <w:div w:id="1551959191">
                  <w:marLeft w:val="0"/>
                  <w:marRight w:val="0"/>
                  <w:marTop w:val="0"/>
                  <w:marBottom w:val="0"/>
                  <w:divBdr>
                    <w:top w:val="none" w:sz="0" w:space="0" w:color="auto"/>
                    <w:left w:val="none" w:sz="0" w:space="0" w:color="auto"/>
                    <w:bottom w:val="none" w:sz="0" w:space="0" w:color="auto"/>
                    <w:right w:val="none" w:sz="0" w:space="0" w:color="auto"/>
                  </w:divBdr>
                  <w:divsChild>
                    <w:div w:id="816071907">
                      <w:marLeft w:val="0"/>
                      <w:marRight w:val="0"/>
                      <w:marTop w:val="0"/>
                      <w:marBottom w:val="0"/>
                      <w:divBdr>
                        <w:top w:val="none" w:sz="0" w:space="0" w:color="auto"/>
                        <w:left w:val="none" w:sz="0" w:space="0" w:color="auto"/>
                        <w:bottom w:val="none" w:sz="0" w:space="0" w:color="auto"/>
                        <w:right w:val="none" w:sz="0" w:space="0" w:color="auto"/>
                      </w:divBdr>
                      <w:divsChild>
                        <w:div w:id="1484009687">
                          <w:marLeft w:val="0"/>
                          <w:marRight w:val="0"/>
                          <w:marTop w:val="0"/>
                          <w:marBottom w:val="0"/>
                          <w:divBdr>
                            <w:top w:val="none" w:sz="0" w:space="0" w:color="auto"/>
                            <w:left w:val="none" w:sz="0" w:space="0" w:color="auto"/>
                            <w:bottom w:val="none" w:sz="0" w:space="0" w:color="auto"/>
                            <w:right w:val="none" w:sz="0" w:space="0" w:color="auto"/>
                          </w:divBdr>
                          <w:divsChild>
                            <w:div w:id="677733759">
                              <w:marLeft w:val="0"/>
                              <w:marRight w:val="0"/>
                              <w:marTop w:val="0"/>
                              <w:marBottom w:val="0"/>
                              <w:divBdr>
                                <w:top w:val="none" w:sz="0" w:space="0" w:color="auto"/>
                                <w:left w:val="none" w:sz="0" w:space="0" w:color="auto"/>
                                <w:bottom w:val="none" w:sz="0" w:space="0" w:color="auto"/>
                                <w:right w:val="none" w:sz="0" w:space="0" w:color="auto"/>
                              </w:divBdr>
                              <w:divsChild>
                                <w:div w:id="74934280">
                                  <w:marLeft w:val="0"/>
                                  <w:marRight w:val="0"/>
                                  <w:marTop w:val="0"/>
                                  <w:marBottom w:val="0"/>
                                  <w:divBdr>
                                    <w:top w:val="none" w:sz="0" w:space="0" w:color="auto"/>
                                    <w:left w:val="none" w:sz="0" w:space="0" w:color="auto"/>
                                    <w:bottom w:val="none" w:sz="0" w:space="0" w:color="auto"/>
                                    <w:right w:val="none" w:sz="0" w:space="0" w:color="auto"/>
                                  </w:divBdr>
                                  <w:divsChild>
                                    <w:div w:id="1528985118">
                                      <w:marLeft w:val="0"/>
                                      <w:marRight w:val="0"/>
                                      <w:marTop w:val="0"/>
                                      <w:marBottom w:val="0"/>
                                      <w:divBdr>
                                        <w:top w:val="none" w:sz="0" w:space="0" w:color="auto"/>
                                        <w:left w:val="none" w:sz="0" w:space="0" w:color="auto"/>
                                        <w:bottom w:val="none" w:sz="0" w:space="0" w:color="auto"/>
                                        <w:right w:val="none" w:sz="0" w:space="0" w:color="auto"/>
                                      </w:divBdr>
                                      <w:divsChild>
                                        <w:div w:id="652491626">
                                          <w:marLeft w:val="0"/>
                                          <w:marRight w:val="0"/>
                                          <w:marTop w:val="0"/>
                                          <w:marBottom w:val="0"/>
                                          <w:divBdr>
                                            <w:top w:val="none" w:sz="0" w:space="0" w:color="auto"/>
                                            <w:left w:val="none" w:sz="0" w:space="0" w:color="auto"/>
                                            <w:bottom w:val="none" w:sz="0" w:space="0" w:color="auto"/>
                                            <w:right w:val="none" w:sz="0" w:space="0" w:color="auto"/>
                                          </w:divBdr>
                                          <w:divsChild>
                                            <w:div w:id="1789398305">
                                              <w:marLeft w:val="0"/>
                                              <w:marRight w:val="0"/>
                                              <w:marTop w:val="0"/>
                                              <w:marBottom w:val="0"/>
                                              <w:divBdr>
                                                <w:top w:val="none" w:sz="0" w:space="0" w:color="auto"/>
                                                <w:left w:val="none" w:sz="0" w:space="0" w:color="auto"/>
                                                <w:bottom w:val="none" w:sz="0" w:space="0" w:color="auto"/>
                                                <w:right w:val="none" w:sz="0" w:space="0" w:color="auto"/>
                                              </w:divBdr>
                                              <w:divsChild>
                                                <w:div w:id="1576432968">
                                                  <w:marLeft w:val="0"/>
                                                  <w:marRight w:val="0"/>
                                                  <w:marTop w:val="0"/>
                                                  <w:marBottom w:val="0"/>
                                                  <w:divBdr>
                                                    <w:top w:val="none" w:sz="0" w:space="0" w:color="auto"/>
                                                    <w:left w:val="none" w:sz="0" w:space="0" w:color="auto"/>
                                                    <w:bottom w:val="none" w:sz="0" w:space="0" w:color="auto"/>
                                                    <w:right w:val="none" w:sz="0" w:space="0" w:color="auto"/>
                                                  </w:divBdr>
                                                  <w:divsChild>
                                                    <w:div w:id="1714765881">
                                                      <w:marLeft w:val="0"/>
                                                      <w:marRight w:val="0"/>
                                                      <w:marTop w:val="0"/>
                                                      <w:marBottom w:val="0"/>
                                                      <w:divBdr>
                                                        <w:top w:val="none" w:sz="0" w:space="0" w:color="auto"/>
                                                        <w:left w:val="none" w:sz="0" w:space="0" w:color="auto"/>
                                                        <w:bottom w:val="none" w:sz="0" w:space="0" w:color="auto"/>
                                                        <w:right w:val="none" w:sz="0" w:space="0" w:color="auto"/>
                                                      </w:divBdr>
                                                      <w:divsChild>
                                                        <w:div w:id="30150176">
                                                          <w:marLeft w:val="0"/>
                                                          <w:marRight w:val="0"/>
                                                          <w:marTop w:val="0"/>
                                                          <w:marBottom w:val="0"/>
                                                          <w:divBdr>
                                                            <w:top w:val="none" w:sz="0" w:space="0" w:color="auto"/>
                                                            <w:left w:val="none" w:sz="0" w:space="0" w:color="auto"/>
                                                            <w:bottom w:val="none" w:sz="0" w:space="0" w:color="auto"/>
                                                            <w:right w:val="none" w:sz="0" w:space="0" w:color="auto"/>
                                                          </w:divBdr>
                                                          <w:divsChild>
                                                            <w:div w:id="160229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5425590">
      <w:bodyDiv w:val="1"/>
      <w:marLeft w:val="0"/>
      <w:marRight w:val="0"/>
      <w:marTop w:val="0"/>
      <w:marBottom w:val="0"/>
      <w:divBdr>
        <w:top w:val="none" w:sz="0" w:space="0" w:color="auto"/>
        <w:left w:val="none" w:sz="0" w:space="0" w:color="auto"/>
        <w:bottom w:val="none" w:sz="0" w:space="0" w:color="auto"/>
        <w:right w:val="none" w:sz="0" w:space="0" w:color="auto"/>
      </w:divBdr>
    </w:div>
    <w:div w:id="1965453670">
      <w:bodyDiv w:val="1"/>
      <w:marLeft w:val="0"/>
      <w:marRight w:val="0"/>
      <w:marTop w:val="0"/>
      <w:marBottom w:val="0"/>
      <w:divBdr>
        <w:top w:val="none" w:sz="0" w:space="0" w:color="auto"/>
        <w:left w:val="none" w:sz="0" w:space="0" w:color="auto"/>
        <w:bottom w:val="none" w:sz="0" w:space="0" w:color="auto"/>
        <w:right w:val="none" w:sz="0" w:space="0" w:color="auto"/>
      </w:divBdr>
      <w:divsChild>
        <w:div w:id="1181434410">
          <w:marLeft w:val="0"/>
          <w:marRight w:val="0"/>
          <w:marTop w:val="0"/>
          <w:marBottom w:val="0"/>
          <w:divBdr>
            <w:top w:val="none" w:sz="0" w:space="0" w:color="auto"/>
            <w:left w:val="none" w:sz="0" w:space="0" w:color="auto"/>
            <w:bottom w:val="none" w:sz="0" w:space="0" w:color="auto"/>
            <w:right w:val="none" w:sz="0" w:space="0" w:color="auto"/>
          </w:divBdr>
        </w:div>
        <w:div w:id="1850872342">
          <w:marLeft w:val="0"/>
          <w:marRight w:val="0"/>
          <w:marTop w:val="0"/>
          <w:marBottom w:val="0"/>
          <w:divBdr>
            <w:top w:val="none" w:sz="0" w:space="0" w:color="auto"/>
            <w:left w:val="none" w:sz="0" w:space="0" w:color="auto"/>
            <w:bottom w:val="none" w:sz="0" w:space="0" w:color="auto"/>
            <w:right w:val="none" w:sz="0" w:space="0" w:color="auto"/>
          </w:divBdr>
        </w:div>
      </w:divsChild>
    </w:div>
    <w:div w:id="1966111179">
      <w:bodyDiv w:val="1"/>
      <w:marLeft w:val="0"/>
      <w:marRight w:val="0"/>
      <w:marTop w:val="0"/>
      <w:marBottom w:val="0"/>
      <w:divBdr>
        <w:top w:val="none" w:sz="0" w:space="0" w:color="auto"/>
        <w:left w:val="none" w:sz="0" w:space="0" w:color="auto"/>
        <w:bottom w:val="none" w:sz="0" w:space="0" w:color="auto"/>
        <w:right w:val="none" w:sz="0" w:space="0" w:color="auto"/>
      </w:divBdr>
      <w:divsChild>
        <w:div w:id="325981632">
          <w:marLeft w:val="0"/>
          <w:marRight w:val="0"/>
          <w:marTop w:val="0"/>
          <w:marBottom w:val="225"/>
          <w:divBdr>
            <w:top w:val="none" w:sz="0" w:space="0" w:color="auto"/>
            <w:left w:val="none" w:sz="0" w:space="0" w:color="auto"/>
            <w:bottom w:val="none" w:sz="0" w:space="0" w:color="auto"/>
            <w:right w:val="none" w:sz="0" w:space="0" w:color="auto"/>
          </w:divBdr>
        </w:div>
        <w:div w:id="1900045579">
          <w:marLeft w:val="0"/>
          <w:marRight w:val="0"/>
          <w:marTop w:val="0"/>
          <w:marBottom w:val="300"/>
          <w:divBdr>
            <w:top w:val="none" w:sz="0" w:space="0" w:color="auto"/>
            <w:left w:val="none" w:sz="0" w:space="0" w:color="auto"/>
            <w:bottom w:val="none" w:sz="0" w:space="0" w:color="auto"/>
            <w:right w:val="none" w:sz="0" w:space="0" w:color="auto"/>
          </w:divBdr>
        </w:div>
      </w:divsChild>
    </w:div>
    <w:div w:id="1967392126">
      <w:bodyDiv w:val="1"/>
      <w:marLeft w:val="0"/>
      <w:marRight w:val="0"/>
      <w:marTop w:val="0"/>
      <w:marBottom w:val="0"/>
      <w:divBdr>
        <w:top w:val="none" w:sz="0" w:space="0" w:color="auto"/>
        <w:left w:val="none" w:sz="0" w:space="0" w:color="auto"/>
        <w:bottom w:val="none" w:sz="0" w:space="0" w:color="auto"/>
        <w:right w:val="none" w:sz="0" w:space="0" w:color="auto"/>
      </w:divBdr>
      <w:divsChild>
        <w:div w:id="131947039">
          <w:marLeft w:val="0"/>
          <w:marRight w:val="0"/>
          <w:marTop w:val="0"/>
          <w:marBottom w:val="0"/>
          <w:divBdr>
            <w:top w:val="none" w:sz="0" w:space="0" w:color="auto"/>
            <w:left w:val="none" w:sz="0" w:space="0" w:color="auto"/>
            <w:bottom w:val="none" w:sz="0" w:space="0" w:color="auto"/>
            <w:right w:val="none" w:sz="0" w:space="0" w:color="auto"/>
          </w:divBdr>
          <w:divsChild>
            <w:div w:id="2125272159">
              <w:marLeft w:val="0"/>
              <w:marRight w:val="0"/>
              <w:marTop w:val="0"/>
              <w:marBottom w:val="0"/>
              <w:divBdr>
                <w:top w:val="none" w:sz="0" w:space="0" w:color="auto"/>
                <w:left w:val="none" w:sz="0" w:space="0" w:color="auto"/>
                <w:bottom w:val="none" w:sz="0" w:space="0" w:color="auto"/>
                <w:right w:val="none" w:sz="0" w:space="0" w:color="auto"/>
              </w:divBdr>
              <w:divsChild>
                <w:div w:id="1693455481">
                  <w:marLeft w:val="0"/>
                  <w:marRight w:val="0"/>
                  <w:marTop w:val="0"/>
                  <w:marBottom w:val="0"/>
                  <w:divBdr>
                    <w:top w:val="none" w:sz="0" w:space="0" w:color="auto"/>
                    <w:left w:val="none" w:sz="0" w:space="0" w:color="auto"/>
                    <w:bottom w:val="none" w:sz="0" w:space="0" w:color="auto"/>
                    <w:right w:val="none" w:sz="0" w:space="0" w:color="auto"/>
                  </w:divBdr>
                  <w:divsChild>
                    <w:div w:id="1325428403">
                      <w:marLeft w:val="0"/>
                      <w:marRight w:val="0"/>
                      <w:marTop w:val="0"/>
                      <w:marBottom w:val="0"/>
                      <w:divBdr>
                        <w:top w:val="none" w:sz="0" w:space="0" w:color="auto"/>
                        <w:left w:val="none" w:sz="0" w:space="0" w:color="auto"/>
                        <w:bottom w:val="none" w:sz="0" w:space="0" w:color="auto"/>
                        <w:right w:val="none" w:sz="0" w:space="0" w:color="auto"/>
                      </w:divBdr>
                      <w:divsChild>
                        <w:div w:id="1675568263">
                          <w:marLeft w:val="0"/>
                          <w:marRight w:val="0"/>
                          <w:marTop w:val="0"/>
                          <w:marBottom w:val="0"/>
                          <w:divBdr>
                            <w:top w:val="none" w:sz="0" w:space="0" w:color="auto"/>
                            <w:left w:val="none" w:sz="0" w:space="0" w:color="auto"/>
                            <w:bottom w:val="none" w:sz="0" w:space="0" w:color="auto"/>
                            <w:right w:val="none" w:sz="0" w:space="0" w:color="auto"/>
                          </w:divBdr>
                          <w:divsChild>
                            <w:div w:id="652830653">
                              <w:marLeft w:val="0"/>
                              <w:marRight w:val="0"/>
                              <w:marTop w:val="0"/>
                              <w:marBottom w:val="0"/>
                              <w:divBdr>
                                <w:top w:val="none" w:sz="0" w:space="0" w:color="auto"/>
                                <w:left w:val="none" w:sz="0" w:space="0" w:color="auto"/>
                                <w:bottom w:val="none" w:sz="0" w:space="0" w:color="auto"/>
                                <w:right w:val="none" w:sz="0" w:space="0" w:color="auto"/>
                              </w:divBdr>
                              <w:divsChild>
                                <w:div w:id="637881047">
                                  <w:marLeft w:val="0"/>
                                  <w:marRight w:val="0"/>
                                  <w:marTop w:val="0"/>
                                  <w:marBottom w:val="0"/>
                                  <w:divBdr>
                                    <w:top w:val="none" w:sz="0" w:space="0" w:color="auto"/>
                                    <w:left w:val="none" w:sz="0" w:space="0" w:color="auto"/>
                                    <w:bottom w:val="none" w:sz="0" w:space="0" w:color="auto"/>
                                    <w:right w:val="none" w:sz="0" w:space="0" w:color="auto"/>
                                  </w:divBdr>
                                  <w:divsChild>
                                    <w:div w:id="1926262562">
                                      <w:marLeft w:val="0"/>
                                      <w:marRight w:val="0"/>
                                      <w:marTop w:val="0"/>
                                      <w:marBottom w:val="0"/>
                                      <w:divBdr>
                                        <w:top w:val="none" w:sz="0" w:space="0" w:color="auto"/>
                                        <w:left w:val="none" w:sz="0" w:space="0" w:color="auto"/>
                                        <w:bottom w:val="none" w:sz="0" w:space="0" w:color="auto"/>
                                        <w:right w:val="none" w:sz="0" w:space="0" w:color="auto"/>
                                      </w:divBdr>
                                      <w:divsChild>
                                        <w:div w:id="188757416">
                                          <w:marLeft w:val="0"/>
                                          <w:marRight w:val="0"/>
                                          <w:marTop w:val="0"/>
                                          <w:marBottom w:val="0"/>
                                          <w:divBdr>
                                            <w:top w:val="none" w:sz="0" w:space="0" w:color="auto"/>
                                            <w:left w:val="none" w:sz="0" w:space="0" w:color="auto"/>
                                            <w:bottom w:val="none" w:sz="0" w:space="0" w:color="auto"/>
                                            <w:right w:val="none" w:sz="0" w:space="0" w:color="auto"/>
                                          </w:divBdr>
                                          <w:divsChild>
                                            <w:div w:id="505826109">
                                              <w:marLeft w:val="0"/>
                                              <w:marRight w:val="0"/>
                                              <w:marTop w:val="0"/>
                                              <w:marBottom w:val="0"/>
                                              <w:divBdr>
                                                <w:top w:val="none" w:sz="0" w:space="0" w:color="auto"/>
                                                <w:left w:val="none" w:sz="0" w:space="0" w:color="auto"/>
                                                <w:bottom w:val="none" w:sz="0" w:space="0" w:color="auto"/>
                                                <w:right w:val="none" w:sz="0" w:space="0" w:color="auto"/>
                                              </w:divBdr>
                                              <w:divsChild>
                                                <w:div w:id="65807723">
                                                  <w:marLeft w:val="0"/>
                                                  <w:marRight w:val="0"/>
                                                  <w:marTop w:val="0"/>
                                                  <w:marBottom w:val="0"/>
                                                  <w:divBdr>
                                                    <w:top w:val="none" w:sz="0" w:space="0" w:color="auto"/>
                                                    <w:left w:val="none" w:sz="0" w:space="0" w:color="auto"/>
                                                    <w:bottom w:val="none" w:sz="0" w:space="0" w:color="auto"/>
                                                    <w:right w:val="none" w:sz="0" w:space="0" w:color="auto"/>
                                                  </w:divBdr>
                                                  <w:divsChild>
                                                    <w:div w:id="1080786332">
                                                      <w:marLeft w:val="0"/>
                                                      <w:marRight w:val="0"/>
                                                      <w:marTop w:val="0"/>
                                                      <w:marBottom w:val="0"/>
                                                      <w:divBdr>
                                                        <w:top w:val="none" w:sz="0" w:space="0" w:color="auto"/>
                                                        <w:left w:val="none" w:sz="0" w:space="0" w:color="auto"/>
                                                        <w:bottom w:val="none" w:sz="0" w:space="0" w:color="auto"/>
                                                        <w:right w:val="none" w:sz="0" w:space="0" w:color="auto"/>
                                                      </w:divBdr>
                                                      <w:divsChild>
                                                        <w:div w:id="750278177">
                                                          <w:marLeft w:val="0"/>
                                                          <w:marRight w:val="0"/>
                                                          <w:marTop w:val="0"/>
                                                          <w:marBottom w:val="0"/>
                                                          <w:divBdr>
                                                            <w:top w:val="none" w:sz="0" w:space="0" w:color="auto"/>
                                                            <w:left w:val="none" w:sz="0" w:space="0" w:color="auto"/>
                                                            <w:bottom w:val="none" w:sz="0" w:space="0" w:color="auto"/>
                                                            <w:right w:val="none" w:sz="0" w:space="0" w:color="auto"/>
                                                          </w:divBdr>
                                                          <w:divsChild>
                                                            <w:div w:id="105515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7929468">
      <w:bodyDiv w:val="1"/>
      <w:marLeft w:val="0"/>
      <w:marRight w:val="0"/>
      <w:marTop w:val="0"/>
      <w:marBottom w:val="0"/>
      <w:divBdr>
        <w:top w:val="none" w:sz="0" w:space="0" w:color="auto"/>
        <w:left w:val="none" w:sz="0" w:space="0" w:color="auto"/>
        <w:bottom w:val="none" w:sz="0" w:space="0" w:color="auto"/>
        <w:right w:val="none" w:sz="0" w:space="0" w:color="auto"/>
      </w:divBdr>
    </w:div>
    <w:div w:id="1972635903">
      <w:bodyDiv w:val="1"/>
      <w:marLeft w:val="0"/>
      <w:marRight w:val="0"/>
      <w:marTop w:val="0"/>
      <w:marBottom w:val="0"/>
      <w:divBdr>
        <w:top w:val="none" w:sz="0" w:space="0" w:color="auto"/>
        <w:left w:val="none" w:sz="0" w:space="0" w:color="auto"/>
        <w:bottom w:val="none" w:sz="0" w:space="0" w:color="auto"/>
        <w:right w:val="none" w:sz="0" w:space="0" w:color="auto"/>
      </w:divBdr>
      <w:divsChild>
        <w:div w:id="961304568">
          <w:marLeft w:val="0"/>
          <w:marRight w:val="0"/>
          <w:marTop w:val="0"/>
          <w:marBottom w:val="0"/>
          <w:divBdr>
            <w:top w:val="none" w:sz="0" w:space="0" w:color="auto"/>
            <w:left w:val="none" w:sz="0" w:space="0" w:color="auto"/>
            <w:bottom w:val="none" w:sz="0" w:space="0" w:color="auto"/>
            <w:right w:val="none" w:sz="0" w:space="0" w:color="auto"/>
          </w:divBdr>
          <w:divsChild>
            <w:div w:id="1215702714">
              <w:marLeft w:val="0"/>
              <w:marRight w:val="0"/>
              <w:marTop w:val="0"/>
              <w:marBottom w:val="0"/>
              <w:divBdr>
                <w:top w:val="none" w:sz="0" w:space="0" w:color="auto"/>
                <w:left w:val="none" w:sz="0" w:space="0" w:color="auto"/>
                <w:bottom w:val="none" w:sz="0" w:space="0" w:color="auto"/>
                <w:right w:val="none" w:sz="0" w:space="0" w:color="auto"/>
              </w:divBdr>
              <w:divsChild>
                <w:div w:id="171921355">
                  <w:marLeft w:val="0"/>
                  <w:marRight w:val="0"/>
                  <w:marTop w:val="0"/>
                  <w:marBottom w:val="0"/>
                  <w:divBdr>
                    <w:top w:val="none" w:sz="0" w:space="0" w:color="auto"/>
                    <w:left w:val="none" w:sz="0" w:space="0" w:color="auto"/>
                    <w:bottom w:val="none" w:sz="0" w:space="0" w:color="auto"/>
                    <w:right w:val="none" w:sz="0" w:space="0" w:color="auto"/>
                  </w:divBdr>
                  <w:divsChild>
                    <w:div w:id="1946108970">
                      <w:marLeft w:val="0"/>
                      <w:marRight w:val="0"/>
                      <w:marTop w:val="0"/>
                      <w:marBottom w:val="0"/>
                      <w:divBdr>
                        <w:top w:val="none" w:sz="0" w:space="0" w:color="auto"/>
                        <w:left w:val="none" w:sz="0" w:space="0" w:color="auto"/>
                        <w:bottom w:val="none" w:sz="0" w:space="0" w:color="auto"/>
                        <w:right w:val="none" w:sz="0" w:space="0" w:color="auto"/>
                      </w:divBdr>
                      <w:divsChild>
                        <w:div w:id="194468893">
                          <w:marLeft w:val="0"/>
                          <w:marRight w:val="0"/>
                          <w:marTop w:val="0"/>
                          <w:marBottom w:val="0"/>
                          <w:divBdr>
                            <w:top w:val="none" w:sz="0" w:space="0" w:color="auto"/>
                            <w:left w:val="none" w:sz="0" w:space="0" w:color="auto"/>
                            <w:bottom w:val="none" w:sz="0" w:space="0" w:color="auto"/>
                            <w:right w:val="none" w:sz="0" w:space="0" w:color="auto"/>
                          </w:divBdr>
                          <w:divsChild>
                            <w:div w:id="328992415">
                              <w:marLeft w:val="0"/>
                              <w:marRight w:val="0"/>
                              <w:marTop w:val="0"/>
                              <w:marBottom w:val="0"/>
                              <w:divBdr>
                                <w:top w:val="none" w:sz="0" w:space="0" w:color="auto"/>
                                <w:left w:val="none" w:sz="0" w:space="0" w:color="auto"/>
                                <w:bottom w:val="none" w:sz="0" w:space="0" w:color="auto"/>
                                <w:right w:val="none" w:sz="0" w:space="0" w:color="auto"/>
                              </w:divBdr>
                              <w:divsChild>
                                <w:div w:id="1999846762">
                                  <w:marLeft w:val="0"/>
                                  <w:marRight w:val="0"/>
                                  <w:marTop w:val="0"/>
                                  <w:marBottom w:val="0"/>
                                  <w:divBdr>
                                    <w:top w:val="none" w:sz="0" w:space="0" w:color="auto"/>
                                    <w:left w:val="none" w:sz="0" w:space="0" w:color="auto"/>
                                    <w:bottom w:val="none" w:sz="0" w:space="0" w:color="auto"/>
                                    <w:right w:val="none" w:sz="0" w:space="0" w:color="auto"/>
                                  </w:divBdr>
                                  <w:divsChild>
                                    <w:div w:id="1007755760">
                                      <w:marLeft w:val="0"/>
                                      <w:marRight w:val="0"/>
                                      <w:marTop w:val="0"/>
                                      <w:marBottom w:val="0"/>
                                      <w:divBdr>
                                        <w:top w:val="none" w:sz="0" w:space="0" w:color="auto"/>
                                        <w:left w:val="none" w:sz="0" w:space="0" w:color="auto"/>
                                        <w:bottom w:val="none" w:sz="0" w:space="0" w:color="auto"/>
                                        <w:right w:val="none" w:sz="0" w:space="0" w:color="auto"/>
                                      </w:divBdr>
                                      <w:divsChild>
                                        <w:div w:id="1611627080">
                                          <w:marLeft w:val="0"/>
                                          <w:marRight w:val="0"/>
                                          <w:marTop w:val="0"/>
                                          <w:marBottom w:val="0"/>
                                          <w:divBdr>
                                            <w:top w:val="none" w:sz="0" w:space="0" w:color="auto"/>
                                            <w:left w:val="none" w:sz="0" w:space="0" w:color="auto"/>
                                            <w:bottom w:val="none" w:sz="0" w:space="0" w:color="auto"/>
                                            <w:right w:val="none" w:sz="0" w:space="0" w:color="auto"/>
                                          </w:divBdr>
                                          <w:divsChild>
                                            <w:div w:id="159854584">
                                              <w:marLeft w:val="0"/>
                                              <w:marRight w:val="0"/>
                                              <w:marTop w:val="0"/>
                                              <w:marBottom w:val="0"/>
                                              <w:divBdr>
                                                <w:top w:val="none" w:sz="0" w:space="0" w:color="auto"/>
                                                <w:left w:val="none" w:sz="0" w:space="0" w:color="auto"/>
                                                <w:bottom w:val="none" w:sz="0" w:space="0" w:color="auto"/>
                                                <w:right w:val="none" w:sz="0" w:space="0" w:color="auto"/>
                                              </w:divBdr>
                                              <w:divsChild>
                                                <w:div w:id="1998996118">
                                                  <w:marLeft w:val="0"/>
                                                  <w:marRight w:val="0"/>
                                                  <w:marTop w:val="0"/>
                                                  <w:marBottom w:val="0"/>
                                                  <w:divBdr>
                                                    <w:top w:val="none" w:sz="0" w:space="0" w:color="auto"/>
                                                    <w:left w:val="none" w:sz="0" w:space="0" w:color="auto"/>
                                                    <w:bottom w:val="none" w:sz="0" w:space="0" w:color="auto"/>
                                                    <w:right w:val="none" w:sz="0" w:space="0" w:color="auto"/>
                                                  </w:divBdr>
                                                  <w:divsChild>
                                                    <w:div w:id="761486549">
                                                      <w:marLeft w:val="0"/>
                                                      <w:marRight w:val="0"/>
                                                      <w:marTop w:val="0"/>
                                                      <w:marBottom w:val="0"/>
                                                      <w:divBdr>
                                                        <w:top w:val="none" w:sz="0" w:space="0" w:color="auto"/>
                                                        <w:left w:val="none" w:sz="0" w:space="0" w:color="auto"/>
                                                        <w:bottom w:val="none" w:sz="0" w:space="0" w:color="auto"/>
                                                        <w:right w:val="none" w:sz="0" w:space="0" w:color="auto"/>
                                                      </w:divBdr>
                                                      <w:divsChild>
                                                        <w:div w:id="910189049">
                                                          <w:marLeft w:val="0"/>
                                                          <w:marRight w:val="0"/>
                                                          <w:marTop w:val="0"/>
                                                          <w:marBottom w:val="0"/>
                                                          <w:divBdr>
                                                            <w:top w:val="none" w:sz="0" w:space="0" w:color="auto"/>
                                                            <w:left w:val="none" w:sz="0" w:space="0" w:color="auto"/>
                                                            <w:bottom w:val="none" w:sz="0" w:space="0" w:color="auto"/>
                                                            <w:right w:val="none" w:sz="0" w:space="0" w:color="auto"/>
                                                          </w:divBdr>
                                                          <w:divsChild>
                                                            <w:div w:id="21975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74287994">
      <w:bodyDiv w:val="1"/>
      <w:marLeft w:val="0"/>
      <w:marRight w:val="0"/>
      <w:marTop w:val="0"/>
      <w:marBottom w:val="0"/>
      <w:divBdr>
        <w:top w:val="none" w:sz="0" w:space="0" w:color="auto"/>
        <w:left w:val="none" w:sz="0" w:space="0" w:color="auto"/>
        <w:bottom w:val="none" w:sz="0" w:space="0" w:color="auto"/>
        <w:right w:val="none" w:sz="0" w:space="0" w:color="auto"/>
      </w:divBdr>
      <w:divsChild>
        <w:div w:id="1005935133">
          <w:marLeft w:val="0"/>
          <w:marRight w:val="0"/>
          <w:marTop w:val="0"/>
          <w:marBottom w:val="0"/>
          <w:divBdr>
            <w:top w:val="none" w:sz="0" w:space="0" w:color="auto"/>
            <w:left w:val="none" w:sz="0" w:space="0" w:color="auto"/>
            <w:bottom w:val="none" w:sz="0" w:space="0" w:color="auto"/>
            <w:right w:val="none" w:sz="0" w:space="0" w:color="auto"/>
          </w:divBdr>
          <w:divsChild>
            <w:div w:id="1346056273">
              <w:marLeft w:val="0"/>
              <w:marRight w:val="0"/>
              <w:marTop w:val="0"/>
              <w:marBottom w:val="0"/>
              <w:divBdr>
                <w:top w:val="none" w:sz="0" w:space="0" w:color="auto"/>
                <w:left w:val="none" w:sz="0" w:space="0" w:color="auto"/>
                <w:bottom w:val="none" w:sz="0" w:space="0" w:color="auto"/>
                <w:right w:val="none" w:sz="0" w:space="0" w:color="auto"/>
              </w:divBdr>
              <w:divsChild>
                <w:div w:id="113367398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27880959">
          <w:marLeft w:val="0"/>
          <w:marRight w:val="0"/>
          <w:marTop w:val="0"/>
          <w:marBottom w:val="0"/>
          <w:divBdr>
            <w:top w:val="none" w:sz="0" w:space="0" w:color="auto"/>
            <w:left w:val="none" w:sz="0" w:space="0" w:color="auto"/>
            <w:bottom w:val="none" w:sz="0" w:space="0" w:color="auto"/>
            <w:right w:val="none" w:sz="0" w:space="0" w:color="auto"/>
          </w:divBdr>
          <w:divsChild>
            <w:div w:id="1448622000">
              <w:marLeft w:val="0"/>
              <w:marRight w:val="0"/>
              <w:marTop w:val="0"/>
              <w:marBottom w:val="0"/>
              <w:divBdr>
                <w:top w:val="none" w:sz="0" w:space="0" w:color="auto"/>
                <w:left w:val="none" w:sz="0" w:space="0" w:color="auto"/>
                <w:bottom w:val="none" w:sz="0" w:space="0" w:color="auto"/>
                <w:right w:val="none" w:sz="0" w:space="0" w:color="auto"/>
              </w:divBdr>
              <w:divsChild>
                <w:div w:id="92052862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77762466">
      <w:bodyDiv w:val="1"/>
      <w:marLeft w:val="0"/>
      <w:marRight w:val="0"/>
      <w:marTop w:val="0"/>
      <w:marBottom w:val="0"/>
      <w:divBdr>
        <w:top w:val="none" w:sz="0" w:space="0" w:color="auto"/>
        <w:left w:val="none" w:sz="0" w:space="0" w:color="auto"/>
        <w:bottom w:val="none" w:sz="0" w:space="0" w:color="auto"/>
        <w:right w:val="none" w:sz="0" w:space="0" w:color="auto"/>
      </w:divBdr>
      <w:divsChild>
        <w:div w:id="1496610083">
          <w:marLeft w:val="0"/>
          <w:marRight w:val="0"/>
          <w:marTop w:val="0"/>
          <w:marBottom w:val="0"/>
          <w:divBdr>
            <w:top w:val="none" w:sz="0" w:space="0" w:color="auto"/>
            <w:left w:val="none" w:sz="0" w:space="0" w:color="auto"/>
            <w:bottom w:val="none" w:sz="0" w:space="0" w:color="auto"/>
            <w:right w:val="none" w:sz="0" w:space="0" w:color="auto"/>
          </w:divBdr>
          <w:divsChild>
            <w:div w:id="440145644">
              <w:marLeft w:val="0"/>
              <w:marRight w:val="0"/>
              <w:marTop w:val="0"/>
              <w:marBottom w:val="0"/>
              <w:divBdr>
                <w:top w:val="none" w:sz="0" w:space="0" w:color="auto"/>
                <w:left w:val="none" w:sz="0" w:space="0" w:color="auto"/>
                <w:bottom w:val="none" w:sz="0" w:space="0" w:color="auto"/>
                <w:right w:val="none" w:sz="0" w:space="0" w:color="auto"/>
              </w:divBdr>
              <w:divsChild>
                <w:div w:id="456604610">
                  <w:marLeft w:val="0"/>
                  <w:marRight w:val="0"/>
                  <w:marTop w:val="0"/>
                  <w:marBottom w:val="0"/>
                  <w:divBdr>
                    <w:top w:val="none" w:sz="0" w:space="0" w:color="auto"/>
                    <w:left w:val="none" w:sz="0" w:space="0" w:color="auto"/>
                    <w:bottom w:val="none" w:sz="0" w:space="0" w:color="auto"/>
                    <w:right w:val="none" w:sz="0" w:space="0" w:color="auto"/>
                  </w:divBdr>
                  <w:divsChild>
                    <w:div w:id="690686557">
                      <w:marLeft w:val="0"/>
                      <w:marRight w:val="0"/>
                      <w:marTop w:val="0"/>
                      <w:marBottom w:val="0"/>
                      <w:divBdr>
                        <w:top w:val="none" w:sz="0" w:space="0" w:color="auto"/>
                        <w:left w:val="none" w:sz="0" w:space="0" w:color="auto"/>
                        <w:bottom w:val="none" w:sz="0" w:space="0" w:color="auto"/>
                        <w:right w:val="none" w:sz="0" w:space="0" w:color="auto"/>
                      </w:divBdr>
                      <w:divsChild>
                        <w:div w:id="1776821802">
                          <w:marLeft w:val="0"/>
                          <w:marRight w:val="0"/>
                          <w:marTop w:val="0"/>
                          <w:marBottom w:val="0"/>
                          <w:divBdr>
                            <w:top w:val="none" w:sz="0" w:space="0" w:color="auto"/>
                            <w:left w:val="none" w:sz="0" w:space="0" w:color="auto"/>
                            <w:bottom w:val="none" w:sz="0" w:space="0" w:color="auto"/>
                            <w:right w:val="none" w:sz="0" w:space="0" w:color="auto"/>
                          </w:divBdr>
                          <w:divsChild>
                            <w:div w:id="88159448">
                              <w:marLeft w:val="0"/>
                              <w:marRight w:val="0"/>
                              <w:marTop w:val="0"/>
                              <w:marBottom w:val="0"/>
                              <w:divBdr>
                                <w:top w:val="none" w:sz="0" w:space="0" w:color="auto"/>
                                <w:left w:val="none" w:sz="0" w:space="0" w:color="auto"/>
                                <w:bottom w:val="none" w:sz="0" w:space="0" w:color="auto"/>
                                <w:right w:val="none" w:sz="0" w:space="0" w:color="auto"/>
                              </w:divBdr>
                              <w:divsChild>
                                <w:div w:id="1904291326">
                                  <w:marLeft w:val="0"/>
                                  <w:marRight w:val="0"/>
                                  <w:marTop w:val="0"/>
                                  <w:marBottom w:val="0"/>
                                  <w:divBdr>
                                    <w:top w:val="none" w:sz="0" w:space="0" w:color="auto"/>
                                    <w:left w:val="none" w:sz="0" w:space="0" w:color="auto"/>
                                    <w:bottom w:val="none" w:sz="0" w:space="0" w:color="auto"/>
                                    <w:right w:val="none" w:sz="0" w:space="0" w:color="auto"/>
                                  </w:divBdr>
                                  <w:divsChild>
                                    <w:div w:id="96143280">
                                      <w:marLeft w:val="0"/>
                                      <w:marRight w:val="0"/>
                                      <w:marTop w:val="0"/>
                                      <w:marBottom w:val="0"/>
                                      <w:divBdr>
                                        <w:top w:val="none" w:sz="0" w:space="0" w:color="auto"/>
                                        <w:left w:val="none" w:sz="0" w:space="0" w:color="auto"/>
                                        <w:bottom w:val="none" w:sz="0" w:space="0" w:color="auto"/>
                                        <w:right w:val="none" w:sz="0" w:space="0" w:color="auto"/>
                                      </w:divBdr>
                                      <w:divsChild>
                                        <w:div w:id="1829514006">
                                          <w:marLeft w:val="0"/>
                                          <w:marRight w:val="0"/>
                                          <w:marTop w:val="0"/>
                                          <w:marBottom w:val="0"/>
                                          <w:divBdr>
                                            <w:top w:val="none" w:sz="0" w:space="0" w:color="auto"/>
                                            <w:left w:val="none" w:sz="0" w:space="0" w:color="auto"/>
                                            <w:bottom w:val="none" w:sz="0" w:space="0" w:color="auto"/>
                                            <w:right w:val="none" w:sz="0" w:space="0" w:color="auto"/>
                                          </w:divBdr>
                                          <w:divsChild>
                                            <w:div w:id="27265111">
                                              <w:marLeft w:val="0"/>
                                              <w:marRight w:val="0"/>
                                              <w:marTop w:val="0"/>
                                              <w:marBottom w:val="0"/>
                                              <w:divBdr>
                                                <w:top w:val="none" w:sz="0" w:space="0" w:color="auto"/>
                                                <w:left w:val="none" w:sz="0" w:space="0" w:color="auto"/>
                                                <w:bottom w:val="none" w:sz="0" w:space="0" w:color="auto"/>
                                                <w:right w:val="none" w:sz="0" w:space="0" w:color="auto"/>
                                              </w:divBdr>
                                              <w:divsChild>
                                                <w:div w:id="1407071866">
                                                  <w:marLeft w:val="0"/>
                                                  <w:marRight w:val="0"/>
                                                  <w:marTop w:val="0"/>
                                                  <w:marBottom w:val="0"/>
                                                  <w:divBdr>
                                                    <w:top w:val="none" w:sz="0" w:space="0" w:color="auto"/>
                                                    <w:left w:val="none" w:sz="0" w:space="0" w:color="auto"/>
                                                    <w:bottom w:val="none" w:sz="0" w:space="0" w:color="auto"/>
                                                    <w:right w:val="none" w:sz="0" w:space="0" w:color="auto"/>
                                                  </w:divBdr>
                                                  <w:divsChild>
                                                    <w:div w:id="2104645867">
                                                      <w:marLeft w:val="0"/>
                                                      <w:marRight w:val="0"/>
                                                      <w:marTop w:val="0"/>
                                                      <w:marBottom w:val="0"/>
                                                      <w:divBdr>
                                                        <w:top w:val="none" w:sz="0" w:space="0" w:color="auto"/>
                                                        <w:left w:val="none" w:sz="0" w:space="0" w:color="auto"/>
                                                        <w:bottom w:val="none" w:sz="0" w:space="0" w:color="auto"/>
                                                        <w:right w:val="none" w:sz="0" w:space="0" w:color="auto"/>
                                                      </w:divBdr>
                                                      <w:divsChild>
                                                        <w:div w:id="1787310230">
                                                          <w:marLeft w:val="0"/>
                                                          <w:marRight w:val="0"/>
                                                          <w:marTop w:val="0"/>
                                                          <w:marBottom w:val="0"/>
                                                          <w:divBdr>
                                                            <w:top w:val="none" w:sz="0" w:space="0" w:color="auto"/>
                                                            <w:left w:val="none" w:sz="0" w:space="0" w:color="auto"/>
                                                            <w:bottom w:val="none" w:sz="0" w:space="0" w:color="auto"/>
                                                            <w:right w:val="none" w:sz="0" w:space="0" w:color="auto"/>
                                                          </w:divBdr>
                                                          <w:divsChild>
                                                            <w:div w:id="211571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77833310">
      <w:bodyDiv w:val="1"/>
      <w:marLeft w:val="0"/>
      <w:marRight w:val="0"/>
      <w:marTop w:val="0"/>
      <w:marBottom w:val="0"/>
      <w:divBdr>
        <w:top w:val="none" w:sz="0" w:space="0" w:color="auto"/>
        <w:left w:val="none" w:sz="0" w:space="0" w:color="auto"/>
        <w:bottom w:val="none" w:sz="0" w:space="0" w:color="auto"/>
        <w:right w:val="none" w:sz="0" w:space="0" w:color="auto"/>
      </w:divBdr>
      <w:divsChild>
        <w:div w:id="1852522203">
          <w:marLeft w:val="0"/>
          <w:marRight w:val="0"/>
          <w:marTop w:val="0"/>
          <w:marBottom w:val="0"/>
          <w:divBdr>
            <w:top w:val="none" w:sz="0" w:space="0" w:color="auto"/>
            <w:left w:val="none" w:sz="0" w:space="0" w:color="auto"/>
            <w:bottom w:val="none" w:sz="0" w:space="0" w:color="auto"/>
            <w:right w:val="none" w:sz="0" w:space="0" w:color="auto"/>
          </w:divBdr>
          <w:divsChild>
            <w:div w:id="1365712013">
              <w:marLeft w:val="0"/>
              <w:marRight w:val="0"/>
              <w:marTop w:val="0"/>
              <w:marBottom w:val="0"/>
              <w:divBdr>
                <w:top w:val="none" w:sz="0" w:space="0" w:color="auto"/>
                <w:left w:val="none" w:sz="0" w:space="0" w:color="auto"/>
                <w:bottom w:val="none" w:sz="0" w:space="0" w:color="auto"/>
                <w:right w:val="none" w:sz="0" w:space="0" w:color="auto"/>
              </w:divBdr>
              <w:divsChild>
                <w:div w:id="369186317">
                  <w:marLeft w:val="0"/>
                  <w:marRight w:val="0"/>
                  <w:marTop w:val="0"/>
                  <w:marBottom w:val="0"/>
                  <w:divBdr>
                    <w:top w:val="none" w:sz="0" w:space="0" w:color="auto"/>
                    <w:left w:val="none" w:sz="0" w:space="0" w:color="auto"/>
                    <w:bottom w:val="none" w:sz="0" w:space="0" w:color="auto"/>
                    <w:right w:val="none" w:sz="0" w:space="0" w:color="auto"/>
                  </w:divBdr>
                  <w:divsChild>
                    <w:div w:id="1620722803">
                      <w:marLeft w:val="0"/>
                      <w:marRight w:val="0"/>
                      <w:marTop w:val="0"/>
                      <w:marBottom w:val="0"/>
                      <w:divBdr>
                        <w:top w:val="none" w:sz="0" w:space="0" w:color="auto"/>
                        <w:left w:val="none" w:sz="0" w:space="0" w:color="auto"/>
                        <w:bottom w:val="none" w:sz="0" w:space="0" w:color="auto"/>
                        <w:right w:val="none" w:sz="0" w:space="0" w:color="auto"/>
                      </w:divBdr>
                      <w:divsChild>
                        <w:div w:id="1515069625">
                          <w:marLeft w:val="0"/>
                          <w:marRight w:val="0"/>
                          <w:marTop w:val="0"/>
                          <w:marBottom w:val="0"/>
                          <w:divBdr>
                            <w:top w:val="none" w:sz="0" w:space="0" w:color="auto"/>
                            <w:left w:val="none" w:sz="0" w:space="0" w:color="auto"/>
                            <w:bottom w:val="none" w:sz="0" w:space="0" w:color="auto"/>
                            <w:right w:val="none" w:sz="0" w:space="0" w:color="auto"/>
                          </w:divBdr>
                          <w:divsChild>
                            <w:div w:id="73474870">
                              <w:marLeft w:val="0"/>
                              <w:marRight w:val="0"/>
                              <w:marTop w:val="0"/>
                              <w:marBottom w:val="0"/>
                              <w:divBdr>
                                <w:top w:val="none" w:sz="0" w:space="0" w:color="auto"/>
                                <w:left w:val="none" w:sz="0" w:space="0" w:color="auto"/>
                                <w:bottom w:val="none" w:sz="0" w:space="0" w:color="auto"/>
                                <w:right w:val="none" w:sz="0" w:space="0" w:color="auto"/>
                              </w:divBdr>
                              <w:divsChild>
                                <w:div w:id="1778216924">
                                  <w:marLeft w:val="0"/>
                                  <w:marRight w:val="0"/>
                                  <w:marTop w:val="0"/>
                                  <w:marBottom w:val="0"/>
                                  <w:divBdr>
                                    <w:top w:val="none" w:sz="0" w:space="0" w:color="auto"/>
                                    <w:left w:val="none" w:sz="0" w:space="0" w:color="auto"/>
                                    <w:bottom w:val="none" w:sz="0" w:space="0" w:color="auto"/>
                                    <w:right w:val="none" w:sz="0" w:space="0" w:color="auto"/>
                                  </w:divBdr>
                                  <w:divsChild>
                                    <w:div w:id="1449814897">
                                      <w:marLeft w:val="0"/>
                                      <w:marRight w:val="0"/>
                                      <w:marTop w:val="0"/>
                                      <w:marBottom w:val="0"/>
                                      <w:divBdr>
                                        <w:top w:val="none" w:sz="0" w:space="0" w:color="auto"/>
                                        <w:left w:val="none" w:sz="0" w:space="0" w:color="auto"/>
                                        <w:bottom w:val="none" w:sz="0" w:space="0" w:color="auto"/>
                                        <w:right w:val="none" w:sz="0" w:space="0" w:color="auto"/>
                                      </w:divBdr>
                                      <w:divsChild>
                                        <w:div w:id="1464076921">
                                          <w:marLeft w:val="0"/>
                                          <w:marRight w:val="0"/>
                                          <w:marTop w:val="0"/>
                                          <w:marBottom w:val="0"/>
                                          <w:divBdr>
                                            <w:top w:val="none" w:sz="0" w:space="0" w:color="auto"/>
                                            <w:left w:val="none" w:sz="0" w:space="0" w:color="auto"/>
                                            <w:bottom w:val="none" w:sz="0" w:space="0" w:color="auto"/>
                                            <w:right w:val="none" w:sz="0" w:space="0" w:color="auto"/>
                                          </w:divBdr>
                                          <w:divsChild>
                                            <w:div w:id="1515146648">
                                              <w:marLeft w:val="0"/>
                                              <w:marRight w:val="0"/>
                                              <w:marTop w:val="0"/>
                                              <w:marBottom w:val="0"/>
                                              <w:divBdr>
                                                <w:top w:val="none" w:sz="0" w:space="0" w:color="auto"/>
                                                <w:left w:val="none" w:sz="0" w:space="0" w:color="auto"/>
                                                <w:bottom w:val="none" w:sz="0" w:space="0" w:color="auto"/>
                                                <w:right w:val="none" w:sz="0" w:space="0" w:color="auto"/>
                                              </w:divBdr>
                                              <w:divsChild>
                                                <w:div w:id="104661992">
                                                  <w:marLeft w:val="0"/>
                                                  <w:marRight w:val="0"/>
                                                  <w:marTop w:val="0"/>
                                                  <w:marBottom w:val="0"/>
                                                  <w:divBdr>
                                                    <w:top w:val="none" w:sz="0" w:space="0" w:color="auto"/>
                                                    <w:left w:val="none" w:sz="0" w:space="0" w:color="auto"/>
                                                    <w:bottom w:val="none" w:sz="0" w:space="0" w:color="auto"/>
                                                    <w:right w:val="none" w:sz="0" w:space="0" w:color="auto"/>
                                                  </w:divBdr>
                                                  <w:divsChild>
                                                    <w:div w:id="689065759">
                                                      <w:marLeft w:val="0"/>
                                                      <w:marRight w:val="0"/>
                                                      <w:marTop w:val="0"/>
                                                      <w:marBottom w:val="0"/>
                                                      <w:divBdr>
                                                        <w:top w:val="none" w:sz="0" w:space="0" w:color="auto"/>
                                                        <w:left w:val="none" w:sz="0" w:space="0" w:color="auto"/>
                                                        <w:bottom w:val="none" w:sz="0" w:space="0" w:color="auto"/>
                                                        <w:right w:val="none" w:sz="0" w:space="0" w:color="auto"/>
                                                      </w:divBdr>
                                                      <w:divsChild>
                                                        <w:div w:id="1061244995">
                                                          <w:marLeft w:val="0"/>
                                                          <w:marRight w:val="0"/>
                                                          <w:marTop w:val="0"/>
                                                          <w:marBottom w:val="0"/>
                                                          <w:divBdr>
                                                            <w:top w:val="none" w:sz="0" w:space="0" w:color="auto"/>
                                                            <w:left w:val="none" w:sz="0" w:space="0" w:color="auto"/>
                                                            <w:bottom w:val="none" w:sz="0" w:space="0" w:color="auto"/>
                                                            <w:right w:val="none" w:sz="0" w:space="0" w:color="auto"/>
                                                          </w:divBdr>
                                                          <w:divsChild>
                                                            <w:div w:id="8410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78563692">
      <w:bodyDiv w:val="1"/>
      <w:marLeft w:val="0"/>
      <w:marRight w:val="0"/>
      <w:marTop w:val="0"/>
      <w:marBottom w:val="0"/>
      <w:divBdr>
        <w:top w:val="none" w:sz="0" w:space="0" w:color="auto"/>
        <w:left w:val="none" w:sz="0" w:space="0" w:color="auto"/>
        <w:bottom w:val="none" w:sz="0" w:space="0" w:color="auto"/>
        <w:right w:val="none" w:sz="0" w:space="0" w:color="auto"/>
      </w:divBdr>
    </w:div>
    <w:div w:id="1979217904">
      <w:bodyDiv w:val="1"/>
      <w:marLeft w:val="0"/>
      <w:marRight w:val="0"/>
      <w:marTop w:val="0"/>
      <w:marBottom w:val="0"/>
      <w:divBdr>
        <w:top w:val="none" w:sz="0" w:space="0" w:color="auto"/>
        <w:left w:val="none" w:sz="0" w:space="0" w:color="auto"/>
        <w:bottom w:val="none" w:sz="0" w:space="0" w:color="auto"/>
        <w:right w:val="none" w:sz="0" w:space="0" w:color="auto"/>
      </w:divBdr>
      <w:divsChild>
        <w:div w:id="201862704">
          <w:marLeft w:val="0"/>
          <w:marRight w:val="0"/>
          <w:marTop w:val="0"/>
          <w:marBottom w:val="0"/>
          <w:divBdr>
            <w:top w:val="none" w:sz="0" w:space="0" w:color="auto"/>
            <w:left w:val="none" w:sz="0" w:space="0" w:color="auto"/>
            <w:bottom w:val="none" w:sz="0" w:space="0" w:color="auto"/>
            <w:right w:val="none" w:sz="0" w:space="0" w:color="auto"/>
          </w:divBdr>
          <w:divsChild>
            <w:div w:id="836918239">
              <w:marLeft w:val="0"/>
              <w:marRight w:val="0"/>
              <w:marTop w:val="0"/>
              <w:marBottom w:val="0"/>
              <w:divBdr>
                <w:top w:val="none" w:sz="0" w:space="0" w:color="auto"/>
                <w:left w:val="none" w:sz="0" w:space="0" w:color="auto"/>
                <w:bottom w:val="none" w:sz="0" w:space="0" w:color="auto"/>
                <w:right w:val="none" w:sz="0" w:space="0" w:color="auto"/>
              </w:divBdr>
              <w:divsChild>
                <w:div w:id="1880971124">
                  <w:marLeft w:val="0"/>
                  <w:marRight w:val="0"/>
                  <w:marTop w:val="0"/>
                  <w:marBottom w:val="0"/>
                  <w:divBdr>
                    <w:top w:val="none" w:sz="0" w:space="0" w:color="auto"/>
                    <w:left w:val="none" w:sz="0" w:space="0" w:color="auto"/>
                    <w:bottom w:val="none" w:sz="0" w:space="0" w:color="auto"/>
                    <w:right w:val="none" w:sz="0" w:space="0" w:color="auto"/>
                  </w:divBdr>
                  <w:divsChild>
                    <w:div w:id="2074305579">
                      <w:marLeft w:val="0"/>
                      <w:marRight w:val="0"/>
                      <w:marTop w:val="0"/>
                      <w:marBottom w:val="0"/>
                      <w:divBdr>
                        <w:top w:val="none" w:sz="0" w:space="0" w:color="auto"/>
                        <w:left w:val="none" w:sz="0" w:space="0" w:color="auto"/>
                        <w:bottom w:val="none" w:sz="0" w:space="0" w:color="auto"/>
                        <w:right w:val="none" w:sz="0" w:space="0" w:color="auto"/>
                      </w:divBdr>
                      <w:divsChild>
                        <w:div w:id="869562506">
                          <w:marLeft w:val="0"/>
                          <w:marRight w:val="0"/>
                          <w:marTop w:val="0"/>
                          <w:marBottom w:val="0"/>
                          <w:divBdr>
                            <w:top w:val="none" w:sz="0" w:space="0" w:color="auto"/>
                            <w:left w:val="none" w:sz="0" w:space="0" w:color="auto"/>
                            <w:bottom w:val="none" w:sz="0" w:space="0" w:color="auto"/>
                            <w:right w:val="none" w:sz="0" w:space="0" w:color="auto"/>
                          </w:divBdr>
                          <w:divsChild>
                            <w:div w:id="449203977">
                              <w:marLeft w:val="0"/>
                              <w:marRight w:val="0"/>
                              <w:marTop w:val="0"/>
                              <w:marBottom w:val="0"/>
                              <w:divBdr>
                                <w:top w:val="none" w:sz="0" w:space="0" w:color="auto"/>
                                <w:left w:val="none" w:sz="0" w:space="0" w:color="auto"/>
                                <w:bottom w:val="none" w:sz="0" w:space="0" w:color="auto"/>
                                <w:right w:val="none" w:sz="0" w:space="0" w:color="auto"/>
                              </w:divBdr>
                              <w:divsChild>
                                <w:div w:id="617109631">
                                  <w:marLeft w:val="0"/>
                                  <w:marRight w:val="0"/>
                                  <w:marTop w:val="0"/>
                                  <w:marBottom w:val="0"/>
                                  <w:divBdr>
                                    <w:top w:val="none" w:sz="0" w:space="0" w:color="auto"/>
                                    <w:left w:val="none" w:sz="0" w:space="0" w:color="auto"/>
                                    <w:bottom w:val="none" w:sz="0" w:space="0" w:color="auto"/>
                                    <w:right w:val="none" w:sz="0" w:space="0" w:color="auto"/>
                                  </w:divBdr>
                                  <w:divsChild>
                                    <w:div w:id="1969506433">
                                      <w:marLeft w:val="0"/>
                                      <w:marRight w:val="0"/>
                                      <w:marTop w:val="0"/>
                                      <w:marBottom w:val="0"/>
                                      <w:divBdr>
                                        <w:top w:val="none" w:sz="0" w:space="0" w:color="auto"/>
                                        <w:left w:val="none" w:sz="0" w:space="0" w:color="auto"/>
                                        <w:bottom w:val="none" w:sz="0" w:space="0" w:color="auto"/>
                                        <w:right w:val="none" w:sz="0" w:space="0" w:color="auto"/>
                                      </w:divBdr>
                                      <w:divsChild>
                                        <w:div w:id="1507401993">
                                          <w:marLeft w:val="0"/>
                                          <w:marRight w:val="0"/>
                                          <w:marTop w:val="0"/>
                                          <w:marBottom w:val="0"/>
                                          <w:divBdr>
                                            <w:top w:val="none" w:sz="0" w:space="0" w:color="auto"/>
                                            <w:left w:val="none" w:sz="0" w:space="0" w:color="auto"/>
                                            <w:bottom w:val="none" w:sz="0" w:space="0" w:color="auto"/>
                                            <w:right w:val="none" w:sz="0" w:space="0" w:color="auto"/>
                                          </w:divBdr>
                                          <w:divsChild>
                                            <w:div w:id="1465660765">
                                              <w:marLeft w:val="0"/>
                                              <w:marRight w:val="0"/>
                                              <w:marTop w:val="0"/>
                                              <w:marBottom w:val="0"/>
                                              <w:divBdr>
                                                <w:top w:val="none" w:sz="0" w:space="0" w:color="auto"/>
                                                <w:left w:val="none" w:sz="0" w:space="0" w:color="auto"/>
                                                <w:bottom w:val="none" w:sz="0" w:space="0" w:color="auto"/>
                                                <w:right w:val="none" w:sz="0" w:space="0" w:color="auto"/>
                                              </w:divBdr>
                                              <w:divsChild>
                                                <w:div w:id="1701080240">
                                                  <w:marLeft w:val="0"/>
                                                  <w:marRight w:val="0"/>
                                                  <w:marTop w:val="0"/>
                                                  <w:marBottom w:val="0"/>
                                                  <w:divBdr>
                                                    <w:top w:val="none" w:sz="0" w:space="0" w:color="auto"/>
                                                    <w:left w:val="none" w:sz="0" w:space="0" w:color="auto"/>
                                                    <w:bottom w:val="none" w:sz="0" w:space="0" w:color="auto"/>
                                                    <w:right w:val="none" w:sz="0" w:space="0" w:color="auto"/>
                                                  </w:divBdr>
                                                  <w:divsChild>
                                                    <w:div w:id="177429316">
                                                      <w:marLeft w:val="0"/>
                                                      <w:marRight w:val="0"/>
                                                      <w:marTop w:val="0"/>
                                                      <w:marBottom w:val="0"/>
                                                      <w:divBdr>
                                                        <w:top w:val="none" w:sz="0" w:space="0" w:color="auto"/>
                                                        <w:left w:val="none" w:sz="0" w:space="0" w:color="auto"/>
                                                        <w:bottom w:val="none" w:sz="0" w:space="0" w:color="auto"/>
                                                        <w:right w:val="none" w:sz="0" w:space="0" w:color="auto"/>
                                                      </w:divBdr>
                                                      <w:divsChild>
                                                        <w:div w:id="1673797381">
                                                          <w:marLeft w:val="0"/>
                                                          <w:marRight w:val="0"/>
                                                          <w:marTop w:val="0"/>
                                                          <w:marBottom w:val="0"/>
                                                          <w:divBdr>
                                                            <w:top w:val="none" w:sz="0" w:space="0" w:color="auto"/>
                                                            <w:left w:val="none" w:sz="0" w:space="0" w:color="auto"/>
                                                            <w:bottom w:val="none" w:sz="0" w:space="0" w:color="auto"/>
                                                            <w:right w:val="none" w:sz="0" w:space="0" w:color="auto"/>
                                                          </w:divBdr>
                                                          <w:divsChild>
                                                            <w:div w:id="164096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80069291">
      <w:bodyDiv w:val="1"/>
      <w:marLeft w:val="0"/>
      <w:marRight w:val="0"/>
      <w:marTop w:val="0"/>
      <w:marBottom w:val="0"/>
      <w:divBdr>
        <w:top w:val="none" w:sz="0" w:space="0" w:color="auto"/>
        <w:left w:val="none" w:sz="0" w:space="0" w:color="auto"/>
        <w:bottom w:val="none" w:sz="0" w:space="0" w:color="auto"/>
        <w:right w:val="none" w:sz="0" w:space="0" w:color="auto"/>
      </w:divBdr>
    </w:div>
    <w:div w:id="1988126581">
      <w:bodyDiv w:val="1"/>
      <w:marLeft w:val="0"/>
      <w:marRight w:val="0"/>
      <w:marTop w:val="0"/>
      <w:marBottom w:val="0"/>
      <w:divBdr>
        <w:top w:val="none" w:sz="0" w:space="0" w:color="auto"/>
        <w:left w:val="none" w:sz="0" w:space="0" w:color="auto"/>
        <w:bottom w:val="none" w:sz="0" w:space="0" w:color="auto"/>
        <w:right w:val="none" w:sz="0" w:space="0" w:color="auto"/>
      </w:divBdr>
      <w:divsChild>
        <w:div w:id="1840538581">
          <w:marLeft w:val="0"/>
          <w:marRight w:val="0"/>
          <w:marTop w:val="0"/>
          <w:marBottom w:val="0"/>
          <w:divBdr>
            <w:top w:val="none" w:sz="0" w:space="0" w:color="auto"/>
            <w:left w:val="none" w:sz="0" w:space="0" w:color="auto"/>
            <w:bottom w:val="none" w:sz="0" w:space="0" w:color="auto"/>
            <w:right w:val="none" w:sz="0" w:space="0" w:color="auto"/>
          </w:divBdr>
          <w:divsChild>
            <w:div w:id="165749919">
              <w:marLeft w:val="0"/>
              <w:marRight w:val="0"/>
              <w:marTop w:val="0"/>
              <w:marBottom w:val="0"/>
              <w:divBdr>
                <w:top w:val="none" w:sz="0" w:space="0" w:color="auto"/>
                <w:left w:val="none" w:sz="0" w:space="0" w:color="auto"/>
                <w:bottom w:val="none" w:sz="0" w:space="0" w:color="auto"/>
                <w:right w:val="none" w:sz="0" w:space="0" w:color="auto"/>
              </w:divBdr>
              <w:divsChild>
                <w:div w:id="628315619">
                  <w:marLeft w:val="0"/>
                  <w:marRight w:val="0"/>
                  <w:marTop w:val="0"/>
                  <w:marBottom w:val="0"/>
                  <w:divBdr>
                    <w:top w:val="none" w:sz="0" w:space="0" w:color="auto"/>
                    <w:left w:val="none" w:sz="0" w:space="0" w:color="auto"/>
                    <w:bottom w:val="none" w:sz="0" w:space="0" w:color="auto"/>
                    <w:right w:val="none" w:sz="0" w:space="0" w:color="auto"/>
                  </w:divBdr>
                  <w:divsChild>
                    <w:div w:id="78872492">
                      <w:marLeft w:val="0"/>
                      <w:marRight w:val="0"/>
                      <w:marTop w:val="0"/>
                      <w:marBottom w:val="0"/>
                      <w:divBdr>
                        <w:top w:val="none" w:sz="0" w:space="0" w:color="auto"/>
                        <w:left w:val="none" w:sz="0" w:space="0" w:color="auto"/>
                        <w:bottom w:val="none" w:sz="0" w:space="0" w:color="auto"/>
                        <w:right w:val="none" w:sz="0" w:space="0" w:color="auto"/>
                      </w:divBdr>
                      <w:divsChild>
                        <w:div w:id="610478483">
                          <w:marLeft w:val="0"/>
                          <w:marRight w:val="0"/>
                          <w:marTop w:val="0"/>
                          <w:marBottom w:val="0"/>
                          <w:divBdr>
                            <w:top w:val="none" w:sz="0" w:space="0" w:color="auto"/>
                            <w:left w:val="none" w:sz="0" w:space="0" w:color="auto"/>
                            <w:bottom w:val="none" w:sz="0" w:space="0" w:color="auto"/>
                            <w:right w:val="none" w:sz="0" w:space="0" w:color="auto"/>
                          </w:divBdr>
                          <w:divsChild>
                            <w:div w:id="2050376142">
                              <w:marLeft w:val="0"/>
                              <w:marRight w:val="0"/>
                              <w:marTop w:val="0"/>
                              <w:marBottom w:val="0"/>
                              <w:divBdr>
                                <w:top w:val="none" w:sz="0" w:space="0" w:color="auto"/>
                                <w:left w:val="none" w:sz="0" w:space="0" w:color="auto"/>
                                <w:bottom w:val="none" w:sz="0" w:space="0" w:color="auto"/>
                                <w:right w:val="none" w:sz="0" w:space="0" w:color="auto"/>
                              </w:divBdr>
                              <w:divsChild>
                                <w:div w:id="19819267">
                                  <w:marLeft w:val="0"/>
                                  <w:marRight w:val="0"/>
                                  <w:marTop w:val="0"/>
                                  <w:marBottom w:val="0"/>
                                  <w:divBdr>
                                    <w:top w:val="none" w:sz="0" w:space="0" w:color="auto"/>
                                    <w:left w:val="none" w:sz="0" w:space="0" w:color="auto"/>
                                    <w:bottom w:val="none" w:sz="0" w:space="0" w:color="auto"/>
                                    <w:right w:val="none" w:sz="0" w:space="0" w:color="auto"/>
                                  </w:divBdr>
                                  <w:divsChild>
                                    <w:div w:id="743339453">
                                      <w:marLeft w:val="0"/>
                                      <w:marRight w:val="0"/>
                                      <w:marTop w:val="0"/>
                                      <w:marBottom w:val="0"/>
                                      <w:divBdr>
                                        <w:top w:val="none" w:sz="0" w:space="0" w:color="auto"/>
                                        <w:left w:val="none" w:sz="0" w:space="0" w:color="auto"/>
                                        <w:bottom w:val="none" w:sz="0" w:space="0" w:color="auto"/>
                                        <w:right w:val="none" w:sz="0" w:space="0" w:color="auto"/>
                                      </w:divBdr>
                                      <w:divsChild>
                                        <w:div w:id="915212780">
                                          <w:marLeft w:val="0"/>
                                          <w:marRight w:val="0"/>
                                          <w:marTop w:val="0"/>
                                          <w:marBottom w:val="0"/>
                                          <w:divBdr>
                                            <w:top w:val="none" w:sz="0" w:space="0" w:color="auto"/>
                                            <w:left w:val="none" w:sz="0" w:space="0" w:color="auto"/>
                                            <w:bottom w:val="none" w:sz="0" w:space="0" w:color="auto"/>
                                            <w:right w:val="none" w:sz="0" w:space="0" w:color="auto"/>
                                          </w:divBdr>
                                          <w:divsChild>
                                            <w:div w:id="1766919657">
                                              <w:marLeft w:val="0"/>
                                              <w:marRight w:val="0"/>
                                              <w:marTop w:val="0"/>
                                              <w:marBottom w:val="0"/>
                                              <w:divBdr>
                                                <w:top w:val="none" w:sz="0" w:space="0" w:color="auto"/>
                                                <w:left w:val="none" w:sz="0" w:space="0" w:color="auto"/>
                                                <w:bottom w:val="none" w:sz="0" w:space="0" w:color="auto"/>
                                                <w:right w:val="none" w:sz="0" w:space="0" w:color="auto"/>
                                              </w:divBdr>
                                              <w:divsChild>
                                                <w:div w:id="1194540736">
                                                  <w:marLeft w:val="0"/>
                                                  <w:marRight w:val="0"/>
                                                  <w:marTop w:val="0"/>
                                                  <w:marBottom w:val="0"/>
                                                  <w:divBdr>
                                                    <w:top w:val="none" w:sz="0" w:space="0" w:color="auto"/>
                                                    <w:left w:val="none" w:sz="0" w:space="0" w:color="auto"/>
                                                    <w:bottom w:val="none" w:sz="0" w:space="0" w:color="auto"/>
                                                    <w:right w:val="none" w:sz="0" w:space="0" w:color="auto"/>
                                                  </w:divBdr>
                                                  <w:divsChild>
                                                    <w:div w:id="1809546874">
                                                      <w:marLeft w:val="0"/>
                                                      <w:marRight w:val="0"/>
                                                      <w:marTop w:val="0"/>
                                                      <w:marBottom w:val="0"/>
                                                      <w:divBdr>
                                                        <w:top w:val="none" w:sz="0" w:space="0" w:color="auto"/>
                                                        <w:left w:val="none" w:sz="0" w:space="0" w:color="auto"/>
                                                        <w:bottom w:val="none" w:sz="0" w:space="0" w:color="auto"/>
                                                        <w:right w:val="none" w:sz="0" w:space="0" w:color="auto"/>
                                                      </w:divBdr>
                                                      <w:divsChild>
                                                        <w:div w:id="1469397062">
                                                          <w:marLeft w:val="0"/>
                                                          <w:marRight w:val="0"/>
                                                          <w:marTop w:val="0"/>
                                                          <w:marBottom w:val="0"/>
                                                          <w:divBdr>
                                                            <w:top w:val="none" w:sz="0" w:space="0" w:color="auto"/>
                                                            <w:left w:val="none" w:sz="0" w:space="0" w:color="auto"/>
                                                            <w:bottom w:val="none" w:sz="0" w:space="0" w:color="auto"/>
                                                            <w:right w:val="none" w:sz="0" w:space="0" w:color="auto"/>
                                                          </w:divBdr>
                                                          <w:divsChild>
                                                            <w:div w:id="32659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0019294">
      <w:bodyDiv w:val="1"/>
      <w:marLeft w:val="0"/>
      <w:marRight w:val="0"/>
      <w:marTop w:val="0"/>
      <w:marBottom w:val="0"/>
      <w:divBdr>
        <w:top w:val="none" w:sz="0" w:space="0" w:color="auto"/>
        <w:left w:val="none" w:sz="0" w:space="0" w:color="auto"/>
        <w:bottom w:val="none" w:sz="0" w:space="0" w:color="auto"/>
        <w:right w:val="none" w:sz="0" w:space="0" w:color="auto"/>
      </w:divBdr>
      <w:divsChild>
        <w:div w:id="1623464384">
          <w:marLeft w:val="0"/>
          <w:marRight w:val="0"/>
          <w:marTop w:val="0"/>
          <w:marBottom w:val="0"/>
          <w:divBdr>
            <w:top w:val="none" w:sz="0" w:space="0" w:color="auto"/>
            <w:left w:val="none" w:sz="0" w:space="0" w:color="auto"/>
            <w:bottom w:val="none" w:sz="0" w:space="0" w:color="auto"/>
            <w:right w:val="none" w:sz="0" w:space="0" w:color="auto"/>
          </w:divBdr>
          <w:divsChild>
            <w:div w:id="812335461">
              <w:marLeft w:val="0"/>
              <w:marRight w:val="0"/>
              <w:marTop w:val="0"/>
              <w:marBottom w:val="0"/>
              <w:divBdr>
                <w:top w:val="none" w:sz="0" w:space="0" w:color="auto"/>
                <w:left w:val="none" w:sz="0" w:space="0" w:color="auto"/>
                <w:bottom w:val="none" w:sz="0" w:space="0" w:color="auto"/>
                <w:right w:val="none" w:sz="0" w:space="0" w:color="auto"/>
              </w:divBdr>
              <w:divsChild>
                <w:div w:id="768433226">
                  <w:marLeft w:val="0"/>
                  <w:marRight w:val="0"/>
                  <w:marTop w:val="0"/>
                  <w:marBottom w:val="0"/>
                  <w:divBdr>
                    <w:top w:val="none" w:sz="0" w:space="0" w:color="auto"/>
                    <w:left w:val="none" w:sz="0" w:space="0" w:color="auto"/>
                    <w:bottom w:val="none" w:sz="0" w:space="0" w:color="auto"/>
                    <w:right w:val="none" w:sz="0" w:space="0" w:color="auto"/>
                  </w:divBdr>
                  <w:divsChild>
                    <w:div w:id="1330209390">
                      <w:marLeft w:val="0"/>
                      <w:marRight w:val="0"/>
                      <w:marTop w:val="0"/>
                      <w:marBottom w:val="0"/>
                      <w:divBdr>
                        <w:top w:val="none" w:sz="0" w:space="0" w:color="auto"/>
                        <w:left w:val="none" w:sz="0" w:space="0" w:color="auto"/>
                        <w:bottom w:val="none" w:sz="0" w:space="0" w:color="auto"/>
                        <w:right w:val="none" w:sz="0" w:space="0" w:color="auto"/>
                      </w:divBdr>
                      <w:divsChild>
                        <w:div w:id="974331888">
                          <w:marLeft w:val="0"/>
                          <w:marRight w:val="0"/>
                          <w:marTop w:val="0"/>
                          <w:marBottom w:val="0"/>
                          <w:divBdr>
                            <w:top w:val="none" w:sz="0" w:space="0" w:color="auto"/>
                            <w:left w:val="none" w:sz="0" w:space="0" w:color="auto"/>
                            <w:bottom w:val="none" w:sz="0" w:space="0" w:color="auto"/>
                            <w:right w:val="none" w:sz="0" w:space="0" w:color="auto"/>
                          </w:divBdr>
                          <w:divsChild>
                            <w:div w:id="1808932324">
                              <w:marLeft w:val="0"/>
                              <w:marRight w:val="0"/>
                              <w:marTop w:val="0"/>
                              <w:marBottom w:val="0"/>
                              <w:divBdr>
                                <w:top w:val="none" w:sz="0" w:space="0" w:color="auto"/>
                                <w:left w:val="none" w:sz="0" w:space="0" w:color="auto"/>
                                <w:bottom w:val="none" w:sz="0" w:space="0" w:color="auto"/>
                                <w:right w:val="none" w:sz="0" w:space="0" w:color="auto"/>
                              </w:divBdr>
                              <w:divsChild>
                                <w:div w:id="1647205659">
                                  <w:marLeft w:val="0"/>
                                  <w:marRight w:val="0"/>
                                  <w:marTop w:val="0"/>
                                  <w:marBottom w:val="0"/>
                                  <w:divBdr>
                                    <w:top w:val="none" w:sz="0" w:space="0" w:color="auto"/>
                                    <w:left w:val="none" w:sz="0" w:space="0" w:color="auto"/>
                                    <w:bottom w:val="none" w:sz="0" w:space="0" w:color="auto"/>
                                    <w:right w:val="none" w:sz="0" w:space="0" w:color="auto"/>
                                  </w:divBdr>
                                  <w:divsChild>
                                    <w:div w:id="2089382686">
                                      <w:marLeft w:val="0"/>
                                      <w:marRight w:val="0"/>
                                      <w:marTop w:val="0"/>
                                      <w:marBottom w:val="0"/>
                                      <w:divBdr>
                                        <w:top w:val="none" w:sz="0" w:space="0" w:color="auto"/>
                                        <w:left w:val="none" w:sz="0" w:space="0" w:color="auto"/>
                                        <w:bottom w:val="none" w:sz="0" w:space="0" w:color="auto"/>
                                        <w:right w:val="none" w:sz="0" w:space="0" w:color="auto"/>
                                      </w:divBdr>
                                      <w:divsChild>
                                        <w:div w:id="1668089453">
                                          <w:marLeft w:val="0"/>
                                          <w:marRight w:val="0"/>
                                          <w:marTop w:val="0"/>
                                          <w:marBottom w:val="0"/>
                                          <w:divBdr>
                                            <w:top w:val="none" w:sz="0" w:space="0" w:color="auto"/>
                                            <w:left w:val="none" w:sz="0" w:space="0" w:color="auto"/>
                                            <w:bottom w:val="none" w:sz="0" w:space="0" w:color="auto"/>
                                            <w:right w:val="none" w:sz="0" w:space="0" w:color="auto"/>
                                          </w:divBdr>
                                          <w:divsChild>
                                            <w:div w:id="445078807">
                                              <w:marLeft w:val="0"/>
                                              <w:marRight w:val="0"/>
                                              <w:marTop w:val="0"/>
                                              <w:marBottom w:val="0"/>
                                              <w:divBdr>
                                                <w:top w:val="none" w:sz="0" w:space="0" w:color="auto"/>
                                                <w:left w:val="none" w:sz="0" w:space="0" w:color="auto"/>
                                                <w:bottom w:val="none" w:sz="0" w:space="0" w:color="auto"/>
                                                <w:right w:val="none" w:sz="0" w:space="0" w:color="auto"/>
                                              </w:divBdr>
                                              <w:divsChild>
                                                <w:div w:id="1338850636">
                                                  <w:marLeft w:val="0"/>
                                                  <w:marRight w:val="0"/>
                                                  <w:marTop w:val="0"/>
                                                  <w:marBottom w:val="0"/>
                                                  <w:divBdr>
                                                    <w:top w:val="none" w:sz="0" w:space="0" w:color="auto"/>
                                                    <w:left w:val="none" w:sz="0" w:space="0" w:color="auto"/>
                                                    <w:bottom w:val="none" w:sz="0" w:space="0" w:color="auto"/>
                                                    <w:right w:val="none" w:sz="0" w:space="0" w:color="auto"/>
                                                  </w:divBdr>
                                                  <w:divsChild>
                                                    <w:div w:id="1390373724">
                                                      <w:marLeft w:val="0"/>
                                                      <w:marRight w:val="0"/>
                                                      <w:marTop w:val="0"/>
                                                      <w:marBottom w:val="0"/>
                                                      <w:divBdr>
                                                        <w:top w:val="none" w:sz="0" w:space="0" w:color="auto"/>
                                                        <w:left w:val="none" w:sz="0" w:space="0" w:color="auto"/>
                                                        <w:bottom w:val="none" w:sz="0" w:space="0" w:color="auto"/>
                                                        <w:right w:val="none" w:sz="0" w:space="0" w:color="auto"/>
                                                      </w:divBdr>
                                                      <w:divsChild>
                                                        <w:div w:id="923950609">
                                                          <w:marLeft w:val="0"/>
                                                          <w:marRight w:val="0"/>
                                                          <w:marTop w:val="0"/>
                                                          <w:marBottom w:val="0"/>
                                                          <w:divBdr>
                                                            <w:top w:val="none" w:sz="0" w:space="0" w:color="auto"/>
                                                            <w:left w:val="none" w:sz="0" w:space="0" w:color="auto"/>
                                                            <w:bottom w:val="none" w:sz="0" w:space="0" w:color="auto"/>
                                                            <w:right w:val="none" w:sz="0" w:space="0" w:color="auto"/>
                                                          </w:divBdr>
                                                          <w:divsChild>
                                                            <w:div w:id="175454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2830154">
      <w:bodyDiv w:val="1"/>
      <w:marLeft w:val="0"/>
      <w:marRight w:val="0"/>
      <w:marTop w:val="0"/>
      <w:marBottom w:val="0"/>
      <w:divBdr>
        <w:top w:val="none" w:sz="0" w:space="0" w:color="auto"/>
        <w:left w:val="none" w:sz="0" w:space="0" w:color="auto"/>
        <w:bottom w:val="none" w:sz="0" w:space="0" w:color="auto"/>
        <w:right w:val="none" w:sz="0" w:space="0" w:color="auto"/>
      </w:divBdr>
    </w:div>
    <w:div w:id="1992977769">
      <w:bodyDiv w:val="1"/>
      <w:marLeft w:val="0"/>
      <w:marRight w:val="0"/>
      <w:marTop w:val="0"/>
      <w:marBottom w:val="0"/>
      <w:divBdr>
        <w:top w:val="none" w:sz="0" w:space="0" w:color="auto"/>
        <w:left w:val="none" w:sz="0" w:space="0" w:color="auto"/>
        <w:bottom w:val="none" w:sz="0" w:space="0" w:color="auto"/>
        <w:right w:val="none" w:sz="0" w:space="0" w:color="auto"/>
      </w:divBdr>
    </w:div>
    <w:div w:id="2000574891">
      <w:bodyDiv w:val="1"/>
      <w:marLeft w:val="0"/>
      <w:marRight w:val="0"/>
      <w:marTop w:val="0"/>
      <w:marBottom w:val="0"/>
      <w:divBdr>
        <w:top w:val="none" w:sz="0" w:space="0" w:color="auto"/>
        <w:left w:val="none" w:sz="0" w:space="0" w:color="auto"/>
        <w:bottom w:val="none" w:sz="0" w:space="0" w:color="auto"/>
        <w:right w:val="none" w:sz="0" w:space="0" w:color="auto"/>
      </w:divBdr>
      <w:divsChild>
        <w:div w:id="982276529">
          <w:marLeft w:val="0"/>
          <w:marRight w:val="0"/>
          <w:marTop w:val="0"/>
          <w:marBottom w:val="0"/>
          <w:divBdr>
            <w:top w:val="none" w:sz="0" w:space="0" w:color="auto"/>
            <w:left w:val="none" w:sz="0" w:space="0" w:color="auto"/>
            <w:bottom w:val="none" w:sz="0" w:space="0" w:color="auto"/>
            <w:right w:val="none" w:sz="0" w:space="0" w:color="auto"/>
          </w:divBdr>
          <w:divsChild>
            <w:div w:id="966818766">
              <w:marLeft w:val="0"/>
              <w:marRight w:val="0"/>
              <w:marTop w:val="0"/>
              <w:marBottom w:val="0"/>
              <w:divBdr>
                <w:top w:val="none" w:sz="0" w:space="0" w:color="auto"/>
                <w:left w:val="none" w:sz="0" w:space="0" w:color="auto"/>
                <w:bottom w:val="none" w:sz="0" w:space="0" w:color="auto"/>
                <w:right w:val="none" w:sz="0" w:space="0" w:color="auto"/>
              </w:divBdr>
              <w:divsChild>
                <w:div w:id="636571225">
                  <w:marLeft w:val="0"/>
                  <w:marRight w:val="0"/>
                  <w:marTop w:val="0"/>
                  <w:marBottom w:val="0"/>
                  <w:divBdr>
                    <w:top w:val="none" w:sz="0" w:space="0" w:color="auto"/>
                    <w:left w:val="none" w:sz="0" w:space="0" w:color="auto"/>
                    <w:bottom w:val="none" w:sz="0" w:space="0" w:color="auto"/>
                    <w:right w:val="none" w:sz="0" w:space="0" w:color="auto"/>
                  </w:divBdr>
                  <w:divsChild>
                    <w:div w:id="991568692">
                      <w:marLeft w:val="0"/>
                      <w:marRight w:val="0"/>
                      <w:marTop w:val="0"/>
                      <w:marBottom w:val="0"/>
                      <w:divBdr>
                        <w:top w:val="none" w:sz="0" w:space="0" w:color="auto"/>
                        <w:left w:val="none" w:sz="0" w:space="0" w:color="auto"/>
                        <w:bottom w:val="none" w:sz="0" w:space="0" w:color="auto"/>
                        <w:right w:val="none" w:sz="0" w:space="0" w:color="auto"/>
                      </w:divBdr>
                      <w:divsChild>
                        <w:div w:id="1070495704">
                          <w:marLeft w:val="0"/>
                          <w:marRight w:val="0"/>
                          <w:marTop w:val="0"/>
                          <w:marBottom w:val="0"/>
                          <w:divBdr>
                            <w:top w:val="none" w:sz="0" w:space="0" w:color="auto"/>
                            <w:left w:val="none" w:sz="0" w:space="0" w:color="auto"/>
                            <w:bottom w:val="none" w:sz="0" w:space="0" w:color="auto"/>
                            <w:right w:val="none" w:sz="0" w:space="0" w:color="auto"/>
                          </w:divBdr>
                          <w:divsChild>
                            <w:div w:id="1985154985">
                              <w:marLeft w:val="0"/>
                              <w:marRight w:val="0"/>
                              <w:marTop w:val="0"/>
                              <w:marBottom w:val="0"/>
                              <w:divBdr>
                                <w:top w:val="none" w:sz="0" w:space="0" w:color="auto"/>
                                <w:left w:val="none" w:sz="0" w:space="0" w:color="auto"/>
                                <w:bottom w:val="none" w:sz="0" w:space="0" w:color="auto"/>
                                <w:right w:val="none" w:sz="0" w:space="0" w:color="auto"/>
                              </w:divBdr>
                              <w:divsChild>
                                <w:div w:id="126318914">
                                  <w:marLeft w:val="0"/>
                                  <w:marRight w:val="0"/>
                                  <w:marTop w:val="0"/>
                                  <w:marBottom w:val="0"/>
                                  <w:divBdr>
                                    <w:top w:val="none" w:sz="0" w:space="0" w:color="auto"/>
                                    <w:left w:val="none" w:sz="0" w:space="0" w:color="auto"/>
                                    <w:bottom w:val="none" w:sz="0" w:space="0" w:color="auto"/>
                                    <w:right w:val="none" w:sz="0" w:space="0" w:color="auto"/>
                                  </w:divBdr>
                                  <w:divsChild>
                                    <w:div w:id="1461457801">
                                      <w:marLeft w:val="0"/>
                                      <w:marRight w:val="0"/>
                                      <w:marTop w:val="0"/>
                                      <w:marBottom w:val="0"/>
                                      <w:divBdr>
                                        <w:top w:val="none" w:sz="0" w:space="0" w:color="auto"/>
                                        <w:left w:val="none" w:sz="0" w:space="0" w:color="auto"/>
                                        <w:bottom w:val="none" w:sz="0" w:space="0" w:color="auto"/>
                                        <w:right w:val="none" w:sz="0" w:space="0" w:color="auto"/>
                                      </w:divBdr>
                                      <w:divsChild>
                                        <w:div w:id="441849406">
                                          <w:marLeft w:val="0"/>
                                          <w:marRight w:val="0"/>
                                          <w:marTop w:val="0"/>
                                          <w:marBottom w:val="0"/>
                                          <w:divBdr>
                                            <w:top w:val="none" w:sz="0" w:space="0" w:color="auto"/>
                                            <w:left w:val="none" w:sz="0" w:space="0" w:color="auto"/>
                                            <w:bottom w:val="none" w:sz="0" w:space="0" w:color="auto"/>
                                            <w:right w:val="none" w:sz="0" w:space="0" w:color="auto"/>
                                          </w:divBdr>
                                          <w:divsChild>
                                            <w:div w:id="741368546">
                                              <w:marLeft w:val="0"/>
                                              <w:marRight w:val="0"/>
                                              <w:marTop w:val="0"/>
                                              <w:marBottom w:val="0"/>
                                              <w:divBdr>
                                                <w:top w:val="none" w:sz="0" w:space="0" w:color="auto"/>
                                                <w:left w:val="none" w:sz="0" w:space="0" w:color="auto"/>
                                                <w:bottom w:val="none" w:sz="0" w:space="0" w:color="auto"/>
                                                <w:right w:val="none" w:sz="0" w:space="0" w:color="auto"/>
                                              </w:divBdr>
                                              <w:divsChild>
                                                <w:div w:id="1286540577">
                                                  <w:marLeft w:val="0"/>
                                                  <w:marRight w:val="0"/>
                                                  <w:marTop w:val="0"/>
                                                  <w:marBottom w:val="0"/>
                                                  <w:divBdr>
                                                    <w:top w:val="none" w:sz="0" w:space="0" w:color="auto"/>
                                                    <w:left w:val="none" w:sz="0" w:space="0" w:color="auto"/>
                                                    <w:bottom w:val="none" w:sz="0" w:space="0" w:color="auto"/>
                                                    <w:right w:val="none" w:sz="0" w:space="0" w:color="auto"/>
                                                  </w:divBdr>
                                                  <w:divsChild>
                                                    <w:div w:id="1423339460">
                                                      <w:marLeft w:val="0"/>
                                                      <w:marRight w:val="0"/>
                                                      <w:marTop w:val="0"/>
                                                      <w:marBottom w:val="0"/>
                                                      <w:divBdr>
                                                        <w:top w:val="none" w:sz="0" w:space="0" w:color="auto"/>
                                                        <w:left w:val="none" w:sz="0" w:space="0" w:color="auto"/>
                                                        <w:bottom w:val="none" w:sz="0" w:space="0" w:color="auto"/>
                                                        <w:right w:val="none" w:sz="0" w:space="0" w:color="auto"/>
                                                      </w:divBdr>
                                                      <w:divsChild>
                                                        <w:div w:id="1599748559">
                                                          <w:marLeft w:val="0"/>
                                                          <w:marRight w:val="0"/>
                                                          <w:marTop w:val="0"/>
                                                          <w:marBottom w:val="0"/>
                                                          <w:divBdr>
                                                            <w:top w:val="none" w:sz="0" w:space="0" w:color="auto"/>
                                                            <w:left w:val="none" w:sz="0" w:space="0" w:color="auto"/>
                                                            <w:bottom w:val="none" w:sz="0" w:space="0" w:color="auto"/>
                                                            <w:right w:val="none" w:sz="0" w:space="0" w:color="auto"/>
                                                          </w:divBdr>
                                                          <w:divsChild>
                                                            <w:div w:id="132921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1763998">
      <w:bodyDiv w:val="1"/>
      <w:marLeft w:val="0"/>
      <w:marRight w:val="0"/>
      <w:marTop w:val="0"/>
      <w:marBottom w:val="0"/>
      <w:divBdr>
        <w:top w:val="none" w:sz="0" w:space="0" w:color="auto"/>
        <w:left w:val="none" w:sz="0" w:space="0" w:color="auto"/>
        <w:bottom w:val="none" w:sz="0" w:space="0" w:color="auto"/>
        <w:right w:val="none" w:sz="0" w:space="0" w:color="auto"/>
      </w:divBdr>
      <w:divsChild>
        <w:div w:id="1895697679">
          <w:marLeft w:val="0"/>
          <w:marRight w:val="0"/>
          <w:marTop w:val="0"/>
          <w:marBottom w:val="0"/>
          <w:divBdr>
            <w:top w:val="none" w:sz="0" w:space="0" w:color="auto"/>
            <w:left w:val="none" w:sz="0" w:space="0" w:color="auto"/>
            <w:bottom w:val="none" w:sz="0" w:space="0" w:color="auto"/>
            <w:right w:val="none" w:sz="0" w:space="0" w:color="auto"/>
          </w:divBdr>
          <w:divsChild>
            <w:div w:id="1589390492">
              <w:marLeft w:val="0"/>
              <w:marRight w:val="0"/>
              <w:marTop w:val="0"/>
              <w:marBottom w:val="0"/>
              <w:divBdr>
                <w:top w:val="none" w:sz="0" w:space="0" w:color="auto"/>
                <w:left w:val="none" w:sz="0" w:space="0" w:color="auto"/>
                <w:bottom w:val="none" w:sz="0" w:space="0" w:color="auto"/>
                <w:right w:val="none" w:sz="0" w:space="0" w:color="auto"/>
              </w:divBdr>
              <w:divsChild>
                <w:div w:id="1809587358">
                  <w:marLeft w:val="0"/>
                  <w:marRight w:val="0"/>
                  <w:marTop w:val="0"/>
                  <w:marBottom w:val="0"/>
                  <w:divBdr>
                    <w:top w:val="none" w:sz="0" w:space="0" w:color="auto"/>
                    <w:left w:val="none" w:sz="0" w:space="0" w:color="auto"/>
                    <w:bottom w:val="none" w:sz="0" w:space="0" w:color="auto"/>
                    <w:right w:val="none" w:sz="0" w:space="0" w:color="auto"/>
                  </w:divBdr>
                  <w:divsChild>
                    <w:div w:id="1265721684">
                      <w:marLeft w:val="0"/>
                      <w:marRight w:val="0"/>
                      <w:marTop w:val="0"/>
                      <w:marBottom w:val="0"/>
                      <w:divBdr>
                        <w:top w:val="none" w:sz="0" w:space="0" w:color="auto"/>
                        <w:left w:val="none" w:sz="0" w:space="0" w:color="auto"/>
                        <w:bottom w:val="none" w:sz="0" w:space="0" w:color="auto"/>
                        <w:right w:val="none" w:sz="0" w:space="0" w:color="auto"/>
                      </w:divBdr>
                      <w:divsChild>
                        <w:div w:id="631516028">
                          <w:marLeft w:val="0"/>
                          <w:marRight w:val="0"/>
                          <w:marTop w:val="0"/>
                          <w:marBottom w:val="0"/>
                          <w:divBdr>
                            <w:top w:val="none" w:sz="0" w:space="0" w:color="auto"/>
                            <w:left w:val="none" w:sz="0" w:space="0" w:color="auto"/>
                            <w:bottom w:val="none" w:sz="0" w:space="0" w:color="auto"/>
                            <w:right w:val="none" w:sz="0" w:space="0" w:color="auto"/>
                          </w:divBdr>
                          <w:divsChild>
                            <w:div w:id="90587004">
                              <w:marLeft w:val="0"/>
                              <w:marRight w:val="0"/>
                              <w:marTop w:val="0"/>
                              <w:marBottom w:val="0"/>
                              <w:divBdr>
                                <w:top w:val="none" w:sz="0" w:space="0" w:color="auto"/>
                                <w:left w:val="none" w:sz="0" w:space="0" w:color="auto"/>
                                <w:bottom w:val="none" w:sz="0" w:space="0" w:color="auto"/>
                                <w:right w:val="none" w:sz="0" w:space="0" w:color="auto"/>
                              </w:divBdr>
                              <w:divsChild>
                                <w:div w:id="1603998294">
                                  <w:marLeft w:val="0"/>
                                  <w:marRight w:val="0"/>
                                  <w:marTop w:val="0"/>
                                  <w:marBottom w:val="0"/>
                                  <w:divBdr>
                                    <w:top w:val="none" w:sz="0" w:space="0" w:color="auto"/>
                                    <w:left w:val="none" w:sz="0" w:space="0" w:color="auto"/>
                                    <w:bottom w:val="none" w:sz="0" w:space="0" w:color="auto"/>
                                    <w:right w:val="none" w:sz="0" w:space="0" w:color="auto"/>
                                  </w:divBdr>
                                  <w:divsChild>
                                    <w:div w:id="428745082">
                                      <w:marLeft w:val="0"/>
                                      <w:marRight w:val="0"/>
                                      <w:marTop w:val="0"/>
                                      <w:marBottom w:val="0"/>
                                      <w:divBdr>
                                        <w:top w:val="none" w:sz="0" w:space="0" w:color="auto"/>
                                        <w:left w:val="none" w:sz="0" w:space="0" w:color="auto"/>
                                        <w:bottom w:val="none" w:sz="0" w:space="0" w:color="auto"/>
                                        <w:right w:val="none" w:sz="0" w:space="0" w:color="auto"/>
                                      </w:divBdr>
                                      <w:divsChild>
                                        <w:div w:id="1305771878">
                                          <w:marLeft w:val="0"/>
                                          <w:marRight w:val="0"/>
                                          <w:marTop w:val="0"/>
                                          <w:marBottom w:val="0"/>
                                          <w:divBdr>
                                            <w:top w:val="none" w:sz="0" w:space="0" w:color="auto"/>
                                            <w:left w:val="none" w:sz="0" w:space="0" w:color="auto"/>
                                            <w:bottom w:val="none" w:sz="0" w:space="0" w:color="auto"/>
                                            <w:right w:val="none" w:sz="0" w:space="0" w:color="auto"/>
                                          </w:divBdr>
                                          <w:divsChild>
                                            <w:div w:id="401637140">
                                              <w:marLeft w:val="0"/>
                                              <w:marRight w:val="0"/>
                                              <w:marTop w:val="0"/>
                                              <w:marBottom w:val="0"/>
                                              <w:divBdr>
                                                <w:top w:val="none" w:sz="0" w:space="0" w:color="auto"/>
                                                <w:left w:val="none" w:sz="0" w:space="0" w:color="auto"/>
                                                <w:bottom w:val="none" w:sz="0" w:space="0" w:color="auto"/>
                                                <w:right w:val="none" w:sz="0" w:space="0" w:color="auto"/>
                                              </w:divBdr>
                                              <w:divsChild>
                                                <w:div w:id="128866898">
                                                  <w:marLeft w:val="0"/>
                                                  <w:marRight w:val="0"/>
                                                  <w:marTop w:val="0"/>
                                                  <w:marBottom w:val="0"/>
                                                  <w:divBdr>
                                                    <w:top w:val="none" w:sz="0" w:space="0" w:color="auto"/>
                                                    <w:left w:val="none" w:sz="0" w:space="0" w:color="auto"/>
                                                    <w:bottom w:val="none" w:sz="0" w:space="0" w:color="auto"/>
                                                    <w:right w:val="none" w:sz="0" w:space="0" w:color="auto"/>
                                                  </w:divBdr>
                                                  <w:divsChild>
                                                    <w:div w:id="826897993">
                                                      <w:marLeft w:val="0"/>
                                                      <w:marRight w:val="0"/>
                                                      <w:marTop w:val="0"/>
                                                      <w:marBottom w:val="0"/>
                                                      <w:divBdr>
                                                        <w:top w:val="none" w:sz="0" w:space="0" w:color="auto"/>
                                                        <w:left w:val="none" w:sz="0" w:space="0" w:color="auto"/>
                                                        <w:bottom w:val="none" w:sz="0" w:space="0" w:color="auto"/>
                                                        <w:right w:val="none" w:sz="0" w:space="0" w:color="auto"/>
                                                      </w:divBdr>
                                                      <w:divsChild>
                                                        <w:div w:id="436295040">
                                                          <w:marLeft w:val="0"/>
                                                          <w:marRight w:val="0"/>
                                                          <w:marTop w:val="0"/>
                                                          <w:marBottom w:val="0"/>
                                                          <w:divBdr>
                                                            <w:top w:val="none" w:sz="0" w:space="0" w:color="auto"/>
                                                            <w:left w:val="none" w:sz="0" w:space="0" w:color="auto"/>
                                                            <w:bottom w:val="none" w:sz="0" w:space="0" w:color="auto"/>
                                                            <w:right w:val="none" w:sz="0" w:space="0" w:color="auto"/>
                                                          </w:divBdr>
                                                          <w:divsChild>
                                                            <w:div w:id="96708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15723049">
      <w:bodyDiv w:val="1"/>
      <w:marLeft w:val="0"/>
      <w:marRight w:val="0"/>
      <w:marTop w:val="0"/>
      <w:marBottom w:val="0"/>
      <w:divBdr>
        <w:top w:val="none" w:sz="0" w:space="0" w:color="auto"/>
        <w:left w:val="none" w:sz="0" w:space="0" w:color="auto"/>
        <w:bottom w:val="none" w:sz="0" w:space="0" w:color="auto"/>
        <w:right w:val="none" w:sz="0" w:space="0" w:color="auto"/>
      </w:divBdr>
    </w:div>
    <w:div w:id="2017265824">
      <w:bodyDiv w:val="1"/>
      <w:marLeft w:val="0"/>
      <w:marRight w:val="0"/>
      <w:marTop w:val="0"/>
      <w:marBottom w:val="0"/>
      <w:divBdr>
        <w:top w:val="none" w:sz="0" w:space="0" w:color="auto"/>
        <w:left w:val="none" w:sz="0" w:space="0" w:color="auto"/>
        <w:bottom w:val="none" w:sz="0" w:space="0" w:color="auto"/>
        <w:right w:val="none" w:sz="0" w:space="0" w:color="auto"/>
      </w:divBdr>
    </w:div>
    <w:div w:id="2018925618">
      <w:bodyDiv w:val="1"/>
      <w:marLeft w:val="0"/>
      <w:marRight w:val="0"/>
      <w:marTop w:val="0"/>
      <w:marBottom w:val="0"/>
      <w:divBdr>
        <w:top w:val="none" w:sz="0" w:space="0" w:color="auto"/>
        <w:left w:val="none" w:sz="0" w:space="0" w:color="auto"/>
        <w:bottom w:val="none" w:sz="0" w:space="0" w:color="auto"/>
        <w:right w:val="none" w:sz="0" w:space="0" w:color="auto"/>
      </w:divBdr>
      <w:divsChild>
        <w:div w:id="784888970">
          <w:marLeft w:val="0"/>
          <w:marRight w:val="0"/>
          <w:marTop w:val="0"/>
          <w:marBottom w:val="0"/>
          <w:divBdr>
            <w:top w:val="none" w:sz="0" w:space="0" w:color="auto"/>
            <w:left w:val="none" w:sz="0" w:space="0" w:color="auto"/>
            <w:bottom w:val="none" w:sz="0" w:space="0" w:color="auto"/>
            <w:right w:val="none" w:sz="0" w:space="0" w:color="auto"/>
          </w:divBdr>
          <w:divsChild>
            <w:div w:id="361594269">
              <w:marLeft w:val="0"/>
              <w:marRight w:val="0"/>
              <w:marTop w:val="0"/>
              <w:marBottom w:val="0"/>
              <w:divBdr>
                <w:top w:val="none" w:sz="0" w:space="0" w:color="auto"/>
                <w:left w:val="none" w:sz="0" w:space="0" w:color="auto"/>
                <w:bottom w:val="none" w:sz="0" w:space="0" w:color="auto"/>
                <w:right w:val="none" w:sz="0" w:space="0" w:color="auto"/>
              </w:divBdr>
              <w:divsChild>
                <w:div w:id="17781603">
                  <w:marLeft w:val="0"/>
                  <w:marRight w:val="0"/>
                  <w:marTop w:val="0"/>
                  <w:marBottom w:val="0"/>
                  <w:divBdr>
                    <w:top w:val="none" w:sz="0" w:space="0" w:color="auto"/>
                    <w:left w:val="none" w:sz="0" w:space="0" w:color="auto"/>
                    <w:bottom w:val="none" w:sz="0" w:space="0" w:color="auto"/>
                    <w:right w:val="none" w:sz="0" w:space="0" w:color="auto"/>
                  </w:divBdr>
                  <w:divsChild>
                    <w:div w:id="867912566">
                      <w:marLeft w:val="0"/>
                      <w:marRight w:val="0"/>
                      <w:marTop w:val="0"/>
                      <w:marBottom w:val="0"/>
                      <w:divBdr>
                        <w:top w:val="none" w:sz="0" w:space="0" w:color="auto"/>
                        <w:left w:val="none" w:sz="0" w:space="0" w:color="auto"/>
                        <w:bottom w:val="none" w:sz="0" w:space="0" w:color="auto"/>
                        <w:right w:val="none" w:sz="0" w:space="0" w:color="auto"/>
                      </w:divBdr>
                      <w:divsChild>
                        <w:div w:id="878208162">
                          <w:marLeft w:val="0"/>
                          <w:marRight w:val="0"/>
                          <w:marTop w:val="0"/>
                          <w:marBottom w:val="0"/>
                          <w:divBdr>
                            <w:top w:val="none" w:sz="0" w:space="0" w:color="auto"/>
                            <w:left w:val="none" w:sz="0" w:space="0" w:color="auto"/>
                            <w:bottom w:val="none" w:sz="0" w:space="0" w:color="auto"/>
                            <w:right w:val="none" w:sz="0" w:space="0" w:color="auto"/>
                          </w:divBdr>
                          <w:divsChild>
                            <w:div w:id="856576664">
                              <w:marLeft w:val="0"/>
                              <w:marRight w:val="0"/>
                              <w:marTop w:val="0"/>
                              <w:marBottom w:val="0"/>
                              <w:divBdr>
                                <w:top w:val="none" w:sz="0" w:space="0" w:color="auto"/>
                                <w:left w:val="none" w:sz="0" w:space="0" w:color="auto"/>
                                <w:bottom w:val="none" w:sz="0" w:space="0" w:color="auto"/>
                                <w:right w:val="none" w:sz="0" w:space="0" w:color="auto"/>
                              </w:divBdr>
                              <w:divsChild>
                                <w:div w:id="310915637">
                                  <w:marLeft w:val="0"/>
                                  <w:marRight w:val="0"/>
                                  <w:marTop w:val="0"/>
                                  <w:marBottom w:val="0"/>
                                  <w:divBdr>
                                    <w:top w:val="none" w:sz="0" w:space="0" w:color="auto"/>
                                    <w:left w:val="none" w:sz="0" w:space="0" w:color="auto"/>
                                    <w:bottom w:val="none" w:sz="0" w:space="0" w:color="auto"/>
                                    <w:right w:val="none" w:sz="0" w:space="0" w:color="auto"/>
                                  </w:divBdr>
                                  <w:divsChild>
                                    <w:div w:id="2066443656">
                                      <w:marLeft w:val="0"/>
                                      <w:marRight w:val="0"/>
                                      <w:marTop w:val="0"/>
                                      <w:marBottom w:val="0"/>
                                      <w:divBdr>
                                        <w:top w:val="none" w:sz="0" w:space="0" w:color="auto"/>
                                        <w:left w:val="none" w:sz="0" w:space="0" w:color="auto"/>
                                        <w:bottom w:val="none" w:sz="0" w:space="0" w:color="auto"/>
                                        <w:right w:val="none" w:sz="0" w:space="0" w:color="auto"/>
                                      </w:divBdr>
                                      <w:divsChild>
                                        <w:div w:id="1632789064">
                                          <w:marLeft w:val="0"/>
                                          <w:marRight w:val="0"/>
                                          <w:marTop w:val="0"/>
                                          <w:marBottom w:val="0"/>
                                          <w:divBdr>
                                            <w:top w:val="none" w:sz="0" w:space="0" w:color="auto"/>
                                            <w:left w:val="none" w:sz="0" w:space="0" w:color="auto"/>
                                            <w:bottom w:val="none" w:sz="0" w:space="0" w:color="auto"/>
                                            <w:right w:val="none" w:sz="0" w:space="0" w:color="auto"/>
                                          </w:divBdr>
                                          <w:divsChild>
                                            <w:div w:id="763456495">
                                              <w:marLeft w:val="0"/>
                                              <w:marRight w:val="0"/>
                                              <w:marTop w:val="0"/>
                                              <w:marBottom w:val="0"/>
                                              <w:divBdr>
                                                <w:top w:val="none" w:sz="0" w:space="0" w:color="auto"/>
                                                <w:left w:val="none" w:sz="0" w:space="0" w:color="auto"/>
                                                <w:bottom w:val="none" w:sz="0" w:space="0" w:color="auto"/>
                                                <w:right w:val="none" w:sz="0" w:space="0" w:color="auto"/>
                                              </w:divBdr>
                                              <w:divsChild>
                                                <w:div w:id="1642924938">
                                                  <w:marLeft w:val="0"/>
                                                  <w:marRight w:val="0"/>
                                                  <w:marTop w:val="0"/>
                                                  <w:marBottom w:val="0"/>
                                                  <w:divBdr>
                                                    <w:top w:val="none" w:sz="0" w:space="0" w:color="auto"/>
                                                    <w:left w:val="none" w:sz="0" w:space="0" w:color="auto"/>
                                                    <w:bottom w:val="none" w:sz="0" w:space="0" w:color="auto"/>
                                                    <w:right w:val="none" w:sz="0" w:space="0" w:color="auto"/>
                                                  </w:divBdr>
                                                  <w:divsChild>
                                                    <w:div w:id="1975720451">
                                                      <w:marLeft w:val="0"/>
                                                      <w:marRight w:val="0"/>
                                                      <w:marTop w:val="0"/>
                                                      <w:marBottom w:val="0"/>
                                                      <w:divBdr>
                                                        <w:top w:val="none" w:sz="0" w:space="0" w:color="auto"/>
                                                        <w:left w:val="none" w:sz="0" w:space="0" w:color="auto"/>
                                                        <w:bottom w:val="none" w:sz="0" w:space="0" w:color="auto"/>
                                                        <w:right w:val="none" w:sz="0" w:space="0" w:color="auto"/>
                                                      </w:divBdr>
                                                      <w:divsChild>
                                                        <w:div w:id="224800627">
                                                          <w:marLeft w:val="0"/>
                                                          <w:marRight w:val="0"/>
                                                          <w:marTop w:val="0"/>
                                                          <w:marBottom w:val="0"/>
                                                          <w:divBdr>
                                                            <w:top w:val="none" w:sz="0" w:space="0" w:color="auto"/>
                                                            <w:left w:val="none" w:sz="0" w:space="0" w:color="auto"/>
                                                            <w:bottom w:val="none" w:sz="0" w:space="0" w:color="auto"/>
                                                            <w:right w:val="none" w:sz="0" w:space="0" w:color="auto"/>
                                                          </w:divBdr>
                                                          <w:divsChild>
                                                            <w:div w:id="1400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8168516">
      <w:bodyDiv w:val="1"/>
      <w:marLeft w:val="0"/>
      <w:marRight w:val="0"/>
      <w:marTop w:val="0"/>
      <w:marBottom w:val="0"/>
      <w:divBdr>
        <w:top w:val="none" w:sz="0" w:space="0" w:color="auto"/>
        <w:left w:val="none" w:sz="0" w:space="0" w:color="auto"/>
        <w:bottom w:val="none" w:sz="0" w:space="0" w:color="auto"/>
        <w:right w:val="none" w:sz="0" w:space="0" w:color="auto"/>
      </w:divBdr>
      <w:divsChild>
        <w:div w:id="1649557221">
          <w:marLeft w:val="0"/>
          <w:marRight w:val="0"/>
          <w:marTop w:val="0"/>
          <w:marBottom w:val="0"/>
          <w:divBdr>
            <w:top w:val="none" w:sz="0" w:space="0" w:color="auto"/>
            <w:left w:val="none" w:sz="0" w:space="0" w:color="auto"/>
            <w:bottom w:val="none" w:sz="0" w:space="0" w:color="auto"/>
            <w:right w:val="none" w:sz="0" w:space="0" w:color="auto"/>
          </w:divBdr>
          <w:divsChild>
            <w:div w:id="1102185645">
              <w:marLeft w:val="0"/>
              <w:marRight w:val="0"/>
              <w:marTop w:val="0"/>
              <w:marBottom w:val="0"/>
              <w:divBdr>
                <w:top w:val="none" w:sz="0" w:space="0" w:color="auto"/>
                <w:left w:val="none" w:sz="0" w:space="0" w:color="auto"/>
                <w:bottom w:val="none" w:sz="0" w:space="0" w:color="auto"/>
                <w:right w:val="none" w:sz="0" w:space="0" w:color="auto"/>
              </w:divBdr>
              <w:divsChild>
                <w:div w:id="236939536">
                  <w:marLeft w:val="0"/>
                  <w:marRight w:val="0"/>
                  <w:marTop w:val="0"/>
                  <w:marBottom w:val="0"/>
                  <w:divBdr>
                    <w:top w:val="none" w:sz="0" w:space="0" w:color="auto"/>
                    <w:left w:val="none" w:sz="0" w:space="0" w:color="auto"/>
                    <w:bottom w:val="none" w:sz="0" w:space="0" w:color="auto"/>
                    <w:right w:val="none" w:sz="0" w:space="0" w:color="auto"/>
                  </w:divBdr>
                  <w:divsChild>
                    <w:div w:id="1688559446">
                      <w:marLeft w:val="0"/>
                      <w:marRight w:val="0"/>
                      <w:marTop w:val="0"/>
                      <w:marBottom w:val="0"/>
                      <w:divBdr>
                        <w:top w:val="none" w:sz="0" w:space="0" w:color="auto"/>
                        <w:left w:val="none" w:sz="0" w:space="0" w:color="auto"/>
                        <w:bottom w:val="none" w:sz="0" w:space="0" w:color="auto"/>
                        <w:right w:val="none" w:sz="0" w:space="0" w:color="auto"/>
                      </w:divBdr>
                      <w:divsChild>
                        <w:div w:id="306057593">
                          <w:marLeft w:val="0"/>
                          <w:marRight w:val="0"/>
                          <w:marTop w:val="0"/>
                          <w:marBottom w:val="0"/>
                          <w:divBdr>
                            <w:top w:val="none" w:sz="0" w:space="0" w:color="auto"/>
                            <w:left w:val="none" w:sz="0" w:space="0" w:color="auto"/>
                            <w:bottom w:val="none" w:sz="0" w:space="0" w:color="auto"/>
                            <w:right w:val="none" w:sz="0" w:space="0" w:color="auto"/>
                          </w:divBdr>
                          <w:divsChild>
                            <w:div w:id="1492212799">
                              <w:marLeft w:val="0"/>
                              <w:marRight w:val="0"/>
                              <w:marTop w:val="0"/>
                              <w:marBottom w:val="0"/>
                              <w:divBdr>
                                <w:top w:val="none" w:sz="0" w:space="0" w:color="auto"/>
                                <w:left w:val="none" w:sz="0" w:space="0" w:color="auto"/>
                                <w:bottom w:val="none" w:sz="0" w:space="0" w:color="auto"/>
                                <w:right w:val="none" w:sz="0" w:space="0" w:color="auto"/>
                              </w:divBdr>
                              <w:divsChild>
                                <w:div w:id="1831561983">
                                  <w:marLeft w:val="0"/>
                                  <w:marRight w:val="0"/>
                                  <w:marTop w:val="0"/>
                                  <w:marBottom w:val="0"/>
                                  <w:divBdr>
                                    <w:top w:val="none" w:sz="0" w:space="0" w:color="auto"/>
                                    <w:left w:val="none" w:sz="0" w:space="0" w:color="auto"/>
                                    <w:bottom w:val="none" w:sz="0" w:space="0" w:color="auto"/>
                                    <w:right w:val="none" w:sz="0" w:space="0" w:color="auto"/>
                                  </w:divBdr>
                                  <w:divsChild>
                                    <w:div w:id="1784181297">
                                      <w:marLeft w:val="0"/>
                                      <w:marRight w:val="0"/>
                                      <w:marTop w:val="0"/>
                                      <w:marBottom w:val="0"/>
                                      <w:divBdr>
                                        <w:top w:val="none" w:sz="0" w:space="0" w:color="auto"/>
                                        <w:left w:val="none" w:sz="0" w:space="0" w:color="auto"/>
                                        <w:bottom w:val="none" w:sz="0" w:space="0" w:color="auto"/>
                                        <w:right w:val="none" w:sz="0" w:space="0" w:color="auto"/>
                                      </w:divBdr>
                                      <w:divsChild>
                                        <w:div w:id="1258102892">
                                          <w:marLeft w:val="0"/>
                                          <w:marRight w:val="0"/>
                                          <w:marTop w:val="0"/>
                                          <w:marBottom w:val="0"/>
                                          <w:divBdr>
                                            <w:top w:val="none" w:sz="0" w:space="0" w:color="auto"/>
                                            <w:left w:val="none" w:sz="0" w:space="0" w:color="auto"/>
                                            <w:bottom w:val="none" w:sz="0" w:space="0" w:color="auto"/>
                                            <w:right w:val="none" w:sz="0" w:space="0" w:color="auto"/>
                                          </w:divBdr>
                                          <w:divsChild>
                                            <w:div w:id="1157502035">
                                              <w:marLeft w:val="0"/>
                                              <w:marRight w:val="0"/>
                                              <w:marTop w:val="0"/>
                                              <w:marBottom w:val="0"/>
                                              <w:divBdr>
                                                <w:top w:val="none" w:sz="0" w:space="0" w:color="auto"/>
                                                <w:left w:val="none" w:sz="0" w:space="0" w:color="auto"/>
                                                <w:bottom w:val="none" w:sz="0" w:space="0" w:color="auto"/>
                                                <w:right w:val="none" w:sz="0" w:space="0" w:color="auto"/>
                                              </w:divBdr>
                                              <w:divsChild>
                                                <w:div w:id="1587610843">
                                                  <w:marLeft w:val="0"/>
                                                  <w:marRight w:val="0"/>
                                                  <w:marTop w:val="0"/>
                                                  <w:marBottom w:val="0"/>
                                                  <w:divBdr>
                                                    <w:top w:val="none" w:sz="0" w:space="0" w:color="auto"/>
                                                    <w:left w:val="none" w:sz="0" w:space="0" w:color="auto"/>
                                                    <w:bottom w:val="none" w:sz="0" w:space="0" w:color="auto"/>
                                                    <w:right w:val="none" w:sz="0" w:space="0" w:color="auto"/>
                                                  </w:divBdr>
                                                  <w:divsChild>
                                                    <w:div w:id="213125820">
                                                      <w:marLeft w:val="0"/>
                                                      <w:marRight w:val="0"/>
                                                      <w:marTop w:val="0"/>
                                                      <w:marBottom w:val="0"/>
                                                      <w:divBdr>
                                                        <w:top w:val="none" w:sz="0" w:space="0" w:color="auto"/>
                                                        <w:left w:val="none" w:sz="0" w:space="0" w:color="auto"/>
                                                        <w:bottom w:val="none" w:sz="0" w:space="0" w:color="auto"/>
                                                        <w:right w:val="none" w:sz="0" w:space="0" w:color="auto"/>
                                                      </w:divBdr>
                                                      <w:divsChild>
                                                        <w:div w:id="1316295355">
                                                          <w:marLeft w:val="0"/>
                                                          <w:marRight w:val="0"/>
                                                          <w:marTop w:val="0"/>
                                                          <w:marBottom w:val="0"/>
                                                          <w:divBdr>
                                                            <w:top w:val="none" w:sz="0" w:space="0" w:color="auto"/>
                                                            <w:left w:val="none" w:sz="0" w:space="0" w:color="auto"/>
                                                            <w:bottom w:val="none" w:sz="0" w:space="0" w:color="auto"/>
                                                            <w:right w:val="none" w:sz="0" w:space="0" w:color="auto"/>
                                                          </w:divBdr>
                                                          <w:divsChild>
                                                            <w:div w:id="165406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9669949">
      <w:bodyDiv w:val="1"/>
      <w:marLeft w:val="0"/>
      <w:marRight w:val="0"/>
      <w:marTop w:val="0"/>
      <w:marBottom w:val="0"/>
      <w:divBdr>
        <w:top w:val="none" w:sz="0" w:space="0" w:color="auto"/>
        <w:left w:val="none" w:sz="0" w:space="0" w:color="auto"/>
        <w:bottom w:val="none" w:sz="0" w:space="0" w:color="auto"/>
        <w:right w:val="none" w:sz="0" w:space="0" w:color="auto"/>
      </w:divBdr>
    </w:div>
    <w:div w:id="2029671217">
      <w:bodyDiv w:val="1"/>
      <w:marLeft w:val="0"/>
      <w:marRight w:val="0"/>
      <w:marTop w:val="0"/>
      <w:marBottom w:val="0"/>
      <w:divBdr>
        <w:top w:val="none" w:sz="0" w:space="0" w:color="auto"/>
        <w:left w:val="none" w:sz="0" w:space="0" w:color="auto"/>
        <w:bottom w:val="none" w:sz="0" w:space="0" w:color="auto"/>
        <w:right w:val="none" w:sz="0" w:space="0" w:color="auto"/>
      </w:divBdr>
    </w:div>
    <w:div w:id="2037198145">
      <w:bodyDiv w:val="1"/>
      <w:marLeft w:val="0"/>
      <w:marRight w:val="0"/>
      <w:marTop w:val="0"/>
      <w:marBottom w:val="0"/>
      <w:divBdr>
        <w:top w:val="none" w:sz="0" w:space="0" w:color="auto"/>
        <w:left w:val="none" w:sz="0" w:space="0" w:color="auto"/>
        <w:bottom w:val="none" w:sz="0" w:space="0" w:color="auto"/>
        <w:right w:val="none" w:sz="0" w:space="0" w:color="auto"/>
      </w:divBdr>
      <w:divsChild>
        <w:div w:id="199438849">
          <w:marLeft w:val="0"/>
          <w:marRight w:val="0"/>
          <w:marTop w:val="0"/>
          <w:marBottom w:val="0"/>
          <w:divBdr>
            <w:top w:val="none" w:sz="0" w:space="0" w:color="auto"/>
            <w:left w:val="none" w:sz="0" w:space="0" w:color="auto"/>
            <w:bottom w:val="none" w:sz="0" w:space="0" w:color="auto"/>
            <w:right w:val="none" w:sz="0" w:space="0" w:color="auto"/>
          </w:divBdr>
          <w:divsChild>
            <w:div w:id="409737261">
              <w:marLeft w:val="0"/>
              <w:marRight w:val="0"/>
              <w:marTop w:val="0"/>
              <w:marBottom w:val="0"/>
              <w:divBdr>
                <w:top w:val="none" w:sz="0" w:space="0" w:color="auto"/>
                <w:left w:val="none" w:sz="0" w:space="0" w:color="auto"/>
                <w:bottom w:val="none" w:sz="0" w:space="0" w:color="auto"/>
                <w:right w:val="none" w:sz="0" w:space="0" w:color="auto"/>
              </w:divBdr>
              <w:divsChild>
                <w:div w:id="1432313836">
                  <w:marLeft w:val="0"/>
                  <w:marRight w:val="0"/>
                  <w:marTop w:val="0"/>
                  <w:marBottom w:val="0"/>
                  <w:divBdr>
                    <w:top w:val="none" w:sz="0" w:space="0" w:color="auto"/>
                    <w:left w:val="none" w:sz="0" w:space="0" w:color="auto"/>
                    <w:bottom w:val="none" w:sz="0" w:space="0" w:color="auto"/>
                    <w:right w:val="none" w:sz="0" w:space="0" w:color="auto"/>
                  </w:divBdr>
                  <w:divsChild>
                    <w:div w:id="1027681308">
                      <w:marLeft w:val="0"/>
                      <w:marRight w:val="0"/>
                      <w:marTop w:val="0"/>
                      <w:marBottom w:val="0"/>
                      <w:divBdr>
                        <w:top w:val="none" w:sz="0" w:space="0" w:color="auto"/>
                        <w:left w:val="none" w:sz="0" w:space="0" w:color="auto"/>
                        <w:bottom w:val="none" w:sz="0" w:space="0" w:color="auto"/>
                        <w:right w:val="none" w:sz="0" w:space="0" w:color="auto"/>
                      </w:divBdr>
                      <w:divsChild>
                        <w:div w:id="1549100484">
                          <w:marLeft w:val="0"/>
                          <w:marRight w:val="0"/>
                          <w:marTop w:val="0"/>
                          <w:marBottom w:val="0"/>
                          <w:divBdr>
                            <w:top w:val="none" w:sz="0" w:space="0" w:color="auto"/>
                            <w:left w:val="none" w:sz="0" w:space="0" w:color="auto"/>
                            <w:bottom w:val="none" w:sz="0" w:space="0" w:color="auto"/>
                            <w:right w:val="none" w:sz="0" w:space="0" w:color="auto"/>
                          </w:divBdr>
                          <w:divsChild>
                            <w:div w:id="1488133408">
                              <w:marLeft w:val="0"/>
                              <w:marRight w:val="0"/>
                              <w:marTop w:val="0"/>
                              <w:marBottom w:val="0"/>
                              <w:divBdr>
                                <w:top w:val="none" w:sz="0" w:space="0" w:color="auto"/>
                                <w:left w:val="none" w:sz="0" w:space="0" w:color="auto"/>
                                <w:bottom w:val="none" w:sz="0" w:space="0" w:color="auto"/>
                                <w:right w:val="none" w:sz="0" w:space="0" w:color="auto"/>
                              </w:divBdr>
                              <w:divsChild>
                                <w:div w:id="899098515">
                                  <w:marLeft w:val="0"/>
                                  <w:marRight w:val="0"/>
                                  <w:marTop w:val="0"/>
                                  <w:marBottom w:val="0"/>
                                  <w:divBdr>
                                    <w:top w:val="none" w:sz="0" w:space="0" w:color="auto"/>
                                    <w:left w:val="none" w:sz="0" w:space="0" w:color="auto"/>
                                    <w:bottom w:val="none" w:sz="0" w:space="0" w:color="auto"/>
                                    <w:right w:val="none" w:sz="0" w:space="0" w:color="auto"/>
                                  </w:divBdr>
                                  <w:divsChild>
                                    <w:div w:id="707485877">
                                      <w:marLeft w:val="0"/>
                                      <w:marRight w:val="0"/>
                                      <w:marTop w:val="0"/>
                                      <w:marBottom w:val="0"/>
                                      <w:divBdr>
                                        <w:top w:val="none" w:sz="0" w:space="0" w:color="auto"/>
                                        <w:left w:val="none" w:sz="0" w:space="0" w:color="auto"/>
                                        <w:bottom w:val="none" w:sz="0" w:space="0" w:color="auto"/>
                                        <w:right w:val="none" w:sz="0" w:space="0" w:color="auto"/>
                                      </w:divBdr>
                                      <w:divsChild>
                                        <w:div w:id="88893495">
                                          <w:marLeft w:val="0"/>
                                          <w:marRight w:val="0"/>
                                          <w:marTop w:val="0"/>
                                          <w:marBottom w:val="0"/>
                                          <w:divBdr>
                                            <w:top w:val="none" w:sz="0" w:space="0" w:color="auto"/>
                                            <w:left w:val="none" w:sz="0" w:space="0" w:color="auto"/>
                                            <w:bottom w:val="none" w:sz="0" w:space="0" w:color="auto"/>
                                            <w:right w:val="none" w:sz="0" w:space="0" w:color="auto"/>
                                          </w:divBdr>
                                          <w:divsChild>
                                            <w:div w:id="165487588">
                                              <w:marLeft w:val="0"/>
                                              <w:marRight w:val="0"/>
                                              <w:marTop w:val="0"/>
                                              <w:marBottom w:val="0"/>
                                              <w:divBdr>
                                                <w:top w:val="none" w:sz="0" w:space="0" w:color="auto"/>
                                                <w:left w:val="none" w:sz="0" w:space="0" w:color="auto"/>
                                                <w:bottom w:val="none" w:sz="0" w:space="0" w:color="auto"/>
                                                <w:right w:val="none" w:sz="0" w:space="0" w:color="auto"/>
                                              </w:divBdr>
                                              <w:divsChild>
                                                <w:div w:id="1639141619">
                                                  <w:marLeft w:val="0"/>
                                                  <w:marRight w:val="0"/>
                                                  <w:marTop w:val="0"/>
                                                  <w:marBottom w:val="0"/>
                                                  <w:divBdr>
                                                    <w:top w:val="none" w:sz="0" w:space="0" w:color="auto"/>
                                                    <w:left w:val="none" w:sz="0" w:space="0" w:color="auto"/>
                                                    <w:bottom w:val="none" w:sz="0" w:space="0" w:color="auto"/>
                                                    <w:right w:val="none" w:sz="0" w:space="0" w:color="auto"/>
                                                  </w:divBdr>
                                                  <w:divsChild>
                                                    <w:div w:id="821965430">
                                                      <w:marLeft w:val="0"/>
                                                      <w:marRight w:val="0"/>
                                                      <w:marTop w:val="0"/>
                                                      <w:marBottom w:val="0"/>
                                                      <w:divBdr>
                                                        <w:top w:val="none" w:sz="0" w:space="0" w:color="auto"/>
                                                        <w:left w:val="none" w:sz="0" w:space="0" w:color="auto"/>
                                                        <w:bottom w:val="none" w:sz="0" w:space="0" w:color="auto"/>
                                                        <w:right w:val="none" w:sz="0" w:space="0" w:color="auto"/>
                                                      </w:divBdr>
                                                      <w:divsChild>
                                                        <w:div w:id="1655449777">
                                                          <w:marLeft w:val="0"/>
                                                          <w:marRight w:val="0"/>
                                                          <w:marTop w:val="0"/>
                                                          <w:marBottom w:val="0"/>
                                                          <w:divBdr>
                                                            <w:top w:val="none" w:sz="0" w:space="0" w:color="auto"/>
                                                            <w:left w:val="none" w:sz="0" w:space="0" w:color="auto"/>
                                                            <w:bottom w:val="none" w:sz="0" w:space="0" w:color="auto"/>
                                                            <w:right w:val="none" w:sz="0" w:space="0" w:color="auto"/>
                                                          </w:divBdr>
                                                          <w:divsChild>
                                                            <w:div w:id="145417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37580626">
      <w:bodyDiv w:val="1"/>
      <w:marLeft w:val="0"/>
      <w:marRight w:val="0"/>
      <w:marTop w:val="0"/>
      <w:marBottom w:val="0"/>
      <w:divBdr>
        <w:top w:val="none" w:sz="0" w:space="0" w:color="auto"/>
        <w:left w:val="none" w:sz="0" w:space="0" w:color="auto"/>
        <w:bottom w:val="none" w:sz="0" w:space="0" w:color="auto"/>
        <w:right w:val="none" w:sz="0" w:space="0" w:color="auto"/>
      </w:divBdr>
    </w:div>
    <w:div w:id="2039163432">
      <w:bodyDiv w:val="1"/>
      <w:marLeft w:val="0"/>
      <w:marRight w:val="0"/>
      <w:marTop w:val="0"/>
      <w:marBottom w:val="0"/>
      <w:divBdr>
        <w:top w:val="none" w:sz="0" w:space="0" w:color="auto"/>
        <w:left w:val="none" w:sz="0" w:space="0" w:color="auto"/>
        <w:bottom w:val="none" w:sz="0" w:space="0" w:color="auto"/>
        <w:right w:val="none" w:sz="0" w:space="0" w:color="auto"/>
      </w:divBdr>
    </w:div>
    <w:div w:id="2039164485">
      <w:bodyDiv w:val="1"/>
      <w:marLeft w:val="0"/>
      <w:marRight w:val="0"/>
      <w:marTop w:val="0"/>
      <w:marBottom w:val="0"/>
      <w:divBdr>
        <w:top w:val="none" w:sz="0" w:space="0" w:color="auto"/>
        <w:left w:val="none" w:sz="0" w:space="0" w:color="auto"/>
        <w:bottom w:val="none" w:sz="0" w:space="0" w:color="auto"/>
        <w:right w:val="none" w:sz="0" w:space="0" w:color="auto"/>
      </w:divBdr>
    </w:div>
    <w:div w:id="2039313078">
      <w:bodyDiv w:val="1"/>
      <w:marLeft w:val="0"/>
      <w:marRight w:val="0"/>
      <w:marTop w:val="0"/>
      <w:marBottom w:val="0"/>
      <w:divBdr>
        <w:top w:val="none" w:sz="0" w:space="0" w:color="auto"/>
        <w:left w:val="none" w:sz="0" w:space="0" w:color="auto"/>
        <w:bottom w:val="none" w:sz="0" w:space="0" w:color="auto"/>
        <w:right w:val="none" w:sz="0" w:space="0" w:color="auto"/>
      </w:divBdr>
      <w:divsChild>
        <w:div w:id="731731827">
          <w:marLeft w:val="0"/>
          <w:marRight w:val="0"/>
          <w:marTop w:val="0"/>
          <w:marBottom w:val="0"/>
          <w:divBdr>
            <w:top w:val="none" w:sz="0" w:space="0" w:color="auto"/>
            <w:left w:val="none" w:sz="0" w:space="0" w:color="auto"/>
            <w:bottom w:val="none" w:sz="0" w:space="0" w:color="auto"/>
            <w:right w:val="none" w:sz="0" w:space="0" w:color="auto"/>
          </w:divBdr>
          <w:divsChild>
            <w:div w:id="1053507136">
              <w:marLeft w:val="0"/>
              <w:marRight w:val="0"/>
              <w:marTop w:val="0"/>
              <w:marBottom w:val="0"/>
              <w:divBdr>
                <w:top w:val="none" w:sz="0" w:space="0" w:color="auto"/>
                <w:left w:val="none" w:sz="0" w:space="0" w:color="auto"/>
                <w:bottom w:val="none" w:sz="0" w:space="0" w:color="auto"/>
                <w:right w:val="none" w:sz="0" w:space="0" w:color="auto"/>
              </w:divBdr>
            </w:div>
          </w:divsChild>
        </w:div>
        <w:div w:id="873226352">
          <w:marLeft w:val="0"/>
          <w:marRight w:val="0"/>
          <w:marTop w:val="0"/>
          <w:marBottom w:val="0"/>
          <w:divBdr>
            <w:top w:val="none" w:sz="0" w:space="0" w:color="auto"/>
            <w:left w:val="none" w:sz="0" w:space="0" w:color="auto"/>
            <w:bottom w:val="none" w:sz="0" w:space="0" w:color="auto"/>
            <w:right w:val="none" w:sz="0" w:space="0" w:color="auto"/>
          </w:divBdr>
          <w:divsChild>
            <w:div w:id="1928690144">
              <w:marLeft w:val="0"/>
              <w:marRight w:val="0"/>
              <w:marTop w:val="0"/>
              <w:marBottom w:val="0"/>
              <w:divBdr>
                <w:top w:val="none" w:sz="0" w:space="0" w:color="auto"/>
                <w:left w:val="none" w:sz="0" w:space="0" w:color="auto"/>
                <w:bottom w:val="none" w:sz="0" w:space="0" w:color="auto"/>
                <w:right w:val="none" w:sz="0" w:space="0" w:color="auto"/>
              </w:divBdr>
            </w:div>
          </w:divsChild>
        </w:div>
        <w:div w:id="1236279275">
          <w:marLeft w:val="0"/>
          <w:marRight w:val="0"/>
          <w:marTop w:val="0"/>
          <w:marBottom w:val="0"/>
          <w:divBdr>
            <w:top w:val="none" w:sz="0" w:space="0" w:color="auto"/>
            <w:left w:val="none" w:sz="0" w:space="0" w:color="auto"/>
            <w:bottom w:val="none" w:sz="0" w:space="0" w:color="auto"/>
            <w:right w:val="none" w:sz="0" w:space="0" w:color="auto"/>
          </w:divBdr>
          <w:divsChild>
            <w:div w:id="1837064881">
              <w:marLeft w:val="0"/>
              <w:marRight w:val="0"/>
              <w:marTop w:val="0"/>
              <w:marBottom w:val="0"/>
              <w:divBdr>
                <w:top w:val="none" w:sz="0" w:space="0" w:color="auto"/>
                <w:left w:val="none" w:sz="0" w:space="0" w:color="auto"/>
                <w:bottom w:val="none" w:sz="0" w:space="0" w:color="auto"/>
                <w:right w:val="none" w:sz="0" w:space="0" w:color="auto"/>
              </w:divBdr>
              <w:divsChild>
                <w:div w:id="55963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5492">
          <w:marLeft w:val="0"/>
          <w:marRight w:val="0"/>
          <w:marTop w:val="0"/>
          <w:marBottom w:val="0"/>
          <w:divBdr>
            <w:top w:val="none" w:sz="0" w:space="0" w:color="auto"/>
            <w:left w:val="none" w:sz="0" w:space="0" w:color="auto"/>
            <w:bottom w:val="none" w:sz="0" w:space="0" w:color="auto"/>
            <w:right w:val="none" w:sz="0" w:space="0" w:color="auto"/>
          </w:divBdr>
          <w:divsChild>
            <w:div w:id="1468935561">
              <w:marLeft w:val="0"/>
              <w:marRight w:val="0"/>
              <w:marTop w:val="0"/>
              <w:marBottom w:val="0"/>
              <w:divBdr>
                <w:top w:val="none" w:sz="0" w:space="0" w:color="auto"/>
                <w:left w:val="none" w:sz="0" w:space="0" w:color="auto"/>
                <w:bottom w:val="none" w:sz="0" w:space="0" w:color="auto"/>
                <w:right w:val="none" w:sz="0" w:space="0" w:color="auto"/>
              </w:divBdr>
              <w:divsChild>
                <w:div w:id="175816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05548">
      <w:bodyDiv w:val="1"/>
      <w:marLeft w:val="0"/>
      <w:marRight w:val="0"/>
      <w:marTop w:val="0"/>
      <w:marBottom w:val="0"/>
      <w:divBdr>
        <w:top w:val="none" w:sz="0" w:space="0" w:color="auto"/>
        <w:left w:val="none" w:sz="0" w:space="0" w:color="auto"/>
        <w:bottom w:val="none" w:sz="0" w:space="0" w:color="auto"/>
        <w:right w:val="none" w:sz="0" w:space="0" w:color="auto"/>
      </w:divBdr>
      <w:divsChild>
        <w:div w:id="93476613">
          <w:marLeft w:val="0"/>
          <w:marRight w:val="0"/>
          <w:marTop w:val="0"/>
          <w:marBottom w:val="0"/>
          <w:divBdr>
            <w:top w:val="none" w:sz="0" w:space="0" w:color="auto"/>
            <w:left w:val="none" w:sz="0" w:space="0" w:color="auto"/>
            <w:bottom w:val="none" w:sz="0" w:space="0" w:color="auto"/>
            <w:right w:val="none" w:sz="0" w:space="0" w:color="auto"/>
          </w:divBdr>
          <w:divsChild>
            <w:div w:id="1652175926">
              <w:marLeft w:val="0"/>
              <w:marRight w:val="0"/>
              <w:marTop w:val="0"/>
              <w:marBottom w:val="0"/>
              <w:divBdr>
                <w:top w:val="none" w:sz="0" w:space="0" w:color="auto"/>
                <w:left w:val="none" w:sz="0" w:space="0" w:color="auto"/>
                <w:bottom w:val="none" w:sz="0" w:space="0" w:color="auto"/>
                <w:right w:val="none" w:sz="0" w:space="0" w:color="auto"/>
              </w:divBdr>
              <w:divsChild>
                <w:div w:id="75979771">
                  <w:marLeft w:val="0"/>
                  <w:marRight w:val="0"/>
                  <w:marTop w:val="0"/>
                  <w:marBottom w:val="0"/>
                  <w:divBdr>
                    <w:top w:val="none" w:sz="0" w:space="0" w:color="auto"/>
                    <w:left w:val="none" w:sz="0" w:space="0" w:color="auto"/>
                    <w:bottom w:val="none" w:sz="0" w:space="0" w:color="auto"/>
                    <w:right w:val="none" w:sz="0" w:space="0" w:color="auto"/>
                  </w:divBdr>
                  <w:divsChild>
                    <w:div w:id="308675694">
                      <w:marLeft w:val="0"/>
                      <w:marRight w:val="0"/>
                      <w:marTop w:val="0"/>
                      <w:marBottom w:val="0"/>
                      <w:divBdr>
                        <w:top w:val="none" w:sz="0" w:space="0" w:color="auto"/>
                        <w:left w:val="none" w:sz="0" w:space="0" w:color="auto"/>
                        <w:bottom w:val="none" w:sz="0" w:space="0" w:color="auto"/>
                        <w:right w:val="none" w:sz="0" w:space="0" w:color="auto"/>
                      </w:divBdr>
                      <w:divsChild>
                        <w:div w:id="1236357196">
                          <w:marLeft w:val="0"/>
                          <w:marRight w:val="0"/>
                          <w:marTop w:val="0"/>
                          <w:marBottom w:val="0"/>
                          <w:divBdr>
                            <w:top w:val="none" w:sz="0" w:space="0" w:color="auto"/>
                            <w:left w:val="none" w:sz="0" w:space="0" w:color="auto"/>
                            <w:bottom w:val="none" w:sz="0" w:space="0" w:color="auto"/>
                            <w:right w:val="none" w:sz="0" w:space="0" w:color="auto"/>
                          </w:divBdr>
                          <w:divsChild>
                            <w:div w:id="406729767">
                              <w:marLeft w:val="0"/>
                              <w:marRight w:val="0"/>
                              <w:marTop w:val="0"/>
                              <w:marBottom w:val="0"/>
                              <w:divBdr>
                                <w:top w:val="none" w:sz="0" w:space="0" w:color="auto"/>
                                <w:left w:val="none" w:sz="0" w:space="0" w:color="auto"/>
                                <w:bottom w:val="none" w:sz="0" w:space="0" w:color="auto"/>
                                <w:right w:val="none" w:sz="0" w:space="0" w:color="auto"/>
                              </w:divBdr>
                              <w:divsChild>
                                <w:div w:id="1813789971">
                                  <w:marLeft w:val="0"/>
                                  <w:marRight w:val="0"/>
                                  <w:marTop w:val="0"/>
                                  <w:marBottom w:val="0"/>
                                  <w:divBdr>
                                    <w:top w:val="none" w:sz="0" w:space="0" w:color="auto"/>
                                    <w:left w:val="none" w:sz="0" w:space="0" w:color="auto"/>
                                    <w:bottom w:val="none" w:sz="0" w:space="0" w:color="auto"/>
                                    <w:right w:val="none" w:sz="0" w:space="0" w:color="auto"/>
                                  </w:divBdr>
                                  <w:divsChild>
                                    <w:div w:id="1591350686">
                                      <w:marLeft w:val="0"/>
                                      <w:marRight w:val="0"/>
                                      <w:marTop w:val="0"/>
                                      <w:marBottom w:val="0"/>
                                      <w:divBdr>
                                        <w:top w:val="none" w:sz="0" w:space="0" w:color="auto"/>
                                        <w:left w:val="none" w:sz="0" w:space="0" w:color="auto"/>
                                        <w:bottom w:val="none" w:sz="0" w:space="0" w:color="auto"/>
                                        <w:right w:val="none" w:sz="0" w:space="0" w:color="auto"/>
                                      </w:divBdr>
                                      <w:divsChild>
                                        <w:div w:id="1368333920">
                                          <w:marLeft w:val="0"/>
                                          <w:marRight w:val="0"/>
                                          <w:marTop w:val="0"/>
                                          <w:marBottom w:val="0"/>
                                          <w:divBdr>
                                            <w:top w:val="none" w:sz="0" w:space="0" w:color="auto"/>
                                            <w:left w:val="none" w:sz="0" w:space="0" w:color="auto"/>
                                            <w:bottom w:val="none" w:sz="0" w:space="0" w:color="auto"/>
                                            <w:right w:val="none" w:sz="0" w:space="0" w:color="auto"/>
                                          </w:divBdr>
                                          <w:divsChild>
                                            <w:div w:id="913510233">
                                              <w:marLeft w:val="0"/>
                                              <w:marRight w:val="0"/>
                                              <w:marTop w:val="0"/>
                                              <w:marBottom w:val="0"/>
                                              <w:divBdr>
                                                <w:top w:val="none" w:sz="0" w:space="0" w:color="auto"/>
                                                <w:left w:val="none" w:sz="0" w:space="0" w:color="auto"/>
                                                <w:bottom w:val="none" w:sz="0" w:space="0" w:color="auto"/>
                                                <w:right w:val="none" w:sz="0" w:space="0" w:color="auto"/>
                                              </w:divBdr>
                                              <w:divsChild>
                                                <w:div w:id="2128816075">
                                                  <w:marLeft w:val="0"/>
                                                  <w:marRight w:val="0"/>
                                                  <w:marTop w:val="0"/>
                                                  <w:marBottom w:val="0"/>
                                                  <w:divBdr>
                                                    <w:top w:val="none" w:sz="0" w:space="0" w:color="auto"/>
                                                    <w:left w:val="none" w:sz="0" w:space="0" w:color="auto"/>
                                                    <w:bottom w:val="none" w:sz="0" w:space="0" w:color="auto"/>
                                                    <w:right w:val="none" w:sz="0" w:space="0" w:color="auto"/>
                                                  </w:divBdr>
                                                  <w:divsChild>
                                                    <w:div w:id="1683505510">
                                                      <w:marLeft w:val="0"/>
                                                      <w:marRight w:val="0"/>
                                                      <w:marTop w:val="0"/>
                                                      <w:marBottom w:val="0"/>
                                                      <w:divBdr>
                                                        <w:top w:val="none" w:sz="0" w:space="0" w:color="auto"/>
                                                        <w:left w:val="none" w:sz="0" w:space="0" w:color="auto"/>
                                                        <w:bottom w:val="none" w:sz="0" w:space="0" w:color="auto"/>
                                                        <w:right w:val="none" w:sz="0" w:space="0" w:color="auto"/>
                                                      </w:divBdr>
                                                      <w:divsChild>
                                                        <w:div w:id="1521434201">
                                                          <w:marLeft w:val="0"/>
                                                          <w:marRight w:val="0"/>
                                                          <w:marTop w:val="0"/>
                                                          <w:marBottom w:val="0"/>
                                                          <w:divBdr>
                                                            <w:top w:val="none" w:sz="0" w:space="0" w:color="auto"/>
                                                            <w:left w:val="none" w:sz="0" w:space="0" w:color="auto"/>
                                                            <w:bottom w:val="none" w:sz="0" w:space="0" w:color="auto"/>
                                                            <w:right w:val="none" w:sz="0" w:space="0" w:color="auto"/>
                                                          </w:divBdr>
                                                          <w:divsChild>
                                                            <w:div w:id="172256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50762280">
      <w:bodyDiv w:val="1"/>
      <w:marLeft w:val="0"/>
      <w:marRight w:val="0"/>
      <w:marTop w:val="0"/>
      <w:marBottom w:val="0"/>
      <w:divBdr>
        <w:top w:val="none" w:sz="0" w:space="0" w:color="auto"/>
        <w:left w:val="none" w:sz="0" w:space="0" w:color="auto"/>
        <w:bottom w:val="none" w:sz="0" w:space="0" w:color="auto"/>
        <w:right w:val="none" w:sz="0" w:space="0" w:color="auto"/>
      </w:divBdr>
    </w:div>
    <w:div w:id="2052684285">
      <w:bodyDiv w:val="1"/>
      <w:marLeft w:val="0"/>
      <w:marRight w:val="0"/>
      <w:marTop w:val="0"/>
      <w:marBottom w:val="0"/>
      <w:divBdr>
        <w:top w:val="none" w:sz="0" w:space="0" w:color="auto"/>
        <w:left w:val="none" w:sz="0" w:space="0" w:color="auto"/>
        <w:bottom w:val="none" w:sz="0" w:space="0" w:color="auto"/>
        <w:right w:val="none" w:sz="0" w:space="0" w:color="auto"/>
      </w:divBdr>
    </w:div>
    <w:div w:id="2058628032">
      <w:bodyDiv w:val="1"/>
      <w:marLeft w:val="0"/>
      <w:marRight w:val="0"/>
      <w:marTop w:val="0"/>
      <w:marBottom w:val="0"/>
      <w:divBdr>
        <w:top w:val="none" w:sz="0" w:space="0" w:color="auto"/>
        <w:left w:val="none" w:sz="0" w:space="0" w:color="auto"/>
        <w:bottom w:val="none" w:sz="0" w:space="0" w:color="auto"/>
        <w:right w:val="none" w:sz="0" w:space="0" w:color="auto"/>
      </w:divBdr>
      <w:divsChild>
        <w:div w:id="2043749983">
          <w:marLeft w:val="0"/>
          <w:marRight w:val="0"/>
          <w:marTop w:val="450"/>
          <w:marBottom w:val="0"/>
          <w:divBdr>
            <w:top w:val="none" w:sz="0" w:space="0" w:color="auto"/>
            <w:left w:val="none" w:sz="0" w:space="0" w:color="auto"/>
            <w:bottom w:val="none" w:sz="0" w:space="0" w:color="auto"/>
            <w:right w:val="none" w:sz="0" w:space="0" w:color="auto"/>
          </w:divBdr>
          <w:divsChild>
            <w:div w:id="1123964834">
              <w:marLeft w:val="0"/>
              <w:marRight w:val="0"/>
              <w:marTop w:val="0"/>
              <w:marBottom w:val="0"/>
              <w:divBdr>
                <w:top w:val="single" w:sz="6" w:space="19" w:color="FFFFFF"/>
                <w:left w:val="single" w:sz="6" w:space="0" w:color="FFFFFF"/>
                <w:bottom w:val="single" w:sz="6" w:space="11" w:color="FFFFFF"/>
                <w:right w:val="single" w:sz="6" w:space="0" w:color="FFFFFF"/>
              </w:divBdr>
              <w:divsChild>
                <w:div w:id="840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408912">
          <w:marLeft w:val="0"/>
          <w:marRight w:val="0"/>
          <w:marTop w:val="450"/>
          <w:marBottom w:val="0"/>
          <w:divBdr>
            <w:top w:val="none" w:sz="0" w:space="0" w:color="auto"/>
            <w:left w:val="none" w:sz="0" w:space="0" w:color="auto"/>
            <w:bottom w:val="none" w:sz="0" w:space="0" w:color="auto"/>
            <w:right w:val="none" w:sz="0" w:space="0" w:color="auto"/>
          </w:divBdr>
          <w:divsChild>
            <w:div w:id="315962790">
              <w:marLeft w:val="0"/>
              <w:marRight w:val="0"/>
              <w:marTop w:val="0"/>
              <w:marBottom w:val="0"/>
              <w:divBdr>
                <w:top w:val="none" w:sz="0" w:space="0" w:color="auto"/>
                <w:left w:val="none" w:sz="0" w:space="0" w:color="auto"/>
                <w:bottom w:val="none" w:sz="0" w:space="0" w:color="auto"/>
                <w:right w:val="none" w:sz="0" w:space="0" w:color="auto"/>
              </w:divBdr>
              <w:divsChild>
                <w:div w:id="1732002514">
                  <w:marLeft w:val="0"/>
                  <w:marRight w:val="0"/>
                  <w:marTop w:val="480"/>
                  <w:marBottom w:val="480"/>
                  <w:divBdr>
                    <w:top w:val="single" w:sz="6" w:space="19" w:color="FFFFFF"/>
                    <w:left w:val="single" w:sz="6" w:space="0" w:color="FFFFFF"/>
                    <w:bottom w:val="single" w:sz="6" w:space="11" w:color="FFFFFF"/>
                    <w:right w:val="single" w:sz="6" w:space="0" w:color="FFFFFF"/>
                  </w:divBdr>
                  <w:divsChild>
                    <w:div w:id="19392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9543">
      <w:bodyDiv w:val="1"/>
      <w:marLeft w:val="0"/>
      <w:marRight w:val="0"/>
      <w:marTop w:val="0"/>
      <w:marBottom w:val="0"/>
      <w:divBdr>
        <w:top w:val="none" w:sz="0" w:space="0" w:color="auto"/>
        <w:left w:val="none" w:sz="0" w:space="0" w:color="auto"/>
        <w:bottom w:val="none" w:sz="0" w:space="0" w:color="auto"/>
        <w:right w:val="none" w:sz="0" w:space="0" w:color="auto"/>
      </w:divBdr>
      <w:divsChild>
        <w:div w:id="1698697741">
          <w:marLeft w:val="-225"/>
          <w:marRight w:val="-225"/>
          <w:marTop w:val="240"/>
          <w:marBottom w:val="480"/>
          <w:divBdr>
            <w:top w:val="none" w:sz="0" w:space="0" w:color="auto"/>
            <w:left w:val="none" w:sz="0" w:space="0" w:color="auto"/>
            <w:bottom w:val="none" w:sz="0" w:space="0" w:color="auto"/>
            <w:right w:val="none" w:sz="0" w:space="0" w:color="auto"/>
          </w:divBdr>
          <w:divsChild>
            <w:div w:id="816453873">
              <w:marLeft w:val="0"/>
              <w:marRight w:val="0"/>
              <w:marTop w:val="0"/>
              <w:marBottom w:val="0"/>
              <w:divBdr>
                <w:top w:val="none" w:sz="0" w:space="0" w:color="auto"/>
                <w:left w:val="none" w:sz="0" w:space="0" w:color="auto"/>
                <w:bottom w:val="none" w:sz="0" w:space="0" w:color="auto"/>
                <w:right w:val="none" w:sz="0" w:space="0" w:color="auto"/>
              </w:divBdr>
              <w:divsChild>
                <w:div w:id="1981956699">
                  <w:marLeft w:val="0"/>
                  <w:marRight w:val="0"/>
                  <w:marTop w:val="0"/>
                  <w:marBottom w:val="0"/>
                  <w:divBdr>
                    <w:top w:val="none" w:sz="0" w:space="0" w:color="auto"/>
                    <w:left w:val="none" w:sz="0" w:space="0" w:color="auto"/>
                    <w:bottom w:val="none" w:sz="0" w:space="0" w:color="auto"/>
                    <w:right w:val="none" w:sz="0" w:space="0" w:color="auto"/>
                  </w:divBdr>
                  <w:divsChild>
                    <w:div w:id="86208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912094">
      <w:bodyDiv w:val="1"/>
      <w:marLeft w:val="0"/>
      <w:marRight w:val="0"/>
      <w:marTop w:val="0"/>
      <w:marBottom w:val="0"/>
      <w:divBdr>
        <w:top w:val="none" w:sz="0" w:space="0" w:color="auto"/>
        <w:left w:val="none" w:sz="0" w:space="0" w:color="auto"/>
        <w:bottom w:val="none" w:sz="0" w:space="0" w:color="auto"/>
        <w:right w:val="none" w:sz="0" w:space="0" w:color="auto"/>
      </w:divBdr>
      <w:divsChild>
        <w:div w:id="1673876886">
          <w:marLeft w:val="0"/>
          <w:marRight w:val="0"/>
          <w:marTop w:val="0"/>
          <w:marBottom w:val="0"/>
          <w:divBdr>
            <w:top w:val="none" w:sz="0" w:space="0" w:color="auto"/>
            <w:left w:val="none" w:sz="0" w:space="0" w:color="auto"/>
            <w:bottom w:val="none" w:sz="0" w:space="0" w:color="auto"/>
            <w:right w:val="none" w:sz="0" w:space="0" w:color="auto"/>
          </w:divBdr>
          <w:divsChild>
            <w:div w:id="1847329041">
              <w:marLeft w:val="0"/>
              <w:marRight w:val="0"/>
              <w:marTop w:val="0"/>
              <w:marBottom w:val="0"/>
              <w:divBdr>
                <w:top w:val="none" w:sz="0" w:space="0" w:color="auto"/>
                <w:left w:val="none" w:sz="0" w:space="0" w:color="auto"/>
                <w:bottom w:val="none" w:sz="0" w:space="0" w:color="auto"/>
                <w:right w:val="none" w:sz="0" w:space="0" w:color="auto"/>
              </w:divBdr>
              <w:divsChild>
                <w:div w:id="1757554610">
                  <w:marLeft w:val="0"/>
                  <w:marRight w:val="0"/>
                  <w:marTop w:val="0"/>
                  <w:marBottom w:val="0"/>
                  <w:divBdr>
                    <w:top w:val="none" w:sz="0" w:space="0" w:color="auto"/>
                    <w:left w:val="none" w:sz="0" w:space="0" w:color="auto"/>
                    <w:bottom w:val="none" w:sz="0" w:space="0" w:color="auto"/>
                    <w:right w:val="none" w:sz="0" w:space="0" w:color="auto"/>
                  </w:divBdr>
                  <w:divsChild>
                    <w:div w:id="37583396">
                      <w:marLeft w:val="0"/>
                      <w:marRight w:val="0"/>
                      <w:marTop w:val="0"/>
                      <w:marBottom w:val="0"/>
                      <w:divBdr>
                        <w:top w:val="none" w:sz="0" w:space="0" w:color="auto"/>
                        <w:left w:val="none" w:sz="0" w:space="0" w:color="auto"/>
                        <w:bottom w:val="none" w:sz="0" w:space="0" w:color="auto"/>
                        <w:right w:val="none" w:sz="0" w:space="0" w:color="auto"/>
                      </w:divBdr>
                      <w:divsChild>
                        <w:div w:id="1256478269">
                          <w:marLeft w:val="0"/>
                          <w:marRight w:val="0"/>
                          <w:marTop w:val="0"/>
                          <w:marBottom w:val="0"/>
                          <w:divBdr>
                            <w:top w:val="none" w:sz="0" w:space="0" w:color="auto"/>
                            <w:left w:val="none" w:sz="0" w:space="0" w:color="auto"/>
                            <w:bottom w:val="none" w:sz="0" w:space="0" w:color="auto"/>
                            <w:right w:val="none" w:sz="0" w:space="0" w:color="auto"/>
                          </w:divBdr>
                          <w:divsChild>
                            <w:div w:id="1864247">
                              <w:marLeft w:val="0"/>
                              <w:marRight w:val="0"/>
                              <w:marTop w:val="0"/>
                              <w:marBottom w:val="0"/>
                              <w:divBdr>
                                <w:top w:val="none" w:sz="0" w:space="0" w:color="auto"/>
                                <w:left w:val="none" w:sz="0" w:space="0" w:color="auto"/>
                                <w:bottom w:val="none" w:sz="0" w:space="0" w:color="auto"/>
                                <w:right w:val="none" w:sz="0" w:space="0" w:color="auto"/>
                              </w:divBdr>
                              <w:divsChild>
                                <w:div w:id="709648908">
                                  <w:marLeft w:val="0"/>
                                  <w:marRight w:val="0"/>
                                  <w:marTop w:val="0"/>
                                  <w:marBottom w:val="0"/>
                                  <w:divBdr>
                                    <w:top w:val="none" w:sz="0" w:space="0" w:color="auto"/>
                                    <w:left w:val="none" w:sz="0" w:space="0" w:color="auto"/>
                                    <w:bottom w:val="none" w:sz="0" w:space="0" w:color="auto"/>
                                    <w:right w:val="none" w:sz="0" w:space="0" w:color="auto"/>
                                  </w:divBdr>
                                  <w:divsChild>
                                    <w:div w:id="278224020">
                                      <w:marLeft w:val="0"/>
                                      <w:marRight w:val="0"/>
                                      <w:marTop w:val="0"/>
                                      <w:marBottom w:val="0"/>
                                      <w:divBdr>
                                        <w:top w:val="none" w:sz="0" w:space="0" w:color="auto"/>
                                        <w:left w:val="none" w:sz="0" w:space="0" w:color="auto"/>
                                        <w:bottom w:val="none" w:sz="0" w:space="0" w:color="auto"/>
                                        <w:right w:val="none" w:sz="0" w:space="0" w:color="auto"/>
                                      </w:divBdr>
                                      <w:divsChild>
                                        <w:div w:id="2142918562">
                                          <w:marLeft w:val="0"/>
                                          <w:marRight w:val="0"/>
                                          <w:marTop w:val="0"/>
                                          <w:marBottom w:val="0"/>
                                          <w:divBdr>
                                            <w:top w:val="none" w:sz="0" w:space="0" w:color="auto"/>
                                            <w:left w:val="none" w:sz="0" w:space="0" w:color="auto"/>
                                            <w:bottom w:val="none" w:sz="0" w:space="0" w:color="auto"/>
                                            <w:right w:val="none" w:sz="0" w:space="0" w:color="auto"/>
                                          </w:divBdr>
                                          <w:divsChild>
                                            <w:div w:id="1607729485">
                                              <w:marLeft w:val="0"/>
                                              <w:marRight w:val="0"/>
                                              <w:marTop w:val="0"/>
                                              <w:marBottom w:val="0"/>
                                              <w:divBdr>
                                                <w:top w:val="none" w:sz="0" w:space="0" w:color="auto"/>
                                                <w:left w:val="none" w:sz="0" w:space="0" w:color="auto"/>
                                                <w:bottom w:val="none" w:sz="0" w:space="0" w:color="auto"/>
                                                <w:right w:val="none" w:sz="0" w:space="0" w:color="auto"/>
                                              </w:divBdr>
                                              <w:divsChild>
                                                <w:div w:id="1348098957">
                                                  <w:marLeft w:val="0"/>
                                                  <w:marRight w:val="0"/>
                                                  <w:marTop w:val="0"/>
                                                  <w:marBottom w:val="0"/>
                                                  <w:divBdr>
                                                    <w:top w:val="none" w:sz="0" w:space="0" w:color="auto"/>
                                                    <w:left w:val="none" w:sz="0" w:space="0" w:color="auto"/>
                                                    <w:bottom w:val="none" w:sz="0" w:space="0" w:color="auto"/>
                                                    <w:right w:val="none" w:sz="0" w:space="0" w:color="auto"/>
                                                  </w:divBdr>
                                                  <w:divsChild>
                                                    <w:div w:id="1401751451">
                                                      <w:marLeft w:val="0"/>
                                                      <w:marRight w:val="0"/>
                                                      <w:marTop w:val="0"/>
                                                      <w:marBottom w:val="0"/>
                                                      <w:divBdr>
                                                        <w:top w:val="none" w:sz="0" w:space="0" w:color="auto"/>
                                                        <w:left w:val="none" w:sz="0" w:space="0" w:color="auto"/>
                                                        <w:bottom w:val="none" w:sz="0" w:space="0" w:color="auto"/>
                                                        <w:right w:val="none" w:sz="0" w:space="0" w:color="auto"/>
                                                      </w:divBdr>
                                                      <w:divsChild>
                                                        <w:div w:id="1749231391">
                                                          <w:marLeft w:val="0"/>
                                                          <w:marRight w:val="0"/>
                                                          <w:marTop w:val="0"/>
                                                          <w:marBottom w:val="0"/>
                                                          <w:divBdr>
                                                            <w:top w:val="none" w:sz="0" w:space="0" w:color="auto"/>
                                                            <w:left w:val="none" w:sz="0" w:space="0" w:color="auto"/>
                                                            <w:bottom w:val="none" w:sz="0" w:space="0" w:color="auto"/>
                                                            <w:right w:val="none" w:sz="0" w:space="0" w:color="auto"/>
                                                          </w:divBdr>
                                                          <w:divsChild>
                                                            <w:div w:id="117691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8524108">
      <w:bodyDiv w:val="1"/>
      <w:marLeft w:val="0"/>
      <w:marRight w:val="0"/>
      <w:marTop w:val="0"/>
      <w:marBottom w:val="0"/>
      <w:divBdr>
        <w:top w:val="none" w:sz="0" w:space="0" w:color="auto"/>
        <w:left w:val="none" w:sz="0" w:space="0" w:color="auto"/>
        <w:bottom w:val="none" w:sz="0" w:space="0" w:color="auto"/>
        <w:right w:val="none" w:sz="0" w:space="0" w:color="auto"/>
      </w:divBdr>
      <w:divsChild>
        <w:div w:id="404572339">
          <w:marLeft w:val="446"/>
          <w:marRight w:val="0"/>
          <w:marTop w:val="360"/>
          <w:marBottom w:val="120"/>
          <w:divBdr>
            <w:top w:val="none" w:sz="0" w:space="0" w:color="auto"/>
            <w:left w:val="none" w:sz="0" w:space="0" w:color="auto"/>
            <w:bottom w:val="none" w:sz="0" w:space="0" w:color="auto"/>
            <w:right w:val="none" w:sz="0" w:space="0" w:color="auto"/>
          </w:divBdr>
        </w:div>
        <w:div w:id="710224795">
          <w:marLeft w:val="446"/>
          <w:marRight w:val="0"/>
          <w:marTop w:val="120"/>
          <w:marBottom w:val="120"/>
          <w:divBdr>
            <w:top w:val="none" w:sz="0" w:space="0" w:color="auto"/>
            <w:left w:val="none" w:sz="0" w:space="0" w:color="auto"/>
            <w:bottom w:val="none" w:sz="0" w:space="0" w:color="auto"/>
            <w:right w:val="none" w:sz="0" w:space="0" w:color="auto"/>
          </w:divBdr>
        </w:div>
        <w:div w:id="743798626">
          <w:marLeft w:val="446"/>
          <w:marRight w:val="0"/>
          <w:marTop w:val="120"/>
          <w:marBottom w:val="120"/>
          <w:divBdr>
            <w:top w:val="none" w:sz="0" w:space="0" w:color="auto"/>
            <w:left w:val="none" w:sz="0" w:space="0" w:color="auto"/>
            <w:bottom w:val="none" w:sz="0" w:space="0" w:color="auto"/>
            <w:right w:val="none" w:sz="0" w:space="0" w:color="auto"/>
          </w:divBdr>
        </w:div>
        <w:div w:id="2100561356">
          <w:marLeft w:val="446"/>
          <w:marRight w:val="0"/>
          <w:marTop w:val="360"/>
          <w:marBottom w:val="120"/>
          <w:divBdr>
            <w:top w:val="none" w:sz="0" w:space="0" w:color="auto"/>
            <w:left w:val="none" w:sz="0" w:space="0" w:color="auto"/>
            <w:bottom w:val="none" w:sz="0" w:space="0" w:color="auto"/>
            <w:right w:val="none" w:sz="0" w:space="0" w:color="auto"/>
          </w:divBdr>
        </w:div>
      </w:divsChild>
    </w:div>
    <w:div w:id="2072119327">
      <w:bodyDiv w:val="1"/>
      <w:marLeft w:val="0"/>
      <w:marRight w:val="0"/>
      <w:marTop w:val="0"/>
      <w:marBottom w:val="0"/>
      <w:divBdr>
        <w:top w:val="none" w:sz="0" w:space="0" w:color="auto"/>
        <w:left w:val="none" w:sz="0" w:space="0" w:color="auto"/>
        <w:bottom w:val="none" w:sz="0" w:space="0" w:color="auto"/>
        <w:right w:val="none" w:sz="0" w:space="0" w:color="auto"/>
      </w:divBdr>
      <w:divsChild>
        <w:div w:id="138032992">
          <w:marLeft w:val="0"/>
          <w:marRight w:val="0"/>
          <w:marTop w:val="0"/>
          <w:marBottom w:val="0"/>
          <w:divBdr>
            <w:top w:val="none" w:sz="0" w:space="0" w:color="auto"/>
            <w:left w:val="none" w:sz="0" w:space="0" w:color="auto"/>
            <w:bottom w:val="none" w:sz="0" w:space="0" w:color="auto"/>
            <w:right w:val="none" w:sz="0" w:space="0" w:color="auto"/>
          </w:divBdr>
          <w:divsChild>
            <w:div w:id="285551989">
              <w:marLeft w:val="0"/>
              <w:marRight w:val="0"/>
              <w:marTop w:val="0"/>
              <w:marBottom w:val="0"/>
              <w:divBdr>
                <w:top w:val="none" w:sz="0" w:space="0" w:color="auto"/>
                <w:left w:val="none" w:sz="0" w:space="0" w:color="auto"/>
                <w:bottom w:val="none" w:sz="0" w:space="0" w:color="auto"/>
                <w:right w:val="none" w:sz="0" w:space="0" w:color="auto"/>
              </w:divBdr>
              <w:divsChild>
                <w:div w:id="838347886">
                  <w:marLeft w:val="0"/>
                  <w:marRight w:val="0"/>
                  <w:marTop w:val="0"/>
                  <w:marBottom w:val="0"/>
                  <w:divBdr>
                    <w:top w:val="none" w:sz="0" w:space="0" w:color="auto"/>
                    <w:left w:val="none" w:sz="0" w:space="0" w:color="auto"/>
                    <w:bottom w:val="none" w:sz="0" w:space="0" w:color="auto"/>
                    <w:right w:val="none" w:sz="0" w:space="0" w:color="auto"/>
                  </w:divBdr>
                  <w:divsChild>
                    <w:div w:id="1828746616">
                      <w:marLeft w:val="0"/>
                      <w:marRight w:val="0"/>
                      <w:marTop w:val="0"/>
                      <w:marBottom w:val="0"/>
                      <w:divBdr>
                        <w:top w:val="none" w:sz="0" w:space="0" w:color="auto"/>
                        <w:left w:val="none" w:sz="0" w:space="0" w:color="auto"/>
                        <w:bottom w:val="none" w:sz="0" w:space="0" w:color="auto"/>
                        <w:right w:val="none" w:sz="0" w:space="0" w:color="auto"/>
                      </w:divBdr>
                      <w:divsChild>
                        <w:div w:id="1580290367">
                          <w:marLeft w:val="0"/>
                          <w:marRight w:val="0"/>
                          <w:marTop w:val="0"/>
                          <w:marBottom w:val="0"/>
                          <w:divBdr>
                            <w:top w:val="none" w:sz="0" w:space="0" w:color="auto"/>
                            <w:left w:val="none" w:sz="0" w:space="0" w:color="auto"/>
                            <w:bottom w:val="none" w:sz="0" w:space="0" w:color="auto"/>
                            <w:right w:val="none" w:sz="0" w:space="0" w:color="auto"/>
                          </w:divBdr>
                          <w:divsChild>
                            <w:div w:id="183977524">
                              <w:marLeft w:val="0"/>
                              <w:marRight w:val="0"/>
                              <w:marTop w:val="0"/>
                              <w:marBottom w:val="0"/>
                              <w:divBdr>
                                <w:top w:val="none" w:sz="0" w:space="0" w:color="auto"/>
                                <w:left w:val="none" w:sz="0" w:space="0" w:color="auto"/>
                                <w:bottom w:val="none" w:sz="0" w:space="0" w:color="auto"/>
                                <w:right w:val="none" w:sz="0" w:space="0" w:color="auto"/>
                              </w:divBdr>
                              <w:divsChild>
                                <w:div w:id="337586880">
                                  <w:marLeft w:val="0"/>
                                  <w:marRight w:val="0"/>
                                  <w:marTop w:val="0"/>
                                  <w:marBottom w:val="0"/>
                                  <w:divBdr>
                                    <w:top w:val="none" w:sz="0" w:space="0" w:color="auto"/>
                                    <w:left w:val="none" w:sz="0" w:space="0" w:color="auto"/>
                                    <w:bottom w:val="none" w:sz="0" w:space="0" w:color="auto"/>
                                    <w:right w:val="none" w:sz="0" w:space="0" w:color="auto"/>
                                  </w:divBdr>
                                  <w:divsChild>
                                    <w:div w:id="235358744">
                                      <w:marLeft w:val="0"/>
                                      <w:marRight w:val="0"/>
                                      <w:marTop w:val="0"/>
                                      <w:marBottom w:val="0"/>
                                      <w:divBdr>
                                        <w:top w:val="none" w:sz="0" w:space="0" w:color="auto"/>
                                        <w:left w:val="none" w:sz="0" w:space="0" w:color="auto"/>
                                        <w:bottom w:val="none" w:sz="0" w:space="0" w:color="auto"/>
                                        <w:right w:val="none" w:sz="0" w:space="0" w:color="auto"/>
                                      </w:divBdr>
                                      <w:divsChild>
                                        <w:div w:id="253242211">
                                          <w:marLeft w:val="0"/>
                                          <w:marRight w:val="0"/>
                                          <w:marTop w:val="0"/>
                                          <w:marBottom w:val="0"/>
                                          <w:divBdr>
                                            <w:top w:val="none" w:sz="0" w:space="0" w:color="auto"/>
                                            <w:left w:val="none" w:sz="0" w:space="0" w:color="auto"/>
                                            <w:bottom w:val="none" w:sz="0" w:space="0" w:color="auto"/>
                                            <w:right w:val="none" w:sz="0" w:space="0" w:color="auto"/>
                                          </w:divBdr>
                                          <w:divsChild>
                                            <w:div w:id="1071083244">
                                              <w:marLeft w:val="0"/>
                                              <w:marRight w:val="0"/>
                                              <w:marTop w:val="0"/>
                                              <w:marBottom w:val="0"/>
                                              <w:divBdr>
                                                <w:top w:val="none" w:sz="0" w:space="0" w:color="auto"/>
                                                <w:left w:val="none" w:sz="0" w:space="0" w:color="auto"/>
                                                <w:bottom w:val="none" w:sz="0" w:space="0" w:color="auto"/>
                                                <w:right w:val="none" w:sz="0" w:space="0" w:color="auto"/>
                                              </w:divBdr>
                                              <w:divsChild>
                                                <w:div w:id="993604830">
                                                  <w:marLeft w:val="0"/>
                                                  <w:marRight w:val="0"/>
                                                  <w:marTop w:val="0"/>
                                                  <w:marBottom w:val="0"/>
                                                  <w:divBdr>
                                                    <w:top w:val="none" w:sz="0" w:space="0" w:color="auto"/>
                                                    <w:left w:val="none" w:sz="0" w:space="0" w:color="auto"/>
                                                    <w:bottom w:val="none" w:sz="0" w:space="0" w:color="auto"/>
                                                    <w:right w:val="none" w:sz="0" w:space="0" w:color="auto"/>
                                                  </w:divBdr>
                                                  <w:divsChild>
                                                    <w:div w:id="1882084523">
                                                      <w:marLeft w:val="0"/>
                                                      <w:marRight w:val="0"/>
                                                      <w:marTop w:val="0"/>
                                                      <w:marBottom w:val="0"/>
                                                      <w:divBdr>
                                                        <w:top w:val="none" w:sz="0" w:space="0" w:color="auto"/>
                                                        <w:left w:val="none" w:sz="0" w:space="0" w:color="auto"/>
                                                        <w:bottom w:val="none" w:sz="0" w:space="0" w:color="auto"/>
                                                        <w:right w:val="none" w:sz="0" w:space="0" w:color="auto"/>
                                                      </w:divBdr>
                                                      <w:divsChild>
                                                        <w:div w:id="465509234">
                                                          <w:marLeft w:val="0"/>
                                                          <w:marRight w:val="0"/>
                                                          <w:marTop w:val="0"/>
                                                          <w:marBottom w:val="0"/>
                                                          <w:divBdr>
                                                            <w:top w:val="none" w:sz="0" w:space="0" w:color="auto"/>
                                                            <w:left w:val="none" w:sz="0" w:space="0" w:color="auto"/>
                                                            <w:bottom w:val="none" w:sz="0" w:space="0" w:color="auto"/>
                                                            <w:right w:val="none" w:sz="0" w:space="0" w:color="auto"/>
                                                          </w:divBdr>
                                                          <w:divsChild>
                                                            <w:div w:id="91836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2194488">
      <w:bodyDiv w:val="1"/>
      <w:marLeft w:val="0"/>
      <w:marRight w:val="0"/>
      <w:marTop w:val="0"/>
      <w:marBottom w:val="0"/>
      <w:divBdr>
        <w:top w:val="none" w:sz="0" w:space="0" w:color="auto"/>
        <w:left w:val="none" w:sz="0" w:space="0" w:color="auto"/>
        <w:bottom w:val="none" w:sz="0" w:space="0" w:color="auto"/>
        <w:right w:val="none" w:sz="0" w:space="0" w:color="auto"/>
      </w:divBdr>
      <w:divsChild>
        <w:div w:id="1811047117">
          <w:marLeft w:val="0"/>
          <w:marRight w:val="0"/>
          <w:marTop w:val="0"/>
          <w:marBottom w:val="0"/>
          <w:divBdr>
            <w:top w:val="none" w:sz="0" w:space="0" w:color="auto"/>
            <w:left w:val="none" w:sz="0" w:space="0" w:color="auto"/>
            <w:bottom w:val="none" w:sz="0" w:space="0" w:color="auto"/>
            <w:right w:val="none" w:sz="0" w:space="0" w:color="auto"/>
          </w:divBdr>
          <w:divsChild>
            <w:div w:id="356472137">
              <w:marLeft w:val="0"/>
              <w:marRight w:val="0"/>
              <w:marTop w:val="0"/>
              <w:marBottom w:val="0"/>
              <w:divBdr>
                <w:top w:val="none" w:sz="0" w:space="0" w:color="auto"/>
                <w:left w:val="none" w:sz="0" w:space="0" w:color="auto"/>
                <w:bottom w:val="none" w:sz="0" w:space="0" w:color="auto"/>
                <w:right w:val="none" w:sz="0" w:space="0" w:color="auto"/>
              </w:divBdr>
              <w:divsChild>
                <w:div w:id="977148273">
                  <w:marLeft w:val="0"/>
                  <w:marRight w:val="0"/>
                  <w:marTop w:val="0"/>
                  <w:marBottom w:val="0"/>
                  <w:divBdr>
                    <w:top w:val="none" w:sz="0" w:space="0" w:color="auto"/>
                    <w:left w:val="none" w:sz="0" w:space="0" w:color="auto"/>
                    <w:bottom w:val="none" w:sz="0" w:space="0" w:color="auto"/>
                    <w:right w:val="none" w:sz="0" w:space="0" w:color="auto"/>
                  </w:divBdr>
                  <w:divsChild>
                    <w:div w:id="674579886">
                      <w:marLeft w:val="0"/>
                      <w:marRight w:val="0"/>
                      <w:marTop w:val="0"/>
                      <w:marBottom w:val="0"/>
                      <w:divBdr>
                        <w:top w:val="none" w:sz="0" w:space="0" w:color="auto"/>
                        <w:left w:val="none" w:sz="0" w:space="0" w:color="auto"/>
                        <w:bottom w:val="none" w:sz="0" w:space="0" w:color="auto"/>
                        <w:right w:val="none" w:sz="0" w:space="0" w:color="auto"/>
                      </w:divBdr>
                      <w:divsChild>
                        <w:div w:id="324751417">
                          <w:marLeft w:val="0"/>
                          <w:marRight w:val="0"/>
                          <w:marTop w:val="0"/>
                          <w:marBottom w:val="0"/>
                          <w:divBdr>
                            <w:top w:val="none" w:sz="0" w:space="0" w:color="auto"/>
                            <w:left w:val="none" w:sz="0" w:space="0" w:color="auto"/>
                            <w:bottom w:val="none" w:sz="0" w:space="0" w:color="auto"/>
                            <w:right w:val="none" w:sz="0" w:space="0" w:color="auto"/>
                          </w:divBdr>
                          <w:divsChild>
                            <w:div w:id="1505896201">
                              <w:marLeft w:val="0"/>
                              <w:marRight w:val="0"/>
                              <w:marTop w:val="0"/>
                              <w:marBottom w:val="0"/>
                              <w:divBdr>
                                <w:top w:val="none" w:sz="0" w:space="0" w:color="auto"/>
                                <w:left w:val="none" w:sz="0" w:space="0" w:color="auto"/>
                                <w:bottom w:val="none" w:sz="0" w:space="0" w:color="auto"/>
                                <w:right w:val="none" w:sz="0" w:space="0" w:color="auto"/>
                              </w:divBdr>
                              <w:divsChild>
                                <w:div w:id="1409763736">
                                  <w:marLeft w:val="0"/>
                                  <w:marRight w:val="0"/>
                                  <w:marTop w:val="0"/>
                                  <w:marBottom w:val="0"/>
                                  <w:divBdr>
                                    <w:top w:val="none" w:sz="0" w:space="0" w:color="auto"/>
                                    <w:left w:val="none" w:sz="0" w:space="0" w:color="auto"/>
                                    <w:bottom w:val="none" w:sz="0" w:space="0" w:color="auto"/>
                                    <w:right w:val="none" w:sz="0" w:space="0" w:color="auto"/>
                                  </w:divBdr>
                                  <w:divsChild>
                                    <w:div w:id="1303273898">
                                      <w:marLeft w:val="0"/>
                                      <w:marRight w:val="0"/>
                                      <w:marTop w:val="0"/>
                                      <w:marBottom w:val="0"/>
                                      <w:divBdr>
                                        <w:top w:val="none" w:sz="0" w:space="0" w:color="auto"/>
                                        <w:left w:val="none" w:sz="0" w:space="0" w:color="auto"/>
                                        <w:bottom w:val="none" w:sz="0" w:space="0" w:color="auto"/>
                                        <w:right w:val="none" w:sz="0" w:space="0" w:color="auto"/>
                                      </w:divBdr>
                                      <w:divsChild>
                                        <w:div w:id="591667995">
                                          <w:marLeft w:val="0"/>
                                          <w:marRight w:val="0"/>
                                          <w:marTop w:val="0"/>
                                          <w:marBottom w:val="0"/>
                                          <w:divBdr>
                                            <w:top w:val="none" w:sz="0" w:space="0" w:color="auto"/>
                                            <w:left w:val="none" w:sz="0" w:space="0" w:color="auto"/>
                                            <w:bottom w:val="none" w:sz="0" w:space="0" w:color="auto"/>
                                            <w:right w:val="none" w:sz="0" w:space="0" w:color="auto"/>
                                          </w:divBdr>
                                          <w:divsChild>
                                            <w:div w:id="2118403832">
                                              <w:marLeft w:val="0"/>
                                              <w:marRight w:val="0"/>
                                              <w:marTop w:val="0"/>
                                              <w:marBottom w:val="0"/>
                                              <w:divBdr>
                                                <w:top w:val="none" w:sz="0" w:space="0" w:color="auto"/>
                                                <w:left w:val="none" w:sz="0" w:space="0" w:color="auto"/>
                                                <w:bottom w:val="none" w:sz="0" w:space="0" w:color="auto"/>
                                                <w:right w:val="none" w:sz="0" w:space="0" w:color="auto"/>
                                              </w:divBdr>
                                              <w:divsChild>
                                                <w:div w:id="1204095207">
                                                  <w:marLeft w:val="0"/>
                                                  <w:marRight w:val="0"/>
                                                  <w:marTop w:val="0"/>
                                                  <w:marBottom w:val="0"/>
                                                  <w:divBdr>
                                                    <w:top w:val="none" w:sz="0" w:space="0" w:color="auto"/>
                                                    <w:left w:val="none" w:sz="0" w:space="0" w:color="auto"/>
                                                    <w:bottom w:val="none" w:sz="0" w:space="0" w:color="auto"/>
                                                    <w:right w:val="none" w:sz="0" w:space="0" w:color="auto"/>
                                                  </w:divBdr>
                                                  <w:divsChild>
                                                    <w:div w:id="265426427">
                                                      <w:marLeft w:val="0"/>
                                                      <w:marRight w:val="0"/>
                                                      <w:marTop w:val="0"/>
                                                      <w:marBottom w:val="0"/>
                                                      <w:divBdr>
                                                        <w:top w:val="none" w:sz="0" w:space="0" w:color="auto"/>
                                                        <w:left w:val="none" w:sz="0" w:space="0" w:color="auto"/>
                                                        <w:bottom w:val="none" w:sz="0" w:space="0" w:color="auto"/>
                                                        <w:right w:val="none" w:sz="0" w:space="0" w:color="auto"/>
                                                      </w:divBdr>
                                                      <w:divsChild>
                                                        <w:div w:id="1500002382">
                                                          <w:marLeft w:val="0"/>
                                                          <w:marRight w:val="0"/>
                                                          <w:marTop w:val="0"/>
                                                          <w:marBottom w:val="0"/>
                                                          <w:divBdr>
                                                            <w:top w:val="none" w:sz="0" w:space="0" w:color="auto"/>
                                                            <w:left w:val="none" w:sz="0" w:space="0" w:color="auto"/>
                                                            <w:bottom w:val="none" w:sz="0" w:space="0" w:color="auto"/>
                                                            <w:right w:val="none" w:sz="0" w:space="0" w:color="auto"/>
                                                          </w:divBdr>
                                                          <w:divsChild>
                                                            <w:div w:id="8162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7556760">
      <w:bodyDiv w:val="1"/>
      <w:marLeft w:val="0"/>
      <w:marRight w:val="0"/>
      <w:marTop w:val="0"/>
      <w:marBottom w:val="0"/>
      <w:divBdr>
        <w:top w:val="none" w:sz="0" w:space="0" w:color="auto"/>
        <w:left w:val="none" w:sz="0" w:space="0" w:color="auto"/>
        <w:bottom w:val="none" w:sz="0" w:space="0" w:color="auto"/>
        <w:right w:val="none" w:sz="0" w:space="0" w:color="auto"/>
      </w:divBdr>
      <w:divsChild>
        <w:div w:id="1976644795">
          <w:marLeft w:val="0"/>
          <w:marRight w:val="0"/>
          <w:marTop w:val="0"/>
          <w:marBottom w:val="0"/>
          <w:divBdr>
            <w:top w:val="none" w:sz="0" w:space="0" w:color="auto"/>
            <w:left w:val="none" w:sz="0" w:space="0" w:color="auto"/>
            <w:bottom w:val="none" w:sz="0" w:space="0" w:color="auto"/>
            <w:right w:val="none" w:sz="0" w:space="0" w:color="auto"/>
          </w:divBdr>
          <w:divsChild>
            <w:div w:id="677272302">
              <w:marLeft w:val="0"/>
              <w:marRight w:val="0"/>
              <w:marTop w:val="0"/>
              <w:marBottom w:val="0"/>
              <w:divBdr>
                <w:top w:val="none" w:sz="0" w:space="0" w:color="auto"/>
                <w:left w:val="none" w:sz="0" w:space="0" w:color="auto"/>
                <w:bottom w:val="none" w:sz="0" w:space="0" w:color="auto"/>
                <w:right w:val="none" w:sz="0" w:space="0" w:color="auto"/>
              </w:divBdr>
              <w:divsChild>
                <w:div w:id="1988896805">
                  <w:marLeft w:val="0"/>
                  <w:marRight w:val="0"/>
                  <w:marTop w:val="0"/>
                  <w:marBottom w:val="0"/>
                  <w:divBdr>
                    <w:top w:val="none" w:sz="0" w:space="0" w:color="auto"/>
                    <w:left w:val="none" w:sz="0" w:space="0" w:color="auto"/>
                    <w:bottom w:val="none" w:sz="0" w:space="0" w:color="auto"/>
                    <w:right w:val="none" w:sz="0" w:space="0" w:color="auto"/>
                  </w:divBdr>
                  <w:divsChild>
                    <w:div w:id="862477502">
                      <w:marLeft w:val="0"/>
                      <w:marRight w:val="0"/>
                      <w:marTop w:val="0"/>
                      <w:marBottom w:val="0"/>
                      <w:divBdr>
                        <w:top w:val="none" w:sz="0" w:space="0" w:color="auto"/>
                        <w:left w:val="none" w:sz="0" w:space="0" w:color="auto"/>
                        <w:bottom w:val="none" w:sz="0" w:space="0" w:color="auto"/>
                        <w:right w:val="none" w:sz="0" w:space="0" w:color="auto"/>
                      </w:divBdr>
                      <w:divsChild>
                        <w:div w:id="162404952">
                          <w:marLeft w:val="0"/>
                          <w:marRight w:val="0"/>
                          <w:marTop w:val="0"/>
                          <w:marBottom w:val="0"/>
                          <w:divBdr>
                            <w:top w:val="none" w:sz="0" w:space="0" w:color="auto"/>
                            <w:left w:val="none" w:sz="0" w:space="0" w:color="auto"/>
                            <w:bottom w:val="none" w:sz="0" w:space="0" w:color="auto"/>
                            <w:right w:val="none" w:sz="0" w:space="0" w:color="auto"/>
                          </w:divBdr>
                          <w:divsChild>
                            <w:div w:id="1473673478">
                              <w:marLeft w:val="0"/>
                              <w:marRight w:val="0"/>
                              <w:marTop w:val="0"/>
                              <w:marBottom w:val="0"/>
                              <w:divBdr>
                                <w:top w:val="none" w:sz="0" w:space="0" w:color="auto"/>
                                <w:left w:val="none" w:sz="0" w:space="0" w:color="auto"/>
                                <w:bottom w:val="none" w:sz="0" w:space="0" w:color="auto"/>
                                <w:right w:val="none" w:sz="0" w:space="0" w:color="auto"/>
                              </w:divBdr>
                              <w:divsChild>
                                <w:div w:id="702905445">
                                  <w:marLeft w:val="0"/>
                                  <w:marRight w:val="0"/>
                                  <w:marTop w:val="0"/>
                                  <w:marBottom w:val="0"/>
                                  <w:divBdr>
                                    <w:top w:val="none" w:sz="0" w:space="0" w:color="auto"/>
                                    <w:left w:val="none" w:sz="0" w:space="0" w:color="auto"/>
                                    <w:bottom w:val="none" w:sz="0" w:space="0" w:color="auto"/>
                                    <w:right w:val="none" w:sz="0" w:space="0" w:color="auto"/>
                                  </w:divBdr>
                                  <w:divsChild>
                                    <w:div w:id="1019742199">
                                      <w:marLeft w:val="0"/>
                                      <w:marRight w:val="0"/>
                                      <w:marTop w:val="0"/>
                                      <w:marBottom w:val="0"/>
                                      <w:divBdr>
                                        <w:top w:val="none" w:sz="0" w:space="0" w:color="auto"/>
                                        <w:left w:val="none" w:sz="0" w:space="0" w:color="auto"/>
                                        <w:bottom w:val="none" w:sz="0" w:space="0" w:color="auto"/>
                                        <w:right w:val="none" w:sz="0" w:space="0" w:color="auto"/>
                                      </w:divBdr>
                                      <w:divsChild>
                                        <w:div w:id="1841191186">
                                          <w:marLeft w:val="0"/>
                                          <w:marRight w:val="0"/>
                                          <w:marTop w:val="0"/>
                                          <w:marBottom w:val="0"/>
                                          <w:divBdr>
                                            <w:top w:val="none" w:sz="0" w:space="0" w:color="auto"/>
                                            <w:left w:val="none" w:sz="0" w:space="0" w:color="auto"/>
                                            <w:bottom w:val="none" w:sz="0" w:space="0" w:color="auto"/>
                                            <w:right w:val="none" w:sz="0" w:space="0" w:color="auto"/>
                                          </w:divBdr>
                                          <w:divsChild>
                                            <w:div w:id="791284546">
                                              <w:marLeft w:val="0"/>
                                              <w:marRight w:val="0"/>
                                              <w:marTop w:val="0"/>
                                              <w:marBottom w:val="0"/>
                                              <w:divBdr>
                                                <w:top w:val="none" w:sz="0" w:space="0" w:color="auto"/>
                                                <w:left w:val="none" w:sz="0" w:space="0" w:color="auto"/>
                                                <w:bottom w:val="none" w:sz="0" w:space="0" w:color="auto"/>
                                                <w:right w:val="none" w:sz="0" w:space="0" w:color="auto"/>
                                              </w:divBdr>
                                              <w:divsChild>
                                                <w:div w:id="471947602">
                                                  <w:marLeft w:val="0"/>
                                                  <w:marRight w:val="0"/>
                                                  <w:marTop w:val="0"/>
                                                  <w:marBottom w:val="0"/>
                                                  <w:divBdr>
                                                    <w:top w:val="none" w:sz="0" w:space="0" w:color="auto"/>
                                                    <w:left w:val="none" w:sz="0" w:space="0" w:color="auto"/>
                                                    <w:bottom w:val="none" w:sz="0" w:space="0" w:color="auto"/>
                                                    <w:right w:val="none" w:sz="0" w:space="0" w:color="auto"/>
                                                  </w:divBdr>
                                                  <w:divsChild>
                                                    <w:div w:id="545028619">
                                                      <w:marLeft w:val="0"/>
                                                      <w:marRight w:val="0"/>
                                                      <w:marTop w:val="0"/>
                                                      <w:marBottom w:val="0"/>
                                                      <w:divBdr>
                                                        <w:top w:val="none" w:sz="0" w:space="0" w:color="auto"/>
                                                        <w:left w:val="none" w:sz="0" w:space="0" w:color="auto"/>
                                                        <w:bottom w:val="none" w:sz="0" w:space="0" w:color="auto"/>
                                                        <w:right w:val="none" w:sz="0" w:space="0" w:color="auto"/>
                                                      </w:divBdr>
                                                      <w:divsChild>
                                                        <w:div w:id="457991529">
                                                          <w:marLeft w:val="0"/>
                                                          <w:marRight w:val="0"/>
                                                          <w:marTop w:val="0"/>
                                                          <w:marBottom w:val="0"/>
                                                          <w:divBdr>
                                                            <w:top w:val="none" w:sz="0" w:space="0" w:color="auto"/>
                                                            <w:left w:val="none" w:sz="0" w:space="0" w:color="auto"/>
                                                            <w:bottom w:val="none" w:sz="0" w:space="0" w:color="auto"/>
                                                            <w:right w:val="none" w:sz="0" w:space="0" w:color="auto"/>
                                                          </w:divBdr>
                                                          <w:divsChild>
                                                            <w:div w:id="122868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7705748">
      <w:bodyDiv w:val="1"/>
      <w:marLeft w:val="0"/>
      <w:marRight w:val="0"/>
      <w:marTop w:val="0"/>
      <w:marBottom w:val="0"/>
      <w:divBdr>
        <w:top w:val="none" w:sz="0" w:space="0" w:color="auto"/>
        <w:left w:val="none" w:sz="0" w:space="0" w:color="auto"/>
        <w:bottom w:val="none" w:sz="0" w:space="0" w:color="auto"/>
        <w:right w:val="none" w:sz="0" w:space="0" w:color="auto"/>
      </w:divBdr>
    </w:div>
    <w:div w:id="2078896305">
      <w:bodyDiv w:val="1"/>
      <w:marLeft w:val="0"/>
      <w:marRight w:val="0"/>
      <w:marTop w:val="0"/>
      <w:marBottom w:val="0"/>
      <w:divBdr>
        <w:top w:val="none" w:sz="0" w:space="0" w:color="auto"/>
        <w:left w:val="none" w:sz="0" w:space="0" w:color="auto"/>
        <w:bottom w:val="none" w:sz="0" w:space="0" w:color="auto"/>
        <w:right w:val="none" w:sz="0" w:space="0" w:color="auto"/>
      </w:divBdr>
    </w:div>
    <w:div w:id="2080319698">
      <w:bodyDiv w:val="1"/>
      <w:marLeft w:val="0"/>
      <w:marRight w:val="0"/>
      <w:marTop w:val="0"/>
      <w:marBottom w:val="0"/>
      <w:divBdr>
        <w:top w:val="none" w:sz="0" w:space="0" w:color="auto"/>
        <w:left w:val="none" w:sz="0" w:space="0" w:color="auto"/>
        <w:bottom w:val="none" w:sz="0" w:space="0" w:color="auto"/>
        <w:right w:val="none" w:sz="0" w:space="0" w:color="auto"/>
      </w:divBdr>
    </w:div>
    <w:div w:id="2082869606">
      <w:bodyDiv w:val="1"/>
      <w:marLeft w:val="0"/>
      <w:marRight w:val="0"/>
      <w:marTop w:val="0"/>
      <w:marBottom w:val="0"/>
      <w:divBdr>
        <w:top w:val="none" w:sz="0" w:space="0" w:color="auto"/>
        <w:left w:val="none" w:sz="0" w:space="0" w:color="auto"/>
        <w:bottom w:val="none" w:sz="0" w:space="0" w:color="auto"/>
        <w:right w:val="none" w:sz="0" w:space="0" w:color="auto"/>
      </w:divBdr>
      <w:divsChild>
        <w:div w:id="1732607201">
          <w:marLeft w:val="0"/>
          <w:marRight w:val="0"/>
          <w:marTop w:val="0"/>
          <w:marBottom w:val="0"/>
          <w:divBdr>
            <w:top w:val="none" w:sz="0" w:space="0" w:color="auto"/>
            <w:left w:val="none" w:sz="0" w:space="0" w:color="auto"/>
            <w:bottom w:val="none" w:sz="0" w:space="0" w:color="auto"/>
            <w:right w:val="none" w:sz="0" w:space="0" w:color="auto"/>
          </w:divBdr>
          <w:divsChild>
            <w:div w:id="581764619">
              <w:marLeft w:val="0"/>
              <w:marRight w:val="0"/>
              <w:marTop w:val="0"/>
              <w:marBottom w:val="0"/>
              <w:divBdr>
                <w:top w:val="none" w:sz="0" w:space="0" w:color="auto"/>
                <w:left w:val="none" w:sz="0" w:space="0" w:color="auto"/>
                <w:bottom w:val="none" w:sz="0" w:space="0" w:color="auto"/>
                <w:right w:val="none" w:sz="0" w:space="0" w:color="auto"/>
              </w:divBdr>
              <w:divsChild>
                <w:div w:id="468942451">
                  <w:marLeft w:val="0"/>
                  <w:marRight w:val="0"/>
                  <w:marTop w:val="0"/>
                  <w:marBottom w:val="0"/>
                  <w:divBdr>
                    <w:top w:val="none" w:sz="0" w:space="0" w:color="auto"/>
                    <w:left w:val="none" w:sz="0" w:space="0" w:color="auto"/>
                    <w:bottom w:val="none" w:sz="0" w:space="0" w:color="auto"/>
                    <w:right w:val="none" w:sz="0" w:space="0" w:color="auto"/>
                  </w:divBdr>
                  <w:divsChild>
                    <w:div w:id="158514830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2095055699">
      <w:bodyDiv w:val="1"/>
      <w:marLeft w:val="0"/>
      <w:marRight w:val="0"/>
      <w:marTop w:val="0"/>
      <w:marBottom w:val="0"/>
      <w:divBdr>
        <w:top w:val="none" w:sz="0" w:space="0" w:color="auto"/>
        <w:left w:val="none" w:sz="0" w:space="0" w:color="auto"/>
        <w:bottom w:val="none" w:sz="0" w:space="0" w:color="auto"/>
        <w:right w:val="none" w:sz="0" w:space="0" w:color="auto"/>
      </w:divBdr>
      <w:divsChild>
        <w:div w:id="949240666">
          <w:marLeft w:val="0"/>
          <w:marRight w:val="0"/>
          <w:marTop w:val="0"/>
          <w:marBottom w:val="0"/>
          <w:divBdr>
            <w:top w:val="none" w:sz="0" w:space="0" w:color="auto"/>
            <w:left w:val="none" w:sz="0" w:space="0" w:color="auto"/>
            <w:bottom w:val="none" w:sz="0" w:space="0" w:color="auto"/>
            <w:right w:val="none" w:sz="0" w:space="0" w:color="auto"/>
          </w:divBdr>
          <w:divsChild>
            <w:div w:id="180823124">
              <w:marLeft w:val="0"/>
              <w:marRight w:val="0"/>
              <w:marTop w:val="0"/>
              <w:marBottom w:val="0"/>
              <w:divBdr>
                <w:top w:val="none" w:sz="0" w:space="0" w:color="auto"/>
                <w:left w:val="none" w:sz="0" w:space="0" w:color="auto"/>
                <w:bottom w:val="none" w:sz="0" w:space="0" w:color="auto"/>
                <w:right w:val="none" w:sz="0" w:space="0" w:color="auto"/>
              </w:divBdr>
              <w:divsChild>
                <w:div w:id="929848787">
                  <w:marLeft w:val="0"/>
                  <w:marRight w:val="0"/>
                  <w:marTop w:val="0"/>
                  <w:marBottom w:val="0"/>
                  <w:divBdr>
                    <w:top w:val="none" w:sz="0" w:space="0" w:color="auto"/>
                    <w:left w:val="none" w:sz="0" w:space="0" w:color="auto"/>
                    <w:bottom w:val="none" w:sz="0" w:space="0" w:color="auto"/>
                    <w:right w:val="none" w:sz="0" w:space="0" w:color="auto"/>
                  </w:divBdr>
                  <w:divsChild>
                    <w:div w:id="1000737541">
                      <w:marLeft w:val="0"/>
                      <w:marRight w:val="0"/>
                      <w:marTop w:val="0"/>
                      <w:marBottom w:val="0"/>
                      <w:divBdr>
                        <w:top w:val="none" w:sz="0" w:space="0" w:color="auto"/>
                        <w:left w:val="none" w:sz="0" w:space="0" w:color="auto"/>
                        <w:bottom w:val="none" w:sz="0" w:space="0" w:color="auto"/>
                        <w:right w:val="none" w:sz="0" w:space="0" w:color="auto"/>
                      </w:divBdr>
                      <w:divsChild>
                        <w:div w:id="840513341">
                          <w:marLeft w:val="0"/>
                          <w:marRight w:val="0"/>
                          <w:marTop w:val="0"/>
                          <w:marBottom w:val="0"/>
                          <w:divBdr>
                            <w:top w:val="none" w:sz="0" w:space="0" w:color="auto"/>
                            <w:left w:val="none" w:sz="0" w:space="0" w:color="auto"/>
                            <w:bottom w:val="none" w:sz="0" w:space="0" w:color="auto"/>
                            <w:right w:val="none" w:sz="0" w:space="0" w:color="auto"/>
                          </w:divBdr>
                          <w:divsChild>
                            <w:div w:id="310406687">
                              <w:marLeft w:val="0"/>
                              <w:marRight w:val="0"/>
                              <w:marTop w:val="0"/>
                              <w:marBottom w:val="0"/>
                              <w:divBdr>
                                <w:top w:val="none" w:sz="0" w:space="0" w:color="auto"/>
                                <w:left w:val="none" w:sz="0" w:space="0" w:color="auto"/>
                                <w:bottom w:val="none" w:sz="0" w:space="0" w:color="auto"/>
                                <w:right w:val="none" w:sz="0" w:space="0" w:color="auto"/>
                              </w:divBdr>
                              <w:divsChild>
                                <w:div w:id="176233004">
                                  <w:marLeft w:val="0"/>
                                  <w:marRight w:val="0"/>
                                  <w:marTop w:val="0"/>
                                  <w:marBottom w:val="0"/>
                                  <w:divBdr>
                                    <w:top w:val="none" w:sz="0" w:space="0" w:color="auto"/>
                                    <w:left w:val="none" w:sz="0" w:space="0" w:color="auto"/>
                                    <w:bottom w:val="none" w:sz="0" w:space="0" w:color="auto"/>
                                    <w:right w:val="none" w:sz="0" w:space="0" w:color="auto"/>
                                  </w:divBdr>
                                  <w:divsChild>
                                    <w:div w:id="515269289">
                                      <w:marLeft w:val="0"/>
                                      <w:marRight w:val="0"/>
                                      <w:marTop w:val="0"/>
                                      <w:marBottom w:val="0"/>
                                      <w:divBdr>
                                        <w:top w:val="none" w:sz="0" w:space="0" w:color="auto"/>
                                        <w:left w:val="none" w:sz="0" w:space="0" w:color="auto"/>
                                        <w:bottom w:val="none" w:sz="0" w:space="0" w:color="auto"/>
                                        <w:right w:val="none" w:sz="0" w:space="0" w:color="auto"/>
                                      </w:divBdr>
                                      <w:divsChild>
                                        <w:div w:id="1014652018">
                                          <w:marLeft w:val="0"/>
                                          <w:marRight w:val="0"/>
                                          <w:marTop w:val="0"/>
                                          <w:marBottom w:val="0"/>
                                          <w:divBdr>
                                            <w:top w:val="none" w:sz="0" w:space="0" w:color="auto"/>
                                            <w:left w:val="none" w:sz="0" w:space="0" w:color="auto"/>
                                            <w:bottom w:val="none" w:sz="0" w:space="0" w:color="auto"/>
                                            <w:right w:val="none" w:sz="0" w:space="0" w:color="auto"/>
                                          </w:divBdr>
                                          <w:divsChild>
                                            <w:div w:id="1866400236">
                                              <w:marLeft w:val="0"/>
                                              <w:marRight w:val="0"/>
                                              <w:marTop w:val="0"/>
                                              <w:marBottom w:val="0"/>
                                              <w:divBdr>
                                                <w:top w:val="none" w:sz="0" w:space="0" w:color="auto"/>
                                                <w:left w:val="none" w:sz="0" w:space="0" w:color="auto"/>
                                                <w:bottom w:val="none" w:sz="0" w:space="0" w:color="auto"/>
                                                <w:right w:val="none" w:sz="0" w:space="0" w:color="auto"/>
                                              </w:divBdr>
                                              <w:divsChild>
                                                <w:div w:id="116535789">
                                                  <w:marLeft w:val="0"/>
                                                  <w:marRight w:val="0"/>
                                                  <w:marTop w:val="0"/>
                                                  <w:marBottom w:val="0"/>
                                                  <w:divBdr>
                                                    <w:top w:val="none" w:sz="0" w:space="0" w:color="auto"/>
                                                    <w:left w:val="none" w:sz="0" w:space="0" w:color="auto"/>
                                                    <w:bottom w:val="none" w:sz="0" w:space="0" w:color="auto"/>
                                                    <w:right w:val="none" w:sz="0" w:space="0" w:color="auto"/>
                                                  </w:divBdr>
                                                  <w:divsChild>
                                                    <w:div w:id="1264648282">
                                                      <w:marLeft w:val="0"/>
                                                      <w:marRight w:val="0"/>
                                                      <w:marTop w:val="0"/>
                                                      <w:marBottom w:val="0"/>
                                                      <w:divBdr>
                                                        <w:top w:val="none" w:sz="0" w:space="0" w:color="auto"/>
                                                        <w:left w:val="none" w:sz="0" w:space="0" w:color="auto"/>
                                                        <w:bottom w:val="none" w:sz="0" w:space="0" w:color="auto"/>
                                                        <w:right w:val="none" w:sz="0" w:space="0" w:color="auto"/>
                                                      </w:divBdr>
                                                      <w:divsChild>
                                                        <w:div w:id="331183748">
                                                          <w:marLeft w:val="0"/>
                                                          <w:marRight w:val="0"/>
                                                          <w:marTop w:val="0"/>
                                                          <w:marBottom w:val="0"/>
                                                          <w:divBdr>
                                                            <w:top w:val="none" w:sz="0" w:space="0" w:color="auto"/>
                                                            <w:left w:val="none" w:sz="0" w:space="0" w:color="auto"/>
                                                            <w:bottom w:val="none" w:sz="0" w:space="0" w:color="auto"/>
                                                            <w:right w:val="none" w:sz="0" w:space="0" w:color="auto"/>
                                                          </w:divBdr>
                                                          <w:divsChild>
                                                            <w:div w:id="100035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6512288">
      <w:bodyDiv w:val="1"/>
      <w:marLeft w:val="0"/>
      <w:marRight w:val="0"/>
      <w:marTop w:val="0"/>
      <w:marBottom w:val="0"/>
      <w:divBdr>
        <w:top w:val="none" w:sz="0" w:space="0" w:color="auto"/>
        <w:left w:val="none" w:sz="0" w:space="0" w:color="auto"/>
        <w:bottom w:val="none" w:sz="0" w:space="0" w:color="auto"/>
        <w:right w:val="none" w:sz="0" w:space="0" w:color="auto"/>
      </w:divBdr>
      <w:divsChild>
        <w:div w:id="190075776">
          <w:marLeft w:val="0"/>
          <w:marRight w:val="0"/>
          <w:marTop w:val="0"/>
          <w:marBottom w:val="0"/>
          <w:divBdr>
            <w:top w:val="none" w:sz="0" w:space="0" w:color="auto"/>
            <w:left w:val="none" w:sz="0" w:space="0" w:color="auto"/>
            <w:bottom w:val="none" w:sz="0" w:space="0" w:color="auto"/>
            <w:right w:val="none" w:sz="0" w:space="0" w:color="auto"/>
          </w:divBdr>
          <w:divsChild>
            <w:div w:id="1903983708">
              <w:marLeft w:val="0"/>
              <w:marRight w:val="0"/>
              <w:marTop w:val="0"/>
              <w:marBottom w:val="0"/>
              <w:divBdr>
                <w:top w:val="none" w:sz="0" w:space="0" w:color="auto"/>
                <w:left w:val="none" w:sz="0" w:space="0" w:color="auto"/>
                <w:bottom w:val="none" w:sz="0" w:space="0" w:color="auto"/>
                <w:right w:val="none" w:sz="0" w:space="0" w:color="auto"/>
              </w:divBdr>
              <w:divsChild>
                <w:div w:id="1592272228">
                  <w:marLeft w:val="0"/>
                  <w:marRight w:val="0"/>
                  <w:marTop w:val="0"/>
                  <w:marBottom w:val="0"/>
                  <w:divBdr>
                    <w:top w:val="none" w:sz="0" w:space="0" w:color="auto"/>
                    <w:left w:val="none" w:sz="0" w:space="0" w:color="auto"/>
                    <w:bottom w:val="none" w:sz="0" w:space="0" w:color="auto"/>
                    <w:right w:val="none" w:sz="0" w:space="0" w:color="auto"/>
                  </w:divBdr>
                  <w:divsChild>
                    <w:div w:id="1368018602">
                      <w:marLeft w:val="0"/>
                      <w:marRight w:val="0"/>
                      <w:marTop w:val="0"/>
                      <w:marBottom w:val="0"/>
                      <w:divBdr>
                        <w:top w:val="none" w:sz="0" w:space="0" w:color="auto"/>
                        <w:left w:val="none" w:sz="0" w:space="0" w:color="auto"/>
                        <w:bottom w:val="none" w:sz="0" w:space="0" w:color="auto"/>
                        <w:right w:val="none" w:sz="0" w:space="0" w:color="auto"/>
                      </w:divBdr>
                      <w:divsChild>
                        <w:div w:id="1316033539">
                          <w:marLeft w:val="0"/>
                          <w:marRight w:val="0"/>
                          <w:marTop w:val="0"/>
                          <w:marBottom w:val="0"/>
                          <w:divBdr>
                            <w:top w:val="none" w:sz="0" w:space="0" w:color="auto"/>
                            <w:left w:val="none" w:sz="0" w:space="0" w:color="auto"/>
                            <w:bottom w:val="none" w:sz="0" w:space="0" w:color="auto"/>
                            <w:right w:val="none" w:sz="0" w:space="0" w:color="auto"/>
                          </w:divBdr>
                          <w:divsChild>
                            <w:div w:id="82728751">
                              <w:marLeft w:val="0"/>
                              <w:marRight w:val="0"/>
                              <w:marTop w:val="0"/>
                              <w:marBottom w:val="0"/>
                              <w:divBdr>
                                <w:top w:val="none" w:sz="0" w:space="0" w:color="auto"/>
                                <w:left w:val="none" w:sz="0" w:space="0" w:color="auto"/>
                                <w:bottom w:val="none" w:sz="0" w:space="0" w:color="auto"/>
                                <w:right w:val="none" w:sz="0" w:space="0" w:color="auto"/>
                              </w:divBdr>
                              <w:divsChild>
                                <w:div w:id="1941601279">
                                  <w:marLeft w:val="0"/>
                                  <w:marRight w:val="0"/>
                                  <w:marTop w:val="0"/>
                                  <w:marBottom w:val="0"/>
                                  <w:divBdr>
                                    <w:top w:val="none" w:sz="0" w:space="0" w:color="auto"/>
                                    <w:left w:val="none" w:sz="0" w:space="0" w:color="auto"/>
                                    <w:bottom w:val="none" w:sz="0" w:space="0" w:color="auto"/>
                                    <w:right w:val="none" w:sz="0" w:space="0" w:color="auto"/>
                                  </w:divBdr>
                                  <w:divsChild>
                                    <w:div w:id="1619726300">
                                      <w:marLeft w:val="0"/>
                                      <w:marRight w:val="0"/>
                                      <w:marTop w:val="0"/>
                                      <w:marBottom w:val="0"/>
                                      <w:divBdr>
                                        <w:top w:val="none" w:sz="0" w:space="0" w:color="auto"/>
                                        <w:left w:val="none" w:sz="0" w:space="0" w:color="auto"/>
                                        <w:bottom w:val="none" w:sz="0" w:space="0" w:color="auto"/>
                                        <w:right w:val="none" w:sz="0" w:space="0" w:color="auto"/>
                                      </w:divBdr>
                                      <w:divsChild>
                                        <w:div w:id="686638598">
                                          <w:marLeft w:val="0"/>
                                          <w:marRight w:val="0"/>
                                          <w:marTop w:val="0"/>
                                          <w:marBottom w:val="0"/>
                                          <w:divBdr>
                                            <w:top w:val="none" w:sz="0" w:space="0" w:color="auto"/>
                                            <w:left w:val="none" w:sz="0" w:space="0" w:color="auto"/>
                                            <w:bottom w:val="none" w:sz="0" w:space="0" w:color="auto"/>
                                            <w:right w:val="none" w:sz="0" w:space="0" w:color="auto"/>
                                          </w:divBdr>
                                          <w:divsChild>
                                            <w:div w:id="750584009">
                                              <w:marLeft w:val="0"/>
                                              <w:marRight w:val="0"/>
                                              <w:marTop w:val="0"/>
                                              <w:marBottom w:val="0"/>
                                              <w:divBdr>
                                                <w:top w:val="none" w:sz="0" w:space="0" w:color="auto"/>
                                                <w:left w:val="none" w:sz="0" w:space="0" w:color="auto"/>
                                                <w:bottom w:val="none" w:sz="0" w:space="0" w:color="auto"/>
                                                <w:right w:val="none" w:sz="0" w:space="0" w:color="auto"/>
                                              </w:divBdr>
                                              <w:divsChild>
                                                <w:div w:id="1245073188">
                                                  <w:marLeft w:val="0"/>
                                                  <w:marRight w:val="0"/>
                                                  <w:marTop w:val="0"/>
                                                  <w:marBottom w:val="0"/>
                                                  <w:divBdr>
                                                    <w:top w:val="none" w:sz="0" w:space="0" w:color="auto"/>
                                                    <w:left w:val="none" w:sz="0" w:space="0" w:color="auto"/>
                                                    <w:bottom w:val="none" w:sz="0" w:space="0" w:color="auto"/>
                                                    <w:right w:val="none" w:sz="0" w:space="0" w:color="auto"/>
                                                  </w:divBdr>
                                                  <w:divsChild>
                                                    <w:div w:id="1087851300">
                                                      <w:marLeft w:val="0"/>
                                                      <w:marRight w:val="0"/>
                                                      <w:marTop w:val="0"/>
                                                      <w:marBottom w:val="0"/>
                                                      <w:divBdr>
                                                        <w:top w:val="none" w:sz="0" w:space="0" w:color="auto"/>
                                                        <w:left w:val="none" w:sz="0" w:space="0" w:color="auto"/>
                                                        <w:bottom w:val="none" w:sz="0" w:space="0" w:color="auto"/>
                                                        <w:right w:val="none" w:sz="0" w:space="0" w:color="auto"/>
                                                      </w:divBdr>
                                                      <w:divsChild>
                                                        <w:div w:id="1704859681">
                                                          <w:marLeft w:val="0"/>
                                                          <w:marRight w:val="0"/>
                                                          <w:marTop w:val="0"/>
                                                          <w:marBottom w:val="0"/>
                                                          <w:divBdr>
                                                            <w:top w:val="none" w:sz="0" w:space="0" w:color="auto"/>
                                                            <w:left w:val="none" w:sz="0" w:space="0" w:color="auto"/>
                                                            <w:bottom w:val="none" w:sz="0" w:space="0" w:color="auto"/>
                                                            <w:right w:val="none" w:sz="0" w:space="0" w:color="auto"/>
                                                          </w:divBdr>
                                                          <w:divsChild>
                                                            <w:div w:id="86744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9667569">
      <w:bodyDiv w:val="1"/>
      <w:marLeft w:val="0"/>
      <w:marRight w:val="0"/>
      <w:marTop w:val="0"/>
      <w:marBottom w:val="0"/>
      <w:divBdr>
        <w:top w:val="none" w:sz="0" w:space="0" w:color="auto"/>
        <w:left w:val="none" w:sz="0" w:space="0" w:color="auto"/>
        <w:bottom w:val="none" w:sz="0" w:space="0" w:color="auto"/>
        <w:right w:val="none" w:sz="0" w:space="0" w:color="auto"/>
      </w:divBdr>
    </w:div>
    <w:div w:id="2102945818">
      <w:bodyDiv w:val="1"/>
      <w:marLeft w:val="0"/>
      <w:marRight w:val="0"/>
      <w:marTop w:val="0"/>
      <w:marBottom w:val="0"/>
      <w:divBdr>
        <w:top w:val="none" w:sz="0" w:space="0" w:color="auto"/>
        <w:left w:val="none" w:sz="0" w:space="0" w:color="auto"/>
        <w:bottom w:val="none" w:sz="0" w:space="0" w:color="auto"/>
        <w:right w:val="none" w:sz="0" w:space="0" w:color="auto"/>
      </w:divBdr>
      <w:divsChild>
        <w:div w:id="546649031">
          <w:marLeft w:val="0"/>
          <w:marRight w:val="0"/>
          <w:marTop w:val="0"/>
          <w:marBottom w:val="0"/>
          <w:divBdr>
            <w:top w:val="none" w:sz="0" w:space="0" w:color="auto"/>
            <w:left w:val="none" w:sz="0" w:space="0" w:color="auto"/>
            <w:bottom w:val="none" w:sz="0" w:space="0" w:color="auto"/>
            <w:right w:val="none" w:sz="0" w:space="0" w:color="auto"/>
          </w:divBdr>
          <w:divsChild>
            <w:div w:id="103380104">
              <w:marLeft w:val="0"/>
              <w:marRight w:val="0"/>
              <w:marTop w:val="0"/>
              <w:marBottom w:val="0"/>
              <w:divBdr>
                <w:top w:val="none" w:sz="0" w:space="0" w:color="auto"/>
                <w:left w:val="none" w:sz="0" w:space="0" w:color="auto"/>
                <w:bottom w:val="none" w:sz="0" w:space="0" w:color="auto"/>
                <w:right w:val="none" w:sz="0" w:space="0" w:color="auto"/>
              </w:divBdr>
              <w:divsChild>
                <w:div w:id="1580872831">
                  <w:marLeft w:val="0"/>
                  <w:marRight w:val="0"/>
                  <w:marTop w:val="0"/>
                  <w:marBottom w:val="0"/>
                  <w:divBdr>
                    <w:top w:val="none" w:sz="0" w:space="0" w:color="auto"/>
                    <w:left w:val="none" w:sz="0" w:space="0" w:color="auto"/>
                    <w:bottom w:val="none" w:sz="0" w:space="0" w:color="auto"/>
                    <w:right w:val="none" w:sz="0" w:space="0" w:color="auto"/>
                  </w:divBdr>
                  <w:divsChild>
                    <w:div w:id="1537546374">
                      <w:marLeft w:val="0"/>
                      <w:marRight w:val="0"/>
                      <w:marTop w:val="0"/>
                      <w:marBottom w:val="0"/>
                      <w:divBdr>
                        <w:top w:val="none" w:sz="0" w:space="0" w:color="auto"/>
                        <w:left w:val="none" w:sz="0" w:space="0" w:color="auto"/>
                        <w:bottom w:val="none" w:sz="0" w:space="0" w:color="auto"/>
                        <w:right w:val="none" w:sz="0" w:space="0" w:color="auto"/>
                      </w:divBdr>
                      <w:divsChild>
                        <w:div w:id="2024354165">
                          <w:marLeft w:val="0"/>
                          <w:marRight w:val="0"/>
                          <w:marTop w:val="0"/>
                          <w:marBottom w:val="0"/>
                          <w:divBdr>
                            <w:top w:val="none" w:sz="0" w:space="0" w:color="auto"/>
                            <w:left w:val="none" w:sz="0" w:space="0" w:color="auto"/>
                            <w:bottom w:val="none" w:sz="0" w:space="0" w:color="auto"/>
                            <w:right w:val="none" w:sz="0" w:space="0" w:color="auto"/>
                          </w:divBdr>
                          <w:divsChild>
                            <w:div w:id="868645793">
                              <w:marLeft w:val="0"/>
                              <w:marRight w:val="0"/>
                              <w:marTop w:val="0"/>
                              <w:marBottom w:val="0"/>
                              <w:divBdr>
                                <w:top w:val="none" w:sz="0" w:space="0" w:color="auto"/>
                                <w:left w:val="none" w:sz="0" w:space="0" w:color="auto"/>
                                <w:bottom w:val="none" w:sz="0" w:space="0" w:color="auto"/>
                                <w:right w:val="none" w:sz="0" w:space="0" w:color="auto"/>
                              </w:divBdr>
                              <w:divsChild>
                                <w:div w:id="753477703">
                                  <w:marLeft w:val="0"/>
                                  <w:marRight w:val="0"/>
                                  <w:marTop w:val="0"/>
                                  <w:marBottom w:val="0"/>
                                  <w:divBdr>
                                    <w:top w:val="none" w:sz="0" w:space="0" w:color="auto"/>
                                    <w:left w:val="none" w:sz="0" w:space="0" w:color="auto"/>
                                    <w:bottom w:val="none" w:sz="0" w:space="0" w:color="auto"/>
                                    <w:right w:val="none" w:sz="0" w:space="0" w:color="auto"/>
                                  </w:divBdr>
                                  <w:divsChild>
                                    <w:div w:id="1380931271">
                                      <w:marLeft w:val="0"/>
                                      <w:marRight w:val="0"/>
                                      <w:marTop w:val="0"/>
                                      <w:marBottom w:val="0"/>
                                      <w:divBdr>
                                        <w:top w:val="none" w:sz="0" w:space="0" w:color="auto"/>
                                        <w:left w:val="none" w:sz="0" w:space="0" w:color="auto"/>
                                        <w:bottom w:val="none" w:sz="0" w:space="0" w:color="auto"/>
                                        <w:right w:val="none" w:sz="0" w:space="0" w:color="auto"/>
                                      </w:divBdr>
                                      <w:divsChild>
                                        <w:div w:id="573778028">
                                          <w:marLeft w:val="0"/>
                                          <w:marRight w:val="0"/>
                                          <w:marTop w:val="0"/>
                                          <w:marBottom w:val="0"/>
                                          <w:divBdr>
                                            <w:top w:val="none" w:sz="0" w:space="0" w:color="auto"/>
                                            <w:left w:val="none" w:sz="0" w:space="0" w:color="auto"/>
                                            <w:bottom w:val="none" w:sz="0" w:space="0" w:color="auto"/>
                                            <w:right w:val="none" w:sz="0" w:space="0" w:color="auto"/>
                                          </w:divBdr>
                                          <w:divsChild>
                                            <w:div w:id="1972129585">
                                              <w:marLeft w:val="0"/>
                                              <w:marRight w:val="0"/>
                                              <w:marTop w:val="0"/>
                                              <w:marBottom w:val="0"/>
                                              <w:divBdr>
                                                <w:top w:val="none" w:sz="0" w:space="0" w:color="auto"/>
                                                <w:left w:val="none" w:sz="0" w:space="0" w:color="auto"/>
                                                <w:bottom w:val="none" w:sz="0" w:space="0" w:color="auto"/>
                                                <w:right w:val="none" w:sz="0" w:space="0" w:color="auto"/>
                                              </w:divBdr>
                                              <w:divsChild>
                                                <w:div w:id="1429882711">
                                                  <w:marLeft w:val="0"/>
                                                  <w:marRight w:val="0"/>
                                                  <w:marTop w:val="0"/>
                                                  <w:marBottom w:val="0"/>
                                                  <w:divBdr>
                                                    <w:top w:val="none" w:sz="0" w:space="0" w:color="auto"/>
                                                    <w:left w:val="none" w:sz="0" w:space="0" w:color="auto"/>
                                                    <w:bottom w:val="none" w:sz="0" w:space="0" w:color="auto"/>
                                                    <w:right w:val="none" w:sz="0" w:space="0" w:color="auto"/>
                                                  </w:divBdr>
                                                  <w:divsChild>
                                                    <w:div w:id="553200662">
                                                      <w:marLeft w:val="0"/>
                                                      <w:marRight w:val="0"/>
                                                      <w:marTop w:val="0"/>
                                                      <w:marBottom w:val="0"/>
                                                      <w:divBdr>
                                                        <w:top w:val="none" w:sz="0" w:space="0" w:color="auto"/>
                                                        <w:left w:val="none" w:sz="0" w:space="0" w:color="auto"/>
                                                        <w:bottom w:val="none" w:sz="0" w:space="0" w:color="auto"/>
                                                        <w:right w:val="none" w:sz="0" w:space="0" w:color="auto"/>
                                                      </w:divBdr>
                                                      <w:divsChild>
                                                        <w:div w:id="918296872">
                                                          <w:marLeft w:val="0"/>
                                                          <w:marRight w:val="0"/>
                                                          <w:marTop w:val="0"/>
                                                          <w:marBottom w:val="0"/>
                                                          <w:divBdr>
                                                            <w:top w:val="none" w:sz="0" w:space="0" w:color="auto"/>
                                                            <w:left w:val="none" w:sz="0" w:space="0" w:color="auto"/>
                                                            <w:bottom w:val="none" w:sz="0" w:space="0" w:color="auto"/>
                                                            <w:right w:val="none" w:sz="0" w:space="0" w:color="auto"/>
                                                          </w:divBdr>
                                                          <w:divsChild>
                                                            <w:div w:id="82735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820307">
      <w:bodyDiv w:val="1"/>
      <w:marLeft w:val="0"/>
      <w:marRight w:val="0"/>
      <w:marTop w:val="0"/>
      <w:marBottom w:val="0"/>
      <w:divBdr>
        <w:top w:val="none" w:sz="0" w:space="0" w:color="auto"/>
        <w:left w:val="none" w:sz="0" w:space="0" w:color="auto"/>
        <w:bottom w:val="none" w:sz="0" w:space="0" w:color="auto"/>
        <w:right w:val="none" w:sz="0" w:space="0" w:color="auto"/>
      </w:divBdr>
      <w:divsChild>
        <w:div w:id="1310861418">
          <w:marLeft w:val="0"/>
          <w:marRight w:val="0"/>
          <w:marTop w:val="0"/>
          <w:marBottom w:val="0"/>
          <w:divBdr>
            <w:top w:val="none" w:sz="0" w:space="0" w:color="auto"/>
            <w:left w:val="none" w:sz="0" w:space="0" w:color="auto"/>
            <w:bottom w:val="none" w:sz="0" w:space="0" w:color="auto"/>
            <w:right w:val="none" w:sz="0" w:space="0" w:color="auto"/>
          </w:divBdr>
          <w:divsChild>
            <w:div w:id="1773814227">
              <w:marLeft w:val="0"/>
              <w:marRight w:val="0"/>
              <w:marTop w:val="0"/>
              <w:marBottom w:val="0"/>
              <w:divBdr>
                <w:top w:val="none" w:sz="0" w:space="0" w:color="auto"/>
                <w:left w:val="none" w:sz="0" w:space="0" w:color="auto"/>
                <w:bottom w:val="none" w:sz="0" w:space="0" w:color="auto"/>
                <w:right w:val="none" w:sz="0" w:space="0" w:color="auto"/>
              </w:divBdr>
              <w:divsChild>
                <w:div w:id="2100249250">
                  <w:marLeft w:val="0"/>
                  <w:marRight w:val="0"/>
                  <w:marTop w:val="0"/>
                  <w:marBottom w:val="0"/>
                  <w:divBdr>
                    <w:top w:val="none" w:sz="0" w:space="0" w:color="auto"/>
                    <w:left w:val="none" w:sz="0" w:space="0" w:color="auto"/>
                    <w:bottom w:val="none" w:sz="0" w:space="0" w:color="auto"/>
                    <w:right w:val="none" w:sz="0" w:space="0" w:color="auto"/>
                  </w:divBdr>
                  <w:divsChild>
                    <w:div w:id="245576247">
                      <w:marLeft w:val="0"/>
                      <w:marRight w:val="0"/>
                      <w:marTop w:val="0"/>
                      <w:marBottom w:val="0"/>
                      <w:divBdr>
                        <w:top w:val="none" w:sz="0" w:space="0" w:color="auto"/>
                        <w:left w:val="none" w:sz="0" w:space="0" w:color="auto"/>
                        <w:bottom w:val="none" w:sz="0" w:space="0" w:color="auto"/>
                        <w:right w:val="none" w:sz="0" w:space="0" w:color="auto"/>
                      </w:divBdr>
                      <w:divsChild>
                        <w:div w:id="1889494193">
                          <w:marLeft w:val="0"/>
                          <w:marRight w:val="0"/>
                          <w:marTop w:val="0"/>
                          <w:marBottom w:val="0"/>
                          <w:divBdr>
                            <w:top w:val="none" w:sz="0" w:space="0" w:color="auto"/>
                            <w:left w:val="none" w:sz="0" w:space="0" w:color="auto"/>
                            <w:bottom w:val="none" w:sz="0" w:space="0" w:color="auto"/>
                            <w:right w:val="none" w:sz="0" w:space="0" w:color="auto"/>
                          </w:divBdr>
                          <w:divsChild>
                            <w:div w:id="356467289">
                              <w:marLeft w:val="0"/>
                              <w:marRight w:val="0"/>
                              <w:marTop w:val="0"/>
                              <w:marBottom w:val="0"/>
                              <w:divBdr>
                                <w:top w:val="none" w:sz="0" w:space="0" w:color="auto"/>
                                <w:left w:val="none" w:sz="0" w:space="0" w:color="auto"/>
                                <w:bottom w:val="none" w:sz="0" w:space="0" w:color="auto"/>
                                <w:right w:val="none" w:sz="0" w:space="0" w:color="auto"/>
                              </w:divBdr>
                              <w:divsChild>
                                <w:div w:id="1810508920">
                                  <w:marLeft w:val="0"/>
                                  <w:marRight w:val="0"/>
                                  <w:marTop w:val="0"/>
                                  <w:marBottom w:val="0"/>
                                  <w:divBdr>
                                    <w:top w:val="none" w:sz="0" w:space="0" w:color="auto"/>
                                    <w:left w:val="none" w:sz="0" w:space="0" w:color="auto"/>
                                    <w:bottom w:val="none" w:sz="0" w:space="0" w:color="auto"/>
                                    <w:right w:val="none" w:sz="0" w:space="0" w:color="auto"/>
                                  </w:divBdr>
                                  <w:divsChild>
                                    <w:div w:id="919367690">
                                      <w:marLeft w:val="0"/>
                                      <w:marRight w:val="0"/>
                                      <w:marTop w:val="0"/>
                                      <w:marBottom w:val="0"/>
                                      <w:divBdr>
                                        <w:top w:val="none" w:sz="0" w:space="0" w:color="auto"/>
                                        <w:left w:val="none" w:sz="0" w:space="0" w:color="auto"/>
                                        <w:bottom w:val="none" w:sz="0" w:space="0" w:color="auto"/>
                                        <w:right w:val="none" w:sz="0" w:space="0" w:color="auto"/>
                                      </w:divBdr>
                                      <w:divsChild>
                                        <w:div w:id="530337762">
                                          <w:marLeft w:val="0"/>
                                          <w:marRight w:val="0"/>
                                          <w:marTop w:val="0"/>
                                          <w:marBottom w:val="0"/>
                                          <w:divBdr>
                                            <w:top w:val="none" w:sz="0" w:space="0" w:color="auto"/>
                                            <w:left w:val="none" w:sz="0" w:space="0" w:color="auto"/>
                                            <w:bottom w:val="none" w:sz="0" w:space="0" w:color="auto"/>
                                            <w:right w:val="none" w:sz="0" w:space="0" w:color="auto"/>
                                          </w:divBdr>
                                          <w:divsChild>
                                            <w:div w:id="1921792699">
                                              <w:marLeft w:val="0"/>
                                              <w:marRight w:val="0"/>
                                              <w:marTop w:val="0"/>
                                              <w:marBottom w:val="0"/>
                                              <w:divBdr>
                                                <w:top w:val="none" w:sz="0" w:space="0" w:color="auto"/>
                                                <w:left w:val="none" w:sz="0" w:space="0" w:color="auto"/>
                                                <w:bottom w:val="none" w:sz="0" w:space="0" w:color="auto"/>
                                                <w:right w:val="none" w:sz="0" w:space="0" w:color="auto"/>
                                              </w:divBdr>
                                              <w:divsChild>
                                                <w:div w:id="412515016">
                                                  <w:marLeft w:val="0"/>
                                                  <w:marRight w:val="0"/>
                                                  <w:marTop w:val="0"/>
                                                  <w:marBottom w:val="0"/>
                                                  <w:divBdr>
                                                    <w:top w:val="none" w:sz="0" w:space="0" w:color="auto"/>
                                                    <w:left w:val="none" w:sz="0" w:space="0" w:color="auto"/>
                                                    <w:bottom w:val="none" w:sz="0" w:space="0" w:color="auto"/>
                                                    <w:right w:val="none" w:sz="0" w:space="0" w:color="auto"/>
                                                  </w:divBdr>
                                                  <w:divsChild>
                                                    <w:div w:id="58748082">
                                                      <w:marLeft w:val="0"/>
                                                      <w:marRight w:val="0"/>
                                                      <w:marTop w:val="0"/>
                                                      <w:marBottom w:val="0"/>
                                                      <w:divBdr>
                                                        <w:top w:val="none" w:sz="0" w:space="0" w:color="auto"/>
                                                        <w:left w:val="none" w:sz="0" w:space="0" w:color="auto"/>
                                                        <w:bottom w:val="none" w:sz="0" w:space="0" w:color="auto"/>
                                                        <w:right w:val="none" w:sz="0" w:space="0" w:color="auto"/>
                                                      </w:divBdr>
                                                      <w:divsChild>
                                                        <w:div w:id="186990970">
                                                          <w:marLeft w:val="0"/>
                                                          <w:marRight w:val="0"/>
                                                          <w:marTop w:val="0"/>
                                                          <w:marBottom w:val="0"/>
                                                          <w:divBdr>
                                                            <w:top w:val="none" w:sz="0" w:space="0" w:color="auto"/>
                                                            <w:left w:val="none" w:sz="0" w:space="0" w:color="auto"/>
                                                            <w:bottom w:val="none" w:sz="0" w:space="0" w:color="auto"/>
                                                            <w:right w:val="none" w:sz="0" w:space="0" w:color="auto"/>
                                                          </w:divBdr>
                                                          <w:divsChild>
                                                            <w:div w:id="198943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2891585">
      <w:bodyDiv w:val="1"/>
      <w:marLeft w:val="0"/>
      <w:marRight w:val="0"/>
      <w:marTop w:val="0"/>
      <w:marBottom w:val="0"/>
      <w:divBdr>
        <w:top w:val="none" w:sz="0" w:space="0" w:color="auto"/>
        <w:left w:val="none" w:sz="0" w:space="0" w:color="auto"/>
        <w:bottom w:val="none" w:sz="0" w:space="0" w:color="auto"/>
        <w:right w:val="none" w:sz="0" w:space="0" w:color="auto"/>
      </w:divBdr>
      <w:divsChild>
        <w:div w:id="1062489217">
          <w:marLeft w:val="0"/>
          <w:marRight w:val="0"/>
          <w:marTop w:val="0"/>
          <w:marBottom w:val="0"/>
          <w:divBdr>
            <w:top w:val="none" w:sz="0" w:space="0" w:color="auto"/>
            <w:left w:val="none" w:sz="0" w:space="0" w:color="auto"/>
            <w:bottom w:val="none" w:sz="0" w:space="0" w:color="auto"/>
            <w:right w:val="none" w:sz="0" w:space="0" w:color="auto"/>
          </w:divBdr>
          <w:divsChild>
            <w:div w:id="1462069020">
              <w:marLeft w:val="0"/>
              <w:marRight w:val="0"/>
              <w:marTop w:val="0"/>
              <w:marBottom w:val="0"/>
              <w:divBdr>
                <w:top w:val="none" w:sz="0" w:space="0" w:color="auto"/>
                <w:left w:val="none" w:sz="0" w:space="0" w:color="auto"/>
                <w:bottom w:val="none" w:sz="0" w:space="0" w:color="auto"/>
                <w:right w:val="none" w:sz="0" w:space="0" w:color="auto"/>
              </w:divBdr>
              <w:divsChild>
                <w:div w:id="496580290">
                  <w:marLeft w:val="0"/>
                  <w:marRight w:val="0"/>
                  <w:marTop w:val="0"/>
                  <w:marBottom w:val="0"/>
                  <w:divBdr>
                    <w:top w:val="none" w:sz="0" w:space="0" w:color="auto"/>
                    <w:left w:val="none" w:sz="0" w:space="0" w:color="auto"/>
                    <w:bottom w:val="none" w:sz="0" w:space="0" w:color="auto"/>
                    <w:right w:val="none" w:sz="0" w:space="0" w:color="auto"/>
                  </w:divBdr>
                  <w:divsChild>
                    <w:div w:id="372386563">
                      <w:marLeft w:val="0"/>
                      <w:marRight w:val="0"/>
                      <w:marTop w:val="0"/>
                      <w:marBottom w:val="0"/>
                      <w:divBdr>
                        <w:top w:val="none" w:sz="0" w:space="0" w:color="auto"/>
                        <w:left w:val="none" w:sz="0" w:space="0" w:color="auto"/>
                        <w:bottom w:val="none" w:sz="0" w:space="0" w:color="auto"/>
                        <w:right w:val="none" w:sz="0" w:space="0" w:color="auto"/>
                      </w:divBdr>
                      <w:divsChild>
                        <w:div w:id="914244300">
                          <w:marLeft w:val="0"/>
                          <w:marRight w:val="0"/>
                          <w:marTop w:val="0"/>
                          <w:marBottom w:val="0"/>
                          <w:divBdr>
                            <w:top w:val="none" w:sz="0" w:space="0" w:color="auto"/>
                            <w:left w:val="none" w:sz="0" w:space="0" w:color="auto"/>
                            <w:bottom w:val="none" w:sz="0" w:space="0" w:color="auto"/>
                            <w:right w:val="none" w:sz="0" w:space="0" w:color="auto"/>
                          </w:divBdr>
                          <w:divsChild>
                            <w:div w:id="560363797">
                              <w:marLeft w:val="0"/>
                              <w:marRight w:val="0"/>
                              <w:marTop w:val="0"/>
                              <w:marBottom w:val="0"/>
                              <w:divBdr>
                                <w:top w:val="none" w:sz="0" w:space="0" w:color="auto"/>
                                <w:left w:val="none" w:sz="0" w:space="0" w:color="auto"/>
                                <w:bottom w:val="none" w:sz="0" w:space="0" w:color="auto"/>
                                <w:right w:val="none" w:sz="0" w:space="0" w:color="auto"/>
                              </w:divBdr>
                              <w:divsChild>
                                <w:div w:id="997805125">
                                  <w:marLeft w:val="0"/>
                                  <w:marRight w:val="0"/>
                                  <w:marTop w:val="0"/>
                                  <w:marBottom w:val="0"/>
                                  <w:divBdr>
                                    <w:top w:val="none" w:sz="0" w:space="0" w:color="auto"/>
                                    <w:left w:val="none" w:sz="0" w:space="0" w:color="auto"/>
                                    <w:bottom w:val="none" w:sz="0" w:space="0" w:color="auto"/>
                                    <w:right w:val="none" w:sz="0" w:space="0" w:color="auto"/>
                                  </w:divBdr>
                                  <w:divsChild>
                                    <w:div w:id="1540165064">
                                      <w:marLeft w:val="0"/>
                                      <w:marRight w:val="0"/>
                                      <w:marTop w:val="0"/>
                                      <w:marBottom w:val="0"/>
                                      <w:divBdr>
                                        <w:top w:val="none" w:sz="0" w:space="0" w:color="auto"/>
                                        <w:left w:val="none" w:sz="0" w:space="0" w:color="auto"/>
                                        <w:bottom w:val="none" w:sz="0" w:space="0" w:color="auto"/>
                                        <w:right w:val="none" w:sz="0" w:space="0" w:color="auto"/>
                                      </w:divBdr>
                                      <w:divsChild>
                                        <w:div w:id="1201629474">
                                          <w:marLeft w:val="0"/>
                                          <w:marRight w:val="0"/>
                                          <w:marTop w:val="0"/>
                                          <w:marBottom w:val="0"/>
                                          <w:divBdr>
                                            <w:top w:val="none" w:sz="0" w:space="0" w:color="auto"/>
                                            <w:left w:val="none" w:sz="0" w:space="0" w:color="auto"/>
                                            <w:bottom w:val="none" w:sz="0" w:space="0" w:color="auto"/>
                                            <w:right w:val="none" w:sz="0" w:space="0" w:color="auto"/>
                                          </w:divBdr>
                                          <w:divsChild>
                                            <w:div w:id="139273914">
                                              <w:marLeft w:val="0"/>
                                              <w:marRight w:val="0"/>
                                              <w:marTop w:val="0"/>
                                              <w:marBottom w:val="0"/>
                                              <w:divBdr>
                                                <w:top w:val="none" w:sz="0" w:space="0" w:color="auto"/>
                                                <w:left w:val="none" w:sz="0" w:space="0" w:color="auto"/>
                                                <w:bottom w:val="none" w:sz="0" w:space="0" w:color="auto"/>
                                                <w:right w:val="none" w:sz="0" w:space="0" w:color="auto"/>
                                              </w:divBdr>
                                              <w:divsChild>
                                                <w:div w:id="1309020582">
                                                  <w:marLeft w:val="0"/>
                                                  <w:marRight w:val="0"/>
                                                  <w:marTop w:val="0"/>
                                                  <w:marBottom w:val="0"/>
                                                  <w:divBdr>
                                                    <w:top w:val="none" w:sz="0" w:space="0" w:color="auto"/>
                                                    <w:left w:val="none" w:sz="0" w:space="0" w:color="auto"/>
                                                    <w:bottom w:val="none" w:sz="0" w:space="0" w:color="auto"/>
                                                    <w:right w:val="none" w:sz="0" w:space="0" w:color="auto"/>
                                                  </w:divBdr>
                                                  <w:divsChild>
                                                    <w:div w:id="476535870">
                                                      <w:marLeft w:val="0"/>
                                                      <w:marRight w:val="0"/>
                                                      <w:marTop w:val="0"/>
                                                      <w:marBottom w:val="0"/>
                                                      <w:divBdr>
                                                        <w:top w:val="none" w:sz="0" w:space="0" w:color="auto"/>
                                                        <w:left w:val="none" w:sz="0" w:space="0" w:color="auto"/>
                                                        <w:bottom w:val="none" w:sz="0" w:space="0" w:color="auto"/>
                                                        <w:right w:val="none" w:sz="0" w:space="0" w:color="auto"/>
                                                      </w:divBdr>
                                                      <w:divsChild>
                                                        <w:div w:id="575020151">
                                                          <w:marLeft w:val="0"/>
                                                          <w:marRight w:val="0"/>
                                                          <w:marTop w:val="0"/>
                                                          <w:marBottom w:val="0"/>
                                                          <w:divBdr>
                                                            <w:top w:val="none" w:sz="0" w:space="0" w:color="auto"/>
                                                            <w:left w:val="none" w:sz="0" w:space="0" w:color="auto"/>
                                                            <w:bottom w:val="none" w:sz="0" w:space="0" w:color="auto"/>
                                                            <w:right w:val="none" w:sz="0" w:space="0" w:color="auto"/>
                                                          </w:divBdr>
                                                          <w:divsChild>
                                                            <w:div w:id="46696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3238498">
      <w:bodyDiv w:val="1"/>
      <w:marLeft w:val="0"/>
      <w:marRight w:val="0"/>
      <w:marTop w:val="0"/>
      <w:marBottom w:val="0"/>
      <w:divBdr>
        <w:top w:val="none" w:sz="0" w:space="0" w:color="auto"/>
        <w:left w:val="none" w:sz="0" w:space="0" w:color="auto"/>
        <w:bottom w:val="none" w:sz="0" w:space="0" w:color="auto"/>
        <w:right w:val="none" w:sz="0" w:space="0" w:color="auto"/>
      </w:divBdr>
    </w:div>
    <w:div w:id="2122064756">
      <w:bodyDiv w:val="1"/>
      <w:marLeft w:val="0"/>
      <w:marRight w:val="0"/>
      <w:marTop w:val="0"/>
      <w:marBottom w:val="0"/>
      <w:divBdr>
        <w:top w:val="none" w:sz="0" w:space="0" w:color="auto"/>
        <w:left w:val="none" w:sz="0" w:space="0" w:color="auto"/>
        <w:bottom w:val="none" w:sz="0" w:space="0" w:color="auto"/>
        <w:right w:val="none" w:sz="0" w:space="0" w:color="auto"/>
      </w:divBdr>
    </w:div>
    <w:div w:id="2122142587">
      <w:bodyDiv w:val="1"/>
      <w:marLeft w:val="0"/>
      <w:marRight w:val="0"/>
      <w:marTop w:val="0"/>
      <w:marBottom w:val="0"/>
      <w:divBdr>
        <w:top w:val="none" w:sz="0" w:space="0" w:color="auto"/>
        <w:left w:val="none" w:sz="0" w:space="0" w:color="auto"/>
        <w:bottom w:val="none" w:sz="0" w:space="0" w:color="auto"/>
        <w:right w:val="none" w:sz="0" w:space="0" w:color="auto"/>
      </w:divBdr>
      <w:divsChild>
        <w:div w:id="1977372931">
          <w:blockQuote w:val="1"/>
          <w:marLeft w:val="450"/>
          <w:marRight w:val="450"/>
          <w:marTop w:val="75"/>
          <w:marBottom w:val="75"/>
          <w:divBdr>
            <w:top w:val="none" w:sz="0" w:space="0" w:color="auto"/>
            <w:left w:val="single" w:sz="36" w:space="15" w:color="EEEEEE"/>
            <w:bottom w:val="none" w:sz="0" w:space="0" w:color="auto"/>
            <w:right w:val="none" w:sz="0" w:space="0" w:color="auto"/>
          </w:divBdr>
        </w:div>
      </w:divsChild>
    </w:div>
    <w:div w:id="2125609597">
      <w:bodyDiv w:val="1"/>
      <w:marLeft w:val="0"/>
      <w:marRight w:val="0"/>
      <w:marTop w:val="0"/>
      <w:marBottom w:val="0"/>
      <w:divBdr>
        <w:top w:val="none" w:sz="0" w:space="0" w:color="auto"/>
        <w:left w:val="none" w:sz="0" w:space="0" w:color="auto"/>
        <w:bottom w:val="none" w:sz="0" w:space="0" w:color="auto"/>
        <w:right w:val="none" w:sz="0" w:space="0" w:color="auto"/>
      </w:divBdr>
      <w:divsChild>
        <w:div w:id="574169340">
          <w:marLeft w:val="0"/>
          <w:marRight w:val="0"/>
          <w:marTop w:val="0"/>
          <w:marBottom w:val="0"/>
          <w:divBdr>
            <w:top w:val="none" w:sz="0" w:space="0" w:color="auto"/>
            <w:left w:val="none" w:sz="0" w:space="0" w:color="auto"/>
            <w:bottom w:val="none" w:sz="0" w:space="0" w:color="auto"/>
            <w:right w:val="none" w:sz="0" w:space="0" w:color="auto"/>
          </w:divBdr>
          <w:divsChild>
            <w:div w:id="1105464842">
              <w:marLeft w:val="0"/>
              <w:marRight w:val="0"/>
              <w:marTop w:val="0"/>
              <w:marBottom w:val="0"/>
              <w:divBdr>
                <w:top w:val="none" w:sz="0" w:space="0" w:color="auto"/>
                <w:left w:val="none" w:sz="0" w:space="0" w:color="auto"/>
                <w:bottom w:val="none" w:sz="0" w:space="0" w:color="auto"/>
                <w:right w:val="none" w:sz="0" w:space="0" w:color="auto"/>
              </w:divBdr>
              <w:divsChild>
                <w:div w:id="1553426137">
                  <w:marLeft w:val="0"/>
                  <w:marRight w:val="0"/>
                  <w:marTop w:val="0"/>
                  <w:marBottom w:val="0"/>
                  <w:divBdr>
                    <w:top w:val="none" w:sz="0" w:space="0" w:color="auto"/>
                    <w:left w:val="none" w:sz="0" w:space="0" w:color="auto"/>
                    <w:bottom w:val="none" w:sz="0" w:space="0" w:color="auto"/>
                    <w:right w:val="none" w:sz="0" w:space="0" w:color="auto"/>
                  </w:divBdr>
                  <w:divsChild>
                    <w:div w:id="422845641">
                      <w:marLeft w:val="0"/>
                      <w:marRight w:val="0"/>
                      <w:marTop w:val="0"/>
                      <w:marBottom w:val="0"/>
                      <w:divBdr>
                        <w:top w:val="none" w:sz="0" w:space="0" w:color="auto"/>
                        <w:left w:val="none" w:sz="0" w:space="0" w:color="auto"/>
                        <w:bottom w:val="none" w:sz="0" w:space="0" w:color="auto"/>
                        <w:right w:val="none" w:sz="0" w:space="0" w:color="auto"/>
                      </w:divBdr>
                      <w:divsChild>
                        <w:div w:id="196630044">
                          <w:marLeft w:val="0"/>
                          <w:marRight w:val="0"/>
                          <w:marTop w:val="0"/>
                          <w:marBottom w:val="0"/>
                          <w:divBdr>
                            <w:top w:val="none" w:sz="0" w:space="0" w:color="auto"/>
                            <w:left w:val="none" w:sz="0" w:space="0" w:color="auto"/>
                            <w:bottom w:val="none" w:sz="0" w:space="0" w:color="auto"/>
                            <w:right w:val="none" w:sz="0" w:space="0" w:color="auto"/>
                          </w:divBdr>
                          <w:divsChild>
                            <w:div w:id="1559440374">
                              <w:marLeft w:val="0"/>
                              <w:marRight w:val="0"/>
                              <w:marTop w:val="0"/>
                              <w:marBottom w:val="0"/>
                              <w:divBdr>
                                <w:top w:val="none" w:sz="0" w:space="0" w:color="auto"/>
                                <w:left w:val="none" w:sz="0" w:space="0" w:color="auto"/>
                                <w:bottom w:val="none" w:sz="0" w:space="0" w:color="auto"/>
                                <w:right w:val="none" w:sz="0" w:space="0" w:color="auto"/>
                              </w:divBdr>
                              <w:divsChild>
                                <w:div w:id="713966429">
                                  <w:marLeft w:val="0"/>
                                  <w:marRight w:val="0"/>
                                  <w:marTop w:val="0"/>
                                  <w:marBottom w:val="0"/>
                                  <w:divBdr>
                                    <w:top w:val="none" w:sz="0" w:space="0" w:color="auto"/>
                                    <w:left w:val="none" w:sz="0" w:space="0" w:color="auto"/>
                                    <w:bottom w:val="none" w:sz="0" w:space="0" w:color="auto"/>
                                    <w:right w:val="none" w:sz="0" w:space="0" w:color="auto"/>
                                  </w:divBdr>
                                  <w:divsChild>
                                    <w:div w:id="687803224">
                                      <w:marLeft w:val="0"/>
                                      <w:marRight w:val="0"/>
                                      <w:marTop w:val="0"/>
                                      <w:marBottom w:val="0"/>
                                      <w:divBdr>
                                        <w:top w:val="none" w:sz="0" w:space="0" w:color="auto"/>
                                        <w:left w:val="none" w:sz="0" w:space="0" w:color="auto"/>
                                        <w:bottom w:val="none" w:sz="0" w:space="0" w:color="auto"/>
                                        <w:right w:val="none" w:sz="0" w:space="0" w:color="auto"/>
                                      </w:divBdr>
                                      <w:divsChild>
                                        <w:div w:id="82118584">
                                          <w:marLeft w:val="0"/>
                                          <w:marRight w:val="0"/>
                                          <w:marTop w:val="0"/>
                                          <w:marBottom w:val="0"/>
                                          <w:divBdr>
                                            <w:top w:val="none" w:sz="0" w:space="0" w:color="auto"/>
                                            <w:left w:val="none" w:sz="0" w:space="0" w:color="auto"/>
                                            <w:bottom w:val="none" w:sz="0" w:space="0" w:color="auto"/>
                                            <w:right w:val="none" w:sz="0" w:space="0" w:color="auto"/>
                                          </w:divBdr>
                                          <w:divsChild>
                                            <w:div w:id="1215434780">
                                              <w:marLeft w:val="0"/>
                                              <w:marRight w:val="0"/>
                                              <w:marTop w:val="0"/>
                                              <w:marBottom w:val="0"/>
                                              <w:divBdr>
                                                <w:top w:val="none" w:sz="0" w:space="0" w:color="auto"/>
                                                <w:left w:val="none" w:sz="0" w:space="0" w:color="auto"/>
                                                <w:bottom w:val="none" w:sz="0" w:space="0" w:color="auto"/>
                                                <w:right w:val="none" w:sz="0" w:space="0" w:color="auto"/>
                                              </w:divBdr>
                                              <w:divsChild>
                                                <w:div w:id="2039965051">
                                                  <w:marLeft w:val="0"/>
                                                  <w:marRight w:val="0"/>
                                                  <w:marTop w:val="0"/>
                                                  <w:marBottom w:val="0"/>
                                                  <w:divBdr>
                                                    <w:top w:val="none" w:sz="0" w:space="0" w:color="auto"/>
                                                    <w:left w:val="none" w:sz="0" w:space="0" w:color="auto"/>
                                                    <w:bottom w:val="none" w:sz="0" w:space="0" w:color="auto"/>
                                                    <w:right w:val="none" w:sz="0" w:space="0" w:color="auto"/>
                                                  </w:divBdr>
                                                  <w:divsChild>
                                                    <w:div w:id="2145192453">
                                                      <w:marLeft w:val="0"/>
                                                      <w:marRight w:val="0"/>
                                                      <w:marTop w:val="0"/>
                                                      <w:marBottom w:val="0"/>
                                                      <w:divBdr>
                                                        <w:top w:val="none" w:sz="0" w:space="0" w:color="auto"/>
                                                        <w:left w:val="none" w:sz="0" w:space="0" w:color="auto"/>
                                                        <w:bottom w:val="none" w:sz="0" w:space="0" w:color="auto"/>
                                                        <w:right w:val="none" w:sz="0" w:space="0" w:color="auto"/>
                                                      </w:divBdr>
                                                      <w:divsChild>
                                                        <w:div w:id="855651635">
                                                          <w:marLeft w:val="0"/>
                                                          <w:marRight w:val="0"/>
                                                          <w:marTop w:val="0"/>
                                                          <w:marBottom w:val="0"/>
                                                          <w:divBdr>
                                                            <w:top w:val="none" w:sz="0" w:space="0" w:color="auto"/>
                                                            <w:left w:val="none" w:sz="0" w:space="0" w:color="auto"/>
                                                            <w:bottom w:val="none" w:sz="0" w:space="0" w:color="auto"/>
                                                            <w:right w:val="none" w:sz="0" w:space="0" w:color="auto"/>
                                                          </w:divBdr>
                                                          <w:divsChild>
                                                            <w:div w:id="72950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5515121">
      <w:bodyDiv w:val="1"/>
      <w:marLeft w:val="0"/>
      <w:marRight w:val="0"/>
      <w:marTop w:val="0"/>
      <w:marBottom w:val="0"/>
      <w:divBdr>
        <w:top w:val="none" w:sz="0" w:space="0" w:color="auto"/>
        <w:left w:val="none" w:sz="0" w:space="0" w:color="auto"/>
        <w:bottom w:val="none" w:sz="0" w:space="0" w:color="auto"/>
        <w:right w:val="none" w:sz="0" w:space="0" w:color="auto"/>
      </w:divBdr>
      <w:divsChild>
        <w:div w:id="1869832582">
          <w:marLeft w:val="0"/>
          <w:marRight w:val="0"/>
          <w:marTop w:val="0"/>
          <w:marBottom w:val="0"/>
          <w:divBdr>
            <w:top w:val="single" w:sz="2" w:space="0" w:color="E2E8F0"/>
            <w:left w:val="single" w:sz="2" w:space="0" w:color="E2E8F0"/>
            <w:bottom w:val="single" w:sz="2" w:space="0" w:color="E2E8F0"/>
            <w:right w:val="single" w:sz="2" w:space="0" w:color="E2E8F0"/>
          </w:divBdr>
        </w:div>
      </w:divsChild>
    </w:div>
    <w:div w:id="2135782061">
      <w:bodyDiv w:val="1"/>
      <w:marLeft w:val="0"/>
      <w:marRight w:val="0"/>
      <w:marTop w:val="0"/>
      <w:marBottom w:val="0"/>
      <w:divBdr>
        <w:top w:val="none" w:sz="0" w:space="0" w:color="auto"/>
        <w:left w:val="none" w:sz="0" w:space="0" w:color="auto"/>
        <w:bottom w:val="none" w:sz="0" w:space="0" w:color="auto"/>
        <w:right w:val="none" w:sz="0" w:space="0" w:color="auto"/>
      </w:divBdr>
    </w:div>
    <w:div w:id="2139913139">
      <w:bodyDiv w:val="1"/>
      <w:marLeft w:val="0"/>
      <w:marRight w:val="0"/>
      <w:marTop w:val="0"/>
      <w:marBottom w:val="0"/>
      <w:divBdr>
        <w:top w:val="none" w:sz="0" w:space="0" w:color="auto"/>
        <w:left w:val="none" w:sz="0" w:space="0" w:color="auto"/>
        <w:bottom w:val="none" w:sz="0" w:space="0" w:color="auto"/>
        <w:right w:val="none" w:sz="0" w:space="0" w:color="auto"/>
      </w:divBdr>
    </w:div>
    <w:div w:id="2139953038">
      <w:bodyDiv w:val="1"/>
      <w:marLeft w:val="0"/>
      <w:marRight w:val="0"/>
      <w:marTop w:val="0"/>
      <w:marBottom w:val="0"/>
      <w:divBdr>
        <w:top w:val="none" w:sz="0" w:space="0" w:color="auto"/>
        <w:left w:val="none" w:sz="0" w:space="0" w:color="auto"/>
        <w:bottom w:val="none" w:sz="0" w:space="0" w:color="auto"/>
        <w:right w:val="none" w:sz="0" w:space="0" w:color="auto"/>
      </w:divBdr>
      <w:divsChild>
        <w:div w:id="1288774692">
          <w:marLeft w:val="0"/>
          <w:marRight w:val="0"/>
          <w:marTop w:val="0"/>
          <w:marBottom w:val="0"/>
          <w:divBdr>
            <w:top w:val="none" w:sz="0" w:space="0" w:color="auto"/>
            <w:left w:val="none" w:sz="0" w:space="0" w:color="auto"/>
            <w:bottom w:val="none" w:sz="0" w:space="0" w:color="auto"/>
            <w:right w:val="none" w:sz="0" w:space="0" w:color="auto"/>
          </w:divBdr>
          <w:divsChild>
            <w:div w:id="810908082">
              <w:marLeft w:val="0"/>
              <w:marRight w:val="0"/>
              <w:marTop w:val="0"/>
              <w:marBottom w:val="0"/>
              <w:divBdr>
                <w:top w:val="none" w:sz="0" w:space="0" w:color="auto"/>
                <w:left w:val="none" w:sz="0" w:space="0" w:color="auto"/>
                <w:bottom w:val="none" w:sz="0" w:space="0" w:color="auto"/>
                <w:right w:val="none" w:sz="0" w:space="0" w:color="auto"/>
              </w:divBdr>
              <w:divsChild>
                <w:div w:id="627273190">
                  <w:marLeft w:val="0"/>
                  <w:marRight w:val="0"/>
                  <w:marTop w:val="0"/>
                  <w:marBottom w:val="0"/>
                  <w:divBdr>
                    <w:top w:val="none" w:sz="0" w:space="0" w:color="auto"/>
                    <w:left w:val="none" w:sz="0" w:space="0" w:color="auto"/>
                    <w:bottom w:val="none" w:sz="0" w:space="0" w:color="auto"/>
                    <w:right w:val="none" w:sz="0" w:space="0" w:color="auto"/>
                  </w:divBdr>
                  <w:divsChild>
                    <w:div w:id="1986204130">
                      <w:marLeft w:val="0"/>
                      <w:marRight w:val="0"/>
                      <w:marTop w:val="0"/>
                      <w:marBottom w:val="0"/>
                      <w:divBdr>
                        <w:top w:val="none" w:sz="0" w:space="0" w:color="auto"/>
                        <w:left w:val="none" w:sz="0" w:space="0" w:color="auto"/>
                        <w:bottom w:val="none" w:sz="0" w:space="0" w:color="auto"/>
                        <w:right w:val="none" w:sz="0" w:space="0" w:color="auto"/>
                      </w:divBdr>
                      <w:divsChild>
                        <w:div w:id="1418205736">
                          <w:marLeft w:val="0"/>
                          <w:marRight w:val="0"/>
                          <w:marTop w:val="0"/>
                          <w:marBottom w:val="0"/>
                          <w:divBdr>
                            <w:top w:val="none" w:sz="0" w:space="0" w:color="auto"/>
                            <w:left w:val="none" w:sz="0" w:space="0" w:color="auto"/>
                            <w:bottom w:val="none" w:sz="0" w:space="0" w:color="auto"/>
                            <w:right w:val="none" w:sz="0" w:space="0" w:color="auto"/>
                          </w:divBdr>
                          <w:divsChild>
                            <w:div w:id="1300725391">
                              <w:marLeft w:val="0"/>
                              <w:marRight w:val="0"/>
                              <w:marTop w:val="0"/>
                              <w:marBottom w:val="0"/>
                              <w:divBdr>
                                <w:top w:val="none" w:sz="0" w:space="0" w:color="auto"/>
                                <w:left w:val="none" w:sz="0" w:space="0" w:color="auto"/>
                                <w:bottom w:val="none" w:sz="0" w:space="0" w:color="auto"/>
                                <w:right w:val="none" w:sz="0" w:space="0" w:color="auto"/>
                              </w:divBdr>
                              <w:divsChild>
                                <w:div w:id="610287519">
                                  <w:marLeft w:val="0"/>
                                  <w:marRight w:val="0"/>
                                  <w:marTop w:val="0"/>
                                  <w:marBottom w:val="0"/>
                                  <w:divBdr>
                                    <w:top w:val="none" w:sz="0" w:space="0" w:color="auto"/>
                                    <w:left w:val="none" w:sz="0" w:space="0" w:color="auto"/>
                                    <w:bottom w:val="none" w:sz="0" w:space="0" w:color="auto"/>
                                    <w:right w:val="none" w:sz="0" w:space="0" w:color="auto"/>
                                  </w:divBdr>
                                  <w:divsChild>
                                    <w:div w:id="669601308">
                                      <w:marLeft w:val="0"/>
                                      <w:marRight w:val="0"/>
                                      <w:marTop w:val="0"/>
                                      <w:marBottom w:val="0"/>
                                      <w:divBdr>
                                        <w:top w:val="none" w:sz="0" w:space="0" w:color="auto"/>
                                        <w:left w:val="none" w:sz="0" w:space="0" w:color="auto"/>
                                        <w:bottom w:val="none" w:sz="0" w:space="0" w:color="auto"/>
                                        <w:right w:val="none" w:sz="0" w:space="0" w:color="auto"/>
                                      </w:divBdr>
                                      <w:divsChild>
                                        <w:div w:id="1202204249">
                                          <w:marLeft w:val="0"/>
                                          <w:marRight w:val="0"/>
                                          <w:marTop w:val="0"/>
                                          <w:marBottom w:val="0"/>
                                          <w:divBdr>
                                            <w:top w:val="none" w:sz="0" w:space="0" w:color="auto"/>
                                            <w:left w:val="none" w:sz="0" w:space="0" w:color="auto"/>
                                            <w:bottom w:val="none" w:sz="0" w:space="0" w:color="auto"/>
                                            <w:right w:val="none" w:sz="0" w:space="0" w:color="auto"/>
                                          </w:divBdr>
                                          <w:divsChild>
                                            <w:div w:id="1963220276">
                                              <w:marLeft w:val="0"/>
                                              <w:marRight w:val="0"/>
                                              <w:marTop w:val="0"/>
                                              <w:marBottom w:val="0"/>
                                              <w:divBdr>
                                                <w:top w:val="none" w:sz="0" w:space="0" w:color="auto"/>
                                                <w:left w:val="none" w:sz="0" w:space="0" w:color="auto"/>
                                                <w:bottom w:val="none" w:sz="0" w:space="0" w:color="auto"/>
                                                <w:right w:val="none" w:sz="0" w:space="0" w:color="auto"/>
                                              </w:divBdr>
                                              <w:divsChild>
                                                <w:div w:id="905380890">
                                                  <w:marLeft w:val="0"/>
                                                  <w:marRight w:val="0"/>
                                                  <w:marTop w:val="0"/>
                                                  <w:marBottom w:val="0"/>
                                                  <w:divBdr>
                                                    <w:top w:val="none" w:sz="0" w:space="0" w:color="auto"/>
                                                    <w:left w:val="none" w:sz="0" w:space="0" w:color="auto"/>
                                                    <w:bottom w:val="none" w:sz="0" w:space="0" w:color="auto"/>
                                                    <w:right w:val="none" w:sz="0" w:space="0" w:color="auto"/>
                                                  </w:divBdr>
                                                  <w:divsChild>
                                                    <w:div w:id="864099441">
                                                      <w:marLeft w:val="0"/>
                                                      <w:marRight w:val="0"/>
                                                      <w:marTop w:val="0"/>
                                                      <w:marBottom w:val="0"/>
                                                      <w:divBdr>
                                                        <w:top w:val="none" w:sz="0" w:space="0" w:color="auto"/>
                                                        <w:left w:val="none" w:sz="0" w:space="0" w:color="auto"/>
                                                        <w:bottom w:val="none" w:sz="0" w:space="0" w:color="auto"/>
                                                        <w:right w:val="none" w:sz="0" w:space="0" w:color="auto"/>
                                                      </w:divBdr>
                                                      <w:divsChild>
                                                        <w:div w:id="864027096">
                                                          <w:marLeft w:val="0"/>
                                                          <w:marRight w:val="0"/>
                                                          <w:marTop w:val="0"/>
                                                          <w:marBottom w:val="0"/>
                                                          <w:divBdr>
                                                            <w:top w:val="none" w:sz="0" w:space="0" w:color="auto"/>
                                                            <w:left w:val="none" w:sz="0" w:space="0" w:color="auto"/>
                                                            <w:bottom w:val="none" w:sz="0" w:space="0" w:color="auto"/>
                                                            <w:right w:val="none" w:sz="0" w:space="0" w:color="auto"/>
                                                          </w:divBdr>
                                                          <w:divsChild>
                                                            <w:div w:id="212049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40028413">
      <w:bodyDiv w:val="1"/>
      <w:marLeft w:val="0"/>
      <w:marRight w:val="0"/>
      <w:marTop w:val="0"/>
      <w:marBottom w:val="0"/>
      <w:divBdr>
        <w:top w:val="none" w:sz="0" w:space="0" w:color="auto"/>
        <w:left w:val="none" w:sz="0" w:space="0" w:color="auto"/>
        <w:bottom w:val="none" w:sz="0" w:space="0" w:color="auto"/>
        <w:right w:val="none" w:sz="0" w:space="0" w:color="auto"/>
      </w:divBdr>
    </w:div>
    <w:div w:id="2140567852">
      <w:bodyDiv w:val="1"/>
      <w:marLeft w:val="0"/>
      <w:marRight w:val="0"/>
      <w:marTop w:val="0"/>
      <w:marBottom w:val="0"/>
      <w:divBdr>
        <w:top w:val="none" w:sz="0" w:space="0" w:color="auto"/>
        <w:left w:val="none" w:sz="0" w:space="0" w:color="auto"/>
        <w:bottom w:val="none" w:sz="0" w:space="0" w:color="auto"/>
        <w:right w:val="none" w:sz="0" w:space="0" w:color="auto"/>
      </w:divBdr>
    </w:div>
    <w:div w:id="2143426335">
      <w:bodyDiv w:val="1"/>
      <w:marLeft w:val="0"/>
      <w:marRight w:val="0"/>
      <w:marTop w:val="0"/>
      <w:marBottom w:val="0"/>
      <w:divBdr>
        <w:top w:val="none" w:sz="0" w:space="0" w:color="auto"/>
        <w:left w:val="none" w:sz="0" w:space="0" w:color="auto"/>
        <w:bottom w:val="none" w:sz="0" w:space="0" w:color="auto"/>
        <w:right w:val="none" w:sz="0" w:space="0" w:color="auto"/>
      </w:divBdr>
      <w:divsChild>
        <w:div w:id="707753655">
          <w:marLeft w:val="0"/>
          <w:marRight w:val="0"/>
          <w:marTop w:val="0"/>
          <w:marBottom w:val="0"/>
          <w:divBdr>
            <w:top w:val="none" w:sz="0" w:space="0" w:color="auto"/>
            <w:left w:val="none" w:sz="0" w:space="0" w:color="auto"/>
            <w:bottom w:val="none" w:sz="0" w:space="0" w:color="auto"/>
            <w:right w:val="none" w:sz="0" w:space="0" w:color="auto"/>
          </w:divBdr>
          <w:divsChild>
            <w:div w:id="1224415992">
              <w:marLeft w:val="0"/>
              <w:marRight w:val="0"/>
              <w:marTop w:val="0"/>
              <w:marBottom w:val="0"/>
              <w:divBdr>
                <w:top w:val="none" w:sz="0" w:space="0" w:color="auto"/>
                <w:left w:val="none" w:sz="0" w:space="0" w:color="auto"/>
                <w:bottom w:val="none" w:sz="0" w:space="0" w:color="auto"/>
                <w:right w:val="none" w:sz="0" w:space="0" w:color="auto"/>
              </w:divBdr>
              <w:divsChild>
                <w:div w:id="1193566997">
                  <w:marLeft w:val="0"/>
                  <w:marRight w:val="0"/>
                  <w:marTop w:val="0"/>
                  <w:marBottom w:val="0"/>
                  <w:divBdr>
                    <w:top w:val="none" w:sz="0" w:space="0" w:color="auto"/>
                    <w:left w:val="none" w:sz="0" w:space="0" w:color="auto"/>
                    <w:bottom w:val="none" w:sz="0" w:space="0" w:color="auto"/>
                    <w:right w:val="none" w:sz="0" w:space="0" w:color="auto"/>
                  </w:divBdr>
                  <w:divsChild>
                    <w:div w:id="697196085">
                      <w:marLeft w:val="0"/>
                      <w:marRight w:val="0"/>
                      <w:marTop w:val="0"/>
                      <w:marBottom w:val="0"/>
                      <w:divBdr>
                        <w:top w:val="none" w:sz="0" w:space="0" w:color="auto"/>
                        <w:left w:val="none" w:sz="0" w:space="0" w:color="auto"/>
                        <w:bottom w:val="none" w:sz="0" w:space="0" w:color="auto"/>
                        <w:right w:val="none" w:sz="0" w:space="0" w:color="auto"/>
                      </w:divBdr>
                      <w:divsChild>
                        <w:div w:id="772021631">
                          <w:marLeft w:val="0"/>
                          <w:marRight w:val="0"/>
                          <w:marTop w:val="0"/>
                          <w:marBottom w:val="0"/>
                          <w:divBdr>
                            <w:top w:val="none" w:sz="0" w:space="0" w:color="auto"/>
                            <w:left w:val="none" w:sz="0" w:space="0" w:color="auto"/>
                            <w:bottom w:val="none" w:sz="0" w:space="0" w:color="auto"/>
                            <w:right w:val="none" w:sz="0" w:space="0" w:color="auto"/>
                          </w:divBdr>
                          <w:divsChild>
                            <w:div w:id="1494181082">
                              <w:marLeft w:val="0"/>
                              <w:marRight w:val="0"/>
                              <w:marTop w:val="0"/>
                              <w:marBottom w:val="0"/>
                              <w:divBdr>
                                <w:top w:val="none" w:sz="0" w:space="0" w:color="auto"/>
                                <w:left w:val="none" w:sz="0" w:space="0" w:color="auto"/>
                                <w:bottom w:val="none" w:sz="0" w:space="0" w:color="auto"/>
                                <w:right w:val="none" w:sz="0" w:space="0" w:color="auto"/>
                              </w:divBdr>
                              <w:divsChild>
                                <w:div w:id="784156572">
                                  <w:marLeft w:val="0"/>
                                  <w:marRight w:val="0"/>
                                  <w:marTop w:val="0"/>
                                  <w:marBottom w:val="0"/>
                                  <w:divBdr>
                                    <w:top w:val="none" w:sz="0" w:space="0" w:color="auto"/>
                                    <w:left w:val="none" w:sz="0" w:space="0" w:color="auto"/>
                                    <w:bottom w:val="none" w:sz="0" w:space="0" w:color="auto"/>
                                    <w:right w:val="none" w:sz="0" w:space="0" w:color="auto"/>
                                  </w:divBdr>
                                  <w:divsChild>
                                    <w:div w:id="1606577798">
                                      <w:marLeft w:val="0"/>
                                      <w:marRight w:val="0"/>
                                      <w:marTop w:val="0"/>
                                      <w:marBottom w:val="0"/>
                                      <w:divBdr>
                                        <w:top w:val="none" w:sz="0" w:space="0" w:color="auto"/>
                                        <w:left w:val="none" w:sz="0" w:space="0" w:color="auto"/>
                                        <w:bottom w:val="none" w:sz="0" w:space="0" w:color="auto"/>
                                        <w:right w:val="none" w:sz="0" w:space="0" w:color="auto"/>
                                      </w:divBdr>
                                      <w:divsChild>
                                        <w:div w:id="1293099213">
                                          <w:marLeft w:val="0"/>
                                          <w:marRight w:val="0"/>
                                          <w:marTop w:val="0"/>
                                          <w:marBottom w:val="0"/>
                                          <w:divBdr>
                                            <w:top w:val="none" w:sz="0" w:space="0" w:color="auto"/>
                                            <w:left w:val="none" w:sz="0" w:space="0" w:color="auto"/>
                                            <w:bottom w:val="none" w:sz="0" w:space="0" w:color="auto"/>
                                            <w:right w:val="none" w:sz="0" w:space="0" w:color="auto"/>
                                          </w:divBdr>
                                          <w:divsChild>
                                            <w:div w:id="901132967">
                                              <w:marLeft w:val="0"/>
                                              <w:marRight w:val="0"/>
                                              <w:marTop w:val="0"/>
                                              <w:marBottom w:val="0"/>
                                              <w:divBdr>
                                                <w:top w:val="none" w:sz="0" w:space="0" w:color="auto"/>
                                                <w:left w:val="none" w:sz="0" w:space="0" w:color="auto"/>
                                                <w:bottom w:val="none" w:sz="0" w:space="0" w:color="auto"/>
                                                <w:right w:val="none" w:sz="0" w:space="0" w:color="auto"/>
                                              </w:divBdr>
                                              <w:divsChild>
                                                <w:div w:id="1475171906">
                                                  <w:marLeft w:val="0"/>
                                                  <w:marRight w:val="0"/>
                                                  <w:marTop w:val="0"/>
                                                  <w:marBottom w:val="0"/>
                                                  <w:divBdr>
                                                    <w:top w:val="none" w:sz="0" w:space="0" w:color="auto"/>
                                                    <w:left w:val="none" w:sz="0" w:space="0" w:color="auto"/>
                                                    <w:bottom w:val="none" w:sz="0" w:space="0" w:color="auto"/>
                                                    <w:right w:val="none" w:sz="0" w:space="0" w:color="auto"/>
                                                  </w:divBdr>
                                                  <w:divsChild>
                                                    <w:div w:id="116804836">
                                                      <w:marLeft w:val="0"/>
                                                      <w:marRight w:val="0"/>
                                                      <w:marTop w:val="0"/>
                                                      <w:marBottom w:val="0"/>
                                                      <w:divBdr>
                                                        <w:top w:val="none" w:sz="0" w:space="0" w:color="auto"/>
                                                        <w:left w:val="none" w:sz="0" w:space="0" w:color="auto"/>
                                                        <w:bottom w:val="none" w:sz="0" w:space="0" w:color="auto"/>
                                                        <w:right w:val="none" w:sz="0" w:space="0" w:color="auto"/>
                                                      </w:divBdr>
                                                      <w:divsChild>
                                                        <w:div w:id="1346788148">
                                                          <w:marLeft w:val="0"/>
                                                          <w:marRight w:val="0"/>
                                                          <w:marTop w:val="0"/>
                                                          <w:marBottom w:val="0"/>
                                                          <w:divBdr>
                                                            <w:top w:val="none" w:sz="0" w:space="0" w:color="auto"/>
                                                            <w:left w:val="none" w:sz="0" w:space="0" w:color="auto"/>
                                                            <w:bottom w:val="none" w:sz="0" w:space="0" w:color="auto"/>
                                                            <w:right w:val="none" w:sz="0" w:space="0" w:color="auto"/>
                                                          </w:divBdr>
                                                          <w:divsChild>
                                                            <w:div w:id="134120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43574970">
      <w:bodyDiv w:val="1"/>
      <w:marLeft w:val="0"/>
      <w:marRight w:val="0"/>
      <w:marTop w:val="0"/>
      <w:marBottom w:val="0"/>
      <w:divBdr>
        <w:top w:val="none" w:sz="0" w:space="0" w:color="auto"/>
        <w:left w:val="none" w:sz="0" w:space="0" w:color="auto"/>
        <w:bottom w:val="none" w:sz="0" w:space="0" w:color="auto"/>
        <w:right w:val="none" w:sz="0" w:space="0" w:color="auto"/>
      </w:divBdr>
    </w:div>
    <w:div w:id="21458471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Desulfurization" TargetMode="External"/><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hyperlink" Target="https://rsb.org/news-innovation/partnership-news/" TargetMode="Externa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hyperlink" Target="https://www.gov.uk/government/speeches/transport-secretarys-statement-on-coronavirus-covid-19-12-june-2020" TargetMode="External"/><Relationship Id="rId50" Type="http://schemas.openxmlformats.org/officeDocument/2006/relationships/image" Target="media/image27.png"/><Relationship Id="rId55" Type="http://schemas.openxmlformats.org/officeDocument/2006/relationships/hyperlink" Target="https://filesender.renater.fr/?s=download&amp;token=1940a360-bcf4-4855-9e05-4ea4b1727f55" TargetMode="External"/><Relationship Id="rId63" Type="http://schemas.openxmlformats.org/officeDocument/2006/relationships/hyperlink" Target="https://www.connaissancedesenergies.org/tribune-actualite-energies/lhydrogene-naturel-curiosite-geologique-ou-source-denergie-majeure-dans-le-futur" TargetMode="External"/><Relationship Id="rId68" Type="http://schemas.openxmlformats.org/officeDocument/2006/relationships/hyperlink" Target="http://www.chem4us.be/energie/lammoniac/" TargetMode="External"/><Relationship Id="rId76" Type="http://schemas.openxmlformats.org/officeDocument/2006/relationships/hyperlink" Target="http://www.theses.fr/197902790"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ncbi.nlm.nih.gov/pubmed/?term=Stoukides%20D%5BAuthor%5D&amp;cauthor=true&amp;cauthor_uid=31480364"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emf"/><Relationship Id="rId11" Type="http://schemas.microsoft.com/office/2011/relationships/commentsExtended" Target="commentsExtended.xml"/><Relationship Id="rId24" Type="http://schemas.openxmlformats.org/officeDocument/2006/relationships/image" Target="media/image12.emf"/><Relationship Id="rId32" Type="http://schemas.openxmlformats.org/officeDocument/2006/relationships/image" Target="media/image17.emf"/><Relationship Id="rId37" Type="http://schemas.openxmlformats.org/officeDocument/2006/relationships/image" Target="media/image20.emf"/><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image" Target="media/image28.emf"/><Relationship Id="rId58" Type="http://schemas.openxmlformats.org/officeDocument/2006/relationships/hyperlink" Target="http://www.atmos-chem-phys.net/14/11/2014/" TargetMode="External"/><Relationship Id="rId66" Type="http://schemas.openxmlformats.org/officeDocument/2006/relationships/hyperlink" Target="https://theconversation.com/production-renouvelable-dhydrogene-par-les-microalgues-revolution-ou-utopie-160203" TargetMode="External"/><Relationship Id="rId74" Type="http://schemas.openxmlformats.org/officeDocument/2006/relationships/hyperlink" Target="https://dx.doi.org/10.3390%2Fmembranes9090112" TargetMode="External"/><Relationship Id="rId79" Type="http://schemas.openxmlformats.org/officeDocument/2006/relationships/hyperlink" Target="https://www.anl.gov/argonne-scientific-publications/pub/165401" TargetMode="External"/><Relationship Id="rId5" Type="http://schemas.openxmlformats.org/officeDocument/2006/relationships/webSettings" Target="webSettings.xml"/><Relationship Id="rId61" Type="http://schemas.openxmlformats.org/officeDocument/2006/relationships/hyperlink" Target="http://www.h2-mobile.fr" TargetMode="External"/><Relationship Id="rId82" Type="http://schemas.openxmlformats.org/officeDocument/2006/relationships/fontTable" Target="fontTable.xml"/><Relationship Id="rId10" Type="http://schemas.openxmlformats.org/officeDocument/2006/relationships/comments" Target="comments.xml"/><Relationship Id="rId19" Type="http://schemas.openxmlformats.org/officeDocument/2006/relationships/image" Target="media/image7.emf"/><Relationship Id="rId31" Type="http://schemas.openxmlformats.org/officeDocument/2006/relationships/hyperlink" Target="https://www.faa.gov/about/office_org/headquarters_offices/ast/licenses_permits/htm/nepa/" TargetMode="External"/><Relationship Id="rId44" Type="http://schemas.openxmlformats.org/officeDocument/2006/relationships/hyperlink" Target="http://www.easa.europa.eu/document-library/icao-aircraft-engine-emissions-databank" TargetMode="External"/><Relationship Id="rId52" Type="http://schemas.openxmlformats.org/officeDocument/2006/relationships/hyperlink" Target="https://www.futura-sciences.com/planete/definitions/developpement-durable-dechet-5725/" TargetMode="External"/><Relationship Id="rId60" Type="http://schemas.openxmlformats.org/officeDocument/2006/relationships/hyperlink" Target="https://hal.archives-ouvertes.fr/hal-01293401" TargetMode="External"/><Relationship Id="rId65" Type="http://schemas.openxmlformats.org/officeDocument/2006/relationships/hyperlink" Target="https://theconversation.com/profiles/brigitte-veidl-379541" TargetMode="External"/><Relationship Id="rId73" Type="http://schemas.openxmlformats.org/officeDocument/2006/relationships/hyperlink" Target="https://www.ncbi.nlm.nih.gov/pubmed/?term=Stoukides%20M%5BAuthor%5D&amp;cauthor=true&amp;cauthor_uid=31480364" TargetMode="External"/><Relationship Id="rId78" Type="http://schemas.openxmlformats.org/officeDocument/2006/relationships/hyperlink" Target="https://hal.archives-ouvertes.fr/hal-03119497"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globenewswire.com/Tracker?data=zp7typbDxpKI6qfqNebwJsf14-e6iOpjeJETdMoZuWllM-Nx5QWxLTMOFqPJAF2TJwB9TIHt8TozYQRE_3QI0Q==" TargetMode="Externa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hyperlink" Target="https://www.esrl.noaa.gov/csl/assessments/ozone/2018/" TargetMode="External"/><Relationship Id="rId35" Type="http://schemas.openxmlformats.org/officeDocument/2006/relationships/hyperlink" Target="https://www.icao.int/environmental-protection/Pages/noise.aspx" TargetMode="External"/><Relationship Id="rId43" Type="http://schemas.openxmlformats.org/officeDocument/2006/relationships/image" Target="media/image24.png"/><Relationship Id="rId48" Type="http://schemas.openxmlformats.org/officeDocument/2006/relationships/hyperlink" Target="https://www.esa.int/Safety_Security/Clean_Space/ecodesign" TargetMode="External"/><Relationship Id="rId56" Type="http://schemas.openxmlformats.org/officeDocument/2006/relationships/hyperlink" Target="https://www.faa.gov/space/environmental/media/AST_ENVIRONMENTAL_POLICY.pdf" TargetMode="External"/><Relationship Id="rId64" Type="http://schemas.openxmlformats.org/officeDocument/2006/relationships/hyperlink" Target="https://theconversation.com/profiles/gerard-tremblin-341056" TargetMode="External"/><Relationship Id="rId69" Type="http://schemas.openxmlformats.org/officeDocument/2006/relationships/hyperlink" Target="https://www.ncbi.nlm.nih.gov/pubmed/?term=Garagounis%20I%5BAuthor%5D&amp;cauthor=true&amp;cauthor_uid=31480364" TargetMode="External"/><Relationship Id="rId77" Type="http://schemas.openxmlformats.org/officeDocument/2006/relationships/hyperlink" Target="https://www.ademe.fr/sites/default/files/assets/documents/france-independante-mix-gaz-renouvelable-010503-a-rapport.pdf" TargetMode="External"/><Relationship Id="rId8" Type="http://schemas.openxmlformats.org/officeDocument/2006/relationships/image" Target="media/image1.jpeg"/><Relationship Id="rId51" Type="http://schemas.openxmlformats.org/officeDocument/2006/relationships/hyperlink" Target="https://www.futura-sciences.com/planete/definitions/developpement-durable-recyclage-5774/" TargetMode="External"/><Relationship Id="rId72" Type="http://schemas.openxmlformats.org/officeDocument/2006/relationships/hyperlink" Target="https://www.ncbi.nlm.nih.gov/pubmed/?term=Dasopoulos%20D%5BAuthor%5D&amp;cauthor=true&amp;cauthor_uid=31480364" TargetMode="External"/><Relationship Id="rId80" Type="http://schemas.openxmlformats.org/officeDocument/2006/relationships/hyperlink" Target="https://doi.org/10.1126/science.abd5687" TargetMode="External"/><Relationship Id="rId3" Type="http://schemas.openxmlformats.org/officeDocument/2006/relationships/styles" Target="styles.xml"/><Relationship Id="rId12" Type="http://schemas.openxmlformats.org/officeDocument/2006/relationships/hyperlink" Target="https://fr.wikipedia.org/wiki/K%C3%A9ros%C3%A8ne"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hyperlink" Target="https://rsb.org/services-products/advisory-services-2/" TargetMode="External"/><Relationship Id="rId46" Type="http://schemas.openxmlformats.org/officeDocument/2006/relationships/hyperlink" Target="https://ec.europa.eu/info/strategy/priorities-2019-2024/european-green-deal_en" TargetMode="External"/><Relationship Id="rId59" Type="http://schemas.openxmlformats.org/officeDocument/2006/relationships/hyperlink" Target="https://dx.doi.org/10.1016/j.fuel.2016.01.040" TargetMode="External"/><Relationship Id="rId67" Type="http://schemas.openxmlformats.org/officeDocument/2006/relationships/hyperlink" Target="https://www.bmwi.de/Redaktion/DE/Publikationen/Energie/die-nationale-wasserstoffstrategie.pdf?__blob=publicationFile&amp;v=20" TargetMode="External"/><Relationship Id="rId20" Type="http://schemas.openxmlformats.org/officeDocument/2006/relationships/image" Target="media/image8.png"/><Relationship Id="rId41" Type="http://schemas.openxmlformats.org/officeDocument/2006/relationships/image" Target="media/image22.png"/><Relationship Id="rId54" Type="http://schemas.openxmlformats.org/officeDocument/2006/relationships/hyperlink" Target="http://www.elsevier.com/locate/atmosenv" TargetMode="External"/><Relationship Id="rId62" Type="http://schemas.openxmlformats.org/officeDocument/2006/relationships/hyperlink" Target="https://www.connaissancedesenergies.org/dr-isabelle-moretti" TargetMode="External"/><Relationship Id="rId70" Type="http://schemas.openxmlformats.org/officeDocument/2006/relationships/hyperlink" Target="https://www.ncbi.nlm.nih.gov/pubmed/?term=Vourros%20A%5BAuthor%5D&amp;cauthor=true&amp;cauthor_uid=31480364" TargetMode="External"/><Relationship Id="rId75" Type="http://schemas.openxmlformats.org/officeDocument/2006/relationships/hyperlink" Target="http://onlinelibrary.wiley.com/doi/10.1002/chem.201701468/abstract;jsessionid=AB069AFA4F33FD5FBCEB44F68D66A2A9.f04t01" TargetMode="External"/><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hyperlink" Target="https://www.esrl.noaa.gov/csl/assessments/ozone/2018/" TargetMode="External"/><Relationship Id="rId36" Type="http://schemas.openxmlformats.org/officeDocument/2006/relationships/hyperlink" Target="https://www.icao.int/environmental-protection/Pages/local-air-quality.aspx" TargetMode="External"/><Relationship Id="rId49" Type="http://schemas.openxmlformats.org/officeDocument/2006/relationships/image" Target="media/image26.emf"/><Relationship Id="rId57" Type="http://schemas.openxmlformats.org/officeDocument/2006/relationships/hyperlink" Target="https://www.researchgate.net/publication/27376592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3503A-C8CA-4CF0-AB54-E08AE3182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1809</TotalTime>
  <Pages>69</Pages>
  <Words>26690</Words>
  <Characters>146798</Characters>
  <Application>Microsoft Office Word</Application>
  <DocSecurity>0</DocSecurity>
  <Lines>1223</Lines>
  <Paragraphs>346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173142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Desaulty</dc:creator>
  <cp:keywords/>
  <dc:description/>
  <cp:lastModifiedBy>Bonhomme Christophe</cp:lastModifiedBy>
  <cp:revision>20</cp:revision>
  <cp:lastPrinted>2021-11-08T13:25:00Z</cp:lastPrinted>
  <dcterms:created xsi:type="dcterms:W3CDTF">2021-11-25T13:50:00Z</dcterms:created>
  <dcterms:modified xsi:type="dcterms:W3CDTF">2021-11-28T18:26:00Z</dcterms:modified>
</cp:coreProperties>
</file>